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609D22D1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84538A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七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B369FD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Windows恶意代码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43A446CA" w:rsidR="00161866" w:rsidRPr="00161866" w:rsidRDefault="00B369FD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B369FD">
        <w:rPr>
          <w:rFonts w:hint="eastAsia"/>
          <w:b/>
          <w:bCs/>
        </w:rPr>
        <w:t>完成课本</w:t>
      </w:r>
      <w:r w:rsidRPr="00B369FD">
        <w:rPr>
          <w:b/>
          <w:bCs/>
        </w:rPr>
        <w:t>Lab</w:t>
      </w:r>
      <w:r w:rsidR="0084538A">
        <w:rPr>
          <w:b/>
          <w:bCs/>
        </w:rPr>
        <w:t>7</w:t>
      </w:r>
      <w:r w:rsidRPr="00B369FD">
        <w:rPr>
          <w:b/>
          <w:bCs/>
        </w:rPr>
        <w:t>的实验内容，编写Yara规则，并尝试IDA Python的自动化分析</w:t>
      </w:r>
      <w:r w:rsidR="00DA6620" w:rsidRPr="00DA6620">
        <w:rPr>
          <w:b/>
          <w:bCs/>
        </w:rPr>
        <w:t>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5F23B834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配置XP虚拟机环境，安装动态、静态分析工具</w:t>
      </w:r>
      <w:r w:rsidR="00FA792D">
        <w:rPr>
          <w:rFonts w:hint="eastAsia"/>
          <w:b/>
          <w:bCs/>
        </w:rPr>
        <w:t>，使用</w:t>
      </w:r>
      <w:r w:rsidR="00C81363">
        <w:rPr>
          <w:rFonts w:hint="eastAsia"/>
          <w:b/>
          <w:bCs/>
        </w:rPr>
        <w:t>静态和</w:t>
      </w:r>
      <w:r w:rsidR="00FA792D">
        <w:rPr>
          <w:rFonts w:hint="eastAsia"/>
          <w:b/>
          <w:bCs/>
        </w:rPr>
        <w:t>动态分析工具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7643D3A9" w14:textId="149DCBAE" w:rsidR="00161866" w:rsidRDefault="008B0E04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Lab</w:t>
      </w:r>
      <w:r>
        <w:rPr>
          <w:b/>
          <w:bCs/>
        </w:rPr>
        <w:t>0</w:t>
      </w:r>
      <w:r w:rsidR="0084538A">
        <w:rPr>
          <w:b/>
          <w:bCs/>
        </w:rPr>
        <w:t>7</w:t>
      </w:r>
      <w:r>
        <w:rPr>
          <w:b/>
          <w:bCs/>
        </w:rPr>
        <w:t>-01</w:t>
      </w:r>
    </w:p>
    <w:p w14:paraId="7EE9E7EE" w14:textId="57A78B37" w:rsidR="003F6787" w:rsidRDefault="003F6787" w:rsidP="003F678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查看字符串，看到</w:t>
      </w:r>
      <w:proofErr w:type="spellStart"/>
      <w:r>
        <w:rPr>
          <w:rFonts w:hint="eastAsia"/>
          <w:b/>
          <w:bCs/>
        </w:rPr>
        <w:t>Malservice</w:t>
      </w:r>
      <w:proofErr w:type="spellEnd"/>
      <w:r>
        <w:rPr>
          <w:rFonts w:hint="eastAsia"/>
          <w:b/>
          <w:bCs/>
        </w:rPr>
        <w:t>，推测</w:t>
      </w:r>
      <w:r w:rsidRPr="003F6787">
        <w:rPr>
          <w:rFonts w:hint="eastAsia"/>
          <w:b/>
          <w:bCs/>
        </w:rPr>
        <w:t>该程序创建了一个系统服务</w:t>
      </w:r>
      <w:r w:rsidR="00A5153F">
        <w:rPr>
          <w:rFonts w:hint="eastAsia"/>
          <w:b/>
          <w:bCs/>
        </w:rPr>
        <w:t>，</w:t>
      </w:r>
      <w:r w:rsidRPr="003F6787">
        <w:rPr>
          <w:b/>
          <w:bCs/>
        </w:rPr>
        <w:t>网址信息</w:t>
      </w:r>
      <w:hyperlink r:id="rId9" w:history="1">
        <w:r w:rsidRPr="000E2533">
          <w:rPr>
            <w:rStyle w:val="a8"/>
            <w:b/>
            <w:bCs/>
          </w:rPr>
          <w:t>http://www.malwareanalysisbook.com</w:t>
        </w:r>
      </w:hyperlink>
      <w:r>
        <w:rPr>
          <w:rFonts w:hint="eastAsia"/>
          <w:b/>
          <w:bCs/>
        </w:rPr>
        <w:t>，</w:t>
      </w:r>
      <w:r w:rsidRPr="003F6787">
        <w:rPr>
          <w:b/>
          <w:bCs/>
        </w:rPr>
        <w:t>用户代理信息Internet Explorer 8.0 。</w:t>
      </w:r>
    </w:p>
    <w:p w14:paraId="70E4460F" w14:textId="7130AAC9" w:rsidR="003F6787" w:rsidRDefault="003F6787" w:rsidP="003F678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314D262" wp14:editId="41CE85AB">
            <wp:extent cx="5274310" cy="27038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E264" w14:textId="41C847FD" w:rsidR="003F6787" w:rsidRDefault="003F6787" w:rsidP="003F678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查看导入函数，比较重要的有</w:t>
      </w:r>
      <w:proofErr w:type="spellStart"/>
      <w:r>
        <w:rPr>
          <w:rFonts w:hint="eastAsia"/>
          <w:b/>
          <w:bCs/>
        </w:rPr>
        <w:t>CreateServiceA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rFonts w:hint="eastAsia"/>
          <w:b/>
          <w:bCs/>
        </w:rPr>
        <w:t>CreateThread</w:t>
      </w:r>
      <w:r>
        <w:rPr>
          <w:b/>
          <w:bCs/>
        </w:rPr>
        <w:t>,InternetOpenA</w:t>
      </w:r>
      <w:proofErr w:type="spellEnd"/>
      <w:r>
        <w:rPr>
          <w:rFonts w:hint="eastAsia"/>
          <w:b/>
          <w:bCs/>
        </w:rPr>
        <w:t>等。</w:t>
      </w:r>
    </w:p>
    <w:p w14:paraId="282A49EF" w14:textId="1893CC0D" w:rsidR="0060037C" w:rsidRDefault="003F6787" w:rsidP="0060037C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799FAB6" wp14:editId="3933C73F">
            <wp:extent cx="39814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4E5" w14:textId="6A4301F3" w:rsidR="003F6787" w:rsidRDefault="003F6787" w:rsidP="0060037C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ED0CCA" wp14:editId="40105921">
            <wp:extent cx="3514725" cy="2990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E506" w14:textId="749F7045" w:rsidR="003F6787" w:rsidRDefault="003F6787" w:rsidP="0060037C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93B339F" wp14:editId="2F383EF1">
            <wp:extent cx="326707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0087" w14:textId="3E98406A" w:rsidR="003F6787" w:rsidRPr="003F6787" w:rsidRDefault="003F6787" w:rsidP="003F6787">
      <w:pPr>
        <w:pStyle w:val="a7"/>
        <w:spacing w:line="360" w:lineRule="auto"/>
        <w:ind w:left="1590" w:firstLineChars="0" w:firstLine="0"/>
        <w:rPr>
          <w:b/>
          <w:bCs/>
        </w:rPr>
      </w:pPr>
      <w:proofErr w:type="spellStart"/>
      <w:r w:rsidRPr="003F6787">
        <w:rPr>
          <w:b/>
          <w:bCs/>
        </w:rPr>
        <w:t>StartServiceCtrlDispatcherA</w:t>
      </w:r>
      <w:proofErr w:type="spellEnd"/>
      <w:r w:rsidRPr="003F6787">
        <w:rPr>
          <w:b/>
          <w:bCs/>
        </w:rPr>
        <w:t>函数被系统用于实现服务，且一般立即被调用。该函数制定了服务控制管理器会调用的函数。</w:t>
      </w:r>
      <w:r w:rsidRPr="003F6787">
        <w:rPr>
          <w:rFonts w:hint="eastAsia"/>
          <w:b/>
          <w:bCs/>
        </w:rPr>
        <w:t>它所制定的的是</w:t>
      </w:r>
      <w:r w:rsidRPr="003F6787">
        <w:rPr>
          <w:b/>
          <w:bCs/>
        </w:rPr>
        <w:t>sub_401040</w:t>
      </w:r>
      <w:r>
        <w:rPr>
          <w:rFonts w:hint="eastAsia"/>
          <w:b/>
          <w:bCs/>
        </w:rPr>
        <w:t>。</w:t>
      </w:r>
    </w:p>
    <w:p w14:paraId="3565A918" w14:textId="71EC07E2" w:rsidR="003F6787" w:rsidRDefault="003F6787" w:rsidP="0060037C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DB3D296" wp14:editId="72A9BC08">
            <wp:extent cx="5274310" cy="180340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D120" w14:textId="33A3D30D" w:rsidR="003F6787" w:rsidRPr="003F6787" w:rsidRDefault="003F678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跳转到sub_</w:t>
      </w:r>
      <w:r>
        <w:rPr>
          <w:b/>
          <w:bCs/>
        </w:rPr>
        <w:t>401040</w:t>
      </w:r>
      <w:r>
        <w:rPr>
          <w:rFonts w:hint="eastAsia"/>
          <w:b/>
          <w:bCs/>
        </w:rPr>
        <w:t>，</w:t>
      </w:r>
      <w:r w:rsidRPr="003F6787">
        <w:rPr>
          <w:rFonts w:hint="eastAsia"/>
          <w:b/>
          <w:bCs/>
        </w:rPr>
        <w:t>第一个函数是</w:t>
      </w:r>
      <w:proofErr w:type="spellStart"/>
      <w:r w:rsidRPr="003F6787">
        <w:rPr>
          <w:b/>
          <w:bCs/>
        </w:rPr>
        <w:t>OpenMutexA</w:t>
      </w:r>
      <w:proofErr w:type="spellEnd"/>
      <w:r w:rsidRPr="003F6787">
        <w:rPr>
          <w:b/>
          <w:bCs/>
        </w:rPr>
        <w:t>，它尝试获取一个名为"HGL345“的互斥量句柄。如果调用成功，程序就会退出。</w:t>
      </w:r>
      <w:r>
        <w:rPr>
          <w:rFonts w:hint="eastAsia"/>
          <w:b/>
          <w:bCs/>
        </w:rPr>
        <w:t>若失败，则</w:t>
      </w:r>
      <w:r w:rsidRPr="003F6787">
        <w:rPr>
          <w:rFonts w:hint="eastAsia"/>
          <w:b/>
          <w:bCs/>
        </w:rPr>
        <w:t>创建名为”</w:t>
      </w:r>
      <w:r w:rsidRPr="003F6787">
        <w:rPr>
          <w:b/>
          <w:bCs/>
        </w:rPr>
        <w:t>HGL345"的互斥量，两处组合调用，用于保证同一时间这个程序只有一份实例在运行。因为如果有一个实例在运行了，则</w:t>
      </w:r>
      <w:proofErr w:type="spellStart"/>
      <w:r w:rsidRPr="003F6787">
        <w:rPr>
          <w:b/>
          <w:bCs/>
        </w:rPr>
        <w:t>OpenMutexA</w:t>
      </w:r>
      <w:proofErr w:type="spellEnd"/>
      <w:r w:rsidRPr="003F6787">
        <w:rPr>
          <w:b/>
          <w:bCs/>
        </w:rPr>
        <w:t>第一次调用成功，程序就会退出。</w:t>
      </w:r>
    </w:p>
    <w:p w14:paraId="1EE85B78" w14:textId="77777777" w:rsidR="003F6787" w:rsidRPr="003F6787" w:rsidRDefault="003F678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proofErr w:type="spellStart"/>
      <w:r w:rsidRPr="003F6787">
        <w:rPr>
          <w:b/>
          <w:bCs/>
        </w:rPr>
        <w:lastRenderedPageBreak/>
        <w:t>OpenSCManagerA</w:t>
      </w:r>
      <w:proofErr w:type="spellEnd"/>
      <w:r w:rsidRPr="003F6787">
        <w:rPr>
          <w:b/>
          <w:bCs/>
        </w:rPr>
        <w:t>打开服务控制管理器句柄，以便该程序可以添加或修改服务。</w:t>
      </w:r>
    </w:p>
    <w:p w14:paraId="5309DB53" w14:textId="77777777" w:rsidR="003F6787" w:rsidRPr="003F6787" w:rsidRDefault="003F678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proofErr w:type="spellStart"/>
      <w:r w:rsidRPr="003F6787">
        <w:rPr>
          <w:b/>
          <w:bCs/>
        </w:rPr>
        <w:t>GetModuleFileNameA</w:t>
      </w:r>
      <w:proofErr w:type="spellEnd"/>
      <w:r w:rsidRPr="003F6787">
        <w:rPr>
          <w:b/>
          <w:bCs/>
        </w:rPr>
        <w:t>返回当前可执行程序或一个被加载DLL的全路径名。</w:t>
      </w:r>
    </w:p>
    <w:p w14:paraId="3C2FD9B4" w14:textId="77777777" w:rsidR="003F6787" w:rsidRPr="003F6787" w:rsidRDefault="003F678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3F6787">
        <w:rPr>
          <w:rFonts w:hint="eastAsia"/>
          <w:b/>
          <w:bCs/>
        </w:rPr>
        <w:t>返回的全路径名被</w:t>
      </w:r>
      <w:proofErr w:type="spellStart"/>
      <w:r w:rsidRPr="003F6787">
        <w:rPr>
          <w:b/>
          <w:bCs/>
        </w:rPr>
        <w:t>CreateServiceA</w:t>
      </w:r>
      <w:proofErr w:type="spellEnd"/>
      <w:r w:rsidRPr="003F6787">
        <w:rPr>
          <w:b/>
          <w:bCs/>
        </w:rPr>
        <w:t>用于创建一个新的服务。</w:t>
      </w:r>
    </w:p>
    <w:p w14:paraId="669CC420" w14:textId="6DD35DBB" w:rsidR="00E80517" w:rsidRPr="00E80517" w:rsidRDefault="003F678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D7DAB0B" wp14:editId="0A43515E">
            <wp:extent cx="5274310" cy="47650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517" w:rsidRPr="00E80517">
        <w:rPr>
          <w:rFonts w:hint="eastAsia"/>
          <w:b/>
          <w:bCs/>
        </w:rPr>
        <w:t>结构体</w:t>
      </w:r>
      <w:r w:rsidR="00E80517" w:rsidRPr="00E80517">
        <w:rPr>
          <w:b/>
          <w:bCs/>
        </w:rPr>
        <w:t>834h 表示10进制2100，表示2100年1月1日午夜。</w:t>
      </w:r>
    </w:p>
    <w:p w14:paraId="59600042" w14:textId="35A04FBF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proofErr w:type="spellStart"/>
      <w:r w:rsidRPr="00E80517">
        <w:rPr>
          <w:b/>
          <w:bCs/>
        </w:rPr>
        <w:t>SystemTimeToFileTime</w:t>
      </w:r>
      <w:proofErr w:type="spellEnd"/>
      <w:r w:rsidRPr="00E80517">
        <w:rPr>
          <w:b/>
          <w:bCs/>
        </w:rPr>
        <w:t>用于不同时间格式的转换</w:t>
      </w:r>
      <w:r>
        <w:rPr>
          <w:rFonts w:hint="eastAsia"/>
          <w:b/>
          <w:bCs/>
        </w:rPr>
        <w:t>。</w:t>
      </w:r>
    </w:p>
    <w:p w14:paraId="622025DB" w14:textId="2FFF7E43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proofErr w:type="spellStart"/>
      <w:r w:rsidRPr="00E80517">
        <w:rPr>
          <w:b/>
          <w:bCs/>
        </w:rPr>
        <w:t>SetWaitableTimer</w:t>
      </w:r>
      <w:proofErr w:type="spellEnd"/>
      <w:r w:rsidRPr="00E80517">
        <w:rPr>
          <w:b/>
          <w:bCs/>
        </w:rPr>
        <w:t>函数的</w:t>
      </w:r>
      <w:proofErr w:type="spellStart"/>
      <w:r w:rsidRPr="00E80517">
        <w:rPr>
          <w:b/>
          <w:bCs/>
        </w:rPr>
        <w:t>lpDueTime</w:t>
      </w:r>
      <w:proofErr w:type="spellEnd"/>
      <w:r w:rsidRPr="00E80517">
        <w:rPr>
          <w:b/>
          <w:bCs/>
        </w:rPr>
        <w:t>参数，来自于刚才时间转换函数返回的</w:t>
      </w:r>
      <w:proofErr w:type="spellStart"/>
      <w:r w:rsidRPr="00E80517">
        <w:rPr>
          <w:b/>
          <w:bCs/>
        </w:rPr>
        <w:t>FileTime</w:t>
      </w:r>
      <w:proofErr w:type="spellEnd"/>
      <w:r w:rsidRPr="00E80517">
        <w:rPr>
          <w:b/>
          <w:bCs/>
        </w:rPr>
        <w:t>。</w:t>
      </w:r>
    </w:p>
    <w:p w14:paraId="779B9665" w14:textId="5F1BC3AD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随后进入</w:t>
      </w:r>
      <w:proofErr w:type="spellStart"/>
      <w:r w:rsidRPr="00E80517">
        <w:rPr>
          <w:b/>
          <w:bCs/>
        </w:rPr>
        <w:t>WaitForSingleObject</w:t>
      </w:r>
      <w:proofErr w:type="spellEnd"/>
      <w:r w:rsidRPr="00E80517">
        <w:rPr>
          <w:b/>
          <w:bCs/>
        </w:rPr>
        <w:t>等待，直到2100年1月1日午夜执行。</w:t>
      </w:r>
    </w:p>
    <w:p w14:paraId="472EB331" w14:textId="7CEEB761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在</w:t>
      </w:r>
      <w:r w:rsidRPr="00E80517">
        <w:rPr>
          <w:b/>
          <w:bCs/>
        </w:rPr>
        <w:t>1处ESI设置为计数器0x14（十进制20），循环的末位，ESI在2处递减，在3处到达0时，循环退出。4处的</w:t>
      </w:r>
      <w:proofErr w:type="spellStart"/>
      <w:r w:rsidRPr="00E80517">
        <w:rPr>
          <w:b/>
          <w:bCs/>
        </w:rPr>
        <w:lastRenderedPageBreak/>
        <w:t>CreateThread</w:t>
      </w:r>
      <w:proofErr w:type="spellEnd"/>
      <w:r w:rsidRPr="00E80517">
        <w:rPr>
          <w:b/>
          <w:bCs/>
        </w:rPr>
        <w:t>函数的参数中</w:t>
      </w:r>
      <w:proofErr w:type="spellStart"/>
      <w:r w:rsidRPr="00E80517">
        <w:rPr>
          <w:b/>
          <w:bCs/>
        </w:rPr>
        <w:t>lpStartAddress</w:t>
      </w:r>
      <w:proofErr w:type="spellEnd"/>
      <w:r w:rsidRPr="00E80517">
        <w:rPr>
          <w:b/>
          <w:bCs/>
        </w:rPr>
        <w:t>可以告知当前线程的起始地址。</w:t>
      </w:r>
    </w:p>
    <w:p w14:paraId="6CFDFBAC" w14:textId="6E0006C9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循环末尾的</w:t>
      </w:r>
      <w:proofErr w:type="spellStart"/>
      <w:r w:rsidRPr="00E80517">
        <w:rPr>
          <w:b/>
          <w:bCs/>
        </w:rPr>
        <w:t>jmp</w:t>
      </w:r>
      <w:proofErr w:type="spellEnd"/>
      <w:r w:rsidRPr="00E80517">
        <w:rPr>
          <w:b/>
          <w:bCs/>
        </w:rPr>
        <w:t>指令是一个无条件跳转，意味着代码将永远不会停止；调用</w:t>
      </w:r>
      <w:proofErr w:type="spellStart"/>
      <w:r w:rsidRPr="00E80517">
        <w:rPr>
          <w:b/>
          <w:bCs/>
        </w:rPr>
        <w:t>InternetOpenUrlA</w:t>
      </w:r>
      <w:proofErr w:type="spellEnd"/>
      <w:r w:rsidRPr="00E80517">
        <w:rPr>
          <w:b/>
          <w:bCs/>
        </w:rPr>
        <w:t>，并且一直下载该网址的主页。由于前面ESI被设置为20，因此会有20个线程一直调用</w:t>
      </w:r>
      <w:proofErr w:type="spellStart"/>
      <w:r w:rsidRPr="00E80517">
        <w:rPr>
          <w:b/>
          <w:bCs/>
        </w:rPr>
        <w:t>InternetOpenUrlA</w:t>
      </w:r>
      <w:proofErr w:type="spellEnd"/>
      <w:r w:rsidRPr="00E80517">
        <w:rPr>
          <w:b/>
          <w:bCs/>
        </w:rPr>
        <w:t>函数。</w:t>
      </w:r>
    </w:p>
    <w:p w14:paraId="604B700A" w14:textId="614F852C" w:rsidR="00E80517" w:rsidRDefault="00E80517" w:rsidP="0060037C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2B4C6CB" wp14:editId="010D8D2A">
            <wp:extent cx="4010815" cy="6927012"/>
            <wp:effectExtent l="0" t="0" r="889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997" cy="6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C5E" w14:textId="77777777" w:rsidR="00E80517" w:rsidRPr="00E80517" w:rsidRDefault="00E80517" w:rsidP="00E80517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E80517">
        <w:rPr>
          <w:rFonts w:hint="eastAsia"/>
          <w:b/>
          <w:bCs/>
        </w:rPr>
        <w:lastRenderedPageBreak/>
        <w:t>当计算机重启之后，这个程序如何保证它继续运行（达到持久化驻留）？</w:t>
      </w:r>
    </w:p>
    <w:p w14:paraId="2E1CE5CB" w14:textId="0F77DB00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创建服务</w:t>
      </w:r>
      <w:r w:rsidRPr="00E80517">
        <w:rPr>
          <w:b/>
          <w:bCs/>
        </w:rPr>
        <w:t xml:space="preserve"> </w:t>
      </w:r>
      <w:proofErr w:type="spellStart"/>
      <w:r w:rsidRPr="00E80517">
        <w:rPr>
          <w:b/>
          <w:bCs/>
        </w:rPr>
        <w:t>MalService</w:t>
      </w:r>
      <w:proofErr w:type="spellEnd"/>
      <w:r w:rsidRPr="00E80517">
        <w:rPr>
          <w:b/>
          <w:bCs/>
        </w:rPr>
        <w:t>，在后台随系统启动运行。</w:t>
      </w:r>
    </w:p>
    <w:p w14:paraId="1092796A" w14:textId="4FB6AD23" w:rsidR="004449EB" w:rsidRDefault="0084538A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为什么这个程序会使用一个互斥量？</w:t>
      </w:r>
    </w:p>
    <w:p w14:paraId="231E0E58" w14:textId="6956EACF" w:rsidR="003F6787" w:rsidRDefault="00E80517" w:rsidP="003F678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保证同一时间这个程序只有一份实例在运行。</w:t>
      </w:r>
    </w:p>
    <w:p w14:paraId="24B68076" w14:textId="467AEDC7" w:rsidR="00B369FD" w:rsidRDefault="0084538A" w:rsidP="00B369FD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可以用来检测这个程序的基于主机特征是什么？</w:t>
      </w:r>
    </w:p>
    <w:p w14:paraId="7500CF52" w14:textId="5C60443F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主机上的服务</w:t>
      </w:r>
      <w:proofErr w:type="spellStart"/>
      <w:r>
        <w:rPr>
          <w:rFonts w:hint="eastAsia"/>
          <w:b/>
          <w:bCs/>
        </w:rPr>
        <w:t>Malservice</w:t>
      </w:r>
      <w:proofErr w:type="spellEnd"/>
      <w:r>
        <w:rPr>
          <w:rFonts w:hint="eastAsia"/>
          <w:b/>
          <w:bCs/>
        </w:rPr>
        <w:t>和互斥量。</w:t>
      </w:r>
    </w:p>
    <w:p w14:paraId="09B36552" w14:textId="60E22F11" w:rsidR="0084538A" w:rsidRDefault="0084538A" w:rsidP="00B369FD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检测这个恶意代码的基于网络特征是什么？</w:t>
      </w:r>
    </w:p>
    <w:p w14:paraId="60349AF5" w14:textId="6BBE7768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网址信息</w:t>
      </w:r>
      <w:r w:rsidR="00A206FB">
        <w:fldChar w:fldCharType="begin"/>
      </w:r>
      <w:r w:rsidR="00A206FB">
        <w:instrText xml:space="preserve"> HYPERLINK "http://www.malwareanalysisbook.com" </w:instrText>
      </w:r>
      <w:r w:rsidR="00A206FB">
        <w:fldChar w:fldCharType="separate"/>
      </w:r>
      <w:r w:rsidRPr="000E2533">
        <w:rPr>
          <w:rStyle w:val="a8"/>
          <w:b/>
          <w:bCs/>
        </w:rPr>
        <w:t>http://www.malwareanalysisbook.com</w:t>
      </w:r>
      <w:r w:rsidR="00A206FB">
        <w:rPr>
          <w:rStyle w:val="a8"/>
          <w:b/>
          <w:bCs/>
        </w:rPr>
        <w:fldChar w:fldCharType="end"/>
      </w:r>
      <w:r>
        <w:rPr>
          <w:rFonts w:hint="eastAsia"/>
          <w:b/>
          <w:bCs/>
        </w:rPr>
        <w:t>，</w:t>
      </w:r>
      <w:r w:rsidRPr="00E80517">
        <w:rPr>
          <w:b/>
          <w:bCs/>
        </w:rPr>
        <w:t>用户代理信息Internet Explorer 8.0 。</w:t>
      </w:r>
    </w:p>
    <w:p w14:paraId="7DB4E366" w14:textId="74270624" w:rsidR="0084538A" w:rsidRDefault="0084538A" w:rsidP="00B369FD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这个程序的目的是什么？</w:t>
      </w:r>
    </w:p>
    <w:p w14:paraId="18238A71" w14:textId="0E811A15" w:rsidR="00E80517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该恶意代码目的是将自己在多台机器上安装成一个服务，进而启动</w:t>
      </w:r>
      <w:r w:rsidRPr="00E80517">
        <w:rPr>
          <w:b/>
          <w:bCs/>
        </w:rPr>
        <w:t>DDOS攻击。如果所有的被感染机器在同一时间访问该服务器，会导致该服务器过载并无法访问该站点，导致拒绝服务攻击。</w:t>
      </w:r>
    </w:p>
    <w:p w14:paraId="068ED3C9" w14:textId="09D245CA" w:rsidR="0084538A" w:rsidRDefault="0084538A" w:rsidP="00B369FD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这个程序什么时候完成执行？</w:t>
      </w:r>
    </w:p>
    <w:p w14:paraId="62CC05A9" w14:textId="5D9BCA1F" w:rsidR="00E80517" w:rsidRPr="00B369FD" w:rsidRDefault="00E80517" w:rsidP="00E80517">
      <w:pPr>
        <w:pStyle w:val="a7"/>
        <w:spacing w:line="360" w:lineRule="auto"/>
        <w:ind w:left="1590" w:firstLineChars="0" w:firstLine="0"/>
        <w:rPr>
          <w:b/>
          <w:bCs/>
        </w:rPr>
      </w:pPr>
      <w:r w:rsidRPr="00E80517">
        <w:rPr>
          <w:rFonts w:hint="eastAsia"/>
          <w:b/>
          <w:bCs/>
        </w:rPr>
        <w:t>循环末尾的</w:t>
      </w:r>
      <w:proofErr w:type="spellStart"/>
      <w:r w:rsidRPr="00E80517">
        <w:rPr>
          <w:b/>
          <w:bCs/>
        </w:rPr>
        <w:t>jmp</w:t>
      </w:r>
      <w:proofErr w:type="spellEnd"/>
      <w:r w:rsidRPr="00E80517">
        <w:rPr>
          <w:b/>
          <w:bCs/>
        </w:rPr>
        <w:t>指令是一个无条件跳转，意味着代码将永远不会停止</w:t>
      </w:r>
    </w:p>
    <w:p w14:paraId="24C25BE9" w14:textId="041959EF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ab0</w:t>
      </w:r>
      <w:r w:rsidR="0084538A">
        <w:rPr>
          <w:b/>
          <w:bCs/>
        </w:rPr>
        <w:t>7</w:t>
      </w:r>
      <w:r>
        <w:rPr>
          <w:b/>
          <w:bCs/>
        </w:rPr>
        <w:t>-02</w:t>
      </w:r>
    </w:p>
    <w:p w14:paraId="5B9BCB83" w14:textId="6355EEA2" w:rsidR="00E80517" w:rsidRDefault="00E80517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查看字符串时看到乱码。</w:t>
      </w:r>
    </w:p>
    <w:p w14:paraId="72B0AEE4" w14:textId="599DB9D5" w:rsidR="00E80517" w:rsidRDefault="00E80517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63B715C" wp14:editId="6178D580">
            <wp:extent cx="3981450" cy="8953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0888" w14:textId="2B9A58D1" w:rsidR="00E80517" w:rsidRDefault="0049396E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因为是Unicode所以乱码，实际为如下网站。</w:t>
      </w:r>
    </w:p>
    <w:p w14:paraId="5B4E0531" w14:textId="3C070554" w:rsidR="0049396E" w:rsidRDefault="0049396E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F75450C" wp14:editId="66EA0D24">
            <wp:extent cx="4252823" cy="40807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21" cy="4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4CE4" w14:textId="5F41C4BD" w:rsidR="0049396E" w:rsidRDefault="0049396E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查看导入函数。</w:t>
      </w:r>
    </w:p>
    <w:p w14:paraId="79257D0B" w14:textId="101F1E1B" w:rsidR="0049396E" w:rsidRDefault="0049396E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559713B" wp14:editId="4359BC79">
            <wp:extent cx="3209925" cy="7715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9EFE" w14:textId="1E9BE4C7" w:rsidR="0049396E" w:rsidRDefault="0049396E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 w:rsidRPr="0049396E">
        <w:rPr>
          <w:rFonts w:hint="eastAsia"/>
          <w:b/>
          <w:bCs/>
        </w:rPr>
        <w:lastRenderedPageBreak/>
        <w:t>该恶意代码</w:t>
      </w:r>
      <w:r>
        <w:rPr>
          <w:rFonts w:hint="eastAsia"/>
          <w:b/>
          <w:bCs/>
        </w:rPr>
        <w:t>先</w:t>
      </w:r>
      <w:r w:rsidRPr="0049396E">
        <w:rPr>
          <w:rFonts w:hint="eastAsia"/>
          <w:b/>
          <w:bCs/>
        </w:rPr>
        <w:t>初始化</w:t>
      </w:r>
      <w:r w:rsidRPr="0049396E">
        <w:rPr>
          <w:b/>
          <w:bCs/>
        </w:rPr>
        <w:t>COM，调用</w:t>
      </w:r>
      <w:proofErr w:type="spellStart"/>
      <w:r w:rsidRPr="0049396E">
        <w:rPr>
          <w:b/>
          <w:bCs/>
        </w:rPr>
        <w:t>OleInitialize</w:t>
      </w:r>
      <w:proofErr w:type="spellEnd"/>
      <w:r w:rsidRPr="0049396E">
        <w:rPr>
          <w:b/>
          <w:bCs/>
        </w:rPr>
        <w:t>函数和</w:t>
      </w:r>
      <w:proofErr w:type="spellStart"/>
      <w:r w:rsidRPr="0049396E">
        <w:rPr>
          <w:b/>
          <w:bCs/>
        </w:rPr>
        <w:t>CoCreateInstance</w:t>
      </w:r>
      <w:proofErr w:type="spellEnd"/>
      <w:r w:rsidRPr="0049396E">
        <w:rPr>
          <w:b/>
          <w:bCs/>
        </w:rPr>
        <w:t>获得一个COM对象。返回的COM对象被保存为</w:t>
      </w:r>
      <w:proofErr w:type="spellStart"/>
      <w:r w:rsidRPr="0049396E">
        <w:rPr>
          <w:b/>
          <w:bCs/>
        </w:rPr>
        <w:t>ppv</w:t>
      </w:r>
      <w:proofErr w:type="spellEnd"/>
      <w:r w:rsidRPr="0049396E">
        <w:rPr>
          <w:b/>
          <w:bCs/>
        </w:rPr>
        <w:t>。</w:t>
      </w:r>
      <w:proofErr w:type="spellStart"/>
      <w:r w:rsidRPr="0049396E">
        <w:rPr>
          <w:b/>
          <w:bCs/>
        </w:rPr>
        <w:t>riid</w:t>
      </w:r>
      <w:proofErr w:type="spellEnd"/>
      <w:r w:rsidRPr="0049396E">
        <w:rPr>
          <w:b/>
          <w:bCs/>
        </w:rPr>
        <w:t>和</w:t>
      </w:r>
      <w:proofErr w:type="spellStart"/>
      <w:r w:rsidRPr="0049396E">
        <w:rPr>
          <w:b/>
          <w:bCs/>
        </w:rPr>
        <w:t>rclsid</w:t>
      </w:r>
      <w:proofErr w:type="spellEnd"/>
      <w:r w:rsidRPr="0049396E">
        <w:rPr>
          <w:b/>
          <w:bCs/>
        </w:rPr>
        <w:t>分别表示接口标识符（IID)和类标识符（CLSID）</w:t>
      </w:r>
      <w:r>
        <w:rPr>
          <w:rFonts w:hint="eastAsia"/>
          <w:b/>
          <w:bCs/>
        </w:rPr>
        <w:t>。</w:t>
      </w:r>
    </w:p>
    <w:p w14:paraId="5DA45CEA" w14:textId="62E423E0" w:rsidR="0049396E" w:rsidRDefault="0049396E" w:rsidP="00E80517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4A6C443" wp14:editId="3A7CDAD6">
            <wp:extent cx="4451230" cy="2201499"/>
            <wp:effectExtent l="0" t="0" r="6985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109" cy="22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8FA7" w14:textId="7E1DF700" w:rsidR="0049396E" w:rsidRPr="0049396E" w:rsidRDefault="0049396E" w:rsidP="0049396E">
      <w:pPr>
        <w:pStyle w:val="a7"/>
        <w:spacing w:line="360" w:lineRule="auto"/>
        <w:ind w:left="1170" w:firstLineChars="0" w:firstLine="0"/>
        <w:rPr>
          <w:b/>
          <w:bCs/>
        </w:rPr>
      </w:pPr>
      <w:proofErr w:type="spellStart"/>
      <w:r w:rsidRPr="0049396E">
        <w:rPr>
          <w:b/>
          <w:bCs/>
        </w:rPr>
        <w:t>riid</w:t>
      </w:r>
      <w:proofErr w:type="spellEnd"/>
      <w:r w:rsidRPr="0049396E">
        <w:rPr>
          <w:b/>
          <w:bCs/>
        </w:rPr>
        <w:t>为0D30C1661-0CDAF-11D0-8A3E-00C04F0C90E26E对应IWebBrowser2</w:t>
      </w:r>
      <w:r>
        <w:rPr>
          <w:rFonts w:hint="eastAsia"/>
          <w:b/>
          <w:bCs/>
        </w:rPr>
        <w:t>。</w:t>
      </w:r>
    </w:p>
    <w:p w14:paraId="654123EF" w14:textId="6C9AA4C8" w:rsidR="0049396E" w:rsidRDefault="0049396E" w:rsidP="0049396E">
      <w:pPr>
        <w:pStyle w:val="a7"/>
        <w:spacing w:line="360" w:lineRule="auto"/>
        <w:ind w:left="1170" w:firstLineChars="0" w:firstLine="0"/>
        <w:rPr>
          <w:b/>
          <w:bCs/>
        </w:rPr>
      </w:pPr>
      <w:proofErr w:type="spellStart"/>
      <w:r w:rsidRPr="0049396E">
        <w:rPr>
          <w:b/>
          <w:bCs/>
        </w:rPr>
        <w:t>rclsid</w:t>
      </w:r>
      <w:proofErr w:type="spellEnd"/>
      <w:r w:rsidRPr="0049396E">
        <w:rPr>
          <w:b/>
          <w:bCs/>
        </w:rPr>
        <w:t>为0002DF01-0000-0000-C000-000000000046对应Internet Explorer</w:t>
      </w:r>
      <w:r>
        <w:rPr>
          <w:rFonts w:hint="eastAsia"/>
          <w:b/>
          <w:bCs/>
        </w:rPr>
        <w:t>。</w:t>
      </w:r>
    </w:p>
    <w:p w14:paraId="41F7704D" w14:textId="77777777" w:rsidR="0049396E" w:rsidRPr="0049396E" w:rsidRDefault="0049396E" w:rsidP="0049396E">
      <w:pPr>
        <w:pStyle w:val="a7"/>
        <w:spacing w:line="360" w:lineRule="auto"/>
        <w:ind w:left="1170" w:firstLineChars="0" w:firstLine="0"/>
        <w:rPr>
          <w:b/>
          <w:bCs/>
        </w:rPr>
      </w:pPr>
      <w:r w:rsidRPr="0049396E">
        <w:rPr>
          <w:rFonts w:hint="eastAsia"/>
          <w:b/>
          <w:bCs/>
        </w:rPr>
        <w:t>返回的</w:t>
      </w:r>
      <w:r w:rsidRPr="0049396E">
        <w:rPr>
          <w:b/>
          <w:bCs/>
        </w:rPr>
        <w:t>COM对象在1处被后面的一些函数访问。紧跟这条指令，在2处，EAX被解引用并且指向这个COM对象的基址。在3处，这个对象中偏移0x2C是Navigate函数。该函数被调用后，Internet Explorer将导航至http://www.malwareanalysisbook.com/ad.html。该函数执行一些清理函数，但是没有持久化驻留，仅简单显示一个广告页面。</w:t>
      </w:r>
    </w:p>
    <w:p w14:paraId="2A7CF8D9" w14:textId="7A1BD270" w:rsidR="0049396E" w:rsidRDefault="0049396E" w:rsidP="0049396E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64F9F1" wp14:editId="6B95CB06">
            <wp:extent cx="4218317" cy="465254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548" cy="46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876B" w14:textId="3AD514EE" w:rsidR="003A635C" w:rsidRDefault="0084538A" w:rsidP="0084538A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这个程序如何完成持久化驻留？</w:t>
      </w:r>
    </w:p>
    <w:p w14:paraId="1B90C9CD" w14:textId="4D6CF902" w:rsidR="0049396E" w:rsidRDefault="0049396E" w:rsidP="0049396E">
      <w:pPr>
        <w:pStyle w:val="a7"/>
        <w:spacing w:line="360" w:lineRule="auto"/>
        <w:ind w:left="1590" w:firstLineChars="0" w:firstLine="0"/>
        <w:rPr>
          <w:b/>
          <w:bCs/>
        </w:rPr>
      </w:pPr>
      <w:r w:rsidRPr="0049396E">
        <w:rPr>
          <w:rFonts w:hint="eastAsia"/>
          <w:b/>
          <w:bCs/>
        </w:rPr>
        <w:t>该程序没有完成持久化驻留。运行一次后退出。</w:t>
      </w:r>
    </w:p>
    <w:p w14:paraId="75D50465" w14:textId="6899AB26" w:rsidR="0084538A" w:rsidRDefault="0084538A" w:rsidP="0084538A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这个程序的目的是什么？</w:t>
      </w:r>
    </w:p>
    <w:p w14:paraId="6A47C072" w14:textId="711F0D96" w:rsidR="0049396E" w:rsidRDefault="0049396E" w:rsidP="0049396E">
      <w:pPr>
        <w:pStyle w:val="a7"/>
        <w:spacing w:line="360" w:lineRule="auto"/>
        <w:ind w:left="1590" w:firstLineChars="0" w:firstLine="0"/>
        <w:rPr>
          <w:b/>
          <w:bCs/>
        </w:rPr>
      </w:pPr>
      <w:r w:rsidRPr="0049396E">
        <w:rPr>
          <w:rFonts w:hint="eastAsia"/>
          <w:b/>
          <w:bCs/>
        </w:rPr>
        <w:t>给用户显示一个广告网页</w:t>
      </w:r>
      <w:r w:rsidRPr="0049396E">
        <w:rPr>
          <w:b/>
          <w:bCs/>
        </w:rPr>
        <w:t>http://www.malwareanalysisbook.com/ad.html。</w:t>
      </w:r>
    </w:p>
    <w:p w14:paraId="53163C6A" w14:textId="4F59144D" w:rsidR="0084538A" w:rsidRDefault="0084538A" w:rsidP="0084538A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这个程序什么时候完成执行？</w:t>
      </w:r>
    </w:p>
    <w:p w14:paraId="276C9B86" w14:textId="34F61FB8" w:rsidR="0049396E" w:rsidRPr="0084538A" w:rsidRDefault="0049396E" w:rsidP="0049396E">
      <w:pPr>
        <w:pStyle w:val="a7"/>
        <w:spacing w:line="360" w:lineRule="auto"/>
        <w:ind w:left="1590" w:firstLineChars="0" w:firstLine="0"/>
        <w:rPr>
          <w:b/>
          <w:bCs/>
        </w:rPr>
      </w:pPr>
      <w:r w:rsidRPr="0049396E">
        <w:rPr>
          <w:rFonts w:hint="eastAsia"/>
          <w:b/>
          <w:bCs/>
        </w:rPr>
        <w:t>显示广告页后</w:t>
      </w:r>
      <w:r>
        <w:rPr>
          <w:rFonts w:hint="eastAsia"/>
          <w:b/>
          <w:bCs/>
        </w:rPr>
        <w:t>立即</w:t>
      </w:r>
      <w:r w:rsidRPr="0049396E">
        <w:rPr>
          <w:rFonts w:hint="eastAsia"/>
          <w:b/>
          <w:bCs/>
        </w:rPr>
        <w:t>完成执行。</w:t>
      </w:r>
    </w:p>
    <w:p w14:paraId="6EADDCF1" w14:textId="612BB5FA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</w:t>
      </w:r>
      <w:r w:rsidR="0084538A">
        <w:rPr>
          <w:b/>
          <w:bCs/>
        </w:rPr>
        <w:t>7</w:t>
      </w:r>
      <w:r>
        <w:rPr>
          <w:b/>
          <w:bCs/>
        </w:rPr>
        <w:t>-03</w:t>
      </w:r>
    </w:p>
    <w:p w14:paraId="03FD96B6" w14:textId="097D6FD4" w:rsid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查看字符串。看到一些动态链接库相关的信息和一条警告。</w:t>
      </w:r>
    </w:p>
    <w:p w14:paraId="1BF32210" w14:textId="6C76CC29" w:rsid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C828E09" wp14:editId="66A6D492">
            <wp:extent cx="4433977" cy="1263038"/>
            <wp:effectExtent l="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3722" cy="12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290C" w14:textId="584ECD05" w:rsid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 w:rsidRPr="00D30152">
        <w:rPr>
          <w:b/>
          <w:bCs/>
        </w:rPr>
        <w:lastRenderedPageBreak/>
        <w:t>127.26.15.13</w:t>
      </w:r>
      <w:r>
        <w:rPr>
          <w:rFonts w:hint="eastAsia"/>
          <w:b/>
          <w:bCs/>
        </w:rPr>
        <w:t>，</w:t>
      </w:r>
      <w:r w:rsidRPr="00D30152">
        <w:rPr>
          <w:b/>
          <w:bCs/>
        </w:rPr>
        <w:t>恶意代码可能访问该IP地址</w:t>
      </w:r>
      <w:r>
        <w:rPr>
          <w:rFonts w:hint="eastAsia"/>
          <w:b/>
          <w:bCs/>
        </w:rPr>
        <w:t>。</w:t>
      </w:r>
    </w:p>
    <w:p w14:paraId="117D8629" w14:textId="5FA49173" w:rsid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2FDCED" wp14:editId="6B3F8561">
            <wp:extent cx="3769995" cy="1483995"/>
            <wp:effectExtent l="0" t="0" r="1905" b="1905"/>
            <wp:docPr id="41" name="图片 4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5E6F" w14:textId="77777777" w:rsidR="00D30152" w:rsidRP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查看导入函数，看到许多对文件进行操作的函数。</w:t>
      </w:r>
      <w:proofErr w:type="spellStart"/>
      <w:r w:rsidRPr="00D30152">
        <w:rPr>
          <w:b/>
          <w:bCs/>
        </w:rPr>
        <w:t>CreateFileA</w:t>
      </w:r>
      <w:proofErr w:type="spellEnd"/>
      <w:r w:rsidRPr="00D30152">
        <w:rPr>
          <w:b/>
          <w:bCs/>
        </w:rPr>
        <w:t xml:space="preserve"> 、 </w:t>
      </w:r>
      <w:proofErr w:type="spellStart"/>
      <w:r w:rsidRPr="00D30152">
        <w:rPr>
          <w:b/>
          <w:bCs/>
        </w:rPr>
        <w:t>CreateFileMappingA</w:t>
      </w:r>
      <w:proofErr w:type="spellEnd"/>
      <w:r w:rsidRPr="00D30152">
        <w:rPr>
          <w:b/>
          <w:bCs/>
        </w:rPr>
        <w:t>以及</w:t>
      </w:r>
      <w:proofErr w:type="spellStart"/>
      <w:r w:rsidRPr="00D30152">
        <w:rPr>
          <w:b/>
          <w:bCs/>
        </w:rPr>
        <w:t>MapViewOfFile</w:t>
      </w:r>
      <w:proofErr w:type="spellEnd"/>
      <w:r w:rsidRPr="00D30152">
        <w:rPr>
          <w:b/>
          <w:bCs/>
        </w:rPr>
        <w:t xml:space="preserve">表明该程序可能打开一个文件，并将其映射到内存中。这个 </w:t>
      </w:r>
      <w:proofErr w:type="spellStart"/>
      <w:r w:rsidRPr="00D30152">
        <w:rPr>
          <w:b/>
          <w:bCs/>
        </w:rPr>
        <w:t>FindFirstFileA</w:t>
      </w:r>
      <w:proofErr w:type="spellEnd"/>
      <w:r w:rsidRPr="00D30152">
        <w:rPr>
          <w:b/>
          <w:bCs/>
        </w:rPr>
        <w:t xml:space="preserve"> 和</w:t>
      </w:r>
      <w:proofErr w:type="spellStart"/>
      <w:r w:rsidRPr="00D30152">
        <w:rPr>
          <w:b/>
          <w:bCs/>
        </w:rPr>
        <w:t>FindNextFileA</w:t>
      </w:r>
      <w:proofErr w:type="spellEnd"/>
      <w:r w:rsidRPr="00D30152">
        <w:rPr>
          <w:b/>
          <w:bCs/>
        </w:rPr>
        <w:t>函数组合，可能会搜索文件，并使用</w:t>
      </w:r>
      <w:proofErr w:type="spellStart"/>
      <w:r w:rsidRPr="00D30152">
        <w:rPr>
          <w:b/>
          <w:bCs/>
        </w:rPr>
        <w:t>CopyFileA</w:t>
      </w:r>
      <w:proofErr w:type="spellEnd"/>
      <w:r w:rsidRPr="00D30152">
        <w:rPr>
          <w:b/>
          <w:bCs/>
        </w:rPr>
        <w:t xml:space="preserve"> 对找到的文件进行复制操作。该程序没有导入Lab 07-03.dll（DLL中的函数）、</w:t>
      </w:r>
      <w:proofErr w:type="spellStart"/>
      <w:r w:rsidRPr="00D30152">
        <w:rPr>
          <w:b/>
          <w:bCs/>
        </w:rPr>
        <w:t>LoadLibrary</w:t>
      </w:r>
      <w:proofErr w:type="spellEnd"/>
      <w:r w:rsidRPr="00D30152">
        <w:rPr>
          <w:b/>
          <w:bCs/>
        </w:rPr>
        <w:t>或者</w:t>
      </w:r>
      <w:proofErr w:type="spellStart"/>
      <w:r w:rsidRPr="00D30152">
        <w:rPr>
          <w:b/>
          <w:bCs/>
        </w:rPr>
        <w:t>GetProcAddress</w:t>
      </w:r>
      <w:proofErr w:type="spellEnd"/>
      <w:r w:rsidRPr="00D30152">
        <w:rPr>
          <w:b/>
          <w:bCs/>
        </w:rPr>
        <w:t>，暗示它可能没有在运行时加载那个DLL。</w:t>
      </w:r>
    </w:p>
    <w:p w14:paraId="09842058" w14:textId="5B2DB308" w:rsid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69BCFB7" wp14:editId="627C6F21">
            <wp:extent cx="3067050" cy="15906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C45" w14:textId="77777777" w:rsidR="00D30152" w:rsidRP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proofErr w:type="spellStart"/>
      <w:r w:rsidRPr="00D30152">
        <w:rPr>
          <w:b/>
          <w:bCs/>
        </w:rPr>
        <w:t>CreateFileA</w:t>
      </w:r>
      <w:proofErr w:type="spellEnd"/>
      <w:r w:rsidRPr="00D30152">
        <w:rPr>
          <w:b/>
          <w:bCs/>
        </w:rPr>
        <w:t>、</w:t>
      </w:r>
      <w:proofErr w:type="spellStart"/>
      <w:r w:rsidRPr="00D30152">
        <w:rPr>
          <w:b/>
          <w:bCs/>
        </w:rPr>
        <w:t>CreateFileMappingA</w:t>
      </w:r>
      <w:proofErr w:type="spellEnd"/>
      <w:r w:rsidRPr="00D30152">
        <w:rPr>
          <w:b/>
          <w:bCs/>
        </w:rPr>
        <w:t xml:space="preserve"> 以及</w:t>
      </w:r>
      <w:proofErr w:type="spellStart"/>
      <w:r w:rsidRPr="00D30152">
        <w:rPr>
          <w:b/>
          <w:bCs/>
        </w:rPr>
        <w:t>MapViewOfFile</w:t>
      </w:r>
      <w:proofErr w:type="spellEnd"/>
      <w:r w:rsidRPr="00D30152">
        <w:rPr>
          <w:b/>
          <w:bCs/>
        </w:rPr>
        <w:t>表明该程序打开文件，并将其映射到内存中。</w:t>
      </w:r>
    </w:p>
    <w:p w14:paraId="02845674" w14:textId="760B7CF8" w:rsidR="00D30152" w:rsidRDefault="00D3015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A635AC" wp14:editId="6DAD7FA8">
            <wp:extent cx="3959524" cy="4941963"/>
            <wp:effectExtent l="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0157" cy="49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CD5D" w14:textId="3DAA8909" w:rsidR="00ED5028" w:rsidRDefault="00ED5028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257EFDE" wp14:editId="236E5793">
            <wp:extent cx="4373592" cy="3027183"/>
            <wp:effectExtent l="0" t="0" r="8255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6697" cy="30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1CF9" w14:textId="52B37F69" w:rsidR="00AD5AE3" w:rsidRDefault="00AD5AE3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 w:rsidRPr="00AD5AE3">
        <w:rPr>
          <w:rFonts w:hint="eastAsia"/>
          <w:b/>
          <w:bCs/>
        </w:rPr>
        <w:t>运行</w:t>
      </w:r>
      <w:r w:rsidRPr="00AD5AE3">
        <w:rPr>
          <w:b/>
          <w:bCs/>
        </w:rPr>
        <w:t>Lab07-03.exe程序后Lab07-03.dll名称修改为kerne132.dll，并且有导出函数，该导出函数是kernel32.dll中的</w:t>
      </w:r>
      <w:r w:rsidRPr="00AD5AE3">
        <w:rPr>
          <w:b/>
          <w:bCs/>
        </w:rPr>
        <w:lastRenderedPageBreak/>
        <w:t>导出函数，并且作了重定向，所有功能还是kernel32.dll中的功能。</w:t>
      </w:r>
    </w:p>
    <w:p w14:paraId="0FD8B7B5" w14:textId="656121C1" w:rsidR="00AD5AE3" w:rsidRDefault="00AD5AE3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96C69CE" wp14:editId="7F23F9EB">
            <wp:extent cx="5248275" cy="40862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E531" w14:textId="78CEA92D" w:rsidR="00893622" w:rsidRDefault="00893622" w:rsidP="00D3015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再查看DLL文件，看到首先使用了</w:t>
      </w:r>
      <w:proofErr w:type="spellStart"/>
      <w:r w:rsidRPr="00893622">
        <w:rPr>
          <w:b/>
          <w:bCs/>
        </w:rPr>
        <w:t>OpenMutexA</w:t>
      </w:r>
      <w:proofErr w:type="spellEnd"/>
      <w:r w:rsidRPr="00893622">
        <w:rPr>
          <w:b/>
          <w:bCs/>
        </w:rPr>
        <w:t>、</w:t>
      </w:r>
      <w:proofErr w:type="spellStart"/>
      <w:r w:rsidRPr="00893622">
        <w:rPr>
          <w:b/>
          <w:bCs/>
        </w:rPr>
        <w:t>CreateMutexA</w:t>
      </w:r>
      <w:proofErr w:type="spellEnd"/>
      <w:r w:rsidRPr="00893622">
        <w:rPr>
          <w:b/>
          <w:bCs/>
        </w:rPr>
        <w:t xml:space="preserve"> </w:t>
      </w:r>
      <w:r>
        <w:rPr>
          <w:rFonts w:hint="eastAsia"/>
          <w:b/>
          <w:bCs/>
        </w:rPr>
        <w:t>创建</w:t>
      </w:r>
      <w:r w:rsidRPr="00893622">
        <w:rPr>
          <w:b/>
          <w:bCs/>
        </w:rPr>
        <w:t>互斥量</w:t>
      </w:r>
      <w:r>
        <w:rPr>
          <w:rFonts w:hint="eastAsia"/>
          <w:b/>
          <w:bCs/>
        </w:rPr>
        <w:t>。</w:t>
      </w:r>
    </w:p>
    <w:p w14:paraId="7AAEF0FE" w14:textId="77777777" w:rsidR="00893622" w:rsidRDefault="00893622" w:rsidP="0089362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F2ED997" wp14:editId="46EFAE9B">
            <wp:extent cx="2691441" cy="344559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809" cy="34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CCE" w14:textId="66BDF4C9" w:rsidR="00893622" w:rsidRDefault="002E447B" w:rsidP="0089362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随后创建了</w:t>
      </w:r>
      <w:r w:rsidR="00893622" w:rsidRPr="00893622">
        <w:rPr>
          <w:rFonts w:hint="eastAsia"/>
          <w:b/>
          <w:bCs/>
        </w:rPr>
        <w:t>远程</w:t>
      </w:r>
      <w:r w:rsidR="00893622" w:rsidRPr="00893622">
        <w:rPr>
          <w:b/>
          <w:bCs/>
        </w:rPr>
        <w:t>socket</w:t>
      </w:r>
      <w:r>
        <w:rPr>
          <w:rFonts w:hint="eastAsia"/>
          <w:b/>
          <w:bCs/>
        </w:rPr>
        <w:t>，</w:t>
      </w:r>
      <w:r w:rsidR="00893622" w:rsidRPr="00893622">
        <w:rPr>
          <w:b/>
          <w:bCs/>
        </w:rPr>
        <w:t>建立连接</w:t>
      </w:r>
      <w:r>
        <w:rPr>
          <w:rFonts w:hint="eastAsia"/>
          <w:b/>
          <w:bCs/>
        </w:rPr>
        <w:t>，</w:t>
      </w:r>
      <w:r w:rsidR="00893622" w:rsidRPr="00893622">
        <w:rPr>
          <w:rFonts w:hint="eastAsia"/>
          <w:b/>
          <w:bCs/>
        </w:rPr>
        <w:t>使用了固定</w:t>
      </w:r>
      <w:proofErr w:type="spellStart"/>
      <w:r w:rsidR="00893622" w:rsidRPr="00893622">
        <w:rPr>
          <w:b/>
          <w:bCs/>
        </w:rPr>
        <w:t>ip</w:t>
      </w:r>
      <w:proofErr w:type="spellEnd"/>
      <w:r w:rsidR="00893622" w:rsidRPr="00893622">
        <w:rPr>
          <w:b/>
          <w:bCs/>
        </w:rPr>
        <w:t>地址127.26.152.13。端口0x50，为80端口，常用于Web流量。</w:t>
      </w:r>
    </w:p>
    <w:p w14:paraId="2064B5BD" w14:textId="51DDA56D" w:rsidR="002E447B" w:rsidRDefault="002E447B" w:rsidP="00893622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实行的操作是使用send函数发送“hello”。</w:t>
      </w:r>
    </w:p>
    <w:p w14:paraId="761C92DC" w14:textId="000CA107" w:rsidR="002E447B" w:rsidRDefault="002E447B" w:rsidP="0089362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18E755B" wp14:editId="326ADCD4">
            <wp:extent cx="4423737" cy="45116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8196" cy="45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4B40" w14:textId="421ED651" w:rsidR="002E447B" w:rsidRDefault="002E447B" w:rsidP="00893622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在使用send后使用了</w:t>
      </w:r>
      <w:proofErr w:type="spellStart"/>
      <w:r>
        <w:rPr>
          <w:rFonts w:hint="eastAsia"/>
          <w:b/>
          <w:bCs/>
        </w:rPr>
        <w:t>recv</w:t>
      </w:r>
      <w:proofErr w:type="spellEnd"/>
      <w:r>
        <w:rPr>
          <w:rFonts w:hint="eastAsia"/>
          <w:b/>
          <w:bCs/>
        </w:rPr>
        <w:t>接收发送的字符串，之后使用</w:t>
      </w:r>
      <w:proofErr w:type="spellStart"/>
      <w:r>
        <w:rPr>
          <w:rFonts w:hint="eastAsia"/>
          <w:b/>
          <w:bCs/>
        </w:rPr>
        <w:t>strcmp</w:t>
      </w:r>
      <w:proofErr w:type="spellEnd"/>
      <w:r>
        <w:rPr>
          <w:rFonts w:hint="eastAsia"/>
          <w:b/>
          <w:bCs/>
        </w:rPr>
        <w:t>判断接受的字符串是否为“sleep”，如果是，则会调用sleep函数休眠6</w:t>
      </w:r>
      <w:r>
        <w:rPr>
          <w:b/>
          <w:bCs/>
        </w:rPr>
        <w:t>0</w:t>
      </w:r>
      <w:r>
        <w:rPr>
          <w:rFonts w:hint="eastAsia"/>
          <w:b/>
          <w:bCs/>
        </w:rPr>
        <w:t>秒。</w:t>
      </w:r>
    </w:p>
    <w:p w14:paraId="2957D285" w14:textId="486983E4" w:rsidR="002E447B" w:rsidRDefault="002E447B" w:rsidP="0089362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679D2E" wp14:editId="57089A19">
            <wp:extent cx="4369077" cy="4080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4395" cy="40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B12" w14:textId="24483B86" w:rsidR="00B27474" w:rsidRDefault="00B27474" w:rsidP="00893622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22059ED" wp14:editId="50F8C064">
            <wp:extent cx="4278702" cy="2414948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132" cy="24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AB41" w14:textId="6BE7E52E" w:rsidR="002E447B" w:rsidRDefault="002E447B" w:rsidP="00893622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DLL的最后使用</w:t>
      </w:r>
      <w:proofErr w:type="spellStart"/>
      <w:r>
        <w:rPr>
          <w:rFonts w:hint="eastAsia"/>
          <w:b/>
          <w:bCs/>
        </w:rPr>
        <w:t>CloseHandle</w:t>
      </w:r>
      <w:proofErr w:type="spellEnd"/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CLoseSocket</w:t>
      </w:r>
      <w:proofErr w:type="spellEnd"/>
      <w:r>
        <w:rPr>
          <w:rFonts w:hint="eastAsia"/>
          <w:b/>
          <w:bCs/>
        </w:rPr>
        <w:t>等函数结束链接。</w:t>
      </w:r>
    </w:p>
    <w:p w14:paraId="6E72EDF9" w14:textId="0213D66A" w:rsidR="002E447B" w:rsidRPr="00893622" w:rsidRDefault="002E447B" w:rsidP="00893622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E1546F2" wp14:editId="4E60D7B4">
            <wp:extent cx="4278702" cy="210123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5110" cy="21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ADA9" w14:textId="0395C073" w:rsidR="009D7DAE" w:rsidRDefault="0084538A" w:rsidP="0084538A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这个程序如何完成持久化驻留，来确保在计算机被重启后它能继续运行？</w:t>
      </w:r>
    </w:p>
    <w:p w14:paraId="2304C01D" w14:textId="61BFEA08" w:rsidR="00426D96" w:rsidRDefault="00426D96" w:rsidP="00426D96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  <w:r w:rsidRPr="00426D96">
        <w:rPr>
          <w:rFonts w:hint="eastAsia"/>
          <w:b/>
          <w:bCs/>
        </w:rPr>
        <w:t>通过</w:t>
      </w:r>
      <w:r w:rsidRPr="00426D96">
        <w:rPr>
          <w:b/>
          <w:bCs/>
        </w:rPr>
        <w:t>DLL到C:\windows\system32\，并修改系统上每一个导入它的.exe文件，达到持久化驻留。</w:t>
      </w:r>
    </w:p>
    <w:p w14:paraId="70BDD130" w14:textId="77777777" w:rsidR="00426D96" w:rsidRDefault="0084538A" w:rsidP="00426D96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这个恶意代码的两个明显的基于主机特征是什么？</w:t>
      </w:r>
    </w:p>
    <w:p w14:paraId="7626F4A8" w14:textId="3D0F1B32" w:rsidR="00426D96" w:rsidRPr="00426D96" w:rsidRDefault="00426D96" w:rsidP="00426D96">
      <w:pPr>
        <w:pStyle w:val="a7"/>
        <w:spacing w:line="360" w:lineRule="auto"/>
        <w:ind w:left="1530" w:firstLineChars="0" w:firstLine="0"/>
        <w:rPr>
          <w:b/>
          <w:bCs/>
        </w:rPr>
      </w:pPr>
      <w:r w:rsidRPr="00426D96">
        <w:rPr>
          <w:rFonts w:hint="eastAsia"/>
          <w:b/>
          <w:bCs/>
        </w:rPr>
        <w:t>硬编码使用文件名</w:t>
      </w:r>
      <w:r w:rsidRPr="00426D96">
        <w:rPr>
          <w:b/>
          <w:bCs/>
        </w:rPr>
        <w:t>kerne132.dll</w:t>
      </w:r>
      <w:r>
        <w:rPr>
          <w:rFonts w:hint="eastAsia"/>
          <w:b/>
          <w:bCs/>
        </w:rPr>
        <w:t>。</w:t>
      </w:r>
    </w:p>
    <w:p w14:paraId="0DB2A213" w14:textId="591DC9DD" w:rsidR="00426D96" w:rsidRDefault="00426D96" w:rsidP="00426D96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  <w:r w:rsidRPr="00426D96">
        <w:rPr>
          <w:rFonts w:hint="eastAsia"/>
          <w:b/>
          <w:bCs/>
        </w:rPr>
        <w:t>硬编码使用一个互斥量</w:t>
      </w:r>
      <w:r w:rsidRPr="00426D96">
        <w:rPr>
          <w:b/>
          <w:bCs/>
        </w:rPr>
        <w:t>SADFHUHF</w:t>
      </w:r>
      <w:r>
        <w:rPr>
          <w:rFonts w:hint="eastAsia"/>
          <w:b/>
          <w:bCs/>
        </w:rPr>
        <w:t>。</w:t>
      </w:r>
    </w:p>
    <w:p w14:paraId="5B203B04" w14:textId="337A20F8" w:rsidR="0084538A" w:rsidRDefault="0084538A" w:rsidP="0084538A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这个程序的目的是什么？</w:t>
      </w:r>
    </w:p>
    <w:p w14:paraId="6F4F87E8" w14:textId="06CD5C92" w:rsidR="00426D96" w:rsidRDefault="00426D96" w:rsidP="00426D96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  <w:r w:rsidRPr="00426D96">
        <w:rPr>
          <w:rFonts w:hint="eastAsia"/>
          <w:b/>
          <w:bCs/>
        </w:rPr>
        <w:t>创建后门程序来接远程主机，且难以被删除。两个命令分别用于执行和休眠</w:t>
      </w:r>
      <w:r>
        <w:rPr>
          <w:rFonts w:hint="eastAsia"/>
          <w:b/>
          <w:bCs/>
        </w:rPr>
        <w:t>。</w:t>
      </w:r>
    </w:p>
    <w:p w14:paraId="4EBA9681" w14:textId="2913D6B6" w:rsidR="009D7DAE" w:rsidRDefault="0084538A" w:rsidP="0060037C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84538A">
        <w:rPr>
          <w:rFonts w:hint="eastAsia"/>
          <w:b/>
          <w:bCs/>
        </w:rPr>
        <w:t>一旦这个恶意代码被安装，你如何移除它？</w:t>
      </w:r>
    </w:p>
    <w:p w14:paraId="7920D676" w14:textId="749367E9" w:rsidR="00426D96" w:rsidRPr="0060037C" w:rsidRDefault="00426D96" w:rsidP="00426D96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  <w:r w:rsidRPr="00426D96">
        <w:rPr>
          <w:rFonts w:hint="eastAsia"/>
          <w:b/>
          <w:bCs/>
        </w:rPr>
        <w:t>难以删除，因为感染了系统上每一个使用</w:t>
      </w:r>
      <w:r w:rsidRPr="00426D96">
        <w:rPr>
          <w:b/>
          <w:bCs/>
        </w:rPr>
        <w:t>kerne132.dll的exe文件。</w:t>
      </w:r>
    </w:p>
    <w:p w14:paraId="461A9B35" w14:textId="7443172B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47F3AEF7" w:rsidR="007C56E0" w:rsidRDefault="00492838" w:rsidP="007C56E0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根据</w:t>
      </w:r>
      <w:r w:rsidR="0048692A">
        <w:rPr>
          <w:rFonts w:hint="eastAsia"/>
          <w:b/>
          <w:bCs/>
        </w:rPr>
        <w:t>以上分析结果，得到Yara规则如下。</w:t>
      </w:r>
    </w:p>
    <w:p w14:paraId="1731A1C1" w14:textId="33604A02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rule lab0</w:t>
      </w:r>
      <w:r w:rsidR="00B27474">
        <w:rPr>
          <w:rFonts w:ascii="Consolas" w:hAnsi="Consolas"/>
          <w:color w:val="5C5C5C"/>
          <w:sz w:val="21"/>
          <w:szCs w:val="21"/>
        </w:rPr>
        <w:t>7</w:t>
      </w:r>
      <w:r w:rsidRPr="003F57CB">
        <w:rPr>
          <w:rFonts w:ascii="Consolas" w:hAnsi="Consolas"/>
          <w:color w:val="5C5C5C"/>
          <w:sz w:val="21"/>
          <w:szCs w:val="21"/>
        </w:rPr>
        <w:t>01</w:t>
      </w:r>
    </w:p>
    <w:p w14:paraId="6617315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{</w:t>
      </w:r>
    </w:p>
    <w:p w14:paraId="22CCDAB5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strings:</w:t>
      </w:r>
    </w:p>
    <w:p w14:paraId="27EF0E26" w14:textId="238EC141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$string1 = "</w:t>
      </w:r>
      <w:proofErr w:type="spellStart"/>
      <w:r w:rsidR="00B27474">
        <w:rPr>
          <w:rFonts w:ascii="Consolas" w:hAnsi="Consolas" w:hint="eastAsia"/>
          <w:color w:val="5C5C5C"/>
          <w:sz w:val="21"/>
          <w:szCs w:val="21"/>
        </w:rPr>
        <w:t>Malservice</w:t>
      </w:r>
      <w:proofErr w:type="spellEnd"/>
      <w:r w:rsidRPr="003F57CB">
        <w:rPr>
          <w:rFonts w:ascii="Consolas" w:hAnsi="Consolas"/>
          <w:color w:val="5C5C5C"/>
          <w:sz w:val="21"/>
          <w:szCs w:val="21"/>
        </w:rPr>
        <w:t xml:space="preserve">" </w:t>
      </w:r>
    </w:p>
    <w:p w14:paraId="18FE8AB8" w14:textId="17CEC02A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$string2 = "</w:t>
      </w:r>
      <w:hyperlink r:id="rId33" w:history="1">
        <w:r w:rsidR="00B27474" w:rsidRPr="000E2533">
          <w:rPr>
            <w:rStyle w:val="a8"/>
            <w:b/>
            <w:bCs/>
          </w:rPr>
          <w:t>http://www.malwareanalysisbook.com</w:t>
        </w:r>
      </w:hyperlink>
      <w:r w:rsidRPr="003F57CB">
        <w:rPr>
          <w:rFonts w:ascii="Consolas" w:hAnsi="Consolas"/>
          <w:color w:val="5C5C5C"/>
          <w:sz w:val="21"/>
          <w:szCs w:val="21"/>
        </w:rPr>
        <w:t>"</w:t>
      </w:r>
    </w:p>
    <w:p w14:paraId="781C702F" w14:textId="1311E38A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lastRenderedPageBreak/>
        <w:tab/>
        <w:t>$string3 = "</w:t>
      </w:r>
      <w:r w:rsidR="00B27474" w:rsidRPr="00B27474">
        <w:t xml:space="preserve"> </w:t>
      </w:r>
      <w:r w:rsidR="00B27474" w:rsidRPr="00B27474">
        <w:rPr>
          <w:rFonts w:ascii="Consolas" w:hAnsi="Consolas"/>
          <w:color w:val="5C5C5C"/>
          <w:sz w:val="21"/>
          <w:szCs w:val="21"/>
        </w:rPr>
        <w:t>Internet Explorer 8.0</w:t>
      </w:r>
      <w:r w:rsidRPr="003F57CB">
        <w:rPr>
          <w:rFonts w:ascii="Consolas" w:hAnsi="Consolas"/>
          <w:color w:val="5C5C5C"/>
          <w:sz w:val="21"/>
          <w:szCs w:val="21"/>
        </w:rPr>
        <w:t>"</w:t>
      </w:r>
    </w:p>
    <w:p w14:paraId="7608B5E1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condition:</w:t>
      </w:r>
    </w:p>
    <w:p w14:paraId="47366DDA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</w:r>
      <w:proofErr w:type="spellStart"/>
      <w:r w:rsidRPr="003F57CB"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 w:rsidRPr="003F57CB">
        <w:rPr>
          <w:rFonts w:ascii="Consolas" w:hAnsi="Consolas"/>
          <w:color w:val="5C5C5C"/>
          <w:sz w:val="21"/>
          <w:szCs w:val="21"/>
        </w:rPr>
        <w:t xml:space="preserve"> &lt; 100KB and uint16(0) == 0x5A4D and uint16(uint16(0x3C)) == 0x00004550 and all of them</w:t>
      </w:r>
    </w:p>
    <w:p w14:paraId="0E211A71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}</w:t>
      </w:r>
    </w:p>
    <w:p w14:paraId="27001727" w14:textId="46E95586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rule lab0</w:t>
      </w:r>
      <w:r w:rsidR="00B27474">
        <w:rPr>
          <w:rFonts w:ascii="Consolas" w:hAnsi="Consolas"/>
          <w:color w:val="5C5C5C"/>
          <w:sz w:val="21"/>
          <w:szCs w:val="21"/>
        </w:rPr>
        <w:t>7</w:t>
      </w:r>
      <w:r w:rsidRPr="003F57CB">
        <w:rPr>
          <w:rFonts w:ascii="Consolas" w:hAnsi="Consolas"/>
          <w:color w:val="5C5C5C"/>
          <w:sz w:val="21"/>
          <w:szCs w:val="21"/>
        </w:rPr>
        <w:t>02</w:t>
      </w:r>
    </w:p>
    <w:p w14:paraId="4984EC30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{</w:t>
      </w:r>
    </w:p>
    <w:p w14:paraId="0B65D00C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strings:</w:t>
      </w:r>
    </w:p>
    <w:p w14:paraId="5BEB1155" w14:textId="67EFEE43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$string1 = "http://www.practicalmalwareanalysis.com/cc.htm</w:t>
      </w:r>
      <w:r w:rsidR="00B27474">
        <w:rPr>
          <w:rFonts w:ascii="Consolas" w:hAnsi="Consolas" w:hint="eastAsia"/>
          <w:color w:val="5C5C5C"/>
          <w:sz w:val="21"/>
          <w:szCs w:val="21"/>
        </w:rPr>
        <w:t>l</w:t>
      </w:r>
      <w:r w:rsidRPr="003F57CB">
        <w:rPr>
          <w:rFonts w:ascii="Consolas" w:hAnsi="Consolas"/>
          <w:color w:val="5C5C5C"/>
          <w:sz w:val="21"/>
          <w:szCs w:val="21"/>
        </w:rPr>
        <w:t xml:space="preserve">" </w:t>
      </w:r>
    </w:p>
    <w:p w14:paraId="6404D3D3" w14:textId="4AE50D9D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$string2 = "</w:t>
      </w:r>
      <w:proofErr w:type="spellStart"/>
      <w:r w:rsidR="00B27474" w:rsidRPr="00B27474">
        <w:rPr>
          <w:rFonts w:ascii="Consolas" w:hAnsi="Consolas"/>
          <w:color w:val="5C5C5C"/>
          <w:sz w:val="21"/>
          <w:szCs w:val="21"/>
        </w:rPr>
        <w:t>CoCreateInstance</w:t>
      </w:r>
      <w:r w:rsidRPr="003F57CB">
        <w:rPr>
          <w:rFonts w:ascii="Consolas" w:hAnsi="Consolas"/>
          <w:color w:val="5C5C5C"/>
          <w:sz w:val="21"/>
          <w:szCs w:val="21"/>
        </w:rPr>
        <w:t>"</w:t>
      </w:r>
      <w:proofErr w:type="spellEnd"/>
    </w:p>
    <w:p w14:paraId="1D7BFED6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 w:rsidRPr="003F57CB">
        <w:rPr>
          <w:rFonts w:ascii="Consolas" w:hAnsi="Consolas"/>
          <w:color w:val="5C5C5C"/>
          <w:sz w:val="21"/>
          <w:szCs w:val="21"/>
        </w:rPr>
        <w:t>condition</w:t>
      </w:r>
      <w:proofErr w:type="spellEnd"/>
      <w:r w:rsidRPr="003F57CB">
        <w:rPr>
          <w:rFonts w:ascii="Consolas" w:hAnsi="Consolas"/>
          <w:color w:val="5C5C5C"/>
          <w:sz w:val="21"/>
          <w:szCs w:val="21"/>
        </w:rPr>
        <w:t>:</w:t>
      </w:r>
    </w:p>
    <w:p w14:paraId="38EC29CA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</w:r>
      <w:proofErr w:type="spellStart"/>
      <w:r w:rsidRPr="003F57CB"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 w:rsidRPr="003F57CB">
        <w:rPr>
          <w:rFonts w:ascii="Consolas" w:hAnsi="Consolas"/>
          <w:color w:val="5C5C5C"/>
          <w:sz w:val="21"/>
          <w:szCs w:val="21"/>
        </w:rPr>
        <w:t xml:space="preserve"> &lt; 100KB and uint16(0) == 0x5A4D and uint16(uint16(0x3C)) == 0x00004550 and all of them</w:t>
      </w:r>
    </w:p>
    <w:p w14:paraId="570C0040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}</w:t>
      </w:r>
    </w:p>
    <w:p w14:paraId="0272773D" w14:textId="066A789C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rule lab0</w:t>
      </w:r>
      <w:r w:rsidR="00B27474">
        <w:rPr>
          <w:rFonts w:ascii="Consolas" w:hAnsi="Consolas"/>
          <w:color w:val="5C5C5C"/>
          <w:sz w:val="21"/>
          <w:szCs w:val="21"/>
        </w:rPr>
        <w:t>7</w:t>
      </w:r>
      <w:r w:rsidRPr="003F57CB">
        <w:rPr>
          <w:rFonts w:ascii="Consolas" w:hAnsi="Consolas"/>
          <w:color w:val="5C5C5C"/>
          <w:sz w:val="21"/>
          <w:szCs w:val="21"/>
        </w:rPr>
        <w:t>03</w:t>
      </w:r>
    </w:p>
    <w:p w14:paraId="7C55066B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{</w:t>
      </w:r>
    </w:p>
    <w:p w14:paraId="64E43DF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strings:</w:t>
      </w:r>
    </w:p>
    <w:p w14:paraId="232A30AE" w14:textId="0448FDF4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$string1 = "</w:t>
      </w:r>
      <w:r w:rsidR="00B27474" w:rsidRPr="00B27474">
        <w:rPr>
          <w:rFonts w:ascii="Consolas" w:hAnsi="Consolas"/>
          <w:color w:val="5C5C5C"/>
          <w:sz w:val="21"/>
          <w:szCs w:val="21"/>
        </w:rPr>
        <w:t>127.26.15.13</w:t>
      </w:r>
      <w:r w:rsidRPr="003F57CB">
        <w:rPr>
          <w:rFonts w:ascii="Consolas" w:hAnsi="Consolas"/>
          <w:color w:val="5C5C5C"/>
          <w:sz w:val="21"/>
          <w:szCs w:val="21"/>
        </w:rPr>
        <w:t xml:space="preserve">" </w:t>
      </w:r>
    </w:p>
    <w:p w14:paraId="249A5808" w14:textId="1B317DFD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$string2 = "</w:t>
      </w:r>
      <w:r w:rsidR="00B27474">
        <w:rPr>
          <w:rFonts w:ascii="Consolas" w:hAnsi="Consolas" w:hint="eastAsia"/>
          <w:color w:val="5C5C5C"/>
          <w:sz w:val="21"/>
          <w:szCs w:val="21"/>
        </w:rPr>
        <w:t>WARNING_</w:t>
      </w:r>
      <w:r w:rsidR="00B27474">
        <w:rPr>
          <w:rFonts w:ascii="Consolas" w:hAnsi="Consolas"/>
          <w:color w:val="5C5C5C"/>
          <w:sz w:val="21"/>
          <w:szCs w:val="21"/>
        </w:rPr>
        <w:t>THIS_WILL_DESTORY_YOUR_MACHINE</w:t>
      </w:r>
      <w:r w:rsidRPr="003F57CB">
        <w:rPr>
          <w:rFonts w:ascii="Consolas" w:hAnsi="Consolas"/>
          <w:color w:val="5C5C5C"/>
          <w:sz w:val="21"/>
          <w:szCs w:val="21"/>
        </w:rPr>
        <w:t>"</w:t>
      </w:r>
    </w:p>
    <w:p w14:paraId="502FF60F" w14:textId="0F045034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  <w:t>$string3 = "</w:t>
      </w:r>
      <w:r w:rsidR="00B27474">
        <w:rPr>
          <w:rFonts w:ascii="Consolas" w:hAnsi="Consolas" w:hint="eastAsia"/>
          <w:color w:val="5C5C5C"/>
          <w:sz w:val="21"/>
          <w:szCs w:val="21"/>
        </w:rPr>
        <w:t>Lab0</w:t>
      </w:r>
      <w:r w:rsidR="00B27474">
        <w:rPr>
          <w:rFonts w:ascii="Consolas" w:hAnsi="Consolas"/>
          <w:color w:val="5C5C5C"/>
          <w:sz w:val="21"/>
          <w:szCs w:val="21"/>
        </w:rPr>
        <w:t>7-03.</w:t>
      </w:r>
      <w:r w:rsidR="00B27474">
        <w:rPr>
          <w:rFonts w:ascii="Consolas" w:hAnsi="Consolas" w:hint="eastAsia"/>
          <w:color w:val="5C5C5C"/>
          <w:sz w:val="21"/>
          <w:szCs w:val="21"/>
        </w:rPr>
        <w:t>dll</w:t>
      </w:r>
      <w:r w:rsidRPr="003F57CB">
        <w:rPr>
          <w:rFonts w:ascii="Consolas" w:hAnsi="Consolas"/>
          <w:color w:val="5C5C5C"/>
          <w:sz w:val="21"/>
          <w:szCs w:val="21"/>
        </w:rPr>
        <w:t>"</w:t>
      </w:r>
    </w:p>
    <w:p w14:paraId="5AFF7E68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>condition:</w:t>
      </w:r>
    </w:p>
    <w:p w14:paraId="16A13746" w14:textId="77777777" w:rsidR="003F57CB" w:rsidRPr="003F57CB" w:rsidRDefault="003F57CB" w:rsidP="003F57CB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3F57CB">
        <w:rPr>
          <w:rFonts w:ascii="Consolas" w:hAnsi="Consolas"/>
          <w:color w:val="5C5C5C"/>
          <w:sz w:val="21"/>
          <w:szCs w:val="21"/>
        </w:rPr>
        <w:tab/>
      </w:r>
      <w:proofErr w:type="spellStart"/>
      <w:r w:rsidRPr="003F57CB"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 w:rsidRPr="003F57CB">
        <w:rPr>
          <w:rFonts w:ascii="Consolas" w:hAnsi="Consolas"/>
          <w:color w:val="5C5C5C"/>
          <w:sz w:val="21"/>
          <w:szCs w:val="21"/>
        </w:rPr>
        <w:t xml:space="preserve"> &lt; 100KB and uint16(0) == 0x5A4D and uint16(uint16(0x3C)) == 0x00004550 and all of them</w:t>
      </w:r>
    </w:p>
    <w:p w14:paraId="61BCB5E4" w14:textId="38C9C074" w:rsidR="008A3208" w:rsidRDefault="008A3208" w:rsidP="008A320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运行结果如下，可看到成功匹配所有文件。</w:t>
      </w:r>
    </w:p>
    <w:p w14:paraId="408CE89A" w14:textId="28864C41" w:rsidR="006A68A8" w:rsidRDefault="00E1286D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28237E" wp14:editId="278E6DAD">
            <wp:extent cx="5274310" cy="13652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688" w14:textId="5781DC63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在存放所有样例的文件夹下测试其检测效率，结果如下。</w:t>
      </w:r>
    </w:p>
    <w:p w14:paraId="2BF0B3EF" w14:textId="0D1DEFFC" w:rsidR="006A68A8" w:rsidRDefault="003F57CB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F6E082A" wp14:editId="1F7C6808">
            <wp:extent cx="4735902" cy="68592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4444" cy="6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3FD5" w14:textId="1F00FFC2" w:rsidR="001005DA" w:rsidRDefault="001005DA" w:rsidP="001005DA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IDA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Python脚本编写</w:t>
      </w:r>
    </w:p>
    <w:p w14:paraId="0460850E" w14:textId="4C4BC306" w:rsidR="001005DA" w:rsidRDefault="001005DA" w:rsidP="001005DA">
      <w:pPr>
        <w:pStyle w:val="a7"/>
        <w:spacing w:line="360" w:lineRule="auto"/>
        <w:ind w:left="1170" w:firstLineChars="0" w:firstLine="0"/>
        <w:rPr>
          <w:b/>
          <w:bCs/>
        </w:rPr>
      </w:pPr>
      <w:r w:rsidRPr="001005DA">
        <w:rPr>
          <w:rFonts w:hint="eastAsia"/>
          <w:b/>
          <w:bCs/>
        </w:rPr>
        <w:t>遍历所有函数，排除库函数或简单跳转函数，当反汇编的助记符为</w:t>
      </w:r>
      <w:r w:rsidRPr="001005DA">
        <w:rPr>
          <w:b/>
          <w:bCs/>
        </w:rPr>
        <w:t>call或者</w:t>
      </w:r>
      <w:proofErr w:type="spellStart"/>
      <w:r w:rsidRPr="001005DA">
        <w:rPr>
          <w:b/>
          <w:bCs/>
        </w:rPr>
        <w:t>jmp</w:t>
      </w:r>
      <w:proofErr w:type="spellEnd"/>
      <w:r w:rsidRPr="001005DA">
        <w:rPr>
          <w:b/>
          <w:bCs/>
        </w:rPr>
        <w:t>且操作数为寄存器类型时，输出该行反汇编指令。</w:t>
      </w:r>
    </w:p>
    <w:p w14:paraId="2BF1B904" w14:textId="166661CF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import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idautils</w:t>
      </w:r>
      <w:proofErr w:type="spellEnd"/>
    </w:p>
    <w:p w14:paraId="73538719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for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func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 xml:space="preserve"> in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idautils.Functions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():</w:t>
      </w:r>
    </w:p>
    <w:p w14:paraId="6672B035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flags =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idc.GetFunctionFlags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func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)</w:t>
      </w:r>
    </w:p>
    <w:p w14:paraId="58DED145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if flags &amp; FUNC_LIB or flags &amp; FUNC_THUNK:</w:t>
      </w:r>
    </w:p>
    <w:p w14:paraId="770F331B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continue</w:t>
      </w:r>
    </w:p>
    <w:p w14:paraId="1D289A5B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dism_addr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 xml:space="preserve"> = list(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idautils.FuncItems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func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))</w:t>
      </w:r>
    </w:p>
    <w:p w14:paraId="39B65F2A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for line in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dism_addr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:</w:t>
      </w:r>
    </w:p>
    <w:p w14:paraId="246D9A63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m =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idc.GetMnem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(line)</w:t>
      </w:r>
    </w:p>
    <w:p w14:paraId="1BC8906C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if m == 'call' or m == '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jmp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':</w:t>
      </w:r>
    </w:p>
    <w:p w14:paraId="78594B82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    op =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idc.GetOpType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(line,0)</w:t>
      </w:r>
    </w:p>
    <w:p w14:paraId="14B2B6FC" w14:textId="77777777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    if op == 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o_reg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:</w:t>
      </w:r>
    </w:p>
    <w:p w14:paraId="501455E3" w14:textId="372FCA52" w:rsidR="001005DA" w:rsidRPr="001005DA" w:rsidRDefault="001005DA" w:rsidP="001005DA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1005DA">
        <w:rPr>
          <w:rFonts w:ascii="Consolas" w:hAnsi="Consolas"/>
          <w:color w:val="5C5C5C"/>
          <w:sz w:val="21"/>
          <w:szCs w:val="21"/>
        </w:rPr>
        <w:t xml:space="preserve">                print '0x%x %s' % (</w:t>
      </w:r>
      <w:proofErr w:type="spellStart"/>
      <w:r w:rsidRPr="001005DA">
        <w:rPr>
          <w:rFonts w:ascii="Consolas" w:hAnsi="Consolas"/>
          <w:color w:val="5C5C5C"/>
          <w:sz w:val="21"/>
          <w:szCs w:val="21"/>
        </w:rPr>
        <w:t>line,idc.GetDisasm</w:t>
      </w:r>
      <w:proofErr w:type="spellEnd"/>
      <w:r w:rsidRPr="001005DA">
        <w:rPr>
          <w:rFonts w:ascii="Consolas" w:hAnsi="Consolas"/>
          <w:color w:val="5C5C5C"/>
          <w:sz w:val="21"/>
          <w:szCs w:val="21"/>
        </w:rPr>
        <w:t>(line))</w:t>
      </w:r>
    </w:p>
    <w:p w14:paraId="7E2F250A" w14:textId="250AA74B" w:rsidR="001005DA" w:rsidRDefault="001005DA" w:rsidP="001005DA">
      <w:pPr>
        <w:pStyle w:val="a7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结果如下</w:t>
      </w:r>
    </w:p>
    <w:p w14:paraId="24C0A850" w14:textId="15D899CF" w:rsidR="001005DA" w:rsidRPr="001005DA" w:rsidRDefault="001005DA" w:rsidP="001005DA">
      <w:pPr>
        <w:pStyle w:val="a7"/>
        <w:ind w:left="750" w:firstLineChars="0" w:firstLine="0"/>
        <w:rPr>
          <w:b/>
          <w:bCs/>
        </w:rPr>
      </w:pPr>
      <w:r w:rsidRPr="001005DA">
        <w:rPr>
          <w:b/>
          <w:bCs/>
          <w:noProof/>
        </w:rPr>
        <w:lastRenderedPageBreak/>
        <w:drawing>
          <wp:inline distT="0" distB="0" distL="0" distR="0" wp14:anchorId="319165E1" wp14:editId="0DB722DE">
            <wp:extent cx="3985404" cy="20478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1051" cy="20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CAC" w14:textId="3F7171FF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0AD9A118" w:rsidR="002B6282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对</w:t>
      </w:r>
      <w:r w:rsidR="009B7B40">
        <w:rPr>
          <w:rFonts w:hint="eastAsia"/>
          <w:b/>
          <w:bCs/>
        </w:rPr>
        <w:t>程序</w:t>
      </w:r>
      <w:r w:rsidR="00B27474">
        <w:rPr>
          <w:rFonts w:hint="eastAsia"/>
          <w:b/>
          <w:bCs/>
        </w:rPr>
        <w:t>使用IDA的静</w:t>
      </w:r>
      <w:r>
        <w:rPr>
          <w:rFonts w:hint="eastAsia"/>
          <w:b/>
          <w:bCs/>
        </w:rPr>
        <w:t>态分析有了</w:t>
      </w:r>
      <w:r w:rsidR="009B7B40">
        <w:rPr>
          <w:rFonts w:hint="eastAsia"/>
          <w:b/>
          <w:bCs/>
        </w:rPr>
        <w:t>进一步</w:t>
      </w:r>
      <w:r>
        <w:rPr>
          <w:rFonts w:hint="eastAsia"/>
          <w:b/>
          <w:bCs/>
        </w:rPr>
        <w:t>了解。</w:t>
      </w:r>
    </w:p>
    <w:p w14:paraId="75A7818B" w14:textId="7F544913" w:rsidR="00474B7B" w:rsidRPr="00161866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了解了更多</w:t>
      </w:r>
      <w:r w:rsidR="00E11E37"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恶意代码的形式和特征。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314D" w14:textId="77777777" w:rsidR="00A206FB" w:rsidRDefault="00A206FB" w:rsidP="000A38B2">
      <w:r>
        <w:separator/>
      </w:r>
    </w:p>
  </w:endnote>
  <w:endnote w:type="continuationSeparator" w:id="0">
    <w:p w14:paraId="201610D1" w14:textId="77777777" w:rsidR="00A206FB" w:rsidRDefault="00A206FB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6BAE" w14:textId="77777777" w:rsidR="00A206FB" w:rsidRDefault="00A206FB" w:rsidP="000A38B2">
      <w:r>
        <w:separator/>
      </w:r>
    </w:p>
  </w:footnote>
  <w:footnote w:type="continuationSeparator" w:id="0">
    <w:p w14:paraId="0B08CF04" w14:textId="77777777" w:rsidR="00A206FB" w:rsidRDefault="00A206FB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96D6D72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2C980946"/>
    <w:multiLevelType w:val="hybridMultilevel"/>
    <w:tmpl w:val="ED32409E"/>
    <w:lvl w:ilvl="0" w:tplc="354AAA8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4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8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9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0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1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2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3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6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7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9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0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1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2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4"/>
  </w:num>
  <w:num w:numId="2">
    <w:abstractNumId w:val="1"/>
  </w:num>
  <w:num w:numId="3">
    <w:abstractNumId w:val="4"/>
  </w:num>
  <w:num w:numId="4">
    <w:abstractNumId w:val="5"/>
  </w:num>
  <w:num w:numId="5">
    <w:abstractNumId w:val="17"/>
  </w:num>
  <w:num w:numId="6">
    <w:abstractNumId w:val="7"/>
  </w:num>
  <w:num w:numId="7">
    <w:abstractNumId w:val="8"/>
  </w:num>
  <w:num w:numId="8">
    <w:abstractNumId w:val="3"/>
  </w:num>
  <w:num w:numId="9">
    <w:abstractNumId w:val="31"/>
  </w:num>
  <w:num w:numId="10">
    <w:abstractNumId w:val="30"/>
  </w:num>
  <w:num w:numId="11">
    <w:abstractNumId w:val="19"/>
  </w:num>
  <w:num w:numId="12">
    <w:abstractNumId w:val="29"/>
  </w:num>
  <w:num w:numId="13">
    <w:abstractNumId w:val="25"/>
  </w:num>
  <w:num w:numId="14">
    <w:abstractNumId w:val="16"/>
  </w:num>
  <w:num w:numId="15">
    <w:abstractNumId w:val="28"/>
  </w:num>
  <w:num w:numId="16">
    <w:abstractNumId w:val="15"/>
  </w:num>
  <w:num w:numId="17">
    <w:abstractNumId w:val="11"/>
  </w:num>
  <w:num w:numId="18">
    <w:abstractNumId w:val="14"/>
  </w:num>
  <w:num w:numId="19">
    <w:abstractNumId w:val="2"/>
  </w:num>
  <w:num w:numId="20">
    <w:abstractNumId w:val="27"/>
  </w:num>
  <w:num w:numId="21">
    <w:abstractNumId w:val="32"/>
  </w:num>
  <w:num w:numId="22">
    <w:abstractNumId w:val="23"/>
  </w:num>
  <w:num w:numId="23">
    <w:abstractNumId w:val="10"/>
  </w:num>
  <w:num w:numId="24">
    <w:abstractNumId w:val="20"/>
  </w:num>
  <w:num w:numId="25">
    <w:abstractNumId w:val="6"/>
  </w:num>
  <w:num w:numId="26">
    <w:abstractNumId w:val="21"/>
  </w:num>
  <w:num w:numId="27">
    <w:abstractNumId w:val="13"/>
  </w:num>
  <w:num w:numId="28">
    <w:abstractNumId w:val="26"/>
  </w:num>
  <w:num w:numId="29">
    <w:abstractNumId w:val="22"/>
  </w:num>
  <w:num w:numId="30">
    <w:abstractNumId w:val="0"/>
  </w:num>
  <w:num w:numId="31">
    <w:abstractNumId w:val="18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01C3C"/>
    <w:rsid w:val="00020254"/>
    <w:rsid w:val="0006187C"/>
    <w:rsid w:val="00076657"/>
    <w:rsid w:val="00084C4C"/>
    <w:rsid w:val="000A38B2"/>
    <w:rsid w:val="000B17B0"/>
    <w:rsid w:val="000D35AB"/>
    <w:rsid w:val="000D6140"/>
    <w:rsid w:val="001005DA"/>
    <w:rsid w:val="00113EDF"/>
    <w:rsid w:val="00117C68"/>
    <w:rsid w:val="00161866"/>
    <w:rsid w:val="00192517"/>
    <w:rsid w:val="001C1EE1"/>
    <w:rsid w:val="001F464A"/>
    <w:rsid w:val="00212B57"/>
    <w:rsid w:val="002468F6"/>
    <w:rsid w:val="00273602"/>
    <w:rsid w:val="002B6282"/>
    <w:rsid w:val="002D2D6B"/>
    <w:rsid w:val="002E447B"/>
    <w:rsid w:val="003078FE"/>
    <w:rsid w:val="003255D8"/>
    <w:rsid w:val="00366B71"/>
    <w:rsid w:val="003A635C"/>
    <w:rsid w:val="003B0439"/>
    <w:rsid w:val="003F57CB"/>
    <w:rsid w:val="003F6787"/>
    <w:rsid w:val="00403D1C"/>
    <w:rsid w:val="00426D96"/>
    <w:rsid w:val="004449EB"/>
    <w:rsid w:val="0045243D"/>
    <w:rsid w:val="00474B7B"/>
    <w:rsid w:val="0048692A"/>
    <w:rsid w:val="00492838"/>
    <w:rsid w:val="0049396E"/>
    <w:rsid w:val="004A1C66"/>
    <w:rsid w:val="004E403B"/>
    <w:rsid w:val="004E5840"/>
    <w:rsid w:val="004F18E2"/>
    <w:rsid w:val="005240D2"/>
    <w:rsid w:val="00525FD2"/>
    <w:rsid w:val="00583443"/>
    <w:rsid w:val="005F7D21"/>
    <w:rsid w:val="0060037C"/>
    <w:rsid w:val="0063699C"/>
    <w:rsid w:val="006A3416"/>
    <w:rsid w:val="006A68A8"/>
    <w:rsid w:val="006B3C0C"/>
    <w:rsid w:val="006C1D3F"/>
    <w:rsid w:val="006E3E96"/>
    <w:rsid w:val="006F3D96"/>
    <w:rsid w:val="00737FDF"/>
    <w:rsid w:val="007475FC"/>
    <w:rsid w:val="00764CB3"/>
    <w:rsid w:val="00787866"/>
    <w:rsid w:val="007C56E0"/>
    <w:rsid w:val="007E3275"/>
    <w:rsid w:val="008028FC"/>
    <w:rsid w:val="0084538A"/>
    <w:rsid w:val="00852380"/>
    <w:rsid w:val="008752D5"/>
    <w:rsid w:val="00883927"/>
    <w:rsid w:val="00890A8D"/>
    <w:rsid w:val="00893622"/>
    <w:rsid w:val="008A3208"/>
    <w:rsid w:val="008B0E04"/>
    <w:rsid w:val="008E085A"/>
    <w:rsid w:val="009235EA"/>
    <w:rsid w:val="009B6252"/>
    <w:rsid w:val="009B7B40"/>
    <w:rsid w:val="009C43BF"/>
    <w:rsid w:val="009C4CDB"/>
    <w:rsid w:val="009D7DAE"/>
    <w:rsid w:val="00A07F76"/>
    <w:rsid w:val="00A206FB"/>
    <w:rsid w:val="00A4140D"/>
    <w:rsid w:val="00A45BBB"/>
    <w:rsid w:val="00A5153F"/>
    <w:rsid w:val="00AD5AE3"/>
    <w:rsid w:val="00AE38B1"/>
    <w:rsid w:val="00AF7A89"/>
    <w:rsid w:val="00B27474"/>
    <w:rsid w:val="00B369FD"/>
    <w:rsid w:val="00B556B0"/>
    <w:rsid w:val="00B64162"/>
    <w:rsid w:val="00BC72FD"/>
    <w:rsid w:val="00BE075F"/>
    <w:rsid w:val="00C044BB"/>
    <w:rsid w:val="00C617EF"/>
    <w:rsid w:val="00C66F83"/>
    <w:rsid w:val="00C704A3"/>
    <w:rsid w:val="00C72E0C"/>
    <w:rsid w:val="00C81363"/>
    <w:rsid w:val="00D134CA"/>
    <w:rsid w:val="00D14108"/>
    <w:rsid w:val="00D23D1F"/>
    <w:rsid w:val="00D30152"/>
    <w:rsid w:val="00D321FF"/>
    <w:rsid w:val="00DA6620"/>
    <w:rsid w:val="00DB40FD"/>
    <w:rsid w:val="00DF4D86"/>
    <w:rsid w:val="00DF572C"/>
    <w:rsid w:val="00E02F45"/>
    <w:rsid w:val="00E05822"/>
    <w:rsid w:val="00E11E37"/>
    <w:rsid w:val="00E12748"/>
    <w:rsid w:val="00E1286D"/>
    <w:rsid w:val="00E13644"/>
    <w:rsid w:val="00E60178"/>
    <w:rsid w:val="00E62466"/>
    <w:rsid w:val="00E656CB"/>
    <w:rsid w:val="00E80517"/>
    <w:rsid w:val="00ED01FF"/>
    <w:rsid w:val="00ED5028"/>
    <w:rsid w:val="00F51A3F"/>
    <w:rsid w:val="00F62564"/>
    <w:rsid w:val="00F83539"/>
    <w:rsid w:val="00F84C63"/>
    <w:rsid w:val="00FA792D"/>
    <w:rsid w:val="00FE4D6B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  <w:style w:type="character" w:customStyle="1" w:styleId="hljs-comment">
    <w:name w:val="hljs-comment"/>
    <w:basedOn w:val="a0"/>
    <w:rsid w:val="0048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malwareanalysisbook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://www.malwareanalysisbook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7</cp:revision>
  <dcterms:created xsi:type="dcterms:W3CDTF">2023-10-24T13:42:00Z</dcterms:created>
  <dcterms:modified xsi:type="dcterms:W3CDTF">2023-10-25T11:30:00Z</dcterms:modified>
</cp:coreProperties>
</file>