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一、调试成功程序及说明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编程实现课本P12  ADT List 基本操作14个：</w:t>
      </w:r>
    </w:p>
    <w:p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用顺序存储结构实现； （2）用链式存储结构实现；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算法思想：根据上课讲解，实现两种储存方式下的基本操作，为了方便调试，可以先实现遍历输出的函数，后续操作调试起来更直观。</w:t>
      </w:r>
    </w:p>
    <w:p>
      <w:pPr>
        <w:spacing w:line="360" w:lineRule="auto"/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drawing>
          <wp:inline distT="0" distB="0" distL="0" distR="0">
            <wp:extent cx="5527040" cy="2727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35624" r="26634"/>
                    <a:stretch>
                      <a:fillRect/>
                    </a:stretch>
                  </pic:blipFill>
                  <pic:spPr>
                    <a:xfrm>
                      <a:off x="0" y="0"/>
                      <a:ext cx="5548856" cy="2738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  <w:sz w:val="24"/>
        </w:rPr>
      </w:pPr>
      <w:r>
        <w:drawing>
          <wp:inline distT="0" distB="0" distL="0" distR="0">
            <wp:extent cx="5532755" cy="2027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1" t="35810" r="1469"/>
                    <a:stretch>
                      <a:fillRect/>
                    </a:stretch>
                  </pic:blipFill>
                  <pic:spPr>
                    <a:xfrm>
                      <a:off x="0" y="0"/>
                      <a:ext cx="5534092" cy="20278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结果分析：结果均正确，与预期结果一致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顺序储存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&lt;cstdlib&gt;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/*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1．编程实现书P12  ADT List 基本操作14个：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（1）用顺序存储结构实现； （2）用链式存储结构实现；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*/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const int LISTINITSIZE = 16;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const int LISTICRESIZE = 8;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typedef struct SqeList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*pData = NULL;             //动态储存空间的基地址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length;             //储存元素个数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size;               //当前已分配空间大小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}SqeList;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InitList(SqeList *L)   //传入的是引用型，用指针来传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L-&gt;pData = (int*)malloc(LISTINITSIZE*sizeof(int));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if(L-&gt;pData == NULL)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"Floating TIP Memory overflow"&lt;&lt;endl;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exit(0);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L-&gt;size = LISTINITSIZE;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L-&gt;length =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InitList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CreateList(SqeList *L)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n;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//cout &lt;&lt; "Please enter the length of this SqeList you want to creat: 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//cin &gt;&gt;n;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n=2;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while(n &gt; L-&gt;size)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int *temp;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temp = (int *)realloc (L-&gt;pData,LISTINITSIZE*sizeof(int));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 (temp == NULL)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 =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L-&gt;size+=LISTICRESIZE;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&lt;&lt;"Floating TIP L.size has increased and now is "&lt;&lt;L-&gt;size&lt;&lt;endl;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//cout &lt;&lt;"Please enter "&lt;&lt;n&lt;&lt;" elements separated by Spaces :"&lt;&lt;endl;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test;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ttt[50]={2,2,2,2,3,2,4,5,6,2};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i=0;i&lt;n;i++)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//cin &gt;&gt; test;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//L-&gt;pData[i] = test;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L-&gt;pData[i]=ttt[i];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L-&gt;length+=1;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CreateList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DestroyList(SqeList *L)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if(L-&gt;pData != NULL 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free(L-&gt;pData);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 = 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L-&gt;length = 0 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L-&gt;size =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DestroyList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ClearList (SqeList *L)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L-&gt;length =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ClearList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//判断是否为一个空表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ListEmpty (SqeList 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(L.length == 0)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"Floating TIP ListEmpty is Successfully runned"&lt;&lt;endl;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 //表中元素的长度是0,那么就是一个空表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InitList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ListLength(SqeList 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ListLength is Successfully runned"&lt;&lt;endl;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L.length; //直接返回表的长度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GetElem (SqeList L,int i,int &amp;e)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(i&lt;1||i&gt;L.length) return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 = L.pData[i-1];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CreateList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//从表中找到e这个元素的位置，并返回他的位置信息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LocateElem (SqeList L, int 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0; i &lt; L.length; i ++ 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if(L.pData[i] == 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cout &lt;&lt; "Floating TIP LocateElem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return i+1;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-1;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//没找到,返回-1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//如果cur_e在表L中,而且不是第一个元素，那么通过pre_e返回他前边的一个元素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PriorElem (SqeList L, int cur_e,int &amp;pre_e)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1; i &lt; L.length; i 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 (L.pData[i]==cur_e)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pre_e = L.pData[i-1];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return true;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//如果查找失败，返回False,pre_e不进行操作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//如果cur_e在表L中,而且不是最后一个元素，那么通过next_e返回他后边的一个元素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NextElem (SqeList L, int cur_e,int &amp;next_e)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0; i &lt; L.length - 1; i 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 (L.pData[i]==cur_e)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next_e = L.pData[i+1];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return true;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//如果查找失败，返回False,pre_e不进行操作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//在屏幕上打印所有的数据,并用空格隔开，最后输出一个空行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ListTraverse (SqeList 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if(L.pData == NULL || L.length == 0)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return false;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Traverse this list, element is :";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0; i &lt; L.length ; i ++) cout &lt;&lt; L.pData[i] &lt;&lt; " ";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ListTraverse is Successfully runned"&lt;&lt;endl;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//将线性表中第i个元素用e代替，并将旧值用e返回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SetElem (SqeList *L , int i, int &amp;e)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{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(i &lt; 1 || i&gt;L-&gt;length) return false;    //i不在可选的范围内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temp = L-&gt;pData[i-1];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L-&gt;pData[i-1] = 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 =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InsertElem (SqeList *L, int i, int 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(i &lt; 1 || i &gt; L-&gt;length + 1) return false;    //i不在可选的范围内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//插入时长度不够,就再申请一点空间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(L-&gt;length + 1 &gt; L-&gt;size)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int *temp;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temp = (int *)realloc (L-&gt;pData,LISTINITSIZE*sizeof(int));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 (temp == NULL)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 =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L-&gt;size+=LISTICRESIZE;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j = L-&gt;length ; j &gt; i - 1; j--)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L-&gt;pData[j]=L-&gt;pData[j-1];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L-&gt;pData[i-1] = 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L-&gt;length +=1;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DeleteElem (SqeList *L, int i, int &amp;e)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(i &lt; 1 || i&gt;L-&gt;length) return false;    //i不在可选的范围内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 = L-&gt;pData[i-1];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j = i - 1; j &lt; L-&gt;length-1;j++)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L-&gt;pData[j] = L-&gt;pData[j+1];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L-&gt;length --;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SqeList 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i,e,temp,location=-1;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InitList(&amp;L);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CreateList(&amp;L);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e=666,i=3,temp=999;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Before getting element e is "&lt;&lt;e&lt;&lt;endl;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Now get element locate in "&lt;&lt;i&lt;&lt;endl;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GetElem(L,i,e);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After getting element e is "&lt;&lt;e&lt;&lt;endl;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Before getting element before e temp is "&lt;&lt;temp&lt;&lt;endl;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PriorElem(L,e,temp);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After getting element before e temp is "&lt;&lt;temp&lt;&lt;endl;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Before getting element next e temp is "&lt;&lt;temp&lt;&lt;endl;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NextElem(L,e,temp);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After getting element next e temp is "&lt;&lt;temp&lt;&lt;endl;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e is "&lt;&lt;e&lt;&lt;endl;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location = LocateElem(L,e);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e's location is "&lt;&lt; location 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(ListEmpty(L))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"Floating TIP L is empty 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else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"Floating TIP L is unempty 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the length of L is "&lt;&lt;ListLength(L)&lt;&lt;endl;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Now we will clear the list L"&lt;&lt;endl;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//ClearList(&amp;L);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//cout &lt;&lt; "Floating TIP After clear, the length of L is "&lt;&lt;ListLength(L)&lt;&lt;endl;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Now L is  "&lt;&lt;ListTraverse(L)&lt;&lt;endl;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&lt;&lt;"Floating TIP set "&lt;&lt;temp&lt;&lt;" at the location of "&lt;&lt;i&lt;&lt;endl;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SetElem(&amp;L,i,temp);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InsertElem(&amp;L,5,888);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 "Floating TIP now we will delete the third location 3"&lt;&lt;endl;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DeleteElem(&amp;L,3,e);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链式储存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&lt;stdlib.h&gt;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typedef struct LNode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data;               //数据域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struct LNode *next;     //指针域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}LNode,*LinkList;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InitList(LinkList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 = (LNode*)malloc(sizeof(LNode));   //这里申请了一个头结点,链表指针指向了头结点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if(L == NULL) exit (0);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L-&gt;data =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L-&gt;next=NULL;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DestroyList 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*p=L-&gt;next,*q=p;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L-&gt;next=NULL;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p=p-&gt;next;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free(q);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q=p;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free 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 = NULL;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//创建一个有n个元素的链式结构的线性表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CreateList(LinkList &amp;L,int n)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a[100]={1,2,2,3,2,2,3,2,4,2,4,3,5,6,7,8,9,2,5,4};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0; i &lt; n; i 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p-&gt;next = (LNode *)malloc(sizeof(LNode));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p-&gt;data = a[i];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p-&gt;next = 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ListTraverse (LinkList 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LNode *p=L-&gt;next;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cout &lt;&lt; p-&gt;data &lt;&lt; " ";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else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//清空链表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ClearList 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*p=L-&gt;next,*q=p;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free(q);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q=p;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L-&gt;next = 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//judge list whether empty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ListEmpty 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 L-&gt;next == NULL) return true; //if list has one node is head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else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ListLength(LinkList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if(!L) return -1;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cnt =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cnt ++;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cnt;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GetElem (LinkList &amp;L, int pos, int &amp;e)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length = ListLength(L);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(pos&lt;1 || pos &gt; length) return false; //如果数据位置非法，那么就返回操作失败的标志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i=1;i&lt;pos;i++)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 = p-&gt;data;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LocateElem (LinkList &amp;L, int 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cnt = 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 (p-&gt;data == e) return cnt;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cnt ++ 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PriorElem(LinkList &amp;L, int cur_e, int &amp;pre_e)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L-&gt;next, *q = 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 (p-&gt;data == cur_e &amp;&amp; p != L-&gt;next)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pre_e = q-&gt;data;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return true;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 = 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NextElem(LinkList &amp;L, int cur_e, int &amp;next_e)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while(p-&gt;next)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if(p-&gt;data == cur_e)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next_e = p-&gt;next-&gt;data;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SetElem(LinkList &amp;L, int pos ,int &amp;e)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length = ListLength 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(pos&lt;1 || pos &gt; length 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"Set position is overflow !"&lt;&lt;endl;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 //如果超出范围的话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1; i &lt; pos; i++) p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temp  = p-&gt;data;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p-&gt;data = 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 =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InsertElem(LinkList &amp;L, int pos, int 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length = ListLength 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(pos &lt; 1 || pos &gt; length + 1 ) //可以加在最后一个，所以长度要加一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"Set position is overflow !"&lt;&lt;endl;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 //如果超出范围的话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L-&gt;next,*q =NULL;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2; i &lt; pos; i ++) p = p-&gt;next; //this node is at the position of pos-1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q = (LNode *)malloc( sizeof(LNode) 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(pos == 1)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q-&gt;data = 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q-&gt;next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L-&gt;next = q;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else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q-&gt;data = 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q-&gt;next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p-&gt;next = q;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DeleteElem(LinkList &amp;L, int pos, int &amp;e)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length = ListLength 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(pos &lt; 1 || pos &gt; length ) //可以加在最后一个，所以长度要加一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cout &lt;&lt; "Set position is overflow !"&lt;&lt;endl;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 //如果超出范围的话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L-&gt;next,*q=p;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 = 2; i &lt; pos; i ++) p=p-&gt;next; //找到pos前边的一个，就是位置是pos-1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(pos == 1)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e = L-&gt;next-&gt;data;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 = L-&gt;next;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L-&gt;next = L-&gt;next-&gt;next;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free(q);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 = p-&gt;next-&gt;data; //e是他下一个元素的值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q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p-&gt;next = q-&gt;next;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free(q);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LinkList L=NULL;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e =999,temp = -111;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InitList(L);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CreateList (L,8);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 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DeleteElem(L,11,e);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cout &lt;&lt;e&lt;&lt;endl;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题目：设元素值为整型的线性表L，分别采用顺序结构和链式结构存储，编写函数，实现线性表的就地逆置（书P31 4）。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（1）顺序结构。可以直接进行对称，即第i个数字与第n-i个数字直接交换。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（2）链式结构。先实现在头结点之后插入一个新节点的操作，然后设置一个新的头指针，从原链表上按由头到尾的顺序进行摘除节点，并插在新链表的头结点之后。这样就实现了链表的就地逆置。</w:t>
      </w:r>
    </w:p>
    <w:p>
      <w:pPr>
        <w:spacing w:line="360" w:lineRule="auto"/>
        <w:ind w:left="420"/>
        <w:rPr>
          <w:rFonts w:hint="eastAsia" w:ascii="宋体" w:hAnsi="宋体"/>
          <w:bCs/>
          <w:sz w:val="24"/>
        </w:rPr>
      </w:pPr>
    </w:p>
    <w:p>
      <w:pPr>
        <w:spacing w:line="360" w:lineRule="auto"/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drawing>
          <wp:inline distT="0" distB="0" distL="0" distR="0">
            <wp:extent cx="5666105" cy="9315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1" t="63828" r="-918" b="6661"/>
                    <a:stretch>
                      <a:fillRect/>
                    </a:stretch>
                  </pic:blipFill>
                  <pic:spPr>
                    <a:xfrm>
                      <a:off x="0" y="0"/>
                      <a:ext cx="5668108" cy="9323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616575" cy="4121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结果分析：结果正确，实现了线性表的转置，在一个和零个元素时程序依然正确。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"1_first.cpp"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/*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设元素值为整型的线性表L，分别采用顺序结构和链式结构存储，编写函数，实现线性表的就地逆置（书P31 4）。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*/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ReverseList(SqeList *L)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temp=0;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for (int i = 0; i &lt; L-&gt;length / 2 ; i 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temp = L-&gt;pData[i];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L-&gt;pData[i] = L-&gt;pData[L-&gt;length-i-1];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L-&gt;pData[L-&gt;length-i-1] = temp;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SqeList 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i,e,temp,location=-1;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InitList(&amp;L);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CreateList(&amp;L);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ReverseList(&amp;L);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"1_second.cpp"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/*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设元素值为整型的线性表L，分别采用顺序结构和链式结构存储，编写函数，实现线性表的就地逆置（书P31 4）。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*/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ReverseList(LinkList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(ListLength(L)&lt;=1 || L==NULL)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LinkList S=L;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L-&gt;next,*q = p 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S-&gt;next = 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p-&gt;next = S-&gt;next;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S-&gt;next = 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= q;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{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LinkList L=NULL;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e =999,temp = -111;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InitList(L);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CreateList (L,8);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 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ReverseList(L);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 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DestroyList(L);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ReverseList(L);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注意:以上两个函数的测试均调用了第一题线性表的文件，注意测试时不要有两个主函数，应注释掉引用文件中的主函数。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设线性表L，元素值为整型的且存在相同值，分别采用顺序结构和链式结构存储，编写函数，利用原空间，删除重复的元素值。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算法思想: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顺序结构。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设置两个指针p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和p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，p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之前维护一个没有重复数字的表，p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指向表的下一个空位</w:t>
      </w:r>
      <w:r>
        <w:rPr>
          <w:rFonts w:ascii="宋体" w:hAnsi="宋体"/>
          <w:bCs/>
          <w:sz w:val="24"/>
        </w:rPr>
        <w:t>,p2</w:t>
      </w:r>
      <w:r>
        <w:rPr>
          <w:rFonts w:hint="eastAsia" w:ascii="宋体" w:hAnsi="宋体"/>
          <w:bCs/>
          <w:sz w:val="24"/>
        </w:rPr>
        <w:t>指向现在被判定的数字，p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指向一个新的数字时，在表头到p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之间循环查找与p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指向数字相同的，如果有相同的数字，那么p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下移，即去除了当前这个数字，如果没有相同的数字，把p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指向的数字拷贝到p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当前的位置，p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下移，p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下移。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链式结构。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遍历链表中所有的结点，每个结点查找其之前有无相同数字的结点，有则释放掉当前结点，没有则继续查找，复杂度O(n</w:t>
      </w:r>
      <w:r>
        <w:rPr>
          <w:rFonts w:ascii="宋体" w:hAnsi="宋体"/>
          <w:bCs/>
          <w:sz w:val="24"/>
        </w:rPr>
        <w:t>^2)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注意：表的长度是1或者0时候的特判，直接返回不重复的表。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附源程序: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/*3．设线性表L，元素值为整型的且存在相同值，分别采用顺序结构和链式结构存储，编写函数，利用原空间，删除重复的元素值。*/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"1_first.cpp"  //引入线性结构的表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DeleteRepeteList(SqeList *L)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(L-&gt;length == 0 || L-&gt;length == 1) return true;//有零个或者一个元素，那么不会有重复的数据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p1=1,p2=1;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bool flag=false;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(p2!=L-&gt;length)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flag = false;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for (int i = 0; i &lt; p1; i 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if(L-&gt;pData[i] == L-&gt;pData[p2])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flag = 1; //找到相等的了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    break;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if(flag)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p2++;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continue;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else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L-&gt;pData[p1] = L-&gt;pData[p2];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p1 ++;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p2 ++;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continue;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L-&gt;length = p1;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SqeList 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i,e,temp,location=-1;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InitList(&amp;L);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CreateList(&amp;L);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DeleteRepeteList(&amp;L);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/*3．设线性表L，元素值为整型的且存在相同值，分别采用顺序结构和链式结构存储，编写函数，利用原空间，删除重复的元素值。*/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"1_second.cpp"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bool DeleteRepeteList(LinkList &amp;L)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length = ListLength(L) 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if (length == 0 || length == 1)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//0 或者 1,直接返回排序成功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LNode *p = L-&gt;next, *q = p,*r = 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while (p)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r = 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q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while(q!=NULL)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if (q-&gt;data == p-&gt;data)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    r-&gt;next = q-&gt;next;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    free(q);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    q = r;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r = q;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q = q-&gt;next;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p  = p-&gt;next;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LinkList L=NULL;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int e =999,temp = -111;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InitList(L);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CreateList (L,15);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 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DeleteRepeteList(L);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ListTraverse(L);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题目: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问题描述：一次放学的时候，小明已经规划好了自己回家的路线，并且能够预测经过各个路段的时间。同时，小明通过学校里安装的“智慧光明”终端，看到了</w:t>
      </w:r>
      <w:r>
        <w:rPr>
          <w:rFonts w:hint="eastAsia" w:ascii="宋体" w:hAnsi="宋体"/>
          <w:b/>
          <w:bCs/>
          <w:kern w:val="0"/>
          <w:sz w:val="24"/>
        </w:rPr>
        <w:t>出发时刻路上</w:t>
      </w:r>
      <w:r>
        <w:rPr>
          <w:rFonts w:hint="eastAsia" w:ascii="宋体" w:hAnsi="宋体"/>
          <w:kern w:val="0"/>
          <w:sz w:val="24"/>
        </w:rPr>
        <w:t>经过的所有红绿灯的指示状态。请帮忙计算小明此次回家所需要的时间。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输入格式：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输入的第一行包含空格分隔的三个正整数 r、y、g，表示红绿灯的设置。这三个数均不超过 106。</w:t>
      </w:r>
      <w:r>
        <w:rPr>
          <w:rFonts w:hint="eastAsia" w:ascii="宋体" w:hAnsi="宋体"/>
          <w:kern w:val="0"/>
          <w:sz w:val="24"/>
        </w:rPr>
        <w:br w:type="textWrapping"/>
      </w:r>
      <w:r>
        <w:rPr>
          <w:rFonts w:hint="eastAsia" w:ascii="宋体" w:hAnsi="宋体"/>
          <w:kern w:val="0"/>
          <w:sz w:val="24"/>
        </w:rPr>
        <w:t xml:space="preserve">  输入的第二行包含一个正整数 n，表示小明总共经过的道路段数和路过的红绿灯数目。</w:t>
      </w:r>
      <w:r>
        <w:rPr>
          <w:rFonts w:hint="eastAsia" w:ascii="宋体" w:hAnsi="宋体"/>
          <w:kern w:val="0"/>
          <w:sz w:val="24"/>
        </w:rPr>
        <w:br w:type="textWrapping"/>
      </w:r>
      <w:r>
        <w:rPr>
          <w:rFonts w:hint="eastAsia" w:ascii="宋体" w:hAnsi="宋体"/>
          <w:kern w:val="0"/>
          <w:sz w:val="24"/>
        </w:rPr>
        <w:t xml:space="preserve">  接下来的 n 行，每行包含空格分隔的两个整数 k、t。k=0 表示经过了一段道路，将会耗时 t 秒，此处 t 不超过 106；k=1、2、3 时，分别表示</w:t>
      </w:r>
      <w:r>
        <w:rPr>
          <w:rFonts w:hint="eastAsia" w:ascii="宋体" w:hAnsi="宋体"/>
          <w:b/>
          <w:bCs/>
          <w:kern w:val="0"/>
          <w:sz w:val="24"/>
        </w:rPr>
        <w:t>出发时刻</w:t>
      </w:r>
      <w:r>
        <w:rPr>
          <w:rFonts w:hint="eastAsia" w:ascii="宋体" w:hAnsi="宋体"/>
          <w:kern w:val="0"/>
          <w:sz w:val="24"/>
        </w:rPr>
        <w:t>，此处的红绿灯状态是红灯、黄灯、绿灯，且倒计时显示牌上显示的数字是 t，此处 t 分别不会超过 r、y、g。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输出格式：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输出一个数字，表示此次小明放学回家所用的时间。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算法思想：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总时间来自两个分量，一个是通过道路时直接加入的时间，另一个是到一个路口遇到红灯或者黄灯等待的时间。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我们已知在出发时刻，当前路口路灯的情况，那么我们维护一个总时间SumTime，在到达这个路口时路灯的情况就是经过了SumTime后路灯的情况。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根据到达该路口时路灯的情况，我们能够轻易的计算出在该路口需要等待的时间。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计算技巧:用SumTime对一个信号灯完整周期（红灯+黄灯+绿灯）时间取模，得到的时间如果大于当前t</w:t>
      </w:r>
      <w:r>
        <w:rPr>
          <w:rFonts w:ascii="宋体" w:hAnsi="宋体"/>
          <w:kern w:val="0"/>
          <w:sz w:val="24"/>
        </w:rPr>
        <w:t>[i]</w:t>
      </w:r>
      <w:r>
        <w:rPr>
          <w:rFonts w:hint="eastAsia" w:ascii="宋体" w:hAnsi="宋体"/>
          <w:kern w:val="0"/>
          <w:sz w:val="24"/>
        </w:rPr>
        <w:t>，那么判断新的灯情况，小于</w:t>
      </w:r>
      <w:r>
        <w:rPr>
          <w:rFonts w:ascii="宋体" w:hAnsi="宋体"/>
          <w:kern w:val="0"/>
          <w:sz w:val="24"/>
        </w:rPr>
        <w:t>t[i]</w:t>
      </w:r>
      <w:r>
        <w:rPr>
          <w:rFonts w:hint="eastAsia" w:ascii="宋体" w:hAnsi="宋体"/>
          <w:kern w:val="0"/>
          <w:sz w:val="24"/>
        </w:rPr>
        <w:t>依然为当前的灯，只是等待的时间变了。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附源程序: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#include &lt;iostream&gt;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#include &lt;fstream&gt;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using namespace std;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r,y,g;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n;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k[200],t[200];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main()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fstream infile("1.txt",ios::in);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infile&gt;&gt;r&gt;&gt;y&gt;&gt;g;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infile&gt;&gt;n;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for (int i = 1; i &lt;= n; i ++)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infile&gt;&gt;k[i]&gt;&gt;t[i];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int ans=0,temp=0;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int all = r+y+g;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for (int i = 1; i &lt;= n; i ++)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if (k[i] == 0)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ans+=t[i];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continue;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if (ans&gt;t[i])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temp = ans - t[i];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temp %= all;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else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if (k[i] == 1)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    ans += (t[i] - ans);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else if (k[i] == 2)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    ans += r+(t[i]-ans);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}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    continue; //绿灯不加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if (k[i]==1)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if (temp&gt;g&amp;&amp;temp&lt;g+y) ans += (all-temp);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else if (temp&gt;g+y) ans+=(all-temp);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else if (k[i] == 2)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if (temp&gt;r+g) ans+=(all-temp+r);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else if (temp&lt;r) ans+=(r-temp);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else if (k[i]==3)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if (temp &lt; y+r) ans+=(r+y-temp);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cout &lt;&lt;ans;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return 0;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5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题目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问题描述：近来，跳一跳这款小游戏风靡全国，受到不少玩家的喜爱。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简化后的跳一跳规则如下：玩家每次从当前方块跳到下一个方块，如果没有跳到下一个方块上则游戏结束。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如果跳到了方块上，但没有跳到方块的中心则获得1分；跳到方块中心时，若上一次的得分为1分或这是本局游戏的第一次跳跃则此次得分为2分，否则此次得分比上一次得分多两分（即连续跳到方块中心时，总得分将+2，+4，+6，+8...）。</w:t>
      </w: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 xml:space="preserve">  现在给出一个人跳一跳的全过程，请你求出他本局游戏的得分（按照题目描述的规则）。</w:t>
      </w:r>
    </w:p>
    <w:p>
      <w:pPr>
        <w:widowControl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输入格式：</w:t>
      </w:r>
    </w:p>
    <w:p>
      <w:pPr>
        <w:widowControl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输入包含多个数字，用空格分隔，每个数字都是1，2，0之一，1表示此次跳跃跳到了方块上但是没有跳到中心，2表示此次跳跃跳到了方块上并且跳到了方块中心，0表示此次跳跃没有跳到方块上（此时游戏结束）。</w:t>
      </w:r>
    </w:p>
    <w:p>
      <w:pPr>
        <w:widowControl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输出格式：</w: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 xml:space="preserve">  输出一个整数，为本局游戏的得分（在本题的规则下）。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算法思想:维护一个数组a</w:t>
      </w:r>
      <w:r>
        <w:rPr>
          <w:rFonts w:ascii="宋体" w:hAnsi="宋体"/>
          <w:kern w:val="0"/>
          <w:sz w:val="24"/>
        </w:rPr>
        <w:t>[i</w:t>
      </w:r>
      <w:r>
        <w:rPr>
          <w:rFonts w:hint="eastAsia" w:ascii="宋体" w:hAnsi="宋体"/>
          <w:kern w:val="0"/>
          <w:sz w:val="24"/>
        </w:rPr>
        <w:t>]，记录当前次的得分，那么当跳在边缘时，a</w:t>
      </w:r>
      <w:r>
        <w:rPr>
          <w:rFonts w:ascii="宋体" w:hAnsi="宋体"/>
          <w:kern w:val="0"/>
          <w:sz w:val="24"/>
        </w:rPr>
        <w:t>[i]</w:t>
      </w:r>
      <w:r>
        <w:rPr>
          <w:rFonts w:hint="eastAsia" w:ascii="宋体" w:hAnsi="宋体"/>
          <w:kern w:val="0"/>
          <w:sz w:val="24"/>
        </w:rPr>
        <w:t>=</w:t>
      </w:r>
      <w:r>
        <w:rPr>
          <w:rFonts w:ascii="宋体" w:hAnsi="宋体"/>
          <w:kern w:val="0"/>
          <w:sz w:val="24"/>
        </w:rPr>
        <w:t>1</w:t>
      </w:r>
      <w:r>
        <w:rPr>
          <w:rFonts w:hint="eastAsia" w:ascii="宋体" w:hAnsi="宋体"/>
          <w:kern w:val="0"/>
          <w:sz w:val="24"/>
        </w:rPr>
        <w:t>，跳在中心时，a</w:t>
      </w:r>
      <w:r>
        <w:rPr>
          <w:rFonts w:ascii="宋体" w:hAnsi="宋体"/>
          <w:kern w:val="0"/>
          <w:sz w:val="24"/>
        </w:rPr>
        <w:t>[i]=a[i-1]+2</w:t>
      </w:r>
      <w:r>
        <w:rPr>
          <w:rFonts w:hint="eastAsia" w:ascii="宋体" w:hAnsi="宋体"/>
          <w:kern w:val="0"/>
          <w:sz w:val="24"/>
        </w:rPr>
        <w:t>或者2，根据题目描述可以区分这两种情况，输出记录数组的和即可。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附源程序: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#include &lt;iostream&gt;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#include &lt;string.h&gt;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using namespace std;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a[50];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main()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int temp = 1,cnt=0,ans = 0;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cin&gt;&gt;temp;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while (temp!=0)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cnt ++;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  a[cnt] = temp; //从1开始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if (temp == 1)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a[cnt] = 1;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else if (temp == 2)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if(cnt == 1 || a[cnt-1] == 1)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    a[cnt] = 2;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else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    a[cnt] = a[cnt-1]+2;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   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ans += a[cnt];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cin&gt;&gt;temp;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cout &lt;&lt; ans&lt;&lt;endl;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return 0;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6</w:t>
      </w:r>
      <w:r>
        <w:rPr>
          <w:rFonts w:ascii="宋体" w:hAnsi="宋体"/>
          <w:kern w:val="0"/>
          <w:sz w:val="24"/>
        </w:rPr>
        <w:t>.</w:t>
      </w:r>
    </w:p>
    <w:p>
      <w:pPr>
        <w:widowControl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题目:试编写算法，计算</w:t>
      </w:r>
      <w:r>
        <w:rPr>
          <w:rFonts w:ascii="宋体" w:hAnsi="宋体"/>
          <w:kern w:val="0"/>
          <w:sz w:val="24"/>
        </w:rPr>
        <w:t>i!*2^</w:t>
      </w:r>
      <w:r>
        <w:rPr>
          <w:rFonts w:hint="eastAsia" w:ascii="宋体" w:hAnsi="宋体"/>
          <w:kern w:val="0"/>
          <w:sz w:val="24"/>
        </w:rPr>
        <w:t>i</w:t>
      </w:r>
      <w:r>
        <w:rPr>
          <w:rFonts w:ascii="宋体" w:hAnsi="宋体"/>
          <w:kern w:val="0"/>
          <w:sz w:val="24"/>
        </w:rPr>
        <w:t>(i=0,1,2…n-1)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算法思想:编写两个函数，计算i的阶乘和2</w:t>
      </w:r>
      <w:r>
        <w:rPr>
          <w:rFonts w:ascii="宋体" w:hAnsi="宋体"/>
          <w:kern w:val="0"/>
          <w:sz w:val="24"/>
        </w:rPr>
        <w:t>^i</w:t>
      </w:r>
      <w:r>
        <w:rPr>
          <w:rFonts w:hint="eastAsia" w:ascii="宋体" w:hAnsi="宋体"/>
          <w:kern w:val="0"/>
          <w:sz w:val="24"/>
        </w:rPr>
        <w:t>的值，阶乘可以直接循环，2</w:t>
      </w:r>
      <w:r>
        <w:rPr>
          <w:rFonts w:ascii="宋体" w:hAnsi="宋体"/>
          <w:kern w:val="0"/>
          <w:sz w:val="24"/>
        </w:rPr>
        <w:t>^n</w:t>
      </w:r>
      <w:r>
        <w:rPr>
          <w:rFonts w:hint="eastAsia" w:ascii="宋体" w:hAnsi="宋体"/>
          <w:kern w:val="0"/>
          <w:sz w:val="24"/>
        </w:rPr>
        <w:t>采用快速幂。</w:t>
      </w:r>
    </w:p>
    <w:p>
      <w:pPr>
        <w:widowControl/>
        <w:jc w:val="left"/>
      </w:pPr>
      <w:r>
        <w:rPr>
          <w:rFonts w:hint="eastAsia" w:ascii="宋体" w:hAnsi="宋体"/>
          <w:kern w:val="0"/>
          <w:sz w:val="24"/>
        </w:rPr>
        <w:t>运行结果:</w:t>
      </w:r>
      <w:r>
        <w:t xml:space="preserve">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drawing>
          <wp:inline distT="0" distB="0" distL="0" distR="0">
            <wp:extent cx="3716020" cy="1429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t="54735" r="33835"/>
                    <a:stretch>
                      <a:fillRect/>
                    </a:stretch>
                  </pic:blipFill>
                  <pic:spPr>
                    <a:xfrm>
                      <a:off x="0" y="0"/>
                      <a:ext cx="3716215" cy="14299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附源程序: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#include &lt;iostream&gt;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using namespace std;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long long binpow(long long a, long long b)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long long res = 1;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while (b &gt; 0)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if (b &amp; 1) res = res * a;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a = a * a;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b &gt;&gt;= 1;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return res;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long long factorial(long long n)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long long ans = 1;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for (int i=1;i&lt;=n;i++)  ans*=i;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return ans;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int main()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long long a[256];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for (int i=0;i&lt;=20;i++)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{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a[i]=factorial(i)*binpow(2,i);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    cout &lt;&lt;a[i]&lt;&lt;endl;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}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return 0;</w:t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widowControl/>
        <w:jc w:val="left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7.</w:t>
      </w:r>
    </w:p>
    <w:p>
      <w:pPr>
        <w:widowControl/>
        <w:jc w:val="left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题目:</w:t>
      </w:r>
    </w:p>
    <w:p>
      <w:pPr>
        <w:widowControl/>
        <w:jc w:val="left"/>
        <w:rPr>
          <w:rFonts w:hint="default" w:ascii="宋体" w:hAnsi="宋体"/>
          <w:kern w:val="0"/>
          <w:sz w:val="24"/>
          <w:lang w:val="en-US" w:eastAsia="zh-CN"/>
        </w:rPr>
      </w:pPr>
      <w:r>
        <w:rPr>
          <w:rFonts w:hint="default" w:ascii="宋体" w:hAnsi="宋体"/>
          <w:kern w:val="0"/>
          <w:sz w:val="24"/>
          <w:lang w:val="en-US" w:eastAsia="zh-CN"/>
        </w:rPr>
        <w:drawing>
          <wp:inline distT="0" distB="0" distL="114300" distR="114300">
            <wp:extent cx="4086225" cy="631190"/>
            <wp:effectExtent l="0" t="0" r="13335" b="8890"/>
            <wp:docPr id="6" name="图片 6" descr="2903907e86e70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903907e86e702b1"/>
                    <pic:cNvPicPr>
                      <a:picLocks noChangeAspect="1"/>
                    </pic:cNvPicPr>
                  </pic:nvPicPr>
                  <pic:blipFill>
                    <a:blip r:embed="rId13"/>
                    <a:srcRect l="-1418" t="28325" b="5078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算法思想:</w:t>
      </w:r>
    </w:p>
    <w:p>
      <w:pPr>
        <w:widowControl/>
        <w:jc w:val="left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因为x的n次幂是连续的，所以可以边算x的i次幂边输入当前的系数，x的i次幂就是x的n-1次幂乘以x，输入的系数与之相乘就能得到该项的结果，所有结果累加起来就是最后的计算结果。</w:t>
      </w:r>
    </w:p>
    <w:p>
      <w:pPr>
        <w:widowControl/>
        <w:jc w:val="left"/>
        <w:rPr>
          <w:rFonts w:hint="eastAsia" w:ascii="宋体" w:hAnsi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val="en-US" w:eastAsia="zh-CN"/>
        </w:rPr>
        <w:t>运行结果: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3700780" cy="895350"/>
            <wp:effectExtent l="0" t="0" r="254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442" t="71595" r="33511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附源程序: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0, x = 0, a[200], ans=0, t=0;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 &gt;&gt; x;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i&lt;=n; i++)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== 0) 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a[i] = 1;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a[i] = a[i-1]*x;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t;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ans+=a[i]*t;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ans &lt;&lt;endl;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二、未调试成功程序及说明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bCs/>
          <w:sz w:val="24"/>
          <w:lang w:val="en-US" w:eastAsia="zh-CN"/>
        </w:rPr>
        <w:t>暂无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ascii="宋体" w:hAnsi="宋体"/>
          <w:bCs/>
          <w:sz w:val="24"/>
        </w:rPr>
        <w:t xml:space="preserve"> 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附源程序: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</w:p>
    <w:p>
      <w:pPr>
        <w:spacing w:line="44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三、代码行数及小结</w:t>
      </w:r>
    </w:p>
    <w:p>
      <w:pPr>
        <w:spacing w:line="44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共七个文件，代码行数共800</w:t>
      </w:r>
      <w:bookmarkStart w:id="0" w:name="_GoBack"/>
      <w:bookmarkEnd w:id="0"/>
    </w:p>
    <w:p>
      <w:pPr>
        <w:spacing w:line="440" w:lineRule="exact"/>
        <w:rPr>
          <w:rFonts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二零二零年第二学期   第</w:t>
          </w:r>
          <w:r>
            <w:rPr>
              <w:b/>
              <w:sz w:val="24"/>
            </w:rPr>
            <w:t>1</w:t>
          </w:r>
          <w:r>
            <w:rPr>
              <w:rFonts w:hint="eastAsia"/>
              <w:b/>
              <w:sz w:val="24"/>
            </w:rPr>
            <w:t xml:space="preserve">次上机     上机日期： </w:t>
          </w:r>
          <w:r>
            <w:rPr>
              <w:b/>
              <w:sz w:val="24"/>
            </w:rPr>
            <w:t>2020</w:t>
          </w:r>
          <w:r>
            <w:rPr>
              <w:rFonts w:hint="eastAsia"/>
              <w:b/>
              <w:sz w:val="24"/>
            </w:rPr>
            <w:t xml:space="preserve">年 </w:t>
          </w:r>
          <w:r>
            <w:rPr>
              <w:b/>
              <w:sz w:val="24"/>
            </w:rPr>
            <w:t>11</w:t>
          </w:r>
          <w:r>
            <w:rPr>
              <w:rFonts w:hint="eastAsia"/>
              <w:b/>
              <w:sz w:val="24"/>
            </w:rPr>
            <w:t xml:space="preserve">月 </w:t>
          </w:r>
          <w:r>
            <w:rPr>
              <w:b/>
              <w:sz w:val="24"/>
            </w:rPr>
            <w:t>1</w:t>
          </w:r>
          <w:r>
            <w:rPr>
              <w:rFonts w:hint="eastAsia"/>
              <w:b/>
              <w:sz w:val="24"/>
            </w:rPr>
            <w:t>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</w:tcPr>
        <w:p>
          <w:pPr>
            <w:adjustRightInd w:val="0"/>
            <w:snapToGrid w:val="0"/>
            <w:spacing w:line="380" w:lineRule="exact"/>
            <w:ind w:firstLine="1545" w:firstLineChars="733"/>
            <w:rPr>
              <w:b/>
              <w:bCs/>
            </w:rPr>
          </w:pPr>
          <w:r>
            <w:rPr>
              <w:rFonts w:hint="eastAsia"/>
              <w:b/>
              <w:bCs/>
            </w:rPr>
            <w:t xml:space="preserve">班号 </w:t>
          </w:r>
          <w:r>
            <w:rPr>
              <w:b/>
              <w:bCs/>
            </w:rPr>
            <w:t xml:space="preserve">  1619104</w:t>
          </w:r>
          <w:r>
            <w:rPr>
              <w:rFonts w:hint="eastAsia"/>
              <w:b/>
              <w:bCs/>
            </w:rPr>
            <w:t xml:space="preserve">  学号 </w:t>
          </w:r>
          <w:r>
            <w:rPr>
              <w:b/>
              <w:bCs/>
            </w:rPr>
            <w:t xml:space="preserve">  161910322</w:t>
          </w:r>
          <w:r>
            <w:rPr>
              <w:rFonts w:hint="eastAsia"/>
              <w:b/>
              <w:bCs/>
            </w:rPr>
            <w:t xml:space="preserve">     姓名 </w:t>
          </w:r>
          <w:r>
            <w:rPr>
              <w:b/>
              <w:bCs/>
            </w:rPr>
            <w:t xml:space="preserve">   </w:t>
          </w:r>
          <w:r>
            <w:rPr>
              <w:rFonts w:hint="eastAsia"/>
              <w:b/>
              <w:bCs/>
            </w:rPr>
            <w:t xml:space="preserve">潘佳辉         </w:t>
          </w:r>
        </w:p>
      </w:tc>
    </w:tr>
  </w:tbl>
  <w:p>
    <w:pPr>
      <w:pStyle w:val="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02C0"/>
    <w:multiLevelType w:val="multilevel"/>
    <w:tmpl w:val="5F7602C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42C07"/>
    <w:multiLevelType w:val="multilevel"/>
    <w:tmpl w:val="62D42C0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A7176"/>
    <w:multiLevelType w:val="multilevel"/>
    <w:tmpl w:val="7FFA717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20AF9"/>
    <w:rsid w:val="0008503A"/>
    <w:rsid w:val="000A58A8"/>
    <w:rsid w:val="000D0D99"/>
    <w:rsid w:val="00120F44"/>
    <w:rsid w:val="00162045"/>
    <w:rsid w:val="001660EB"/>
    <w:rsid w:val="00170DCB"/>
    <w:rsid w:val="0017409C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2B2F6D"/>
    <w:rsid w:val="0030686B"/>
    <w:rsid w:val="003128B4"/>
    <w:rsid w:val="00313A01"/>
    <w:rsid w:val="0032387B"/>
    <w:rsid w:val="003345A8"/>
    <w:rsid w:val="00340478"/>
    <w:rsid w:val="003578CD"/>
    <w:rsid w:val="00367034"/>
    <w:rsid w:val="00390125"/>
    <w:rsid w:val="00390D68"/>
    <w:rsid w:val="003A0B9C"/>
    <w:rsid w:val="003B1003"/>
    <w:rsid w:val="003B6D06"/>
    <w:rsid w:val="003E1747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D5A54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A578E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86FE2"/>
    <w:rsid w:val="006972E3"/>
    <w:rsid w:val="006B67AF"/>
    <w:rsid w:val="006E6838"/>
    <w:rsid w:val="00700B4A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B7B0B"/>
    <w:rsid w:val="008C11E3"/>
    <w:rsid w:val="008D1729"/>
    <w:rsid w:val="008D26EC"/>
    <w:rsid w:val="008E3B11"/>
    <w:rsid w:val="008F3A8A"/>
    <w:rsid w:val="008F45AC"/>
    <w:rsid w:val="008F7E43"/>
    <w:rsid w:val="00903846"/>
    <w:rsid w:val="0091152A"/>
    <w:rsid w:val="00916AD6"/>
    <w:rsid w:val="00927EC6"/>
    <w:rsid w:val="009A1164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90024"/>
    <w:rsid w:val="00AC68B9"/>
    <w:rsid w:val="00AC75F7"/>
    <w:rsid w:val="00AE5A3B"/>
    <w:rsid w:val="00AF5128"/>
    <w:rsid w:val="00B10DC0"/>
    <w:rsid w:val="00B20DDA"/>
    <w:rsid w:val="00B272DE"/>
    <w:rsid w:val="00B37DD8"/>
    <w:rsid w:val="00B564CD"/>
    <w:rsid w:val="00B625E4"/>
    <w:rsid w:val="00B65BB6"/>
    <w:rsid w:val="00B731B2"/>
    <w:rsid w:val="00B84109"/>
    <w:rsid w:val="00BE3477"/>
    <w:rsid w:val="00C26860"/>
    <w:rsid w:val="00C46338"/>
    <w:rsid w:val="00C6332B"/>
    <w:rsid w:val="00C711CF"/>
    <w:rsid w:val="00C72CA2"/>
    <w:rsid w:val="00C8523C"/>
    <w:rsid w:val="00CA6B57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630A2"/>
    <w:rsid w:val="00F733C3"/>
    <w:rsid w:val="00F84C53"/>
    <w:rsid w:val="00FD1474"/>
    <w:rsid w:val="00FD7BFE"/>
    <w:rsid w:val="00FF6E52"/>
    <w:rsid w:val="03606368"/>
    <w:rsid w:val="1AF93DD6"/>
    <w:rsid w:val="55A62900"/>
    <w:rsid w:val="5F720D6A"/>
    <w:rsid w:val="60F10AFC"/>
    <w:rsid w:val="67C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jwc_kszx</Company>
  <Pages>36</Pages>
  <Words>2743</Words>
  <Characters>15636</Characters>
  <Lines>130</Lines>
  <Paragraphs>36</Paragraphs>
  <TotalTime>1767</TotalTime>
  <ScaleCrop>false</ScaleCrop>
  <LinksUpToDate>false</LinksUpToDate>
  <CharactersWithSpaces>18343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潘佳辉</cp:lastModifiedBy>
  <cp:lastPrinted>2006-12-19T07:11:00Z</cp:lastPrinted>
  <dcterms:modified xsi:type="dcterms:W3CDTF">2020-11-05T15:48:25Z</dcterms:modified>
  <dc:title>试卷模板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