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995" w:rsidRPr="00137534" w:rsidRDefault="002D5995" w:rsidP="002D5995">
      <w:pPr>
        <w:tabs>
          <w:tab w:val="left" w:pos="8364"/>
        </w:tabs>
        <w:spacing w:line="240" w:lineRule="auto"/>
        <w:rPr>
          <w:rFonts w:cs="Times New Roman"/>
          <w:noProof/>
          <w:lang w:eastAsia="pl-PL"/>
        </w:rPr>
      </w:pPr>
      <w:r w:rsidRPr="00137534">
        <w:rPr>
          <w:rFonts w:cs="Times New Roman"/>
          <w:noProof/>
          <w:color w:val="262626" w:themeColor="text1" w:themeTint="D9"/>
          <w:sz w:val="24"/>
          <w:szCs w:val="24"/>
          <w:lang w:eastAsia="pl-PL"/>
        </w:rPr>
        <w:t>Gałka Mateusz</w:t>
      </w:r>
      <w:r w:rsidRPr="00137534">
        <w:rPr>
          <w:rFonts w:cs="Times New Roman"/>
          <w:noProof/>
          <w:lang w:eastAsia="pl-PL"/>
        </w:rPr>
        <w:tab/>
      </w:r>
    </w:p>
    <w:p w:rsidR="002D5995" w:rsidRPr="00137534" w:rsidRDefault="002D5995" w:rsidP="002D5995">
      <w:pPr>
        <w:tabs>
          <w:tab w:val="left" w:pos="8364"/>
        </w:tabs>
        <w:spacing w:line="240" w:lineRule="auto"/>
        <w:rPr>
          <w:rFonts w:cs="Times New Roman"/>
          <w:noProof/>
          <w:lang w:eastAsia="pl-PL"/>
        </w:rPr>
      </w:pPr>
      <w:r w:rsidRPr="00137534">
        <w:rPr>
          <w:rFonts w:cs="Times New Roman"/>
          <w:noProof/>
          <w:sz w:val="24"/>
          <w:szCs w:val="24"/>
          <w:lang w:eastAsia="pl-PL"/>
        </w:rPr>
        <w:t xml:space="preserve">Nr albumu: </w:t>
      </w:r>
      <w:r w:rsidR="00835AA6">
        <w:rPr>
          <w:rFonts w:cs="Times New Roman"/>
          <w:noProof/>
          <w:color w:val="262626" w:themeColor="text1" w:themeTint="D9"/>
          <w:sz w:val="24"/>
          <w:szCs w:val="24"/>
          <w:lang w:eastAsia="pl-PL"/>
        </w:rPr>
        <w:t>xxxxx</w:t>
      </w:r>
      <w:r w:rsidRPr="00137534">
        <w:rPr>
          <w:rFonts w:cs="Times New Roman"/>
          <w:noProof/>
          <w:lang w:eastAsia="pl-PL"/>
        </w:rPr>
        <w:tab/>
        <w:t xml:space="preserve"> </w:t>
      </w:r>
      <w:r w:rsidRPr="00137534">
        <w:rPr>
          <w:rFonts w:cs="Times New Roman"/>
          <w:noProof/>
          <w:sz w:val="16"/>
          <w:szCs w:val="16"/>
          <w:lang w:eastAsia="pl-PL"/>
        </w:rPr>
        <w:t>data oddania</w:t>
      </w:r>
    </w:p>
    <w:p w:rsidR="002D5995" w:rsidRPr="00EE6DBB" w:rsidRDefault="002D5995" w:rsidP="002D5995">
      <w:pPr>
        <w:spacing w:line="240" w:lineRule="auto"/>
        <w:rPr>
          <w:rFonts w:cs="Times New Roman"/>
          <w:noProof/>
          <w:lang w:eastAsia="pl-PL"/>
        </w:rPr>
      </w:pPr>
      <w:r w:rsidRPr="00EE6DBB">
        <w:rPr>
          <w:rFonts w:cs="Times New Roman"/>
          <w:noProof/>
          <w:lang w:eastAsia="pl-PL"/>
        </w:rPr>
        <w:t>Elektrotechnika I rok 2014/2015</w:t>
      </w:r>
    </w:p>
    <w:p w:rsidR="00D73E9D" w:rsidRPr="00EE6DBB" w:rsidRDefault="002D5995" w:rsidP="00EE6DBB">
      <w:pPr>
        <w:spacing w:line="240" w:lineRule="auto"/>
        <w:rPr>
          <w:rFonts w:cs="Times New Roman"/>
          <w:noProof/>
          <w:lang w:eastAsia="pl-PL"/>
        </w:rPr>
      </w:pPr>
      <w:r w:rsidRPr="00EE6DBB">
        <w:rPr>
          <w:rFonts w:cs="Times New Roman"/>
          <w:noProof/>
          <w:lang w:eastAsia="pl-PL"/>
        </w:rPr>
        <w:t>Grupa  L6</w:t>
      </w:r>
    </w:p>
    <w:p w:rsidR="00D73E9D" w:rsidRPr="00310FEE" w:rsidRDefault="00D73E9D" w:rsidP="00D73E9D">
      <w:pPr>
        <w:jc w:val="center"/>
        <w:rPr>
          <w:rFonts w:ascii="Times New Roman" w:hAnsi="Times New Roman" w:cs="Times New Roman"/>
          <w:sz w:val="28"/>
          <w:szCs w:val="28"/>
        </w:rPr>
      </w:pPr>
    </w:p>
    <w:p w:rsidR="00234C2C" w:rsidRPr="00310FEE" w:rsidRDefault="00D73E9D" w:rsidP="00D73E9D">
      <w:pPr>
        <w:jc w:val="center"/>
        <w:rPr>
          <w:rFonts w:ascii="Times New Roman" w:hAnsi="Times New Roman" w:cs="Times New Roman"/>
          <w:sz w:val="28"/>
          <w:szCs w:val="28"/>
        </w:rPr>
      </w:pPr>
      <w:r w:rsidRPr="00310FEE">
        <w:rPr>
          <w:rFonts w:ascii="Times New Roman" w:hAnsi="Times New Roman" w:cs="Times New Roman"/>
          <w:sz w:val="28"/>
          <w:szCs w:val="28"/>
        </w:rPr>
        <w:t>SPRAWOZDANIE Z METOD NUMERYCZNYCH</w:t>
      </w:r>
    </w:p>
    <w:p w:rsidR="000F0564" w:rsidRDefault="00EE6DBB" w:rsidP="00EE6DBB">
      <w:pPr>
        <w:jc w:val="center"/>
        <w:rPr>
          <w:rFonts w:ascii="Times New Roman" w:hAnsi="Times New Roman" w:cs="Times New Roman"/>
          <w:sz w:val="28"/>
          <w:szCs w:val="28"/>
        </w:rPr>
      </w:pPr>
      <w:r w:rsidRPr="00EE6DBB">
        <w:rPr>
          <w:rFonts w:ascii="Times New Roman" w:hAnsi="Times New Roman" w:cs="Times New Roman"/>
          <w:sz w:val="28"/>
          <w:szCs w:val="28"/>
        </w:rPr>
        <w:t>APROKSYMACJA</w:t>
      </w:r>
    </w:p>
    <w:p w:rsidR="00EE6DBB" w:rsidRDefault="00EE6DBB" w:rsidP="00EE6DBB">
      <w:pPr>
        <w:rPr>
          <w:rFonts w:ascii="Times New Roman" w:hAnsi="Times New Roman" w:cs="Times New Roman"/>
          <w:sz w:val="24"/>
          <w:szCs w:val="24"/>
        </w:rPr>
      </w:pPr>
    </w:p>
    <w:p w:rsidR="00EE6DBB" w:rsidRPr="00EE6DBB" w:rsidRDefault="00EE6DBB" w:rsidP="00EE6DBB">
      <w:pPr>
        <w:rPr>
          <w:oMath/>
          <w:rFonts w:ascii="Cambria Math" w:hAnsi="Cambria Math" w:cs="Times New Roman"/>
          <w:sz w:val="24"/>
          <w:szCs w:val="24"/>
        </w:rPr>
      </w:pPr>
      <m:oMathPara>
        <m:oMathParaPr>
          <m:jc m:val="left"/>
        </m:oMathParaPr>
        <m:oMath>
          <m:r>
            <w:rPr>
              <w:rFonts w:ascii="Cambria Math" w:hAnsi="Cambria Math" w:cs="Times New Roman"/>
              <w:sz w:val="24"/>
              <w:szCs w:val="24"/>
            </w:rPr>
            <m:t>c=0.7           d=1.4</m:t>
          </m:r>
        </m:oMath>
      </m:oMathPara>
    </w:p>
    <w:p w:rsidR="00EE6DBB" w:rsidRDefault="00EE6DBB" w:rsidP="00EE6DBB">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-cx</m:t>
              </m:r>
            </m:sup>
          </m:sSup>
          <m:r>
            <w:rPr>
              <w:rFonts w:ascii="Cambria Math" w:hAnsi="Cambria Math" w:cs="Times New Roman"/>
              <w:sz w:val="24"/>
              <w:szCs w:val="24"/>
            </w:rPr>
            <m:t>*3</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e>
              </m:d>
              <m:ctrlPr>
                <w:rPr>
                  <w:rFonts w:ascii="Cambria Math" w:hAnsi="Cambria Math" w:cs="Times New Roman"/>
                  <w:i/>
                  <w:sz w:val="24"/>
                  <w:szCs w:val="24"/>
                </w:rPr>
              </m:ctrlPr>
            </m:e>
          </m:func>
          <m:r>
            <w:rPr>
              <w:rFonts w:ascii="Cambria Math" w:hAnsi="Cambria Math" w:cs="Times New Roman"/>
              <w:sz w:val="24"/>
              <w:szCs w:val="24"/>
            </w:rPr>
            <m:t>+d</m:t>
          </m:r>
          <m:r>
            <w:rPr>
              <w:rFonts w:ascii="Cambria Math" w:eastAsiaTheme="minorEastAsia" w:hAnsi="Cambria Math" w:cs="Times New Roman"/>
              <w:sz w:val="24"/>
              <w:szCs w:val="24"/>
            </w:rPr>
            <m:t xml:space="preserve">    =&gt;h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-0.7x</m:t>
              </m:r>
            </m:sup>
          </m:sSup>
          <m:r>
            <w:rPr>
              <w:rFonts w:ascii="Cambria Math" w:hAnsi="Cambria Math" w:cs="Times New Roman"/>
              <w:sz w:val="24"/>
              <w:szCs w:val="24"/>
            </w:rPr>
            <m:t>*3</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e>
              </m:d>
              <m:ctrlPr>
                <w:rPr>
                  <w:rFonts w:ascii="Cambria Math" w:hAnsi="Cambria Math" w:cs="Times New Roman"/>
                  <w:i/>
                  <w:sz w:val="24"/>
                  <w:szCs w:val="24"/>
                </w:rPr>
              </m:ctrlPr>
            </m:e>
          </m:func>
          <m:r>
            <w:rPr>
              <w:rFonts w:ascii="Cambria Math" w:hAnsi="Cambria Math" w:cs="Times New Roman"/>
              <w:sz w:val="24"/>
              <w:szCs w:val="24"/>
            </w:rPr>
            <m:t>+1.4</m:t>
          </m:r>
        </m:oMath>
      </m:oMathPara>
    </w:p>
    <w:p w:rsidR="00EE6DBB" w:rsidRDefault="00EE6DBB" w:rsidP="00EE6DBB">
      <w:pPr>
        <w:rPr>
          <w:rFonts w:eastAsiaTheme="minorEastAsia"/>
          <w:sz w:val="24"/>
          <w:szCs w:val="24"/>
        </w:rPr>
      </w:pPr>
      <w:r>
        <w:rPr>
          <w:rFonts w:eastAsiaTheme="minorEastAsia"/>
          <w:noProof/>
          <w:sz w:val="24"/>
          <w:szCs w:val="24"/>
          <w:lang w:eastAsia="pl-PL"/>
        </w:rPr>
        <w:drawing>
          <wp:anchor distT="0" distB="0" distL="114300" distR="114300" simplePos="0" relativeHeight="251659264" behindDoc="1" locked="0" layoutInCell="1" allowOverlap="1">
            <wp:simplePos x="0" y="0"/>
            <wp:positionH relativeFrom="column">
              <wp:posOffset>2830830</wp:posOffset>
            </wp:positionH>
            <wp:positionV relativeFrom="paragraph">
              <wp:posOffset>227330</wp:posOffset>
            </wp:positionV>
            <wp:extent cx="4008120" cy="2997835"/>
            <wp:effectExtent l="0" t="0" r="0" b="0"/>
            <wp:wrapTight wrapText="bothSides">
              <wp:wrapPolygon edited="0">
                <wp:start x="4312" y="412"/>
                <wp:lineTo x="2053" y="1098"/>
                <wp:lineTo x="1745" y="1510"/>
                <wp:lineTo x="2567" y="2608"/>
                <wp:lineTo x="2156" y="3981"/>
                <wp:lineTo x="2156" y="4667"/>
                <wp:lineTo x="2567" y="4804"/>
                <wp:lineTo x="1848" y="6177"/>
                <wp:lineTo x="1848" y="6726"/>
                <wp:lineTo x="2567" y="7000"/>
                <wp:lineTo x="2156" y="10432"/>
                <wp:lineTo x="1745" y="11393"/>
                <wp:lineTo x="2567" y="13589"/>
                <wp:lineTo x="2259" y="13726"/>
                <wp:lineTo x="2567" y="15785"/>
                <wp:lineTo x="1848" y="16197"/>
                <wp:lineTo x="2567" y="17981"/>
                <wp:lineTo x="2259" y="19354"/>
                <wp:lineTo x="2464" y="19628"/>
                <wp:lineTo x="19814" y="19628"/>
                <wp:lineTo x="19711" y="17981"/>
                <wp:lineTo x="19711" y="16197"/>
                <wp:lineTo x="19814" y="1922"/>
                <wp:lineTo x="19403" y="1510"/>
                <wp:lineTo x="17555" y="412"/>
                <wp:lineTo x="4312" y="412"/>
              </wp:wrapPolygon>
            </wp:wrapTight>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008120" cy="2997835"/>
                    </a:xfrm>
                    <a:prstGeom prst="rect">
                      <a:avLst/>
                    </a:prstGeom>
                    <a:noFill/>
                    <a:ln w="9525">
                      <a:noFill/>
                      <a:miter lim="800000"/>
                      <a:headEnd/>
                      <a:tailEnd/>
                    </a:ln>
                  </pic:spPr>
                </pic:pic>
              </a:graphicData>
            </a:graphic>
          </wp:anchor>
        </w:drawing>
      </w:r>
      <w:r>
        <w:rPr>
          <w:rFonts w:eastAsiaTheme="minorEastAsia"/>
          <w:noProof/>
          <w:sz w:val="24"/>
          <w:szCs w:val="24"/>
          <w:lang w:eastAsia="pl-PL"/>
        </w:rPr>
        <w:drawing>
          <wp:anchor distT="0" distB="0" distL="114300" distR="114300" simplePos="0" relativeHeight="251658240" behindDoc="1" locked="0" layoutInCell="1" allowOverlap="1">
            <wp:simplePos x="0" y="0"/>
            <wp:positionH relativeFrom="column">
              <wp:posOffset>-720090</wp:posOffset>
            </wp:positionH>
            <wp:positionV relativeFrom="paragraph">
              <wp:posOffset>173355</wp:posOffset>
            </wp:positionV>
            <wp:extent cx="4072255" cy="3051175"/>
            <wp:effectExtent l="0" t="0" r="0" b="0"/>
            <wp:wrapTight wrapText="bothSides">
              <wp:wrapPolygon edited="0">
                <wp:start x="8185" y="405"/>
                <wp:lineTo x="2930" y="944"/>
                <wp:lineTo x="2223" y="1214"/>
                <wp:lineTo x="2627" y="2562"/>
                <wp:lineTo x="1819" y="4181"/>
                <wp:lineTo x="1819" y="4720"/>
                <wp:lineTo x="2627" y="4720"/>
                <wp:lineTo x="2627" y="6878"/>
                <wp:lineTo x="2324" y="7013"/>
                <wp:lineTo x="2627" y="9036"/>
                <wp:lineTo x="1819" y="9980"/>
                <wp:lineTo x="1819" y="10384"/>
                <wp:lineTo x="2627" y="11193"/>
                <wp:lineTo x="2324" y="13351"/>
                <wp:lineTo x="2627" y="15509"/>
                <wp:lineTo x="1819" y="15779"/>
                <wp:lineTo x="2627" y="17667"/>
                <wp:lineTo x="2324" y="19555"/>
                <wp:lineTo x="2526" y="19689"/>
                <wp:lineTo x="19906" y="19689"/>
                <wp:lineTo x="19906" y="1753"/>
                <wp:lineTo x="19401" y="1483"/>
                <wp:lineTo x="13944" y="405"/>
                <wp:lineTo x="8185" y="405"/>
              </wp:wrapPolygon>
            </wp:wrapTight>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72255" cy="3051175"/>
                    </a:xfrm>
                    <a:prstGeom prst="rect">
                      <a:avLst/>
                    </a:prstGeom>
                    <a:noFill/>
                    <a:ln w="9525">
                      <a:noFill/>
                      <a:miter lim="800000"/>
                      <a:headEnd/>
                      <a:tailEnd/>
                    </a:ln>
                  </pic:spPr>
                </pic:pic>
              </a:graphicData>
            </a:graphic>
          </wp:anchor>
        </w:drawing>
      </w:r>
    </w:p>
    <w:p w:rsidR="00EE6DBB" w:rsidRDefault="00EE6DBB" w:rsidP="00EE6DBB">
      <w:pPr>
        <w:rPr>
          <w:rFonts w:eastAsiaTheme="minorEastAsia"/>
          <w:sz w:val="24"/>
          <w:szCs w:val="24"/>
        </w:rPr>
      </w:pPr>
    </w:p>
    <w:p w:rsidR="002008A1" w:rsidRDefault="002008A1" w:rsidP="00EE6DBB">
      <w:pPr>
        <w:rPr>
          <w:rFonts w:eastAsiaTheme="minorEastAsia"/>
          <w:sz w:val="24"/>
          <w:szCs w:val="24"/>
        </w:rPr>
      </w:pPr>
    </w:p>
    <w:p w:rsidR="00EE6DBB" w:rsidRDefault="002008A1" w:rsidP="00EE6DBB">
      <w:pPr>
        <w:rPr>
          <w:rFonts w:eastAsiaTheme="minorEastAsia"/>
          <w:sz w:val="24"/>
          <w:szCs w:val="24"/>
        </w:rPr>
      </w:pPr>
      <w:r>
        <w:rPr>
          <w:rFonts w:eastAsiaTheme="minorEastAsia"/>
          <w:sz w:val="24"/>
          <w:szCs w:val="24"/>
        </w:rPr>
        <w:t>Zestawienie wartości współczynników wielomianu dla funkcji aprox1, aprox2 i polyfit</w:t>
      </w:r>
    </w:p>
    <w:p w:rsidR="0023348A" w:rsidRDefault="0023348A" w:rsidP="00EE6DBB">
      <w:pPr>
        <w:rPr>
          <w:rFonts w:eastAsiaTheme="minorEastAsia"/>
          <w:sz w:val="24"/>
          <w:szCs w:val="24"/>
        </w:rPr>
      </w:pPr>
    </w:p>
    <w:tbl>
      <w:tblPr>
        <w:tblW w:w="4686" w:type="dxa"/>
        <w:tblInd w:w="53" w:type="dxa"/>
        <w:tblCellMar>
          <w:left w:w="70" w:type="dxa"/>
          <w:right w:w="70" w:type="dxa"/>
        </w:tblCellMar>
        <w:tblLook w:val="04A0"/>
      </w:tblPr>
      <w:tblGrid>
        <w:gridCol w:w="726"/>
        <w:gridCol w:w="1320"/>
        <w:gridCol w:w="1320"/>
        <w:gridCol w:w="1320"/>
      </w:tblGrid>
      <w:tr w:rsidR="00EE6DBB" w:rsidRPr="00EE6DBB" w:rsidTr="00EE6DBB">
        <w:trPr>
          <w:trHeight w:val="300"/>
        </w:trPr>
        <w:tc>
          <w:tcPr>
            <w:tcW w:w="7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nr.</w:t>
            </w:r>
          </w:p>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wsp.</w:t>
            </w:r>
          </w:p>
        </w:tc>
        <w:tc>
          <w:tcPr>
            <w:tcW w:w="1320" w:type="dxa"/>
            <w:tcBorders>
              <w:top w:val="single" w:sz="8" w:space="0" w:color="auto"/>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aprox1</w:t>
            </w:r>
          </w:p>
        </w:tc>
        <w:tc>
          <w:tcPr>
            <w:tcW w:w="1320" w:type="dxa"/>
            <w:tcBorders>
              <w:top w:val="single" w:sz="8" w:space="0" w:color="auto"/>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aprox2</w:t>
            </w:r>
          </w:p>
        </w:tc>
        <w:tc>
          <w:tcPr>
            <w:tcW w:w="1320" w:type="dxa"/>
            <w:tcBorders>
              <w:top w:val="single" w:sz="8" w:space="0" w:color="auto"/>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polyfit</w:t>
            </w:r>
          </w:p>
        </w:tc>
      </w:tr>
      <w:tr w:rsidR="00EE6DBB" w:rsidRPr="00EE6DBB" w:rsidTr="00EE6DBB">
        <w:trPr>
          <w:trHeight w:val="300"/>
        </w:trPr>
        <w:tc>
          <w:tcPr>
            <w:tcW w:w="726" w:type="dxa"/>
            <w:tcBorders>
              <w:top w:val="nil"/>
              <w:left w:val="single" w:sz="8" w:space="0" w:color="auto"/>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1</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0,00003557</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0,00003557</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0,00003557</w:t>
            </w:r>
          </w:p>
        </w:tc>
      </w:tr>
      <w:tr w:rsidR="00EE6DBB" w:rsidRPr="00EE6DBB" w:rsidTr="00EE6DBB">
        <w:trPr>
          <w:trHeight w:val="300"/>
        </w:trPr>
        <w:tc>
          <w:tcPr>
            <w:tcW w:w="726" w:type="dxa"/>
            <w:tcBorders>
              <w:top w:val="nil"/>
              <w:left w:val="single" w:sz="8" w:space="0" w:color="auto"/>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2</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-0,0017834</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-0,0017834</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-0,0017834</w:t>
            </w:r>
          </w:p>
        </w:tc>
      </w:tr>
      <w:tr w:rsidR="00EE6DBB" w:rsidRPr="00EE6DBB" w:rsidTr="00EE6DBB">
        <w:trPr>
          <w:trHeight w:val="300"/>
        </w:trPr>
        <w:tc>
          <w:tcPr>
            <w:tcW w:w="726" w:type="dxa"/>
            <w:tcBorders>
              <w:top w:val="nil"/>
              <w:left w:val="single" w:sz="8" w:space="0" w:color="auto"/>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3</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0,03605568</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0,03605569</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0,03605569</w:t>
            </w:r>
          </w:p>
        </w:tc>
      </w:tr>
      <w:tr w:rsidR="00EE6DBB" w:rsidRPr="00EE6DBB" w:rsidTr="00EE6DBB">
        <w:trPr>
          <w:trHeight w:val="300"/>
        </w:trPr>
        <w:tc>
          <w:tcPr>
            <w:tcW w:w="726" w:type="dxa"/>
            <w:tcBorders>
              <w:top w:val="nil"/>
              <w:left w:val="single" w:sz="8" w:space="0" w:color="auto"/>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4</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-0,3755609</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-0,3755609</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-0,375561</w:t>
            </w:r>
          </w:p>
        </w:tc>
      </w:tr>
      <w:tr w:rsidR="00EE6DBB" w:rsidRPr="00EE6DBB" w:rsidTr="00EE6DBB">
        <w:trPr>
          <w:trHeight w:val="300"/>
        </w:trPr>
        <w:tc>
          <w:tcPr>
            <w:tcW w:w="726" w:type="dxa"/>
            <w:tcBorders>
              <w:top w:val="nil"/>
              <w:left w:val="single" w:sz="8" w:space="0" w:color="auto"/>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5</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2,11716125</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2,11716136</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2,11716152</w:t>
            </w:r>
          </w:p>
        </w:tc>
      </w:tr>
      <w:tr w:rsidR="00EE6DBB" w:rsidRPr="00EE6DBB" w:rsidTr="00EE6DBB">
        <w:trPr>
          <w:trHeight w:val="300"/>
        </w:trPr>
        <w:tc>
          <w:tcPr>
            <w:tcW w:w="726" w:type="dxa"/>
            <w:tcBorders>
              <w:top w:val="nil"/>
              <w:left w:val="single" w:sz="8" w:space="0" w:color="auto"/>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6</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-6,0832284</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-6,0832286</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-6,0832289</w:t>
            </w:r>
          </w:p>
        </w:tc>
      </w:tr>
      <w:tr w:rsidR="00EE6DBB" w:rsidRPr="00EE6DBB" w:rsidTr="00EE6DBB">
        <w:trPr>
          <w:trHeight w:val="300"/>
        </w:trPr>
        <w:tc>
          <w:tcPr>
            <w:tcW w:w="726" w:type="dxa"/>
            <w:tcBorders>
              <w:top w:val="nil"/>
              <w:left w:val="single" w:sz="8" w:space="0" w:color="auto"/>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7</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6,89689557</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6,89689571</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6,89689593</w:t>
            </w:r>
          </w:p>
        </w:tc>
      </w:tr>
      <w:tr w:rsidR="00EE6DBB" w:rsidRPr="00EE6DBB" w:rsidTr="00EE6DBB">
        <w:trPr>
          <w:trHeight w:val="300"/>
        </w:trPr>
        <w:tc>
          <w:tcPr>
            <w:tcW w:w="726" w:type="dxa"/>
            <w:tcBorders>
              <w:top w:val="nil"/>
              <w:left w:val="single" w:sz="8" w:space="0" w:color="auto"/>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8</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1,35273997</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1,35273995</w:t>
            </w:r>
          </w:p>
        </w:tc>
        <w:tc>
          <w:tcPr>
            <w:tcW w:w="1320" w:type="dxa"/>
            <w:tcBorders>
              <w:top w:val="nil"/>
              <w:left w:val="nil"/>
              <w:bottom w:val="single" w:sz="8" w:space="0" w:color="auto"/>
              <w:right w:val="single" w:sz="8" w:space="0" w:color="auto"/>
            </w:tcBorders>
            <w:shd w:val="clear" w:color="auto" w:fill="auto"/>
            <w:noWrap/>
            <w:vAlign w:val="center"/>
            <w:hideMark/>
          </w:tcPr>
          <w:p w:rsidR="00EE6DBB" w:rsidRPr="00EE6DBB" w:rsidRDefault="00EE6DBB" w:rsidP="00EE6DBB">
            <w:pPr>
              <w:spacing w:line="240" w:lineRule="auto"/>
              <w:jc w:val="center"/>
              <w:rPr>
                <w:rFonts w:ascii="Arial" w:eastAsia="Times New Roman" w:hAnsi="Arial" w:cs="Arial"/>
                <w:color w:val="000000"/>
                <w:lang w:eastAsia="pl-PL"/>
              </w:rPr>
            </w:pPr>
            <w:r w:rsidRPr="00EE6DBB">
              <w:rPr>
                <w:rFonts w:ascii="Arial" w:eastAsia="Times New Roman" w:hAnsi="Arial" w:cs="Arial"/>
                <w:color w:val="000000"/>
                <w:lang w:eastAsia="pl-PL"/>
              </w:rPr>
              <w:t>1,35273991</w:t>
            </w:r>
          </w:p>
        </w:tc>
      </w:tr>
    </w:tbl>
    <w:p w:rsidR="00EE6DBB" w:rsidRDefault="00EE6DBB"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P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pl-PL"/>
        </w:rPr>
        <w:drawing>
          <wp:anchor distT="0" distB="0" distL="114300" distR="114300" simplePos="0" relativeHeight="251660288" behindDoc="1" locked="0" layoutInCell="1" allowOverlap="1">
            <wp:simplePos x="0" y="0"/>
            <wp:positionH relativeFrom="column">
              <wp:posOffset>-2586990</wp:posOffset>
            </wp:positionH>
            <wp:positionV relativeFrom="paragraph">
              <wp:posOffset>32385</wp:posOffset>
            </wp:positionV>
            <wp:extent cx="10953750" cy="5812790"/>
            <wp:effectExtent l="0" t="1447800" r="0" b="1673860"/>
            <wp:wrapNone/>
            <wp:docPr id="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rot="5400000">
                      <a:off x="0" y="0"/>
                      <a:ext cx="10953750" cy="5812790"/>
                    </a:xfrm>
                    <a:prstGeom prst="rect">
                      <a:avLst/>
                    </a:prstGeom>
                    <a:noFill/>
                    <a:ln w="9525">
                      <a:noFill/>
                      <a:miter lim="800000"/>
                      <a:headEnd/>
                      <a:tailEnd/>
                    </a:ln>
                  </pic:spPr>
                </pic:pic>
              </a:graphicData>
            </a:graphic>
          </wp:anchor>
        </w:drawing>
      </w: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C06A92" w:rsidRDefault="00274C55" w:rsidP="00EE6DB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6404F4">
        <w:rPr>
          <w:rFonts w:ascii="Times New Roman" w:eastAsia="Times New Roman" w:hAnsi="Times New Roman" w:cs="Times New Roman"/>
          <w:sz w:val="24"/>
          <w:szCs w:val="24"/>
        </w:rPr>
        <w:t>Zestawienie wyników aproksymacji z punktu 4.5 dla wszystkich punktów</w:t>
      </w:r>
    </w:p>
    <w:p w:rsidR="006404F4" w:rsidRPr="006404F4" w:rsidRDefault="006404F4" w:rsidP="00EE6DBB">
      <w:pPr>
        <w:rPr>
          <w:rFonts w:ascii="Times New Roman" w:eastAsia="Times New Roman" w:hAnsi="Times New Roman" w:cs="Times New Roman"/>
          <w:sz w:val="24"/>
          <w:szCs w:val="24"/>
        </w:rPr>
      </w:pPr>
    </w:p>
    <w:p w:rsidR="00C06A92" w:rsidRDefault="006404F4" w:rsidP="00EE6DB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pl-PL"/>
        </w:rPr>
        <w:drawing>
          <wp:anchor distT="0" distB="0" distL="114300" distR="114300" simplePos="0" relativeHeight="251661312" behindDoc="1" locked="0" layoutInCell="1" allowOverlap="1">
            <wp:simplePos x="0" y="0"/>
            <wp:positionH relativeFrom="column">
              <wp:posOffset>-758190</wp:posOffset>
            </wp:positionH>
            <wp:positionV relativeFrom="paragraph">
              <wp:posOffset>118110</wp:posOffset>
            </wp:positionV>
            <wp:extent cx="4229100" cy="3171825"/>
            <wp:effectExtent l="0" t="0" r="0" b="0"/>
            <wp:wrapNone/>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229100" cy="3171825"/>
                    </a:xfrm>
                    <a:prstGeom prst="rect">
                      <a:avLst/>
                    </a:prstGeom>
                    <a:noFill/>
                    <a:ln w="9525">
                      <a:noFill/>
                      <a:miter lim="800000"/>
                      <a:headEnd/>
                      <a:tailEnd/>
                    </a:ln>
                  </pic:spPr>
                </pic:pic>
              </a:graphicData>
            </a:graphic>
          </wp:anchor>
        </w:drawing>
      </w:r>
      <w:r>
        <w:rPr>
          <w:rFonts w:ascii="Times New Roman" w:eastAsia="Times New Roman" w:hAnsi="Times New Roman" w:cs="Times New Roman"/>
          <w:b/>
          <w:noProof/>
          <w:sz w:val="28"/>
          <w:szCs w:val="28"/>
          <w:lang w:eastAsia="pl-PL"/>
        </w:rPr>
        <w:drawing>
          <wp:anchor distT="0" distB="0" distL="114300" distR="114300" simplePos="0" relativeHeight="251662336" behindDoc="1" locked="0" layoutInCell="1" allowOverlap="1">
            <wp:simplePos x="0" y="0"/>
            <wp:positionH relativeFrom="column">
              <wp:posOffset>2823210</wp:posOffset>
            </wp:positionH>
            <wp:positionV relativeFrom="paragraph">
              <wp:posOffset>118110</wp:posOffset>
            </wp:positionV>
            <wp:extent cx="4181475" cy="3133725"/>
            <wp:effectExtent l="0" t="0" r="0" b="0"/>
            <wp:wrapNone/>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181475" cy="3133725"/>
                    </a:xfrm>
                    <a:prstGeom prst="rect">
                      <a:avLst/>
                    </a:prstGeom>
                    <a:noFill/>
                    <a:ln w="9525">
                      <a:noFill/>
                      <a:miter lim="800000"/>
                      <a:headEnd/>
                      <a:tailEnd/>
                    </a:ln>
                  </pic:spPr>
                </pic:pic>
              </a:graphicData>
            </a:graphic>
          </wp:anchor>
        </w:drawing>
      </w:r>
    </w:p>
    <w:p w:rsidR="00C06A92" w:rsidRDefault="00C06A92"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6404F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pl-PL"/>
        </w:rPr>
        <w:drawing>
          <wp:anchor distT="0" distB="0" distL="114300" distR="114300" simplePos="0" relativeHeight="251664384" behindDoc="1" locked="0" layoutInCell="1" allowOverlap="1">
            <wp:simplePos x="0" y="0"/>
            <wp:positionH relativeFrom="column">
              <wp:posOffset>2870835</wp:posOffset>
            </wp:positionH>
            <wp:positionV relativeFrom="paragraph">
              <wp:posOffset>186690</wp:posOffset>
            </wp:positionV>
            <wp:extent cx="4019550" cy="3014663"/>
            <wp:effectExtent l="0" t="0" r="0" b="0"/>
            <wp:wrapNone/>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019550" cy="3014663"/>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eastAsia="pl-PL"/>
        </w:rPr>
        <w:drawing>
          <wp:anchor distT="0" distB="0" distL="114300" distR="114300" simplePos="0" relativeHeight="251663360" behindDoc="1" locked="0" layoutInCell="1" allowOverlap="1">
            <wp:simplePos x="0" y="0"/>
            <wp:positionH relativeFrom="column">
              <wp:posOffset>-805815</wp:posOffset>
            </wp:positionH>
            <wp:positionV relativeFrom="paragraph">
              <wp:posOffset>139065</wp:posOffset>
            </wp:positionV>
            <wp:extent cx="4343400" cy="3038475"/>
            <wp:effectExtent l="0" t="0" r="0" b="0"/>
            <wp:wrapNone/>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343400" cy="3038475"/>
                    </a:xfrm>
                    <a:prstGeom prst="rect">
                      <a:avLst/>
                    </a:prstGeom>
                    <a:noFill/>
                    <a:ln w="9525">
                      <a:noFill/>
                      <a:miter lim="800000"/>
                      <a:headEnd/>
                      <a:tailEnd/>
                    </a:ln>
                  </pic:spPr>
                </pic:pic>
              </a:graphicData>
            </a:graphic>
          </wp:anchor>
        </w:drawing>
      </w:r>
      <w:r>
        <w:rPr>
          <w:rFonts w:ascii="Times New Roman" w:eastAsia="Times New Roman" w:hAnsi="Times New Roman" w:cs="Times New Roman"/>
          <w:sz w:val="24"/>
          <w:szCs w:val="24"/>
        </w:rPr>
        <w:t>Zestawienie wyników aproksymacji z punktu 4.5 dla 11 punktów</w:t>
      </w:r>
    </w:p>
    <w:p w:rsidR="006404F4" w:rsidRDefault="006404F4" w:rsidP="006404F4">
      <w:pPr>
        <w:rPr>
          <w:rFonts w:ascii="Times New Roman" w:eastAsia="Times New Roman" w:hAnsi="Times New Roman" w:cs="Times New Roman"/>
          <w:sz w:val="24"/>
          <w:szCs w:val="24"/>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6404F4" w:rsidRDefault="006404F4"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r w:rsidRPr="00274C55">
        <w:rPr>
          <w:noProof/>
          <w:szCs w:val="28"/>
          <w:lang w:eastAsia="pl-PL"/>
        </w:rPr>
        <w:lastRenderedPageBreak/>
        <w:drawing>
          <wp:anchor distT="0" distB="0" distL="114300" distR="114300" simplePos="0" relativeHeight="251666432" behindDoc="1" locked="0" layoutInCell="1" allowOverlap="1">
            <wp:simplePos x="0" y="0"/>
            <wp:positionH relativeFrom="column">
              <wp:posOffset>2823210</wp:posOffset>
            </wp:positionH>
            <wp:positionV relativeFrom="paragraph">
              <wp:posOffset>-281940</wp:posOffset>
            </wp:positionV>
            <wp:extent cx="4152900" cy="3209925"/>
            <wp:effectExtent l="0" t="0" r="0" b="0"/>
            <wp:wrapNone/>
            <wp:docPr id="1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152900" cy="3209925"/>
                    </a:xfrm>
                    <a:prstGeom prst="rect">
                      <a:avLst/>
                    </a:prstGeom>
                    <a:noFill/>
                    <a:ln w="9525">
                      <a:noFill/>
                      <a:miter lim="800000"/>
                      <a:headEnd/>
                      <a:tailEnd/>
                    </a:ln>
                  </pic:spPr>
                </pic:pic>
              </a:graphicData>
            </a:graphic>
          </wp:anchor>
        </w:drawing>
      </w:r>
      <w:r w:rsidRPr="00274C55">
        <w:rPr>
          <w:noProof/>
          <w:szCs w:val="28"/>
          <w:lang w:eastAsia="pl-PL"/>
        </w:rPr>
        <w:drawing>
          <wp:anchor distT="0" distB="0" distL="114300" distR="114300" simplePos="0" relativeHeight="251665408" behindDoc="1" locked="0" layoutInCell="1" allowOverlap="1">
            <wp:simplePos x="0" y="0"/>
            <wp:positionH relativeFrom="column">
              <wp:posOffset>-805815</wp:posOffset>
            </wp:positionH>
            <wp:positionV relativeFrom="paragraph">
              <wp:posOffset>-367665</wp:posOffset>
            </wp:positionV>
            <wp:extent cx="4377656" cy="3295650"/>
            <wp:effectExtent l="0" t="0" r="0" b="0"/>
            <wp:wrapNone/>
            <wp:docPr id="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377656" cy="3295650"/>
                    </a:xfrm>
                    <a:prstGeom prst="rect">
                      <a:avLst/>
                    </a:prstGeom>
                    <a:noFill/>
                    <a:ln w="9525">
                      <a:noFill/>
                      <a:miter lim="800000"/>
                      <a:headEnd/>
                      <a:tailEnd/>
                    </a:ln>
                  </pic:spPr>
                </pic:pic>
              </a:graphicData>
            </a:graphic>
          </wp:anchor>
        </w:drawing>
      </w: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74C55" w:rsidRDefault="00274C55" w:rsidP="00EE6DBB">
      <w:pPr>
        <w:rPr>
          <w:rFonts w:ascii="Times New Roman" w:eastAsia="Times New Roman" w:hAnsi="Times New Roman" w:cs="Times New Roman"/>
          <w:b/>
          <w:sz w:val="28"/>
          <w:szCs w:val="28"/>
        </w:rPr>
      </w:pPr>
    </w:p>
    <w:p w:rsidR="002008A1" w:rsidRPr="00D079F1" w:rsidRDefault="00D079F1" w:rsidP="00EE6DBB">
      <w:pPr>
        <w:rPr>
          <w:rFonts w:ascii="Times New Roman" w:eastAsia="Times New Roman" w:hAnsi="Times New Roman" w:cs="Times New Roman"/>
          <w:b/>
          <w:sz w:val="28"/>
          <w:szCs w:val="28"/>
        </w:rPr>
      </w:pPr>
      <w:r w:rsidRPr="00D079F1">
        <w:rPr>
          <w:rFonts w:ascii="Times New Roman" w:eastAsia="Times New Roman" w:hAnsi="Times New Roman" w:cs="Times New Roman"/>
          <w:b/>
          <w:sz w:val="28"/>
          <w:szCs w:val="28"/>
        </w:rPr>
        <w:t>Wnioski</w:t>
      </w:r>
    </w:p>
    <w:p w:rsidR="00A35C55" w:rsidRDefault="00A35C55" w:rsidP="00A35C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Celem ćwiczenia było zapoznanie się z metodami wykorzystywania aproksymacji w środowisku MATLAB. Ćwiczenie polegało na aproksymacji generatora 1 na podstawie węzłów, co  pozwoliło na określenie w dość przybliżonym stopniu funkcji aproksymowanej (generator 1). Różne metody aproksymacji dla tego samego stopnia wielomianu różniły się nieznacznie, co zostało pokazane w tabeli. Dla dużej ilości punktów aproksymacja jest dość dokładna przy małym stopniu wielomianu. Wykonując aproksymacje generatora 1 dla 11 węzłów widać jak duży wpływ ma stopień wielomianu. Posiadając niewiele węzłów dla osiągnięcia w mało zadowalającym stopniu przybliżenia funkcji trzeba było narzucić wielomian stopnia 5. W ostatnim ćwiczeniu wykonałem aproksymacje dla wielomianu N=1 i N=5. Jak widać, błąd był dużo mniejszy dla N=5. Wnioskować można, że aproksymacja pozwala na określenie rozwiązań przybliżonych do rozwiązań funkcji pierwotnej z dość dużą dokładnością. Posiadając bardzo dużą liczbę węzłów, można pozwolić sobie na wielomian niskiego stopnia, jednakże gdy mamy niewiele węzłów należy stosować wielomian możliwie wysokiego stopnia, aby zredukować stopień błędu do minimum.</w:t>
      </w: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Default="002008A1" w:rsidP="00EE6DBB">
      <w:pPr>
        <w:rPr>
          <w:rFonts w:ascii="Times New Roman" w:eastAsia="Times New Roman" w:hAnsi="Times New Roman" w:cs="Times New Roman"/>
          <w:sz w:val="24"/>
          <w:szCs w:val="24"/>
        </w:rPr>
      </w:pPr>
    </w:p>
    <w:p w:rsidR="002008A1" w:rsidRPr="002008A1" w:rsidRDefault="002008A1" w:rsidP="00EE6DBB">
      <w:pPr>
        <w:rPr>
          <w:rFonts w:ascii="Times New Roman" w:eastAsia="Times New Roman" w:hAnsi="Times New Roman" w:cs="Times New Roman"/>
          <w:sz w:val="24"/>
          <w:szCs w:val="24"/>
        </w:rPr>
      </w:pPr>
    </w:p>
    <w:sectPr w:rsidR="002008A1" w:rsidRPr="002008A1" w:rsidSect="00EE6DBB">
      <w:pgSz w:w="11906" w:h="16838"/>
      <w:pgMar w:top="1134" w:right="1416" w:bottom="1276"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6106"/>
    <w:multiLevelType w:val="hybridMultilevel"/>
    <w:tmpl w:val="589022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8894B97"/>
    <w:multiLevelType w:val="hybridMultilevel"/>
    <w:tmpl w:val="1DF2339E"/>
    <w:lvl w:ilvl="0" w:tplc="33B03080">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nsid w:val="3A7A095D"/>
    <w:multiLevelType w:val="hybridMultilevel"/>
    <w:tmpl w:val="82B8726C"/>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FC3364E"/>
    <w:multiLevelType w:val="hybridMultilevel"/>
    <w:tmpl w:val="EF8A267C"/>
    <w:lvl w:ilvl="0" w:tplc="D41A9B54">
      <w:start w:val="1"/>
      <w:numFmt w:val="decimal"/>
      <w:lvlText w:val="%1."/>
      <w:lvlJc w:val="left"/>
      <w:pPr>
        <w:ind w:left="720" w:hanging="360"/>
      </w:pPr>
      <w:rPr>
        <w:rFonts w:ascii="Times New Roman" w:eastAsiaTheme="minorEastAsia" w:hAnsi="Times New Roman" w:cs="Times New Roman" w:hint="default"/>
        <w:i w:val="0"/>
        <w:noProof w:val="0"/>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9993C6D"/>
    <w:multiLevelType w:val="hybridMultilevel"/>
    <w:tmpl w:val="A8A44F56"/>
    <w:lvl w:ilvl="0" w:tplc="04C43DD8">
      <w:start w:val="1"/>
      <w:numFmt w:val="decimal"/>
      <w:lvlText w:val="%1)"/>
      <w:lvlJc w:val="left"/>
      <w:pPr>
        <w:ind w:left="720" w:hanging="360"/>
      </w:pPr>
      <w:rPr>
        <w:sz w:val="28"/>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compat/>
  <w:rsids>
    <w:rsidRoot w:val="00D73E9D"/>
    <w:rsid w:val="000737ED"/>
    <w:rsid w:val="000D6125"/>
    <w:rsid w:val="000E5388"/>
    <w:rsid w:val="000F0564"/>
    <w:rsid w:val="001A1D56"/>
    <w:rsid w:val="001B6871"/>
    <w:rsid w:val="002008A1"/>
    <w:rsid w:val="0023348A"/>
    <w:rsid w:val="00234C2C"/>
    <w:rsid w:val="00274C55"/>
    <w:rsid w:val="002A6029"/>
    <w:rsid w:val="002C028C"/>
    <w:rsid w:val="002D5995"/>
    <w:rsid w:val="00310FEE"/>
    <w:rsid w:val="0034270D"/>
    <w:rsid w:val="003C0A66"/>
    <w:rsid w:val="003E40E7"/>
    <w:rsid w:val="00484C21"/>
    <w:rsid w:val="004F16C9"/>
    <w:rsid w:val="005D177D"/>
    <w:rsid w:val="00625A59"/>
    <w:rsid w:val="006404F4"/>
    <w:rsid w:val="006A19B2"/>
    <w:rsid w:val="006D73D5"/>
    <w:rsid w:val="0077314E"/>
    <w:rsid w:val="00835AA6"/>
    <w:rsid w:val="009E0CA9"/>
    <w:rsid w:val="00A3390D"/>
    <w:rsid w:val="00A35C55"/>
    <w:rsid w:val="00B430B3"/>
    <w:rsid w:val="00B92277"/>
    <w:rsid w:val="00B96BE3"/>
    <w:rsid w:val="00C06A92"/>
    <w:rsid w:val="00C37328"/>
    <w:rsid w:val="00C759CF"/>
    <w:rsid w:val="00C82847"/>
    <w:rsid w:val="00CA204E"/>
    <w:rsid w:val="00CA73F0"/>
    <w:rsid w:val="00D079F1"/>
    <w:rsid w:val="00D25B3C"/>
    <w:rsid w:val="00D454BA"/>
    <w:rsid w:val="00D50633"/>
    <w:rsid w:val="00D56F22"/>
    <w:rsid w:val="00D73E9D"/>
    <w:rsid w:val="00E14D6D"/>
    <w:rsid w:val="00E21FE2"/>
    <w:rsid w:val="00E96442"/>
    <w:rsid w:val="00EE6DBB"/>
    <w:rsid w:val="00EF2311"/>
    <w:rsid w:val="00F23BBB"/>
    <w:rsid w:val="00F2754D"/>
    <w:rsid w:val="00F852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0A6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73E9D"/>
    <w:rPr>
      <w:color w:val="808080"/>
    </w:rPr>
  </w:style>
  <w:style w:type="paragraph" w:styleId="Tekstdymka">
    <w:name w:val="Balloon Text"/>
    <w:basedOn w:val="Normalny"/>
    <w:link w:val="TekstdymkaZnak"/>
    <w:uiPriority w:val="99"/>
    <w:semiHidden/>
    <w:unhideWhenUsed/>
    <w:rsid w:val="00D73E9D"/>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73E9D"/>
    <w:rPr>
      <w:rFonts w:ascii="Tahoma" w:hAnsi="Tahoma" w:cs="Tahoma"/>
      <w:sz w:val="16"/>
      <w:szCs w:val="16"/>
    </w:rPr>
  </w:style>
  <w:style w:type="table" w:styleId="Tabela-Siatka">
    <w:name w:val="Table Grid"/>
    <w:basedOn w:val="Standardowy"/>
    <w:uiPriority w:val="59"/>
    <w:rsid w:val="00310FE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310FEE"/>
    <w:pPr>
      <w:ind w:left="720"/>
      <w:contextualSpacing/>
    </w:pPr>
  </w:style>
</w:styles>
</file>

<file path=word/webSettings.xml><?xml version="1.0" encoding="utf-8"?>
<w:webSettings xmlns:r="http://schemas.openxmlformats.org/officeDocument/2006/relationships" xmlns:w="http://schemas.openxmlformats.org/wordprocessingml/2006/main">
  <w:divs>
    <w:div w:id="595020598">
      <w:bodyDiv w:val="1"/>
      <w:marLeft w:val="0"/>
      <w:marRight w:val="0"/>
      <w:marTop w:val="0"/>
      <w:marBottom w:val="0"/>
      <w:divBdr>
        <w:top w:val="none" w:sz="0" w:space="0" w:color="auto"/>
        <w:left w:val="none" w:sz="0" w:space="0" w:color="auto"/>
        <w:bottom w:val="none" w:sz="0" w:space="0" w:color="auto"/>
        <w:right w:val="none" w:sz="0" w:space="0" w:color="auto"/>
      </w:divBdr>
    </w:div>
    <w:div w:id="827670286">
      <w:bodyDiv w:val="1"/>
      <w:marLeft w:val="0"/>
      <w:marRight w:val="0"/>
      <w:marTop w:val="0"/>
      <w:marBottom w:val="0"/>
      <w:divBdr>
        <w:top w:val="none" w:sz="0" w:space="0" w:color="auto"/>
        <w:left w:val="none" w:sz="0" w:space="0" w:color="auto"/>
        <w:bottom w:val="none" w:sz="0" w:space="0" w:color="auto"/>
        <w:right w:val="none" w:sz="0" w:space="0" w:color="auto"/>
      </w:divBdr>
    </w:div>
    <w:div w:id="8997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6FE8-021C-4DDD-A08C-3D62032E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293</Words>
  <Characters>1760</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19</cp:revision>
  <cp:lastPrinted>2015-05-15T10:56:00Z</cp:lastPrinted>
  <dcterms:created xsi:type="dcterms:W3CDTF">2015-03-10T09:45:00Z</dcterms:created>
  <dcterms:modified xsi:type="dcterms:W3CDTF">2015-05-19T14:55:00Z</dcterms:modified>
</cp:coreProperties>
</file>