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FB6" w:rsidRPr="00653DF7" w:rsidRDefault="00413FB6" w:rsidP="00413FB6">
      <w:pPr>
        <w:pStyle w:val="a4"/>
        <w:ind w:hanging="284"/>
        <w:jc w:val="center"/>
        <w:rPr>
          <w:szCs w:val="28"/>
        </w:rPr>
      </w:pPr>
      <w:r w:rsidRPr="00653DF7">
        <w:rPr>
          <w:szCs w:val="28"/>
        </w:rPr>
        <w:t>МИНИСТЕРСТВО ОБРАЗОВАНИЯ И НАУКИ РОССИЙСКОЙ ФЕДЕРАЦИИ</w:t>
      </w:r>
    </w:p>
    <w:p w:rsidR="00413FB6" w:rsidRPr="00653DF7" w:rsidRDefault="00413FB6" w:rsidP="00413FB6">
      <w:pPr>
        <w:pStyle w:val="a4"/>
        <w:jc w:val="center"/>
        <w:rPr>
          <w:szCs w:val="28"/>
        </w:rPr>
      </w:pPr>
      <w:r w:rsidRPr="00653DF7">
        <w:rPr>
          <w:szCs w:val="28"/>
        </w:rPr>
        <w:t>Федеральное государственное бюджетное образовательное учреждение</w:t>
      </w:r>
    </w:p>
    <w:p w:rsidR="00413FB6" w:rsidRPr="00653DF7" w:rsidRDefault="00413FB6" w:rsidP="00413FB6">
      <w:pPr>
        <w:pStyle w:val="a4"/>
        <w:jc w:val="center"/>
        <w:rPr>
          <w:szCs w:val="28"/>
        </w:rPr>
      </w:pPr>
      <w:r w:rsidRPr="00653DF7">
        <w:rPr>
          <w:szCs w:val="28"/>
        </w:rPr>
        <w:t>Высшего образования</w:t>
      </w:r>
    </w:p>
    <w:p w:rsidR="00413FB6" w:rsidRPr="00413FB6" w:rsidRDefault="00413FB6" w:rsidP="00413FB6">
      <w:pPr>
        <w:pStyle w:val="a4"/>
        <w:jc w:val="center"/>
        <w:rPr>
          <w:b/>
          <w:sz w:val="28"/>
          <w:szCs w:val="28"/>
        </w:rPr>
      </w:pPr>
      <w:r w:rsidRPr="00413FB6">
        <w:rPr>
          <w:b/>
          <w:sz w:val="28"/>
          <w:szCs w:val="28"/>
        </w:rPr>
        <w:t>«КУБАНСКИЙ ГОСУДАРСТВЕННЫЙ УНИВЕРСИТЕТ»</w:t>
      </w:r>
    </w:p>
    <w:p w:rsidR="00413FB6" w:rsidRPr="00413FB6" w:rsidRDefault="00413FB6" w:rsidP="00413FB6">
      <w:pPr>
        <w:pStyle w:val="a4"/>
        <w:jc w:val="center"/>
        <w:rPr>
          <w:b/>
          <w:sz w:val="28"/>
          <w:szCs w:val="28"/>
        </w:rPr>
      </w:pPr>
      <w:r w:rsidRPr="00413FB6">
        <w:rPr>
          <w:b/>
          <w:sz w:val="28"/>
          <w:szCs w:val="28"/>
        </w:rPr>
        <w:t>(ФГБОУ ВО «</w:t>
      </w:r>
      <w:proofErr w:type="spellStart"/>
      <w:r w:rsidRPr="00413FB6">
        <w:rPr>
          <w:b/>
          <w:sz w:val="28"/>
          <w:szCs w:val="28"/>
        </w:rPr>
        <w:t>КубГУ</w:t>
      </w:r>
      <w:proofErr w:type="spellEnd"/>
      <w:r w:rsidRPr="00413FB6">
        <w:rPr>
          <w:b/>
          <w:sz w:val="28"/>
          <w:szCs w:val="28"/>
        </w:rPr>
        <w:t>»)</w:t>
      </w:r>
    </w:p>
    <w:p w:rsidR="00413FB6" w:rsidRPr="00413FB6" w:rsidRDefault="00413FB6" w:rsidP="00413FB6">
      <w:pPr>
        <w:pStyle w:val="a4"/>
        <w:jc w:val="center"/>
        <w:rPr>
          <w:b/>
          <w:sz w:val="28"/>
          <w:szCs w:val="28"/>
        </w:rPr>
      </w:pPr>
    </w:p>
    <w:p w:rsidR="00413FB6" w:rsidRPr="00413FB6" w:rsidRDefault="00413FB6" w:rsidP="00413FB6">
      <w:pPr>
        <w:pStyle w:val="a4"/>
        <w:jc w:val="center"/>
        <w:rPr>
          <w:b/>
          <w:sz w:val="28"/>
          <w:szCs w:val="28"/>
        </w:rPr>
      </w:pPr>
      <w:r w:rsidRPr="00413FB6">
        <w:rPr>
          <w:b/>
          <w:sz w:val="28"/>
          <w:szCs w:val="28"/>
        </w:rPr>
        <w:t>Кафедра экономики и управления инновационными системами</w:t>
      </w:r>
    </w:p>
    <w:p w:rsidR="00413FB6" w:rsidRPr="00413FB6" w:rsidRDefault="00413FB6" w:rsidP="00413FB6">
      <w:pPr>
        <w:pStyle w:val="a4"/>
        <w:jc w:val="center"/>
        <w:rPr>
          <w:sz w:val="28"/>
          <w:szCs w:val="28"/>
        </w:rPr>
      </w:pPr>
    </w:p>
    <w:p w:rsidR="00413FB6" w:rsidRPr="00413FB6" w:rsidRDefault="00413FB6" w:rsidP="00413FB6">
      <w:pPr>
        <w:pStyle w:val="a4"/>
        <w:jc w:val="center"/>
        <w:rPr>
          <w:sz w:val="28"/>
          <w:szCs w:val="28"/>
        </w:rPr>
      </w:pPr>
    </w:p>
    <w:p w:rsidR="00413FB6" w:rsidRPr="00413FB6" w:rsidRDefault="00413FB6" w:rsidP="00413FB6">
      <w:pPr>
        <w:pStyle w:val="a4"/>
        <w:jc w:val="center"/>
        <w:rPr>
          <w:sz w:val="28"/>
          <w:szCs w:val="28"/>
        </w:rPr>
      </w:pPr>
    </w:p>
    <w:p w:rsidR="00413FB6" w:rsidRPr="00413FB6" w:rsidRDefault="00413FB6" w:rsidP="00413FB6">
      <w:pPr>
        <w:pStyle w:val="a4"/>
        <w:jc w:val="center"/>
        <w:rPr>
          <w:sz w:val="28"/>
          <w:szCs w:val="28"/>
        </w:rPr>
      </w:pPr>
    </w:p>
    <w:p w:rsidR="00413FB6" w:rsidRPr="00413FB6" w:rsidRDefault="00413FB6" w:rsidP="00413FB6">
      <w:pPr>
        <w:pStyle w:val="a4"/>
        <w:jc w:val="center"/>
        <w:rPr>
          <w:sz w:val="28"/>
          <w:szCs w:val="28"/>
        </w:rPr>
      </w:pPr>
    </w:p>
    <w:p w:rsidR="00413FB6" w:rsidRPr="00413FB6" w:rsidRDefault="00413FB6" w:rsidP="00413FB6">
      <w:pPr>
        <w:pStyle w:val="a4"/>
        <w:jc w:val="center"/>
        <w:rPr>
          <w:b/>
          <w:sz w:val="28"/>
          <w:szCs w:val="28"/>
        </w:rPr>
      </w:pPr>
      <w:r w:rsidRPr="00413FB6">
        <w:rPr>
          <w:b/>
          <w:sz w:val="28"/>
          <w:szCs w:val="28"/>
        </w:rPr>
        <w:t>КУРСОВАЯ РАБОТА</w:t>
      </w:r>
    </w:p>
    <w:p w:rsidR="00413FB6" w:rsidRPr="00413FB6" w:rsidRDefault="00413FB6" w:rsidP="00413FB6">
      <w:pPr>
        <w:pStyle w:val="a4"/>
        <w:jc w:val="center"/>
        <w:rPr>
          <w:sz w:val="28"/>
          <w:szCs w:val="28"/>
        </w:rPr>
      </w:pPr>
    </w:p>
    <w:p w:rsidR="00413FB6" w:rsidRPr="00413FB6" w:rsidRDefault="00304EA0" w:rsidP="00413FB6">
      <w:pPr>
        <w:pStyle w:val="a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ПОВЫШЕНИЕ КАЧЕСТВА ФУНКЦИОНИРОВАНИЯ СИСТЕМЫ МАССОВ</w:t>
      </w:r>
      <w:r w:rsidR="00403C5A">
        <w:rPr>
          <w:b/>
          <w:sz w:val="28"/>
          <w:szCs w:val="28"/>
        </w:rPr>
        <w:t>О</w:t>
      </w:r>
      <w:r>
        <w:rPr>
          <w:b/>
          <w:sz w:val="28"/>
          <w:szCs w:val="28"/>
        </w:rPr>
        <w:t xml:space="preserve">ГО ОБСЛУЖИВАНИЯ </w:t>
      </w:r>
    </w:p>
    <w:p w:rsidR="00413FB6" w:rsidRPr="00413FB6" w:rsidRDefault="00413FB6" w:rsidP="00413FB6">
      <w:pPr>
        <w:pStyle w:val="a4"/>
        <w:jc w:val="both"/>
        <w:rPr>
          <w:sz w:val="28"/>
          <w:szCs w:val="28"/>
        </w:rPr>
      </w:pPr>
    </w:p>
    <w:p w:rsidR="00413FB6" w:rsidRPr="00413FB6" w:rsidRDefault="00413FB6" w:rsidP="00413FB6">
      <w:pPr>
        <w:pStyle w:val="a4"/>
        <w:jc w:val="both"/>
        <w:rPr>
          <w:sz w:val="28"/>
          <w:szCs w:val="28"/>
        </w:rPr>
      </w:pPr>
    </w:p>
    <w:p w:rsidR="00413FB6" w:rsidRPr="00413FB6" w:rsidRDefault="00413FB6" w:rsidP="00413FB6">
      <w:pPr>
        <w:pStyle w:val="a4"/>
        <w:jc w:val="both"/>
        <w:rPr>
          <w:sz w:val="28"/>
          <w:szCs w:val="28"/>
        </w:rPr>
      </w:pPr>
    </w:p>
    <w:p w:rsidR="00413FB6" w:rsidRPr="00413FB6" w:rsidRDefault="00413FB6" w:rsidP="00413FB6">
      <w:pPr>
        <w:pStyle w:val="a4"/>
        <w:jc w:val="both"/>
        <w:rPr>
          <w:sz w:val="28"/>
          <w:szCs w:val="28"/>
        </w:rPr>
      </w:pPr>
    </w:p>
    <w:p w:rsidR="00413FB6" w:rsidRPr="00413FB6" w:rsidRDefault="00413FB6" w:rsidP="00413FB6">
      <w:pPr>
        <w:pStyle w:val="a4"/>
        <w:jc w:val="both"/>
        <w:rPr>
          <w:sz w:val="28"/>
          <w:szCs w:val="28"/>
        </w:rPr>
      </w:pPr>
    </w:p>
    <w:p w:rsidR="00413FB6" w:rsidRPr="00413FB6" w:rsidRDefault="00413FB6" w:rsidP="00413FB6">
      <w:pPr>
        <w:pStyle w:val="a4"/>
        <w:jc w:val="both"/>
        <w:rPr>
          <w:sz w:val="28"/>
          <w:szCs w:val="28"/>
        </w:rPr>
      </w:pPr>
    </w:p>
    <w:p w:rsidR="00413FB6" w:rsidRPr="00413FB6" w:rsidRDefault="00413FB6" w:rsidP="00413FB6">
      <w:pPr>
        <w:pStyle w:val="a4"/>
        <w:jc w:val="both"/>
        <w:rPr>
          <w:sz w:val="28"/>
          <w:szCs w:val="28"/>
        </w:rPr>
      </w:pPr>
    </w:p>
    <w:p w:rsidR="00413FB6" w:rsidRPr="00413FB6" w:rsidRDefault="00413FB6" w:rsidP="00413FB6">
      <w:pPr>
        <w:pStyle w:val="a4"/>
        <w:rPr>
          <w:sz w:val="28"/>
          <w:szCs w:val="28"/>
        </w:rPr>
      </w:pPr>
    </w:p>
    <w:p w:rsidR="00413FB6" w:rsidRPr="00413FB6" w:rsidRDefault="00413FB6" w:rsidP="00413FB6">
      <w:pPr>
        <w:pStyle w:val="a4"/>
        <w:rPr>
          <w:sz w:val="28"/>
          <w:szCs w:val="28"/>
        </w:rPr>
      </w:pPr>
    </w:p>
    <w:p w:rsidR="00413FB6" w:rsidRPr="00413FB6" w:rsidRDefault="00413FB6" w:rsidP="00413FB6">
      <w:pPr>
        <w:pStyle w:val="a4"/>
        <w:rPr>
          <w:sz w:val="28"/>
          <w:szCs w:val="28"/>
        </w:rPr>
      </w:pPr>
      <w:r w:rsidRPr="00413FB6">
        <w:rPr>
          <w:sz w:val="28"/>
          <w:szCs w:val="28"/>
        </w:rPr>
        <w:t xml:space="preserve">Работу выполнил                 _______________________          Климанева А.А. </w:t>
      </w:r>
    </w:p>
    <w:p w:rsidR="00413FB6" w:rsidRPr="00413FB6" w:rsidRDefault="00413FB6" w:rsidP="00413FB6">
      <w:pPr>
        <w:pStyle w:val="a4"/>
        <w:rPr>
          <w:sz w:val="28"/>
          <w:szCs w:val="28"/>
        </w:rPr>
      </w:pPr>
      <w:r w:rsidRPr="00413FB6">
        <w:rPr>
          <w:sz w:val="28"/>
          <w:szCs w:val="28"/>
        </w:rPr>
        <w:t xml:space="preserve">                                                       </w:t>
      </w:r>
      <w:r w:rsidRPr="00653DF7">
        <w:rPr>
          <w:szCs w:val="28"/>
        </w:rPr>
        <w:t xml:space="preserve">(подпись, дата)                       </w:t>
      </w:r>
    </w:p>
    <w:p w:rsidR="00413FB6" w:rsidRPr="00413FB6" w:rsidRDefault="00413FB6" w:rsidP="00413FB6">
      <w:pPr>
        <w:pStyle w:val="a4"/>
        <w:rPr>
          <w:sz w:val="28"/>
          <w:szCs w:val="28"/>
        </w:rPr>
      </w:pPr>
      <w:r w:rsidRPr="00413FB6">
        <w:rPr>
          <w:sz w:val="28"/>
          <w:szCs w:val="28"/>
        </w:rPr>
        <w:t xml:space="preserve">Факультет       экономический                                            курс </w:t>
      </w:r>
      <w:r>
        <w:rPr>
          <w:sz w:val="28"/>
          <w:szCs w:val="28"/>
        </w:rPr>
        <w:t xml:space="preserve"> 4</w:t>
      </w:r>
    </w:p>
    <w:p w:rsidR="00413FB6" w:rsidRPr="00413FB6" w:rsidRDefault="00413FB6" w:rsidP="00413FB6">
      <w:pPr>
        <w:pStyle w:val="a4"/>
        <w:rPr>
          <w:sz w:val="28"/>
          <w:szCs w:val="28"/>
        </w:rPr>
      </w:pPr>
      <w:r w:rsidRPr="00413FB6">
        <w:rPr>
          <w:sz w:val="28"/>
          <w:szCs w:val="28"/>
        </w:rPr>
        <w:t>Специальность/направление          27.03.02  Управление качеством</w:t>
      </w:r>
    </w:p>
    <w:p w:rsidR="00413FB6" w:rsidRPr="00413FB6" w:rsidRDefault="00413FB6" w:rsidP="00413FB6">
      <w:pPr>
        <w:pStyle w:val="a4"/>
        <w:rPr>
          <w:sz w:val="28"/>
          <w:szCs w:val="28"/>
        </w:rPr>
      </w:pPr>
    </w:p>
    <w:p w:rsidR="00413FB6" w:rsidRPr="00413FB6" w:rsidRDefault="00413FB6" w:rsidP="00413FB6">
      <w:pPr>
        <w:pStyle w:val="a4"/>
        <w:rPr>
          <w:sz w:val="28"/>
          <w:szCs w:val="28"/>
        </w:rPr>
      </w:pPr>
      <w:r w:rsidRPr="00413FB6">
        <w:rPr>
          <w:sz w:val="28"/>
          <w:szCs w:val="28"/>
        </w:rPr>
        <w:t>Научный руководитель</w:t>
      </w:r>
    </w:p>
    <w:p w:rsidR="00413FB6" w:rsidRPr="00413FB6" w:rsidRDefault="00413FB6" w:rsidP="00413FB6">
      <w:pPr>
        <w:pStyle w:val="a4"/>
        <w:rPr>
          <w:sz w:val="28"/>
          <w:szCs w:val="28"/>
        </w:rPr>
      </w:pPr>
      <w:r w:rsidRPr="00413FB6">
        <w:rPr>
          <w:sz w:val="28"/>
          <w:szCs w:val="28"/>
        </w:rPr>
        <w:t>канд. экон. наук, доцент       _______________________         Сав</w:t>
      </w:r>
      <w:r w:rsidR="00B1125C">
        <w:rPr>
          <w:sz w:val="28"/>
          <w:szCs w:val="28"/>
        </w:rPr>
        <w:t>в</w:t>
      </w:r>
      <w:r w:rsidRPr="00413FB6">
        <w:rPr>
          <w:sz w:val="28"/>
          <w:szCs w:val="28"/>
        </w:rPr>
        <w:t xml:space="preserve">иди С.М. </w:t>
      </w:r>
    </w:p>
    <w:p w:rsidR="00413FB6" w:rsidRPr="00413FB6" w:rsidRDefault="00413FB6" w:rsidP="00413FB6">
      <w:pPr>
        <w:pStyle w:val="a4"/>
        <w:rPr>
          <w:sz w:val="28"/>
          <w:szCs w:val="28"/>
        </w:rPr>
      </w:pPr>
      <w:r w:rsidRPr="00413FB6">
        <w:rPr>
          <w:sz w:val="28"/>
          <w:szCs w:val="28"/>
        </w:rPr>
        <w:t xml:space="preserve">                                                        </w:t>
      </w:r>
      <w:r w:rsidRPr="00653DF7">
        <w:rPr>
          <w:szCs w:val="28"/>
        </w:rPr>
        <w:t xml:space="preserve">(подпись, дата)                        </w:t>
      </w:r>
    </w:p>
    <w:p w:rsidR="00413FB6" w:rsidRPr="00413FB6" w:rsidRDefault="00413FB6" w:rsidP="00413FB6">
      <w:pPr>
        <w:pStyle w:val="a4"/>
        <w:rPr>
          <w:sz w:val="28"/>
          <w:szCs w:val="28"/>
        </w:rPr>
      </w:pPr>
      <w:r w:rsidRPr="00413FB6">
        <w:rPr>
          <w:sz w:val="28"/>
          <w:szCs w:val="28"/>
        </w:rPr>
        <w:t>Нормоконтролер</w:t>
      </w:r>
    </w:p>
    <w:p w:rsidR="00413FB6" w:rsidRPr="00413FB6" w:rsidRDefault="00413FB6" w:rsidP="00413FB6">
      <w:pPr>
        <w:pStyle w:val="a4"/>
        <w:rPr>
          <w:sz w:val="28"/>
          <w:szCs w:val="28"/>
        </w:rPr>
      </w:pPr>
      <w:r w:rsidRPr="00413FB6">
        <w:rPr>
          <w:sz w:val="28"/>
          <w:szCs w:val="28"/>
        </w:rPr>
        <w:t>канд.</w:t>
      </w:r>
      <w:r w:rsidR="00843F3E">
        <w:rPr>
          <w:sz w:val="28"/>
          <w:szCs w:val="28"/>
        </w:rPr>
        <w:t xml:space="preserve"> </w:t>
      </w:r>
      <w:proofErr w:type="spellStart"/>
      <w:r w:rsidRPr="00413FB6">
        <w:rPr>
          <w:sz w:val="28"/>
          <w:szCs w:val="28"/>
        </w:rPr>
        <w:t>экон</w:t>
      </w:r>
      <w:proofErr w:type="spellEnd"/>
      <w:r w:rsidRPr="00413FB6">
        <w:rPr>
          <w:sz w:val="28"/>
          <w:szCs w:val="28"/>
        </w:rPr>
        <w:t>.</w:t>
      </w:r>
      <w:r w:rsidR="00843F3E">
        <w:rPr>
          <w:sz w:val="28"/>
          <w:szCs w:val="28"/>
        </w:rPr>
        <w:t xml:space="preserve"> </w:t>
      </w:r>
      <w:r w:rsidRPr="00413FB6">
        <w:rPr>
          <w:sz w:val="28"/>
          <w:szCs w:val="28"/>
        </w:rPr>
        <w:t xml:space="preserve">наук, доцент        ________________________        </w:t>
      </w:r>
      <w:proofErr w:type="spellStart"/>
      <w:r w:rsidRPr="00413FB6">
        <w:rPr>
          <w:sz w:val="28"/>
          <w:szCs w:val="28"/>
        </w:rPr>
        <w:t>Сав</w:t>
      </w:r>
      <w:r w:rsidR="00B1125C">
        <w:rPr>
          <w:sz w:val="28"/>
          <w:szCs w:val="28"/>
        </w:rPr>
        <w:t>в</w:t>
      </w:r>
      <w:r w:rsidR="00F00027">
        <w:rPr>
          <w:sz w:val="28"/>
          <w:szCs w:val="28"/>
        </w:rPr>
        <w:t>иди</w:t>
      </w:r>
      <w:proofErr w:type="spellEnd"/>
      <w:r w:rsidR="00F00027">
        <w:rPr>
          <w:sz w:val="28"/>
          <w:szCs w:val="28"/>
        </w:rPr>
        <w:t xml:space="preserve"> С.М.</w:t>
      </w:r>
    </w:p>
    <w:p w:rsidR="00413FB6" w:rsidRPr="00413FB6" w:rsidRDefault="00413FB6" w:rsidP="00413FB6">
      <w:pPr>
        <w:pStyle w:val="a4"/>
        <w:rPr>
          <w:sz w:val="28"/>
          <w:szCs w:val="28"/>
        </w:rPr>
      </w:pPr>
      <w:r w:rsidRPr="00413FB6">
        <w:rPr>
          <w:sz w:val="28"/>
          <w:szCs w:val="28"/>
        </w:rPr>
        <w:t xml:space="preserve">                                                        </w:t>
      </w:r>
      <w:r w:rsidRPr="00653DF7">
        <w:rPr>
          <w:szCs w:val="28"/>
        </w:rPr>
        <w:t xml:space="preserve">(подпись, дата)                        </w:t>
      </w:r>
    </w:p>
    <w:p w:rsidR="00413FB6" w:rsidRPr="00413FB6" w:rsidRDefault="00413FB6" w:rsidP="00413FB6">
      <w:pPr>
        <w:pStyle w:val="a4"/>
        <w:jc w:val="both"/>
        <w:rPr>
          <w:sz w:val="28"/>
          <w:szCs w:val="28"/>
        </w:rPr>
      </w:pPr>
    </w:p>
    <w:p w:rsidR="00413FB6" w:rsidRPr="00413FB6" w:rsidRDefault="00413FB6" w:rsidP="00413FB6">
      <w:pPr>
        <w:pStyle w:val="a4"/>
        <w:jc w:val="both"/>
        <w:rPr>
          <w:sz w:val="28"/>
          <w:szCs w:val="28"/>
        </w:rPr>
      </w:pPr>
    </w:p>
    <w:p w:rsidR="00413FB6" w:rsidRPr="00413FB6" w:rsidRDefault="00413FB6" w:rsidP="00413FB6">
      <w:pPr>
        <w:pStyle w:val="a4"/>
        <w:jc w:val="both"/>
        <w:rPr>
          <w:sz w:val="28"/>
          <w:szCs w:val="28"/>
        </w:rPr>
      </w:pPr>
    </w:p>
    <w:p w:rsidR="00413FB6" w:rsidRPr="00413FB6" w:rsidRDefault="00413FB6" w:rsidP="00413FB6">
      <w:pPr>
        <w:pStyle w:val="a4"/>
        <w:jc w:val="both"/>
        <w:rPr>
          <w:sz w:val="28"/>
          <w:szCs w:val="28"/>
        </w:rPr>
      </w:pPr>
    </w:p>
    <w:p w:rsidR="00413FB6" w:rsidRPr="00413FB6" w:rsidRDefault="00413FB6" w:rsidP="00413FB6">
      <w:pPr>
        <w:pStyle w:val="a4"/>
        <w:jc w:val="both"/>
        <w:rPr>
          <w:sz w:val="28"/>
          <w:szCs w:val="28"/>
        </w:rPr>
      </w:pPr>
    </w:p>
    <w:p w:rsidR="00413FB6" w:rsidRPr="00413FB6" w:rsidRDefault="00413FB6" w:rsidP="00413FB6">
      <w:pPr>
        <w:pStyle w:val="a4"/>
        <w:jc w:val="both"/>
        <w:rPr>
          <w:sz w:val="28"/>
          <w:szCs w:val="28"/>
        </w:rPr>
      </w:pPr>
    </w:p>
    <w:p w:rsidR="00413FB6" w:rsidRPr="00413FB6" w:rsidRDefault="00413FB6" w:rsidP="00413FB6">
      <w:pPr>
        <w:pStyle w:val="a4"/>
        <w:jc w:val="both"/>
        <w:rPr>
          <w:sz w:val="28"/>
          <w:szCs w:val="28"/>
        </w:rPr>
      </w:pPr>
    </w:p>
    <w:p w:rsidR="00413FB6" w:rsidRPr="00413FB6" w:rsidRDefault="00413FB6" w:rsidP="00413FB6">
      <w:pPr>
        <w:pStyle w:val="a4"/>
        <w:jc w:val="center"/>
        <w:rPr>
          <w:sz w:val="28"/>
          <w:szCs w:val="28"/>
        </w:rPr>
      </w:pPr>
      <w:r w:rsidRPr="00413FB6">
        <w:rPr>
          <w:sz w:val="28"/>
          <w:szCs w:val="28"/>
        </w:rPr>
        <w:t>Краснодар 2016</w:t>
      </w:r>
      <w:r w:rsidRPr="00413FB6">
        <w:rPr>
          <w:sz w:val="28"/>
          <w:szCs w:val="28"/>
        </w:rPr>
        <w:br w:type="page"/>
      </w:r>
    </w:p>
    <w:p w:rsidR="00413FB6" w:rsidRPr="00413FB6" w:rsidRDefault="00413FB6" w:rsidP="00413FB6">
      <w:pPr>
        <w:pStyle w:val="a4"/>
        <w:jc w:val="center"/>
        <w:rPr>
          <w:sz w:val="28"/>
          <w:szCs w:val="28"/>
        </w:rPr>
      </w:pPr>
      <w:r w:rsidRPr="00413FB6">
        <w:rPr>
          <w:sz w:val="28"/>
          <w:szCs w:val="28"/>
        </w:rPr>
        <w:lastRenderedPageBreak/>
        <w:t>СОДЕРЖАНИЕ</w:t>
      </w:r>
    </w:p>
    <w:p w:rsidR="00413FB6" w:rsidRPr="00413FB6" w:rsidRDefault="00413FB6" w:rsidP="00413FB6">
      <w:pPr>
        <w:pStyle w:val="a4"/>
        <w:jc w:val="both"/>
        <w:rPr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567"/>
        <w:gridCol w:w="7796"/>
        <w:gridCol w:w="816"/>
      </w:tblGrid>
      <w:tr w:rsidR="00413FB6" w:rsidRPr="00413FB6" w:rsidTr="00DB5C2B">
        <w:tc>
          <w:tcPr>
            <w:tcW w:w="8897" w:type="dxa"/>
            <w:gridSpan w:val="3"/>
          </w:tcPr>
          <w:p w:rsidR="00413FB6" w:rsidRPr="00413FB6" w:rsidRDefault="00413FB6" w:rsidP="00F00027">
            <w:pPr>
              <w:pStyle w:val="a4"/>
              <w:spacing w:line="360" w:lineRule="auto"/>
              <w:jc w:val="both"/>
              <w:rPr>
                <w:sz w:val="28"/>
                <w:szCs w:val="28"/>
              </w:rPr>
            </w:pPr>
            <w:r w:rsidRPr="00413FB6">
              <w:rPr>
                <w:sz w:val="28"/>
                <w:szCs w:val="28"/>
              </w:rPr>
              <w:t>В</w:t>
            </w:r>
            <w:r w:rsidR="00F00027">
              <w:rPr>
                <w:sz w:val="28"/>
                <w:szCs w:val="28"/>
              </w:rPr>
              <w:t>ведение</w:t>
            </w:r>
            <w:r w:rsidRPr="00413FB6">
              <w:rPr>
                <w:sz w:val="28"/>
                <w:szCs w:val="28"/>
              </w:rPr>
              <w:t xml:space="preserve">  …………………………………………………</w:t>
            </w:r>
            <w:r w:rsidR="00F00027">
              <w:rPr>
                <w:sz w:val="28"/>
                <w:szCs w:val="28"/>
              </w:rPr>
              <w:t>….</w:t>
            </w:r>
            <w:r w:rsidRPr="00413FB6">
              <w:rPr>
                <w:sz w:val="28"/>
                <w:szCs w:val="28"/>
              </w:rPr>
              <w:t>………</w:t>
            </w:r>
            <w:r w:rsidR="00DB5C2B">
              <w:rPr>
                <w:sz w:val="28"/>
                <w:szCs w:val="28"/>
              </w:rPr>
              <w:t>…</w:t>
            </w:r>
            <w:r w:rsidRPr="00413FB6">
              <w:rPr>
                <w:sz w:val="28"/>
                <w:szCs w:val="28"/>
              </w:rPr>
              <w:t>…</w:t>
            </w:r>
            <w:r>
              <w:rPr>
                <w:sz w:val="28"/>
                <w:szCs w:val="28"/>
              </w:rPr>
              <w:t>…</w:t>
            </w:r>
          </w:p>
        </w:tc>
        <w:tc>
          <w:tcPr>
            <w:tcW w:w="816" w:type="dxa"/>
            <w:vAlign w:val="center"/>
          </w:tcPr>
          <w:p w:rsidR="00413FB6" w:rsidRPr="00413FB6" w:rsidRDefault="00413FB6" w:rsidP="00DB5C2B">
            <w:pPr>
              <w:pStyle w:val="a4"/>
              <w:spacing w:line="360" w:lineRule="auto"/>
              <w:jc w:val="center"/>
              <w:rPr>
                <w:sz w:val="28"/>
                <w:szCs w:val="28"/>
              </w:rPr>
            </w:pPr>
            <w:r w:rsidRPr="00413FB6">
              <w:rPr>
                <w:sz w:val="28"/>
                <w:szCs w:val="28"/>
              </w:rPr>
              <w:t>3</w:t>
            </w:r>
          </w:p>
        </w:tc>
      </w:tr>
      <w:tr w:rsidR="00413FB6" w:rsidRPr="00413FB6" w:rsidTr="00DB5C2B">
        <w:tc>
          <w:tcPr>
            <w:tcW w:w="534" w:type="dxa"/>
          </w:tcPr>
          <w:p w:rsidR="00413FB6" w:rsidRPr="00413FB6" w:rsidRDefault="00413FB6" w:rsidP="00413FB6">
            <w:pPr>
              <w:pStyle w:val="a4"/>
              <w:spacing w:line="360" w:lineRule="auto"/>
              <w:jc w:val="both"/>
              <w:rPr>
                <w:sz w:val="28"/>
                <w:szCs w:val="28"/>
              </w:rPr>
            </w:pPr>
            <w:r w:rsidRPr="00413FB6">
              <w:rPr>
                <w:sz w:val="28"/>
                <w:szCs w:val="28"/>
              </w:rPr>
              <w:t>1</w:t>
            </w:r>
          </w:p>
        </w:tc>
        <w:tc>
          <w:tcPr>
            <w:tcW w:w="8363" w:type="dxa"/>
            <w:gridSpan w:val="2"/>
          </w:tcPr>
          <w:p w:rsidR="00413FB6" w:rsidRPr="00413FB6" w:rsidRDefault="00413FB6" w:rsidP="00F00027">
            <w:pPr>
              <w:pStyle w:val="a4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="00F00027">
              <w:rPr>
                <w:sz w:val="28"/>
                <w:szCs w:val="28"/>
              </w:rPr>
              <w:t xml:space="preserve">ущность теории массового обслуживания </w:t>
            </w:r>
            <w:r>
              <w:rPr>
                <w:sz w:val="28"/>
                <w:szCs w:val="28"/>
              </w:rPr>
              <w:t>……</w:t>
            </w:r>
            <w:r w:rsidR="00F00027">
              <w:rPr>
                <w:sz w:val="28"/>
                <w:szCs w:val="28"/>
              </w:rPr>
              <w:t>………………</w:t>
            </w:r>
            <w:r w:rsidR="00DB5C2B">
              <w:rPr>
                <w:sz w:val="28"/>
                <w:szCs w:val="28"/>
              </w:rPr>
              <w:t>…</w:t>
            </w:r>
            <w:r w:rsidR="00F00027">
              <w:rPr>
                <w:sz w:val="28"/>
                <w:szCs w:val="28"/>
              </w:rPr>
              <w:t>...</w:t>
            </w:r>
            <w:r>
              <w:rPr>
                <w:sz w:val="28"/>
                <w:szCs w:val="28"/>
              </w:rPr>
              <w:t>..</w:t>
            </w:r>
          </w:p>
        </w:tc>
        <w:tc>
          <w:tcPr>
            <w:tcW w:w="816" w:type="dxa"/>
            <w:vAlign w:val="center"/>
          </w:tcPr>
          <w:p w:rsidR="00413FB6" w:rsidRPr="00413FB6" w:rsidRDefault="00413FB6" w:rsidP="00DB5C2B">
            <w:pPr>
              <w:pStyle w:val="a4"/>
              <w:spacing w:line="360" w:lineRule="auto"/>
              <w:jc w:val="center"/>
              <w:rPr>
                <w:sz w:val="28"/>
                <w:szCs w:val="28"/>
              </w:rPr>
            </w:pPr>
            <w:r w:rsidRPr="00413FB6">
              <w:rPr>
                <w:sz w:val="28"/>
                <w:szCs w:val="28"/>
              </w:rPr>
              <w:t>5</w:t>
            </w:r>
          </w:p>
        </w:tc>
      </w:tr>
      <w:tr w:rsidR="00413FB6" w:rsidRPr="00413FB6" w:rsidTr="00DB5C2B">
        <w:tc>
          <w:tcPr>
            <w:tcW w:w="534" w:type="dxa"/>
          </w:tcPr>
          <w:p w:rsidR="00413FB6" w:rsidRPr="00413FB6" w:rsidRDefault="00413FB6" w:rsidP="00413FB6">
            <w:pPr>
              <w:pStyle w:val="a4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413FB6" w:rsidRPr="00413FB6" w:rsidRDefault="00413FB6" w:rsidP="00413FB6">
            <w:pPr>
              <w:pStyle w:val="a4"/>
              <w:spacing w:line="360" w:lineRule="auto"/>
              <w:jc w:val="both"/>
              <w:rPr>
                <w:sz w:val="28"/>
                <w:szCs w:val="28"/>
              </w:rPr>
            </w:pPr>
            <w:r w:rsidRPr="00413FB6">
              <w:rPr>
                <w:sz w:val="28"/>
                <w:szCs w:val="28"/>
              </w:rPr>
              <w:t>1.1</w:t>
            </w:r>
          </w:p>
        </w:tc>
        <w:tc>
          <w:tcPr>
            <w:tcW w:w="7796" w:type="dxa"/>
          </w:tcPr>
          <w:p w:rsidR="00413FB6" w:rsidRPr="00413FB6" w:rsidRDefault="00413FB6" w:rsidP="00413FB6">
            <w:pPr>
              <w:pStyle w:val="a4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Основные понятие в теории массового обслуживания</w:t>
            </w:r>
            <w:proofErr w:type="gramStart"/>
            <w:r w:rsidR="00B7721C">
              <w:rPr>
                <w:sz w:val="28"/>
                <w:szCs w:val="28"/>
              </w:rPr>
              <w:t xml:space="preserve"> .</w:t>
            </w:r>
            <w:proofErr w:type="gramEnd"/>
            <w:r w:rsidR="00B7721C">
              <w:rPr>
                <w:sz w:val="28"/>
                <w:szCs w:val="28"/>
              </w:rPr>
              <w:t>.</w:t>
            </w:r>
            <w:r w:rsidRPr="00413FB6">
              <w:rPr>
                <w:sz w:val="28"/>
                <w:szCs w:val="28"/>
              </w:rPr>
              <w:t>…</w:t>
            </w:r>
            <w:r w:rsidR="00DB5C2B">
              <w:rPr>
                <w:sz w:val="28"/>
                <w:szCs w:val="28"/>
              </w:rPr>
              <w:t>…</w:t>
            </w:r>
            <w:r w:rsidRPr="00413FB6">
              <w:rPr>
                <w:sz w:val="28"/>
                <w:szCs w:val="28"/>
              </w:rPr>
              <w:t>...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816" w:type="dxa"/>
            <w:vAlign w:val="center"/>
          </w:tcPr>
          <w:p w:rsidR="00413FB6" w:rsidRPr="00413FB6" w:rsidRDefault="00413FB6" w:rsidP="00DB5C2B">
            <w:pPr>
              <w:pStyle w:val="a4"/>
              <w:spacing w:line="360" w:lineRule="auto"/>
              <w:jc w:val="center"/>
              <w:rPr>
                <w:sz w:val="28"/>
                <w:szCs w:val="28"/>
              </w:rPr>
            </w:pPr>
            <w:r w:rsidRPr="00413FB6">
              <w:rPr>
                <w:sz w:val="28"/>
                <w:szCs w:val="28"/>
              </w:rPr>
              <w:t>5</w:t>
            </w:r>
          </w:p>
        </w:tc>
      </w:tr>
      <w:tr w:rsidR="00413FB6" w:rsidRPr="00413FB6" w:rsidTr="00DB5C2B">
        <w:tc>
          <w:tcPr>
            <w:tcW w:w="534" w:type="dxa"/>
          </w:tcPr>
          <w:p w:rsidR="00413FB6" w:rsidRPr="00413FB6" w:rsidRDefault="00413FB6" w:rsidP="00413FB6">
            <w:pPr>
              <w:pStyle w:val="a4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413FB6" w:rsidRPr="00413FB6" w:rsidRDefault="00413FB6" w:rsidP="00413FB6">
            <w:pPr>
              <w:pStyle w:val="a4"/>
              <w:spacing w:line="360" w:lineRule="auto"/>
              <w:jc w:val="both"/>
              <w:rPr>
                <w:sz w:val="28"/>
                <w:szCs w:val="28"/>
              </w:rPr>
            </w:pPr>
            <w:r w:rsidRPr="00413FB6">
              <w:rPr>
                <w:sz w:val="28"/>
                <w:szCs w:val="28"/>
              </w:rPr>
              <w:t>1.2</w:t>
            </w:r>
          </w:p>
        </w:tc>
        <w:tc>
          <w:tcPr>
            <w:tcW w:w="7796" w:type="dxa"/>
          </w:tcPr>
          <w:p w:rsidR="00413FB6" w:rsidRPr="00413FB6" w:rsidRDefault="00B7721C" w:rsidP="00413FB6">
            <w:pPr>
              <w:pStyle w:val="a4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Классификация</w:t>
            </w:r>
            <w:r w:rsidR="00413FB6">
              <w:rPr>
                <w:sz w:val="28"/>
                <w:szCs w:val="28"/>
              </w:rPr>
              <w:t xml:space="preserve"> систем массового обслуживания и </w:t>
            </w:r>
            <w:r w:rsidR="00DB5C2B">
              <w:rPr>
                <w:sz w:val="28"/>
                <w:szCs w:val="28"/>
              </w:rPr>
              <w:br/>
            </w:r>
            <w:r w:rsidR="00413FB6">
              <w:rPr>
                <w:sz w:val="28"/>
                <w:szCs w:val="28"/>
              </w:rPr>
              <w:t>особенности их функци</w:t>
            </w:r>
            <w:r w:rsidR="00DB5C2B">
              <w:rPr>
                <w:sz w:val="28"/>
                <w:szCs w:val="28"/>
              </w:rPr>
              <w:t>онирования ……………………………</w:t>
            </w:r>
            <w:r w:rsidR="00413FB6">
              <w:rPr>
                <w:sz w:val="28"/>
                <w:szCs w:val="28"/>
              </w:rPr>
              <w:t>..</w:t>
            </w:r>
          </w:p>
        </w:tc>
        <w:tc>
          <w:tcPr>
            <w:tcW w:w="816" w:type="dxa"/>
            <w:vAlign w:val="center"/>
          </w:tcPr>
          <w:p w:rsidR="00413FB6" w:rsidRPr="00413FB6" w:rsidRDefault="00413FB6" w:rsidP="00DB5C2B">
            <w:pPr>
              <w:pStyle w:val="a4"/>
              <w:spacing w:line="360" w:lineRule="auto"/>
              <w:jc w:val="center"/>
              <w:rPr>
                <w:sz w:val="28"/>
                <w:szCs w:val="28"/>
              </w:rPr>
            </w:pPr>
            <w:r w:rsidRPr="00413FB6">
              <w:rPr>
                <w:sz w:val="28"/>
                <w:szCs w:val="28"/>
              </w:rPr>
              <w:t>7</w:t>
            </w:r>
          </w:p>
        </w:tc>
      </w:tr>
      <w:tr w:rsidR="00413FB6" w:rsidRPr="00413FB6" w:rsidTr="00DB5C2B">
        <w:tc>
          <w:tcPr>
            <w:tcW w:w="534" w:type="dxa"/>
          </w:tcPr>
          <w:p w:rsidR="00413FB6" w:rsidRPr="00413FB6" w:rsidRDefault="00413FB6" w:rsidP="00413FB6">
            <w:pPr>
              <w:pStyle w:val="a4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413FB6" w:rsidRPr="00413FB6" w:rsidRDefault="00413FB6" w:rsidP="00413FB6">
            <w:pPr>
              <w:pStyle w:val="a4"/>
              <w:spacing w:line="360" w:lineRule="auto"/>
              <w:jc w:val="both"/>
              <w:rPr>
                <w:sz w:val="28"/>
                <w:szCs w:val="28"/>
              </w:rPr>
            </w:pPr>
            <w:r w:rsidRPr="00413FB6">
              <w:rPr>
                <w:sz w:val="28"/>
                <w:szCs w:val="28"/>
              </w:rPr>
              <w:t>1.3</w:t>
            </w:r>
          </w:p>
        </w:tc>
        <w:tc>
          <w:tcPr>
            <w:tcW w:w="7796" w:type="dxa"/>
          </w:tcPr>
          <w:p w:rsidR="00413FB6" w:rsidRPr="00413FB6" w:rsidRDefault="00413FB6" w:rsidP="00413FB6">
            <w:pPr>
              <w:pStyle w:val="a4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Особенности управления качеством в системе массового </w:t>
            </w:r>
            <w:r w:rsidR="00DB5C2B"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t>обслуживания   ………………………</w:t>
            </w:r>
            <w:r w:rsidRPr="00413FB6">
              <w:rPr>
                <w:sz w:val="28"/>
                <w:szCs w:val="28"/>
              </w:rPr>
              <w:t>…………………………</w:t>
            </w:r>
            <w:r>
              <w:rPr>
                <w:sz w:val="28"/>
                <w:szCs w:val="28"/>
              </w:rPr>
              <w:t>…</w:t>
            </w:r>
          </w:p>
        </w:tc>
        <w:tc>
          <w:tcPr>
            <w:tcW w:w="816" w:type="dxa"/>
            <w:vAlign w:val="center"/>
          </w:tcPr>
          <w:p w:rsidR="00413FB6" w:rsidRPr="00413FB6" w:rsidRDefault="00653DF7" w:rsidP="00DB5C2B">
            <w:pPr>
              <w:pStyle w:val="a4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413FB6" w:rsidRPr="00413FB6" w:rsidTr="00DB5C2B">
        <w:tc>
          <w:tcPr>
            <w:tcW w:w="534" w:type="dxa"/>
          </w:tcPr>
          <w:p w:rsidR="00413FB6" w:rsidRPr="00413FB6" w:rsidRDefault="00413FB6" w:rsidP="00413FB6">
            <w:pPr>
              <w:pStyle w:val="a4"/>
              <w:spacing w:line="360" w:lineRule="auto"/>
              <w:jc w:val="both"/>
              <w:rPr>
                <w:sz w:val="28"/>
                <w:szCs w:val="28"/>
              </w:rPr>
            </w:pPr>
            <w:r w:rsidRPr="00413FB6">
              <w:rPr>
                <w:sz w:val="28"/>
                <w:szCs w:val="28"/>
              </w:rPr>
              <w:t>2</w:t>
            </w:r>
          </w:p>
        </w:tc>
        <w:tc>
          <w:tcPr>
            <w:tcW w:w="8363" w:type="dxa"/>
            <w:gridSpan w:val="2"/>
          </w:tcPr>
          <w:p w:rsidR="00413FB6" w:rsidRPr="00413FB6" w:rsidRDefault="00413FB6" w:rsidP="00DB5C2B">
            <w:pPr>
              <w:pStyle w:val="a4"/>
              <w:spacing w:line="360" w:lineRule="auto"/>
              <w:jc w:val="both"/>
              <w:rPr>
                <w:sz w:val="28"/>
                <w:szCs w:val="28"/>
              </w:rPr>
            </w:pPr>
            <w:r w:rsidRPr="00413FB6">
              <w:rPr>
                <w:sz w:val="28"/>
                <w:szCs w:val="28"/>
              </w:rPr>
              <w:t>А</w:t>
            </w:r>
            <w:r w:rsidR="00DB5C2B">
              <w:rPr>
                <w:sz w:val="28"/>
                <w:szCs w:val="28"/>
              </w:rPr>
              <w:t>нализ эффективности работы системы массового обслуживания ...</w:t>
            </w:r>
          </w:p>
        </w:tc>
        <w:tc>
          <w:tcPr>
            <w:tcW w:w="816" w:type="dxa"/>
            <w:vAlign w:val="center"/>
          </w:tcPr>
          <w:p w:rsidR="00413FB6" w:rsidRPr="00413FB6" w:rsidRDefault="00653DF7" w:rsidP="00DB5C2B">
            <w:pPr>
              <w:pStyle w:val="a4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  <w:tr w:rsidR="00413FB6" w:rsidRPr="00413FB6" w:rsidTr="00DB5C2B">
        <w:tc>
          <w:tcPr>
            <w:tcW w:w="534" w:type="dxa"/>
          </w:tcPr>
          <w:p w:rsidR="00413FB6" w:rsidRPr="00413FB6" w:rsidRDefault="00413FB6" w:rsidP="00413FB6">
            <w:pPr>
              <w:pStyle w:val="a4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413FB6" w:rsidRPr="00413FB6" w:rsidRDefault="00413FB6" w:rsidP="00413FB6">
            <w:pPr>
              <w:pStyle w:val="a4"/>
              <w:spacing w:line="360" w:lineRule="auto"/>
              <w:jc w:val="both"/>
              <w:rPr>
                <w:sz w:val="28"/>
                <w:szCs w:val="28"/>
              </w:rPr>
            </w:pPr>
            <w:r w:rsidRPr="00413FB6">
              <w:rPr>
                <w:sz w:val="28"/>
                <w:szCs w:val="28"/>
              </w:rPr>
              <w:t>2.1</w:t>
            </w:r>
          </w:p>
        </w:tc>
        <w:tc>
          <w:tcPr>
            <w:tcW w:w="7796" w:type="dxa"/>
          </w:tcPr>
          <w:p w:rsidR="00413FB6" w:rsidRPr="00413FB6" w:rsidRDefault="00413FB6" w:rsidP="0056193F">
            <w:pPr>
              <w:pStyle w:val="a4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Основные показатели функционирования системы </w:t>
            </w:r>
            <w:r w:rsidR="00DB5C2B"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t>массового обслуживания</w:t>
            </w:r>
            <w:proofErr w:type="gramStart"/>
            <w:r>
              <w:rPr>
                <w:sz w:val="28"/>
                <w:szCs w:val="28"/>
              </w:rPr>
              <w:t xml:space="preserve"> .</w:t>
            </w:r>
            <w:proofErr w:type="gramEnd"/>
            <w:r w:rsidRPr="00413FB6">
              <w:rPr>
                <w:sz w:val="28"/>
                <w:szCs w:val="28"/>
              </w:rPr>
              <w:t>……………………………</w:t>
            </w:r>
            <w:r w:rsidR="00DB5C2B">
              <w:rPr>
                <w:sz w:val="28"/>
                <w:szCs w:val="28"/>
              </w:rPr>
              <w:t>…………..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816" w:type="dxa"/>
            <w:vAlign w:val="center"/>
          </w:tcPr>
          <w:p w:rsidR="00413FB6" w:rsidRPr="00413FB6" w:rsidRDefault="00653DF7" w:rsidP="00DB5C2B">
            <w:pPr>
              <w:pStyle w:val="a4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  <w:tr w:rsidR="00413FB6" w:rsidRPr="00413FB6" w:rsidTr="00DB5C2B">
        <w:tc>
          <w:tcPr>
            <w:tcW w:w="534" w:type="dxa"/>
          </w:tcPr>
          <w:p w:rsidR="00413FB6" w:rsidRPr="00413FB6" w:rsidRDefault="00413FB6" w:rsidP="00413FB6">
            <w:pPr>
              <w:pStyle w:val="a4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413FB6" w:rsidRPr="00413FB6" w:rsidRDefault="00413FB6" w:rsidP="00413FB6">
            <w:pPr>
              <w:pStyle w:val="a4"/>
              <w:spacing w:line="360" w:lineRule="auto"/>
              <w:jc w:val="both"/>
              <w:rPr>
                <w:sz w:val="28"/>
                <w:szCs w:val="28"/>
              </w:rPr>
            </w:pPr>
            <w:r w:rsidRPr="00413FB6">
              <w:rPr>
                <w:sz w:val="28"/>
                <w:szCs w:val="28"/>
              </w:rPr>
              <w:t>2.2</w:t>
            </w:r>
          </w:p>
        </w:tc>
        <w:tc>
          <w:tcPr>
            <w:tcW w:w="7796" w:type="dxa"/>
          </w:tcPr>
          <w:p w:rsidR="00413FB6" w:rsidRPr="00413FB6" w:rsidRDefault="00413FB6" w:rsidP="00413FB6">
            <w:pPr>
              <w:pStyle w:val="a4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Расчет показателей работы системы массового обслуживания на примере приемного отделения больницы   …………</w:t>
            </w:r>
            <w:r w:rsidR="00DB5C2B">
              <w:rPr>
                <w:sz w:val="28"/>
                <w:szCs w:val="28"/>
              </w:rPr>
              <w:t>……..</w:t>
            </w:r>
            <w:r>
              <w:rPr>
                <w:sz w:val="28"/>
                <w:szCs w:val="28"/>
              </w:rPr>
              <w:t>...</w:t>
            </w:r>
          </w:p>
        </w:tc>
        <w:tc>
          <w:tcPr>
            <w:tcW w:w="816" w:type="dxa"/>
            <w:vAlign w:val="center"/>
          </w:tcPr>
          <w:p w:rsidR="00413FB6" w:rsidRPr="00413FB6" w:rsidRDefault="003854B2" w:rsidP="00DB5C2B">
            <w:pPr>
              <w:pStyle w:val="a4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</w:tr>
      <w:tr w:rsidR="00413FB6" w:rsidRPr="00413FB6" w:rsidTr="00DB5C2B">
        <w:tc>
          <w:tcPr>
            <w:tcW w:w="534" w:type="dxa"/>
          </w:tcPr>
          <w:p w:rsidR="00413FB6" w:rsidRPr="00413FB6" w:rsidRDefault="00413FB6" w:rsidP="00413FB6">
            <w:pPr>
              <w:pStyle w:val="a4"/>
              <w:spacing w:line="360" w:lineRule="auto"/>
              <w:jc w:val="both"/>
              <w:rPr>
                <w:sz w:val="28"/>
                <w:szCs w:val="28"/>
              </w:rPr>
            </w:pPr>
            <w:r w:rsidRPr="00413FB6">
              <w:rPr>
                <w:sz w:val="28"/>
                <w:szCs w:val="28"/>
              </w:rPr>
              <w:t>3</w:t>
            </w:r>
          </w:p>
        </w:tc>
        <w:tc>
          <w:tcPr>
            <w:tcW w:w="8363" w:type="dxa"/>
            <w:gridSpan w:val="2"/>
          </w:tcPr>
          <w:p w:rsidR="00413FB6" w:rsidRPr="00413FB6" w:rsidRDefault="001F50F9" w:rsidP="00DB5C2B">
            <w:pPr>
              <w:pStyle w:val="a4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="00DB5C2B">
              <w:rPr>
                <w:sz w:val="28"/>
                <w:szCs w:val="28"/>
              </w:rPr>
              <w:t xml:space="preserve">овышение эффективности показателей системы массового </w:t>
            </w:r>
            <w:r w:rsidR="00DB5C2B">
              <w:rPr>
                <w:sz w:val="28"/>
                <w:szCs w:val="28"/>
              </w:rPr>
              <w:br/>
              <w:t xml:space="preserve">обслуживания </w:t>
            </w:r>
            <w:r>
              <w:rPr>
                <w:sz w:val="28"/>
                <w:szCs w:val="28"/>
              </w:rPr>
              <w:t xml:space="preserve"> …</w:t>
            </w:r>
            <w:r w:rsidR="00DB5C2B">
              <w:rPr>
                <w:sz w:val="28"/>
                <w:szCs w:val="28"/>
              </w:rPr>
              <w:t>……………………………………………………..</w:t>
            </w:r>
            <w:r>
              <w:rPr>
                <w:sz w:val="28"/>
                <w:szCs w:val="28"/>
              </w:rPr>
              <w:t>...</w:t>
            </w:r>
          </w:p>
        </w:tc>
        <w:tc>
          <w:tcPr>
            <w:tcW w:w="816" w:type="dxa"/>
            <w:vAlign w:val="center"/>
          </w:tcPr>
          <w:p w:rsidR="00413FB6" w:rsidRPr="00413FB6" w:rsidRDefault="003854B2" w:rsidP="00DB5C2B">
            <w:pPr>
              <w:pStyle w:val="a4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</w:tr>
      <w:tr w:rsidR="00413FB6" w:rsidRPr="00413FB6" w:rsidTr="00DB5C2B">
        <w:tc>
          <w:tcPr>
            <w:tcW w:w="534" w:type="dxa"/>
          </w:tcPr>
          <w:p w:rsidR="00413FB6" w:rsidRPr="00413FB6" w:rsidRDefault="00413FB6" w:rsidP="00413FB6">
            <w:pPr>
              <w:pStyle w:val="a4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413FB6" w:rsidRPr="00413FB6" w:rsidRDefault="00413FB6" w:rsidP="00413FB6">
            <w:pPr>
              <w:pStyle w:val="a4"/>
              <w:spacing w:line="360" w:lineRule="auto"/>
              <w:jc w:val="both"/>
              <w:rPr>
                <w:sz w:val="28"/>
                <w:szCs w:val="28"/>
              </w:rPr>
            </w:pPr>
            <w:r w:rsidRPr="00413FB6">
              <w:rPr>
                <w:sz w:val="28"/>
                <w:szCs w:val="28"/>
              </w:rPr>
              <w:t>3.1</w:t>
            </w:r>
          </w:p>
        </w:tc>
        <w:tc>
          <w:tcPr>
            <w:tcW w:w="7796" w:type="dxa"/>
          </w:tcPr>
          <w:p w:rsidR="00413FB6" w:rsidRPr="00413FB6" w:rsidRDefault="00413FB6" w:rsidP="001F50F9">
            <w:pPr>
              <w:pStyle w:val="a4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Применение принципов управление качеством </w:t>
            </w:r>
            <w:r w:rsidR="001F50F9">
              <w:rPr>
                <w:sz w:val="28"/>
                <w:szCs w:val="28"/>
              </w:rPr>
              <w:t>для повышения эффективности работы приемного отделения больницы</w:t>
            </w:r>
            <w:proofErr w:type="gramStart"/>
            <w:r w:rsidR="001F50F9">
              <w:rPr>
                <w:sz w:val="28"/>
                <w:szCs w:val="28"/>
              </w:rPr>
              <w:t xml:space="preserve"> </w:t>
            </w:r>
            <w:r w:rsidR="00DB5C2B">
              <w:rPr>
                <w:sz w:val="28"/>
                <w:szCs w:val="28"/>
              </w:rPr>
              <w:t>.</w:t>
            </w:r>
            <w:proofErr w:type="gramEnd"/>
            <w:r w:rsidR="00DB5C2B">
              <w:rPr>
                <w:sz w:val="28"/>
                <w:szCs w:val="28"/>
              </w:rPr>
              <w:t>……...</w:t>
            </w:r>
          </w:p>
        </w:tc>
        <w:tc>
          <w:tcPr>
            <w:tcW w:w="816" w:type="dxa"/>
            <w:vAlign w:val="center"/>
          </w:tcPr>
          <w:p w:rsidR="00413FB6" w:rsidRPr="00413FB6" w:rsidRDefault="003854B2" w:rsidP="00DB5C2B">
            <w:pPr>
              <w:pStyle w:val="a4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</w:tr>
      <w:tr w:rsidR="00413FB6" w:rsidRPr="00413FB6" w:rsidTr="00DB5C2B">
        <w:tc>
          <w:tcPr>
            <w:tcW w:w="534" w:type="dxa"/>
          </w:tcPr>
          <w:p w:rsidR="00413FB6" w:rsidRPr="00413FB6" w:rsidRDefault="00413FB6" w:rsidP="00413FB6">
            <w:pPr>
              <w:pStyle w:val="a4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413FB6" w:rsidRPr="00413FB6" w:rsidRDefault="00413FB6" w:rsidP="00413FB6">
            <w:pPr>
              <w:pStyle w:val="a4"/>
              <w:spacing w:line="360" w:lineRule="auto"/>
              <w:jc w:val="both"/>
              <w:rPr>
                <w:sz w:val="28"/>
                <w:szCs w:val="28"/>
              </w:rPr>
            </w:pPr>
            <w:r w:rsidRPr="00413FB6">
              <w:rPr>
                <w:sz w:val="28"/>
                <w:szCs w:val="28"/>
              </w:rPr>
              <w:t>3.2</w:t>
            </w:r>
          </w:p>
        </w:tc>
        <w:tc>
          <w:tcPr>
            <w:tcW w:w="7796" w:type="dxa"/>
          </w:tcPr>
          <w:p w:rsidR="00413FB6" w:rsidRPr="00413FB6" w:rsidRDefault="00413FB6" w:rsidP="00DB5C2B">
            <w:pPr>
              <w:pStyle w:val="a4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Эффективность применения показателей </w:t>
            </w:r>
            <w:r w:rsidR="00DB5C2B">
              <w:rPr>
                <w:sz w:val="28"/>
                <w:szCs w:val="28"/>
              </w:rPr>
              <w:t>системы массового обслуживания</w:t>
            </w:r>
            <w:r>
              <w:rPr>
                <w:sz w:val="28"/>
                <w:szCs w:val="28"/>
              </w:rPr>
              <w:t xml:space="preserve"> для повышения качества функционирования системы ….</w:t>
            </w:r>
            <w:r w:rsidRPr="00413FB6">
              <w:rPr>
                <w:sz w:val="28"/>
                <w:szCs w:val="28"/>
              </w:rPr>
              <w:t>……………</w:t>
            </w:r>
            <w:r w:rsidR="00DB5C2B">
              <w:rPr>
                <w:sz w:val="28"/>
                <w:szCs w:val="28"/>
              </w:rPr>
              <w:t>……………………………………….</w:t>
            </w:r>
            <w:r w:rsidRPr="00413FB6">
              <w:rPr>
                <w:sz w:val="28"/>
                <w:szCs w:val="28"/>
              </w:rPr>
              <w:t>…..</w:t>
            </w:r>
          </w:p>
        </w:tc>
        <w:tc>
          <w:tcPr>
            <w:tcW w:w="816" w:type="dxa"/>
            <w:vAlign w:val="center"/>
          </w:tcPr>
          <w:p w:rsidR="00413FB6" w:rsidRPr="00A80F4B" w:rsidRDefault="00A80F4B" w:rsidP="00DB5C2B">
            <w:pPr>
              <w:pStyle w:val="a4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413FB6" w:rsidRPr="00413FB6" w:rsidTr="00DB5C2B">
        <w:tc>
          <w:tcPr>
            <w:tcW w:w="8897" w:type="dxa"/>
            <w:gridSpan w:val="3"/>
          </w:tcPr>
          <w:p w:rsidR="00413FB6" w:rsidRPr="00413FB6" w:rsidRDefault="00413FB6" w:rsidP="00DB5C2B">
            <w:pPr>
              <w:pStyle w:val="a4"/>
              <w:spacing w:line="360" w:lineRule="auto"/>
              <w:jc w:val="both"/>
              <w:rPr>
                <w:sz w:val="28"/>
                <w:szCs w:val="28"/>
              </w:rPr>
            </w:pPr>
            <w:r w:rsidRPr="00413FB6">
              <w:rPr>
                <w:sz w:val="28"/>
                <w:szCs w:val="28"/>
              </w:rPr>
              <w:t>З</w:t>
            </w:r>
            <w:r w:rsidR="00DB5C2B">
              <w:rPr>
                <w:sz w:val="28"/>
                <w:szCs w:val="28"/>
              </w:rPr>
              <w:t>аключение</w:t>
            </w:r>
            <w:r w:rsidRPr="00413FB6">
              <w:rPr>
                <w:sz w:val="28"/>
                <w:szCs w:val="28"/>
              </w:rPr>
              <w:t xml:space="preserve">  </w:t>
            </w:r>
            <w:r w:rsidR="00DB5C2B">
              <w:rPr>
                <w:sz w:val="28"/>
                <w:szCs w:val="28"/>
              </w:rPr>
              <w:t>………</w:t>
            </w:r>
            <w:r w:rsidRPr="00413FB6">
              <w:rPr>
                <w:sz w:val="28"/>
                <w:szCs w:val="28"/>
              </w:rPr>
              <w:t>………………………………………………………….</w:t>
            </w:r>
          </w:p>
        </w:tc>
        <w:tc>
          <w:tcPr>
            <w:tcW w:w="816" w:type="dxa"/>
            <w:vAlign w:val="center"/>
          </w:tcPr>
          <w:p w:rsidR="00413FB6" w:rsidRPr="00A80F4B" w:rsidRDefault="00157421" w:rsidP="00A80F4B">
            <w:pPr>
              <w:pStyle w:val="a4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</w:t>
            </w:r>
            <w:r w:rsidR="00A80F4B">
              <w:rPr>
                <w:sz w:val="28"/>
                <w:szCs w:val="28"/>
                <w:lang w:val="en-US"/>
              </w:rPr>
              <w:t>4</w:t>
            </w:r>
          </w:p>
        </w:tc>
      </w:tr>
      <w:tr w:rsidR="00413FB6" w:rsidRPr="00413FB6" w:rsidTr="00DB5C2B">
        <w:tc>
          <w:tcPr>
            <w:tcW w:w="8897" w:type="dxa"/>
            <w:gridSpan w:val="3"/>
          </w:tcPr>
          <w:p w:rsidR="00413FB6" w:rsidRPr="00413FB6" w:rsidRDefault="00DB5C2B" w:rsidP="00413FB6">
            <w:pPr>
              <w:pStyle w:val="a4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использованных источников</w:t>
            </w:r>
            <w:r w:rsidR="00413FB6" w:rsidRPr="00413FB6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………………..</w:t>
            </w:r>
            <w:r w:rsidR="00413FB6" w:rsidRPr="00413FB6">
              <w:rPr>
                <w:sz w:val="28"/>
                <w:szCs w:val="28"/>
              </w:rPr>
              <w:t>…………………….</w:t>
            </w:r>
          </w:p>
        </w:tc>
        <w:tc>
          <w:tcPr>
            <w:tcW w:w="816" w:type="dxa"/>
            <w:vAlign w:val="center"/>
          </w:tcPr>
          <w:p w:rsidR="00413FB6" w:rsidRPr="00A80F4B" w:rsidRDefault="00A80F4B" w:rsidP="00DB5C2B">
            <w:pPr>
              <w:pStyle w:val="a4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6</w:t>
            </w:r>
          </w:p>
        </w:tc>
      </w:tr>
    </w:tbl>
    <w:p w:rsidR="00413FB6" w:rsidRPr="00413FB6" w:rsidRDefault="00413FB6" w:rsidP="00413FB6">
      <w:pPr>
        <w:pStyle w:val="a4"/>
        <w:jc w:val="both"/>
        <w:rPr>
          <w:sz w:val="28"/>
          <w:szCs w:val="28"/>
        </w:rPr>
      </w:pPr>
    </w:p>
    <w:p w:rsidR="00413FB6" w:rsidRPr="00413FB6" w:rsidRDefault="00413FB6" w:rsidP="00413FB6">
      <w:pPr>
        <w:pStyle w:val="a4"/>
        <w:jc w:val="both"/>
        <w:rPr>
          <w:sz w:val="28"/>
          <w:szCs w:val="28"/>
        </w:rPr>
      </w:pPr>
    </w:p>
    <w:p w:rsidR="00413FB6" w:rsidRDefault="00413FB6">
      <w:r>
        <w:br w:type="page"/>
      </w:r>
    </w:p>
    <w:p w:rsidR="00413FB6" w:rsidRDefault="00D7453A" w:rsidP="006776EC">
      <w:pPr>
        <w:pStyle w:val="a4"/>
        <w:ind w:firstLine="567"/>
        <w:jc w:val="center"/>
        <w:rPr>
          <w:sz w:val="28"/>
        </w:rPr>
      </w:pPr>
      <w:r w:rsidRPr="00D7453A">
        <w:rPr>
          <w:sz w:val="28"/>
        </w:rPr>
        <w:lastRenderedPageBreak/>
        <w:t>ВВЕДЕНИЕ</w:t>
      </w:r>
    </w:p>
    <w:p w:rsidR="00D7453A" w:rsidRDefault="00D7453A" w:rsidP="006776EC">
      <w:pPr>
        <w:pStyle w:val="a4"/>
        <w:ind w:firstLine="567"/>
        <w:jc w:val="center"/>
        <w:rPr>
          <w:sz w:val="28"/>
        </w:rPr>
      </w:pPr>
    </w:p>
    <w:p w:rsidR="00BC27F7" w:rsidRDefault="00BC27F7" w:rsidP="00BC27F7">
      <w:pPr>
        <w:pStyle w:val="a4"/>
        <w:ind w:firstLine="567"/>
        <w:jc w:val="both"/>
        <w:rPr>
          <w:sz w:val="28"/>
        </w:rPr>
      </w:pPr>
    </w:p>
    <w:p w:rsidR="00CD3183" w:rsidRDefault="00403C5A" w:rsidP="000A69CD">
      <w:pPr>
        <w:pStyle w:val="a4"/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 современной экономике основное внимание уделяется процессам ра</w:t>
      </w:r>
      <w:r>
        <w:rPr>
          <w:rFonts w:cs="Times New Roman"/>
          <w:sz w:val="28"/>
          <w:szCs w:val="28"/>
        </w:rPr>
        <w:t>з</w:t>
      </w:r>
      <w:r>
        <w:rPr>
          <w:rFonts w:cs="Times New Roman"/>
          <w:sz w:val="28"/>
          <w:szCs w:val="28"/>
        </w:rPr>
        <w:t>вития предприятия, повышение эффективности его деятельности, обеспечение удовлетворённости потребностей потребителей. В связи с этим большое разв</w:t>
      </w:r>
      <w:r>
        <w:rPr>
          <w:rFonts w:cs="Times New Roman"/>
          <w:sz w:val="28"/>
          <w:szCs w:val="28"/>
        </w:rPr>
        <w:t>и</w:t>
      </w:r>
      <w:r>
        <w:rPr>
          <w:rFonts w:cs="Times New Roman"/>
          <w:sz w:val="28"/>
          <w:szCs w:val="28"/>
        </w:rPr>
        <w:t xml:space="preserve">тие получила теория массового обслуживания. </w:t>
      </w:r>
    </w:p>
    <w:p w:rsidR="00403C5A" w:rsidRPr="00653DF7" w:rsidRDefault="00CD3183" w:rsidP="000A69CD">
      <w:pPr>
        <w:pStyle w:val="a4"/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Большинство предприятий в современном мире ориентированы по пол</w:t>
      </w:r>
      <w:r>
        <w:rPr>
          <w:rFonts w:cs="Times New Roman"/>
          <w:sz w:val="28"/>
          <w:szCs w:val="28"/>
        </w:rPr>
        <w:t>у</w:t>
      </w:r>
      <w:r>
        <w:rPr>
          <w:rFonts w:cs="Times New Roman"/>
          <w:sz w:val="28"/>
          <w:szCs w:val="28"/>
        </w:rPr>
        <w:t>чение прибыли и на обслуживание большого количества клиентов, для получ</w:t>
      </w:r>
      <w:r>
        <w:rPr>
          <w:rFonts w:cs="Times New Roman"/>
          <w:sz w:val="28"/>
          <w:szCs w:val="28"/>
        </w:rPr>
        <w:t>е</w:t>
      </w:r>
      <w:r>
        <w:rPr>
          <w:rFonts w:cs="Times New Roman"/>
          <w:sz w:val="28"/>
          <w:szCs w:val="28"/>
        </w:rPr>
        <w:t>ния прибыли. Системы массового обслуживания встречаются везде: от биле</w:t>
      </w:r>
      <w:r>
        <w:rPr>
          <w:rFonts w:cs="Times New Roman"/>
          <w:sz w:val="28"/>
          <w:szCs w:val="28"/>
        </w:rPr>
        <w:t>т</w:t>
      </w:r>
      <w:r>
        <w:rPr>
          <w:rFonts w:cs="Times New Roman"/>
          <w:sz w:val="28"/>
          <w:szCs w:val="28"/>
        </w:rPr>
        <w:t>ной кассы и регистратуры поликлиники до услуг провайдера. И грамотному р</w:t>
      </w:r>
      <w:r>
        <w:rPr>
          <w:rFonts w:cs="Times New Roman"/>
          <w:sz w:val="28"/>
          <w:szCs w:val="28"/>
        </w:rPr>
        <w:t>у</w:t>
      </w:r>
      <w:r>
        <w:rPr>
          <w:rFonts w:cs="Times New Roman"/>
          <w:sz w:val="28"/>
          <w:szCs w:val="28"/>
        </w:rPr>
        <w:t>ководителю необходимо учитывать особенности системы облуживания и опр</w:t>
      </w:r>
      <w:r>
        <w:rPr>
          <w:rFonts w:cs="Times New Roman"/>
          <w:sz w:val="28"/>
          <w:szCs w:val="28"/>
        </w:rPr>
        <w:t>е</w:t>
      </w:r>
      <w:r>
        <w:rPr>
          <w:rFonts w:cs="Times New Roman"/>
          <w:sz w:val="28"/>
          <w:szCs w:val="28"/>
        </w:rPr>
        <w:t>делять, как работает его система и что ему необходимо для увеличения приб</w:t>
      </w:r>
      <w:r>
        <w:rPr>
          <w:rFonts w:cs="Times New Roman"/>
          <w:sz w:val="28"/>
          <w:szCs w:val="28"/>
        </w:rPr>
        <w:t>ы</w:t>
      </w:r>
      <w:r>
        <w:rPr>
          <w:rFonts w:cs="Times New Roman"/>
          <w:sz w:val="28"/>
          <w:szCs w:val="28"/>
        </w:rPr>
        <w:t>ли и количе</w:t>
      </w:r>
      <w:r w:rsidR="00653DF7">
        <w:rPr>
          <w:rFonts w:cs="Times New Roman"/>
          <w:sz w:val="28"/>
          <w:szCs w:val="28"/>
        </w:rPr>
        <w:t xml:space="preserve">ства удовлетворенных клиентов. </w:t>
      </w:r>
      <w:r w:rsidR="00403C5A">
        <w:rPr>
          <w:sz w:val="28"/>
        </w:rPr>
        <w:t>Понятие качество услуг определ</w:t>
      </w:r>
      <w:r w:rsidR="00403C5A">
        <w:rPr>
          <w:sz w:val="28"/>
        </w:rPr>
        <w:t>я</w:t>
      </w:r>
      <w:r w:rsidR="00403C5A">
        <w:rPr>
          <w:sz w:val="28"/>
        </w:rPr>
        <w:t>ется как оценка потребителем общего высокого класса услуги и дополнител</w:t>
      </w:r>
      <w:r w:rsidR="00403C5A">
        <w:rPr>
          <w:sz w:val="28"/>
        </w:rPr>
        <w:t>ь</w:t>
      </w:r>
      <w:r w:rsidR="00403C5A">
        <w:rPr>
          <w:sz w:val="28"/>
        </w:rPr>
        <w:t xml:space="preserve">ных преимуществ, которые предоставляет компания, оказывающая услугу. </w:t>
      </w:r>
    </w:p>
    <w:p w:rsidR="00E80413" w:rsidRPr="005C312A" w:rsidRDefault="00403C5A" w:rsidP="000A69CD">
      <w:pPr>
        <w:pStyle w:val="a4"/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5C312A">
        <w:rPr>
          <w:rFonts w:cs="Times New Roman"/>
          <w:sz w:val="28"/>
          <w:szCs w:val="28"/>
        </w:rPr>
        <w:t xml:space="preserve">В настоящее время проблема </w:t>
      </w:r>
      <w:r w:rsidR="00CD3183">
        <w:rPr>
          <w:rFonts w:cs="Times New Roman"/>
          <w:sz w:val="28"/>
          <w:szCs w:val="28"/>
        </w:rPr>
        <w:t>эффективности работы системы массового обслуживания</w:t>
      </w:r>
      <w:r w:rsidRPr="005C312A">
        <w:rPr>
          <w:rFonts w:cs="Times New Roman"/>
          <w:sz w:val="28"/>
          <w:szCs w:val="28"/>
        </w:rPr>
        <w:t xml:space="preserve"> весьма актуальна. Причиной этому послужил тот факт, что </w:t>
      </w:r>
      <w:r w:rsidR="00CD3183">
        <w:rPr>
          <w:rFonts w:cs="Times New Roman"/>
          <w:sz w:val="28"/>
          <w:szCs w:val="28"/>
        </w:rPr>
        <w:t>с ра</w:t>
      </w:r>
      <w:r w:rsidR="00CD3183">
        <w:rPr>
          <w:rFonts w:cs="Times New Roman"/>
          <w:sz w:val="28"/>
          <w:szCs w:val="28"/>
        </w:rPr>
        <w:t>з</w:t>
      </w:r>
      <w:r w:rsidR="00CD3183">
        <w:rPr>
          <w:rFonts w:cs="Times New Roman"/>
          <w:sz w:val="28"/>
          <w:szCs w:val="28"/>
        </w:rPr>
        <w:t>витием экономики и общества потребления люди стремятся больше потребить, но для удовлетворения этой функции необходимо обеспечить им бесперебо</w:t>
      </w:r>
      <w:r w:rsidR="00CD3183">
        <w:rPr>
          <w:rFonts w:cs="Times New Roman"/>
          <w:sz w:val="28"/>
          <w:szCs w:val="28"/>
        </w:rPr>
        <w:t>й</w:t>
      </w:r>
      <w:r w:rsidR="00CD3183">
        <w:rPr>
          <w:rFonts w:cs="Times New Roman"/>
          <w:sz w:val="28"/>
          <w:szCs w:val="28"/>
        </w:rPr>
        <w:t>ную подачу средств, удовлетворяющих их потребности. Если предприятие х</w:t>
      </w:r>
      <w:r w:rsidR="00CD3183">
        <w:rPr>
          <w:rFonts w:cs="Times New Roman"/>
          <w:sz w:val="28"/>
          <w:szCs w:val="28"/>
        </w:rPr>
        <w:t>о</w:t>
      </w:r>
      <w:r w:rsidR="00CD3183">
        <w:rPr>
          <w:rFonts w:cs="Times New Roman"/>
          <w:sz w:val="28"/>
          <w:szCs w:val="28"/>
        </w:rPr>
        <w:t>чет быть востребованным, ему нужно удовлетворять как можно больше заявок и делать это качественно. Поэтому крайне важно вести учет поступивших в с</w:t>
      </w:r>
      <w:r w:rsidR="00CD3183">
        <w:rPr>
          <w:rFonts w:cs="Times New Roman"/>
          <w:sz w:val="28"/>
          <w:szCs w:val="28"/>
        </w:rPr>
        <w:t>и</w:t>
      </w:r>
      <w:r w:rsidR="00CD3183">
        <w:rPr>
          <w:rFonts w:cs="Times New Roman"/>
          <w:sz w:val="28"/>
          <w:szCs w:val="28"/>
        </w:rPr>
        <w:t xml:space="preserve">стемы заявок и в связи с этим, рассчитывать количество каналов обслуживания и время обслуживания одной заявки. </w:t>
      </w:r>
    </w:p>
    <w:p w:rsidR="00D16DE9" w:rsidRPr="005C312A" w:rsidRDefault="00403C5A" w:rsidP="000A69CD">
      <w:pPr>
        <w:pStyle w:val="a4"/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5C312A">
        <w:rPr>
          <w:rFonts w:cs="Times New Roman"/>
          <w:sz w:val="28"/>
          <w:szCs w:val="28"/>
        </w:rPr>
        <w:t xml:space="preserve">Целью данной курсовой работы является </w:t>
      </w:r>
      <w:r w:rsidR="00E80413">
        <w:rPr>
          <w:rFonts w:cs="Times New Roman"/>
          <w:sz w:val="28"/>
          <w:szCs w:val="28"/>
        </w:rPr>
        <w:t>анализ функционирования с</w:t>
      </w:r>
      <w:r w:rsidR="00E80413">
        <w:rPr>
          <w:rFonts w:cs="Times New Roman"/>
          <w:sz w:val="28"/>
          <w:szCs w:val="28"/>
        </w:rPr>
        <w:t>и</w:t>
      </w:r>
      <w:r w:rsidR="00E80413">
        <w:rPr>
          <w:rFonts w:cs="Times New Roman"/>
          <w:sz w:val="28"/>
          <w:szCs w:val="28"/>
        </w:rPr>
        <w:t>стемы массового обслуживания на основе основных показателей работы СМО</w:t>
      </w:r>
      <w:r w:rsidRPr="005C312A">
        <w:rPr>
          <w:rFonts w:cs="Times New Roman"/>
          <w:sz w:val="28"/>
          <w:szCs w:val="28"/>
        </w:rPr>
        <w:t xml:space="preserve">. </w:t>
      </w:r>
    </w:p>
    <w:p w:rsidR="00403C5A" w:rsidRPr="005C312A" w:rsidRDefault="00403C5A" w:rsidP="000A69CD">
      <w:pPr>
        <w:pStyle w:val="a4"/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5C312A">
        <w:rPr>
          <w:rFonts w:cs="Times New Roman"/>
          <w:sz w:val="28"/>
          <w:szCs w:val="28"/>
        </w:rPr>
        <w:t>Задачи, поставленные при написании курсовой работы:</w:t>
      </w:r>
    </w:p>
    <w:p w:rsidR="00403C5A" w:rsidRDefault="00403C5A" w:rsidP="001D5F9A">
      <w:pPr>
        <w:pStyle w:val="a4"/>
        <w:numPr>
          <w:ilvl w:val="0"/>
          <w:numId w:val="36"/>
        </w:numPr>
        <w:tabs>
          <w:tab w:val="left" w:pos="1134"/>
        </w:tabs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5C312A">
        <w:rPr>
          <w:rFonts w:cs="Times New Roman"/>
          <w:sz w:val="28"/>
          <w:szCs w:val="28"/>
        </w:rPr>
        <w:t>изучи</w:t>
      </w:r>
      <w:r>
        <w:rPr>
          <w:rFonts w:cs="Times New Roman"/>
          <w:sz w:val="28"/>
          <w:szCs w:val="28"/>
        </w:rPr>
        <w:t>ть понятие системы массового обслуживания;</w:t>
      </w:r>
    </w:p>
    <w:p w:rsidR="00403C5A" w:rsidRDefault="00403C5A" w:rsidP="001D5F9A">
      <w:pPr>
        <w:pStyle w:val="a4"/>
        <w:numPr>
          <w:ilvl w:val="0"/>
          <w:numId w:val="36"/>
        </w:numPr>
        <w:tabs>
          <w:tab w:val="left" w:pos="1134"/>
        </w:tabs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изучить основные модели систем массового обслуживания и особе</w:t>
      </w:r>
      <w:r>
        <w:rPr>
          <w:rFonts w:cs="Times New Roman"/>
          <w:sz w:val="28"/>
          <w:szCs w:val="28"/>
        </w:rPr>
        <w:t>н</w:t>
      </w:r>
      <w:r>
        <w:rPr>
          <w:rFonts w:cs="Times New Roman"/>
          <w:sz w:val="28"/>
          <w:szCs w:val="28"/>
        </w:rPr>
        <w:t>ности их функционирования;</w:t>
      </w:r>
    </w:p>
    <w:p w:rsidR="00E80413" w:rsidRPr="005C312A" w:rsidRDefault="00E80413" w:rsidP="001D5F9A">
      <w:pPr>
        <w:pStyle w:val="a4"/>
        <w:numPr>
          <w:ilvl w:val="0"/>
          <w:numId w:val="36"/>
        </w:numPr>
        <w:tabs>
          <w:tab w:val="left" w:pos="1134"/>
        </w:tabs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определить влияние качества услуги на систему массового обслуж</w:t>
      </w:r>
      <w:r>
        <w:rPr>
          <w:rFonts w:cs="Times New Roman"/>
          <w:sz w:val="28"/>
          <w:szCs w:val="28"/>
        </w:rPr>
        <w:t>и</w:t>
      </w:r>
      <w:r>
        <w:rPr>
          <w:rFonts w:cs="Times New Roman"/>
          <w:sz w:val="28"/>
          <w:szCs w:val="28"/>
        </w:rPr>
        <w:t>вания;</w:t>
      </w:r>
    </w:p>
    <w:p w:rsidR="00403C5A" w:rsidRPr="005C312A" w:rsidRDefault="00E80413" w:rsidP="001D5F9A">
      <w:pPr>
        <w:pStyle w:val="a4"/>
        <w:numPr>
          <w:ilvl w:val="0"/>
          <w:numId w:val="36"/>
        </w:numPr>
        <w:tabs>
          <w:tab w:val="left" w:pos="1134"/>
        </w:tabs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изучить основные показатели функционирования системы массового обслуживания</w:t>
      </w:r>
      <w:r w:rsidR="00403C5A" w:rsidRPr="005C312A">
        <w:rPr>
          <w:rFonts w:cs="Times New Roman"/>
          <w:sz w:val="28"/>
          <w:szCs w:val="28"/>
        </w:rPr>
        <w:t>;</w:t>
      </w:r>
    </w:p>
    <w:p w:rsidR="00403C5A" w:rsidRPr="005C312A" w:rsidRDefault="00E80413" w:rsidP="001D5F9A">
      <w:pPr>
        <w:pStyle w:val="a4"/>
        <w:numPr>
          <w:ilvl w:val="0"/>
          <w:numId w:val="36"/>
        </w:numPr>
        <w:tabs>
          <w:tab w:val="left" w:pos="1134"/>
        </w:tabs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показать применение основных формул в теории массового обслуж</w:t>
      </w:r>
      <w:r>
        <w:rPr>
          <w:rFonts w:cs="Times New Roman"/>
          <w:sz w:val="28"/>
          <w:szCs w:val="28"/>
        </w:rPr>
        <w:t>и</w:t>
      </w:r>
      <w:r>
        <w:rPr>
          <w:rFonts w:cs="Times New Roman"/>
          <w:sz w:val="28"/>
          <w:szCs w:val="28"/>
        </w:rPr>
        <w:t>вания</w:t>
      </w:r>
      <w:r w:rsidR="00403C5A" w:rsidRPr="005C312A">
        <w:rPr>
          <w:rFonts w:cs="Times New Roman"/>
          <w:sz w:val="28"/>
          <w:szCs w:val="28"/>
        </w:rPr>
        <w:t>;</w:t>
      </w:r>
    </w:p>
    <w:p w:rsidR="00403C5A" w:rsidRDefault="00E80413" w:rsidP="001D5F9A">
      <w:pPr>
        <w:pStyle w:val="a4"/>
        <w:numPr>
          <w:ilvl w:val="0"/>
          <w:numId w:val="36"/>
        </w:numPr>
        <w:tabs>
          <w:tab w:val="left" w:pos="1134"/>
        </w:tabs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изучить применение концепций менеджмента качества на примере с</w:t>
      </w:r>
      <w:r>
        <w:rPr>
          <w:rFonts w:cs="Times New Roman"/>
          <w:sz w:val="28"/>
          <w:szCs w:val="28"/>
        </w:rPr>
        <w:t>и</w:t>
      </w:r>
      <w:r>
        <w:rPr>
          <w:rFonts w:cs="Times New Roman"/>
          <w:sz w:val="28"/>
          <w:szCs w:val="28"/>
        </w:rPr>
        <w:t>стемы массового обслуживания</w:t>
      </w:r>
      <w:r w:rsidR="00403C5A" w:rsidRPr="005C312A">
        <w:rPr>
          <w:rFonts w:cs="Times New Roman"/>
          <w:sz w:val="28"/>
          <w:szCs w:val="28"/>
        </w:rPr>
        <w:t>;</w:t>
      </w:r>
    </w:p>
    <w:p w:rsidR="00403C5A" w:rsidRPr="005C312A" w:rsidRDefault="00E80413" w:rsidP="001D5F9A">
      <w:pPr>
        <w:pStyle w:val="a4"/>
        <w:numPr>
          <w:ilvl w:val="0"/>
          <w:numId w:val="36"/>
        </w:numPr>
        <w:tabs>
          <w:tab w:val="left" w:pos="1134"/>
        </w:tabs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определить основные показатели эффективности работы системы ма</w:t>
      </w:r>
      <w:r>
        <w:rPr>
          <w:rFonts w:cs="Times New Roman"/>
          <w:sz w:val="28"/>
          <w:szCs w:val="28"/>
        </w:rPr>
        <w:t>с</w:t>
      </w:r>
      <w:r>
        <w:rPr>
          <w:rFonts w:cs="Times New Roman"/>
          <w:sz w:val="28"/>
          <w:szCs w:val="28"/>
        </w:rPr>
        <w:t>сового обслуживания</w:t>
      </w:r>
      <w:r w:rsidR="00403C5A" w:rsidRPr="005C312A">
        <w:rPr>
          <w:rFonts w:cs="Times New Roman"/>
          <w:sz w:val="28"/>
          <w:szCs w:val="28"/>
        </w:rPr>
        <w:t>.</w:t>
      </w:r>
    </w:p>
    <w:p w:rsidR="00403C5A" w:rsidRPr="005C312A" w:rsidRDefault="00403C5A" w:rsidP="000A69CD">
      <w:pPr>
        <w:pStyle w:val="a4"/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5C312A">
        <w:rPr>
          <w:rFonts w:cs="Times New Roman"/>
          <w:sz w:val="28"/>
          <w:szCs w:val="28"/>
        </w:rPr>
        <w:t xml:space="preserve">Объект исследования – система </w:t>
      </w:r>
      <w:r w:rsidR="00E80413">
        <w:rPr>
          <w:rFonts w:cs="Times New Roman"/>
          <w:sz w:val="28"/>
          <w:szCs w:val="28"/>
        </w:rPr>
        <w:t>массового обслуживания</w:t>
      </w:r>
      <w:r w:rsidRPr="005C312A">
        <w:rPr>
          <w:rFonts w:cs="Times New Roman"/>
          <w:sz w:val="28"/>
          <w:szCs w:val="28"/>
        </w:rPr>
        <w:t xml:space="preserve"> в рамках совр</w:t>
      </w:r>
      <w:r w:rsidRPr="005C312A">
        <w:rPr>
          <w:rFonts w:cs="Times New Roman"/>
          <w:sz w:val="28"/>
          <w:szCs w:val="28"/>
        </w:rPr>
        <w:t>е</w:t>
      </w:r>
      <w:r>
        <w:rPr>
          <w:rFonts w:cs="Times New Roman"/>
          <w:sz w:val="28"/>
          <w:szCs w:val="28"/>
        </w:rPr>
        <w:t>менной действительно</w:t>
      </w:r>
      <w:r w:rsidR="00E80413">
        <w:rPr>
          <w:rFonts w:cs="Times New Roman"/>
          <w:sz w:val="28"/>
          <w:szCs w:val="28"/>
        </w:rPr>
        <w:t>сти</w:t>
      </w:r>
      <w:r>
        <w:rPr>
          <w:rFonts w:cs="Times New Roman"/>
          <w:sz w:val="28"/>
          <w:szCs w:val="28"/>
        </w:rPr>
        <w:t>.</w:t>
      </w:r>
    </w:p>
    <w:p w:rsidR="00403C5A" w:rsidRPr="00B60C5C" w:rsidRDefault="00403C5A" w:rsidP="000A69CD">
      <w:pPr>
        <w:pStyle w:val="a4"/>
        <w:spacing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r w:rsidRPr="005C312A">
        <w:rPr>
          <w:rFonts w:cs="Times New Roman"/>
          <w:sz w:val="28"/>
          <w:szCs w:val="28"/>
        </w:rPr>
        <w:t xml:space="preserve">Предметом исследования являются </w:t>
      </w:r>
      <w:r w:rsidR="00E80413">
        <w:rPr>
          <w:rFonts w:cs="Times New Roman"/>
          <w:sz w:val="28"/>
          <w:szCs w:val="28"/>
        </w:rPr>
        <w:t>показатели эффективности работы с</w:t>
      </w:r>
      <w:r w:rsidR="00E80413">
        <w:rPr>
          <w:rFonts w:cs="Times New Roman"/>
          <w:sz w:val="28"/>
          <w:szCs w:val="28"/>
        </w:rPr>
        <w:t>и</w:t>
      </w:r>
      <w:r w:rsidR="00E80413">
        <w:rPr>
          <w:rFonts w:cs="Times New Roman"/>
          <w:sz w:val="28"/>
          <w:szCs w:val="28"/>
        </w:rPr>
        <w:t xml:space="preserve">стемы массового обслуживания и </w:t>
      </w:r>
      <w:r>
        <w:rPr>
          <w:rFonts w:cs="Times New Roman"/>
          <w:sz w:val="28"/>
          <w:szCs w:val="28"/>
        </w:rPr>
        <w:t xml:space="preserve">их </w:t>
      </w:r>
      <w:r w:rsidR="00E80413">
        <w:rPr>
          <w:rFonts w:cs="Times New Roman"/>
          <w:sz w:val="28"/>
          <w:szCs w:val="28"/>
        </w:rPr>
        <w:t>применение</w:t>
      </w:r>
      <w:r>
        <w:rPr>
          <w:rFonts w:cs="Times New Roman"/>
          <w:sz w:val="28"/>
          <w:szCs w:val="28"/>
        </w:rPr>
        <w:t xml:space="preserve"> на практи</w:t>
      </w:r>
      <w:r w:rsidR="00E80413">
        <w:rPr>
          <w:rFonts w:cs="Times New Roman"/>
          <w:sz w:val="28"/>
          <w:szCs w:val="28"/>
        </w:rPr>
        <w:t>ке</w:t>
      </w:r>
      <w:r>
        <w:rPr>
          <w:rFonts w:cs="Times New Roman"/>
          <w:sz w:val="28"/>
          <w:szCs w:val="28"/>
        </w:rPr>
        <w:t xml:space="preserve">. </w:t>
      </w:r>
    </w:p>
    <w:p w:rsidR="00403C5A" w:rsidRDefault="00403C5A" w:rsidP="000A69CD">
      <w:pPr>
        <w:pStyle w:val="a4"/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Научная гипотеза – </w:t>
      </w:r>
      <w:r w:rsidR="00E80413">
        <w:rPr>
          <w:rFonts w:cs="Times New Roman"/>
          <w:sz w:val="28"/>
          <w:szCs w:val="28"/>
        </w:rPr>
        <w:t>эффективность функционирования системы массов</w:t>
      </w:r>
      <w:r w:rsidR="00E80413">
        <w:rPr>
          <w:rFonts w:cs="Times New Roman"/>
          <w:sz w:val="28"/>
          <w:szCs w:val="28"/>
        </w:rPr>
        <w:t>о</w:t>
      </w:r>
      <w:r w:rsidR="00E80413">
        <w:rPr>
          <w:rFonts w:cs="Times New Roman"/>
          <w:sz w:val="28"/>
          <w:szCs w:val="28"/>
        </w:rPr>
        <w:t>го обслуживания можно определить с помощью расчетов основных показателей системе и повысить с помощью методов управления качеством</w:t>
      </w:r>
      <w:r>
        <w:rPr>
          <w:rFonts w:cs="Times New Roman"/>
          <w:sz w:val="28"/>
          <w:szCs w:val="28"/>
        </w:rPr>
        <w:t>.</w:t>
      </w:r>
    </w:p>
    <w:p w:rsidR="00403C5A" w:rsidRPr="006F042B" w:rsidRDefault="00403C5A" w:rsidP="000A69CD">
      <w:pPr>
        <w:pStyle w:val="a4"/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B60C5C">
        <w:rPr>
          <w:rFonts w:cs="Times New Roman"/>
          <w:sz w:val="28"/>
          <w:szCs w:val="28"/>
        </w:rPr>
        <w:t xml:space="preserve">Теоретическим базисом для написании работы послужили стандарты на сертификацию систем менеджмента, такие как ISO 9001, а также национальные стандарты, основанные на международных стандартах; труды отечественных и зарубежных ученых в области </w:t>
      </w:r>
      <w:r>
        <w:rPr>
          <w:rFonts w:cs="Times New Roman"/>
          <w:sz w:val="28"/>
          <w:szCs w:val="28"/>
        </w:rPr>
        <w:t xml:space="preserve">теории массового обслуживания и </w:t>
      </w:r>
      <w:r w:rsidRPr="00B60C5C">
        <w:rPr>
          <w:rFonts w:cs="Times New Roman"/>
          <w:sz w:val="28"/>
          <w:szCs w:val="28"/>
        </w:rPr>
        <w:t>менеджмента каче</w:t>
      </w:r>
      <w:r>
        <w:rPr>
          <w:rFonts w:cs="Times New Roman"/>
          <w:sz w:val="28"/>
          <w:szCs w:val="28"/>
        </w:rPr>
        <w:t>ства</w:t>
      </w:r>
      <w:r w:rsidR="00E80413">
        <w:rPr>
          <w:rFonts w:cs="Times New Roman"/>
          <w:sz w:val="28"/>
          <w:szCs w:val="28"/>
        </w:rPr>
        <w:t xml:space="preserve">; </w:t>
      </w:r>
      <w:r w:rsidRPr="00B60C5C">
        <w:rPr>
          <w:rFonts w:cs="Times New Roman"/>
          <w:sz w:val="28"/>
          <w:szCs w:val="28"/>
        </w:rPr>
        <w:t>а также публикации в периодических научно-практических изданиях.</w:t>
      </w:r>
    </w:p>
    <w:p w:rsidR="00403C5A" w:rsidRDefault="00403C5A" w:rsidP="00F80016">
      <w:pPr>
        <w:pStyle w:val="a4"/>
        <w:spacing w:line="360" w:lineRule="auto"/>
        <w:ind w:firstLine="567"/>
        <w:jc w:val="both"/>
        <w:rPr>
          <w:sz w:val="28"/>
        </w:rPr>
      </w:pPr>
    </w:p>
    <w:p w:rsidR="00D7453A" w:rsidRDefault="00D7453A" w:rsidP="006776EC">
      <w:pPr>
        <w:ind w:firstLine="567"/>
        <w:rPr>
          <w:sz w:val="28"/>
        </w:rPr>
      </w:pPr>
    </w:p>
    <w:p w:rsidR="00DB5C2B" w:rsidRDefault="00DB5C2B" w:rsidP="006776EC">
      <w:pPr>
        <w:ind w:firstLine="567"/>
        <w:rPr>
          <w:sz w:val="28"/>
        </w:rPr>
      </w:pPr>
    </w:p>
    <w:p w:rsidR="00DB5C2B" w:rsidRDefault="00DB5C2B" w:rsidP="006776EC">
      <w:pPr>
        <w:ind w:firstLine="567"/>
        <w:rPr>
          <w:sz w:val="28"/>
        </w:rPr>
      </w:pPr>
    </w:p>
    <w:p w:rsidR="00D7453A" w:rsidRDefault="00D7453A" w:rsidP="000A69CD">
      <w:pPr>
        <w:pStyle w:val="a4"/>
        <w:numPr>
          <w:ilvl w:val="0"/>
          <w:numId w:val="3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С</w:t>
      </w:r>
      <w:r w:rsidR="00DB5C2B">
        <w:rPr>
          <w:sz w:val="28"/>
          <w:szCs w:val="28"/>
        </w:rPr>
        <w:t>ущность теории массового обслуживания</w:t>
      </w:r>
    </w:p>
    <w:p w:rsidR="00D7453A" w:rsidRDefault="00D7453A" w:rsidP="000A69CD">
      <w:pPr>
        <w:pStyle w:val="a4"/>
        <w:spacing w:line="360" w:lineRule="auto"/>
        <w:ind w:firstLine="709"/>
        <w:rPr>
          <w:sz w:val="28"/>
          <w:szCs w:val="28"/>
        </w:rPr>
      </w:pPr>
    </w:p>
    <w:p w:rsidR="00D7453A" w:rsidRDefault="00D7453A" w:rsidP="000A69CD">
      <w:pPr>
        <w:pStyle w:val="a4"/>
        <w:numPr>
          <w:ilvl w:val="1"/>
          <w:numId w:val="3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Основные понятия в теории массового обслуживания </w:t>
      </w:r>
    </w:p>
    <w:p w:rsidR="00D7453A" w:rsidRDefault="00D7453A" w:rsidP="000A69CD">
      <w:pPr>
        <w:pStyle w:val="a4"/>
        <w:spacing w:line="360" w:lineRule="auto"/>
        <w:ind w:firstLine="709"/>
        <w:rPr>
          <w:sz w:val="28"/>
          <w:szCs w:val="28"/>
        </w:rPr>
      </w:pPr>
    </w:p>
    <w:p w:rsidR="00D7453A" w:rsidRDefault="00D7453A" w:rsidP="000A69CD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основе функционирования систем массового обслуживания (СМО) л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жит теория массового обслуживания. </w:t>
      </w:r>
    </w:p>
    <w:p w:rsidR="00D7453A" w:rsidRDefault="00D7453A" w:rsidP="000A69CD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Теория массового обслуживания – это раздел прикладной математики, который занимается построение математиче</w:t>
      </w:r>
      <w:r w:rsidR="00EA4050">
        <w:rPr>
          <w:sz w:val="28"/>
          <w:szCs w:val="28"/>
        </w:rPr>
        <w:t>ских моделей, связывающих усл</w:t>
      </w:r>
      <w:r w:rsidR="00EA4050">
        <w:rPr>
          <w:sz w:val="28"/>
          <w:szCs w:val="28"/>
        </w:rPr>
        <w:t>о</w:t>
      </w:r>
      <w:r w:rsidR="00EA4050">
        <w:rPr>
          <w:sz w:val="28"/>
          <w:szCs w:val="28"/>
        </w:rPr>
        <w:t>в</w:t>
      </w:r>
      <w:r>
        <w:rPr>
          <w:sz w:val="28"/>
          <w:szCs w:val="28"/>
        </w:rPr>
        <w:t>и</w:t>
      </w:r>
      <w:r w:rsidR="00EA4050">
        <w:rPr>
          <w:sz w:val="28"/>
          <w:szCs w:val="28"/>
        </w:rPr>
        <w:t>я</w:t>
      </w:r>
      <w:r>
        <w:rPr>
          <w:sz w:val="28"/>
          <w:szCs w:val="28"/>
        </w:rPr>
        <w:t xml:space="preserve"> работы систем массового обслуживания с показателями эффективности р</w:t>
      </w:r>
      <w:r>
        <w:rPr>
          <w:sz w:val="28"/>
          <w:szCs w:val="28"/>
        </w:rPr>
        <w:t>а</w:t>
      </w:r>
      <w:r>
        <w:rPr>
          <w:sz w:val="28"/>
          <w:szCs w:val="28"/>
        </w:rPr>
        <w:t>боты этих систем</w:t>
      </w:r>
      <w:r w:rsidR="00194DB9">
        <w:rPr>
          <w:sz w:val="28"/>
          <w:szCs w:val="28"/>
        </w:rPr>
        <w:t xml:space="preserve"> </w:t>
      </w:r>
      <w:r w:rsidR="00194DB9" w:rsidRPr="00194DB9">
        <w:rPr>
          <w:sz w:val="28"/>
          <w:szCs w:val="28"/>
        </w:rPr>
        <w:t>[1</w:t>
      </w:r>
      <w:r w:rsidR="00217B7D">
        <w:rPr>
          <w:sz w:val="28"/>
          <w:szCs w:val="28"/>
        </w:rPr>
        <w:t>5</w:t>
      </w:r>
      <w:r w:rsidR="00194DB9" w:rsidRPr="00194DB9">
        <w:rPr>
          <w:sz w:val="28"/>
          <w:szCs w:val="28"/>
        </w:rPr>
        <w:t>]</w:t>
      </w:r>
      <w:r>
        <w:rPr>
          <w:sz w:val="28"/>
          <w:szCs w:val="28"/>
        </w:rPr>
        <w:t xml:space="preserve">. </w:t>
      </w:r>
    </w:p>
    <w:p w:rsidR="00794F97" w:rsidRDefault="00794F97" w:rsidP="000A69CD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Теория массового обслуживания впервые была использована при экспл</w:t>
      </w:r>
      <w:r>
        <w:rPr>
          <w:sz w:val="28"/>
          <w:szCs w:val="28"/>
        </w:rPr>
        <w:t>у</w:t>
      </w:r>
      <w:r>
        <w:rPr>
          <w:sz w:val="28"/>
          <w:szCs w:val="28"/>
        </w:rPr>
        <w:t>атации телефонных сетей. Методы теории массового обслуживания позволили рассчитывать эффективность обслуживания абонентов в зависимости от числа каналов связи. В настоящее время математические модели этой теории шир</w:t>
      </w:r>
      <w:r>
        <w:rPr>
          <w:sz w:val="28"/>
          <w:szCs w:val="28"/>
        </w:rPr>
        <w:t>о</w:t>
      </w:r>
      <w:r>
        <w:rPr>
          <w:sz w:val="28"/>
          <w:szCs w:val="28"/>
        </w:rPr>
        <w:t>кой используется в различных областях: при организации торговли, эксплуат</w:t>
      </w:r>
      <w:r>
        <w:rPr>
          <w:sz w:val="28"/>
          <w:szCs w:val="28"/>
        </w:rPr>
        <w:t>а</w:t>
      </w:r>
      <w:r>
        <w:rPr>
          <w:sz w:val="28"/>
          <w:szCs w:val="28"/>
        </w:rPr>
        <w:t>ции станочного парка предприятий, расчете пропускной способности аэропо</w:t>
      </w:r>
      <w:r>
        <w:rPr>
          <w:sz w:val="28"/>
          <w:szCs w:val="28"/>
        </w:rPr>
        <w:t>р</w:t>
      </w:r>
      <w:r>
        <w:rPr>
          <w:sz w:val="28"/>
          <w:szCs w:val="28"/>
        </w:rPr>
        <w:t xml:space="preserve">тов и др. </w:t>
      </w:r>
    </w:p>
    <w:p w:rsidR="00EA4050" w:rsidRDefault="00794F97" w:rsidP="000A69CD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Поток</w:t>
      </w:r>
      <w:r w:rsidR="00BA14E5">
        <w:rPr>
          <w:sz w:val="28"/>
          <w:szCs w:val="28"/>
        </w:rPr>
        <w:t xml:space="preserve"> </w:t>
      </w:r>
      <w:r>
        <w:rPr>
          <w:sz w:val="28"/>
          <w:szCs w:val="28"/>
        </w:rPr>
        <w:t>– это последовательность событий, происходящих в случайные моменты времени. Любая СМО состоит из следующих элементов: входящего потока требований, приборов (каналов) обслуживания, очереди требований, ожидающих обслуживания и вы</w:t>
      </w:r>
      <w:r w:rsidR="00653DF7">
        <w:rPr>
          <w:sz w:val="28"/>
          <w:szCs w:val="28"/>
        </w:rPr>
        <w:t xml:space="preserve">ходящего потока требований (рисунок </w:t>
      </w:r>
      <w:r>
        <w:rPr>
          <w:sz w:val="28"/>
          <w:szCs w:val="28"/>
        </w:rPr>
        <w:t>1)</w:t>
      </w:r>
      <w:r w:rsidR="00217B7D">
        <w:rPr>
          <w:sz w:val="28"/>
          <w:szCs w:val="28"/>
        </w:rPr>
        <w:t xml:space="preserve"> </w:t>
      </w:r>
      <w:r w:rsidR="00217B7D" w:rsidRPr="00217B7D">
        <w:rPr>
          <w:sz w:val="28"/>
          <w:szCs w:val="28"/>
        </w:rPr>
        <w:t>[18</w:t>
      </w:r>
      <w:r w:rsidR="00194DB9" w:rsidRPr="00194DB9">
        <w:rPr>
          <w:sz w:val="28"/>
          <w:szCs w:val="28"/>
        </w:rPr>
        <w:t>]</w:t>
      </w:r>
      <w:r>
        <w:rPr>
          <w:sz w:val="28"/>
          <w:szCs w:val="28"/>
        </w:rPr>
        <w:t xml:space="preserve">. </w:t>
      </w:r>
    </w:p>
    <w:p w:rsidR="00794F97" w:rsidRDefault="000F2B35" w:rsidP="000A69CD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381DBACD" wp14:editId="67941ED7">
                <wp:simplePos x="0" y="0"/>
                <wp:positionH relativeFrom="column">
                  <wp:posOffset>503555</wp:posOffset>
                </wp:positionH>
                <wp:positionV relativeFrom="paragraph">
                  <wp:posOffset>147320</wp:posOffset>
                </wp:positionV>
                <wp:extent cx="4561205" cy="1384300"/>
                <wp:effectExtent l="0" t="0" r="0" b="25400"/>
                <wp:wrapNone/>
                <wp:docPr id="35" name="Группа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61205" cy="1384300"/>
                          <a:chOff x="0" y="0"/>
                          <a:chExt cx="4288155" cy="1097280"/>
                        </a:xfrm>
                      </wpg:grpSpPr>
                      <wps:wsp>
                        <wps:cNvPr id="3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288155" cy="447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A69CD" w:rsidRDefault="000A69CD" w:rsidP="00F16D58">
                              <w:pPr>
                                <w:pStyle w:val="a4"/>
                              </w:pPr>
                              <w:r w:rsidRPr="00F16D58">
                                <w:t xml:space="preserve">Входящий </w:t>
                              </w:r>
                              <w:r>
                                <w:t xml:space="preserve">           Очереди               Каналы        Выходящий </w:t>
                              </w:r>
                            </w:p>
                            <w:p w:rsidR="000A69CD" w:rsidRPr="00F16D58" w:rsidRDefault="000A69CD" w:rsidP="00F16D58">
                              <w:pPr>
                                <w:pStyle w:val="a4"/>
                              </w:pPr>
                              <w:r>
                                <w:t xml:space="preserve">   поток                                                                         </w:t>
                              </w:r>
                              <w:proofErr w:type="spellStart"/>
                              <w:proofErr w:type="gramStart"/>
                              <w:r>
                                <w:t>поток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34" name="Группа 34"/>
                        <wpg:cNvGrpSpPr/>
                        <wpg:grpSpPr>
                          <a:xfrm>
                            <a:off x="128016" y="365760"/>
                            <a:ext cx="3858260" cy="731520"/>
                            <a:chOff x="0" y="0"/>
                            <a:chExt cx="3858641" cy="731520"/>
                          </a:xfrm>
                        </wpg:grpSpPr>
                        <wps:wsp>
                          <wps:cNvPr id="1" name="Овал 1"/>
                          <wps:cNvSpPr/>
                          <wps:spPr>
                            <a:xfrm>
                              <a:off x="0" y="91440"/>
                              <a:ext cx="164592" cy="182880"/>
                            </a:xfrm>
                            <a:prstGeom prst="ellips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Овал 2"/>
                          <wps:cNvSpPr/>
                          <wps:spPr>
                            <a:xfrm>
                              <a:off x="237744" y="91440"/>
                              <a:ext cx="164592" cy="182880"/>
                            </a:xfrm>
                            <a:prstGeom prst="ellips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Овал 3"/>
                          <wps:cNvSpPr/>
                          <wps:spPr>
                            <a:xfrm>
                              <a:off x="475488" y="91440"/>
                              <a:ext cx="164592" cy="182880"/>
                            </a:xfrm>
                            <a:prstGeom prst="ellips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Овал 4"/>
                          <wps:cNvSpPr/>
                          <wps:spPr>
                            <a:xfrm>
                              <a:off x="155448" y="338328"/>
                              <a:ext cx="164465" cy="182880"/>
                            </a:xfrm>
                            <a:prstGeom prst="ellips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Овал 5"/>
                          <wps:cNvSpPr/>
                          <wps:spPr>
                            <a:xfrm>
                              <a:off x="402336" y="338328"/>
                              <a:ext cx="164592" cy="182880"/>
                            </a:xfrm>
                            <a:prstGeom prst="ellips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Овал 6"/>
                          <wps:cNvSpPr/>
                          <wps:spPr>
                            <a:xfrm>
                              <a:off x="1188720" y="0"/>
                              <a:ext cx="164465" cy="182880"/>
                            </a:xfrm>
                            <a:prstGeom prst="ellips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Овал 7"/>
                          <wps:cNvSpPr/>
                          <wps:spPr>
                            <a:xfrm>
                              <a:off x="1417320" y="0"/>
                              <a:ext cx="164465" cy="182880"/>
                            </a:xfrm>
                            <a:prstGeom prst="ellips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Овал 8"/>
                          <wps:cNvSpPr/>
                          <wps:spPr>
                            <a:xfrm>
                              <a:off x="1645920" y="0"/>
                              <a:ext cx="164465" cy="182880"/>
                            </a:xfrm>
                            <a:prstGeom prst="ellips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Овал 9"/>
                          <wps:cNvSpPr/>
                          <wps:spPr>
                            <a:xfrm>
                              <a:off x="1161288" y="274320"/>
                              <a:ext cx="164465" cy="182880"/>
                            </a:xfrm>
                            <a:prstGeom prst="ellips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Овал 10"/>
                          <wps:cNvSpPr/>
                          <wps:spPr>
                            <a:xfrm>
                              <a:off x="1161288" y="521208"/>
                              <a:ext cx="164465" cy="182880"/>
                            </a:xfrm>
                            <a:prstGeom prst="ellips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Овал 11"/>
                          <wps:cNvSpPr/>
                          <wps:spPr>
                            <a:xfrm>
                              <a:off x="1417320" y="274320"/>
                              <a:ext cx="164465" cy="182880"/>
                            </a:xfrm>
                            <a:prstGeom prst="ellips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Овал 12"/>
                          <wps:cNvSpPr/>
                          <wps:spPr>
                            <a:xfrm>
                              <a:off x="1417320" y="512064"/>
                              <a:ext cx="164465" cy="182880"/>
                            </a:xfrm>
                            <a:prstGeom prst="ellips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Овал 13"/>
                          <wps:cNvSpPr/>
                          <wps:spPr>
                            <a:xfrm>
                              <a:off x="1645920" y="274320"/>
                              <a:ext cx="164465" cy="182880"/>
                            </a:xfrm>
                            <a:prstGeom prst="ellips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Овал 14"/>
                          <wps:cNvSpPr/>
                          <wps:spPr>
                            <a:xfrm>
                              <a:off x="1645920" y="530352"/>
                              <a:ext cx="164465" cy="182880"/>
                            </a:xfrm>
                            <a:prstGeom prst="ellips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Овал 15"/>
                          <wps:cNvSpPr/>
                          <wps:spPr>
                            <a:xfrm>
                              <a:off x="3182112" y="91440"/>
                              <a:ext cx="164465" cy="182880"/>
                            </a:xfrm>
                            <a:prstGeom prst="ellips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Овал 16"/>
                          <wps:cNvSpPr/>
                          <wps:spPr>
                            <a:xfrm>
                              <a:off x="3282696" y="384048"/>
                              <a:ext cx="164465" cy="182880"/>
                            </a:xfrm>
                            <a:prstGeom prst="ellips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Овал 17"/>
                          <wps:cNvSpPr/>
                          <wps:spPr>
                            <a:xfrm>
                              <a:off x="3438144" y="91440"/>
                              <a:ext cx="164465" cy="182880"/>
                            </a:xfrm>
                            <a:prstGeom prst="ellips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Овал 18"/>
                          <wps:cNvSpPr/>
                          <wps:spPr>
                            <a:xfrm>
                              <a:off x="3694176" y="91440"/>
                              <a:ext cx="164465" cy="182880"/>
                            </a:xfrm>
                            <a:prstGeom prst="ellips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Овал 19"/>
                          <wps:cNvSpPr/>
                          <wps:spPr>
                            <a:xfrm>
                              <a:off x="3575304" y="384048"/>
                              <a:ext cx="164465" cy="182880"/>
                            </a:xfrm>
                            <a:prstGeom prst="ellipse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Прямая со стрелкой 21"/>
                          <wps:cNvCnPr/>
                          <wps:spPr>
                            <a:xfrm>
                              <a:off x="758952" y="338328"/>
                              <a:ext cx="210185" cy="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Прямая со стрелкой 22"/>
                          <wps:cNvCnPr/>
                          <wps:spPr>
                            <a:xfrm flipV="1">
                              <a:off x="758952" y="91440"/>
                              <a:ext cx="210185" cy="9144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Прямая со стрелкой 23"/>
                          <wps:cNvCnPr/>
                          <wps:spPr>
                            <a:xfrm>
                              <a:off x="758952" y="493776"/>
                              <a:ext cx="210185" cy="82296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Прямая со стрелкой 24"/>
                          <wps:cNvCnPr/>
                          <wps:spPr>
                            <a:xfrm>
                              <a:off x="1956816" y="91440"/>
                              <a:ext cx="210185" cy="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Прямая со стрелкой 25"/>
                          <wps:cNvCnPr/>
                          <wps:spPr>
                            <a:xfrm>
                              <a:off x="1956816" y="384048"/>
                              <a:ext cx="210185" cy="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Прямая со стрелкой 26"/>
                          <wps:cNvCnPr/>
                          <wps:spPr>
                            <a:xfrm>
                              <a:off x="1956816" y="621792"/>
                              <a:ext cx="210185" cy="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Прямоугольник 27"/>
                          <wps:cNvSpPr/>
                          <wps:spPr>
                            <a:xfrm>
                              <a:off x="2368296" y="0"/>
                              <a:ext cx="292608" cy="182880"/>
                            </a:xfrm>
                            <a:prstGeom prst="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Прямоугольник 28"/>
                          <wps:cNvSpPr/>
                          <wps:spPr>
                            <a:xfrm>
                              <a:off x="2368296" y="274320"/>
                              <a:ext cx="292100" cy="182880"/>
                            </a:xfrm>
                            <a:prstGeom prst="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Прямоугольник 29"/>
                          <wps:cNvSpPr/>
                          <wps:spPr>
                            <a:xfrm>
                              <a:off x="2359152" y="548640"/>
                              <a:ext cx="292100" cy="182880"/>
                            </a:xfrm>
                            <a:prstGeom prst="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Прямая со стрелкой 30"/>
                          <wps:cNvCnPr/>
                          <wps:spPr>
                            <a:xfrm>
                              <a:off x="2816352" y="374904"/>
                              <a:ext cx="210185" cy="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Прямая со стрелкой 31"/>
                          <wps:cNvCnPr/>
                          <wps:spPr>
                            <a:xfrm>
                              <a:off x="2816352" y="91440"/>
                              <a:ext cx="210185" cy="9144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Прямая со стрелкой 32"/>
                          <wps:cNvCnPr/>
                          <wps:spPr>
                            <a:xfrm flipV="1">
                              <a:off x="2816352" y="548640"/>
                              <a:ext cx="200660" cy="10033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35" o:spid="_x0000_s1026" style="position:absolute;left:0;text-align:left;margin-left:39.65pt;margin-top:11.6pt;width:359.15pt;height:109pt;z-index:251723776;mso-width-relative:margin;mso-height-relative:margin" coordsize="42881,109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7" type="#_x0000_t202" style="position:absolute;width:42881;height:4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Y5asEA&#10;AADbAAAADwAAAGRycy9kb3ducmV2LnhtbESP3YrCMBSE7xd8h3AEbxZN/ddqFBVWvPXnAY7NsS02&#10;J6WJtr79RhC8HGbmG2a5bkwhnlS53LKCfi8CQZxYnXOq4HL+685AOI+ssbBMCl7kYL1q/Swx1rbm&#10;Iz1PPhUBwi5GBZn3ZSylSzIy6Hq2JA7ezVYGfZBVKnWFdYCbQg6iaCIN5hwWMixpl1FyPz2Mgtuh&#10;/h3P6+veX6bH0WSL+fRqX0p12s1mAcJT47/hT/ugFQyH8P4SfoB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YGOWrBAAAA2wAAAA8AAAAAAAAAAAAAAAAAmAIAAGRycy9kb3du&#10;cmV2LnhtbFBLBQYAAAAABAAEAPUAAACGAwAAAAA=&#10;" stroked="f">
                  <v:textbox>
                    <w:txbxContent>
                      <w:p w:rsidR="000A69CD" w:rsidRDefault="000A69CD" w:rsidP="00F16D58">
                        <w:pPr>
                          <w:pStyle w:val="a4"/>
                        </w:pPr>
                        <w:r w:rsidRPr="00F16D58">
                          <w:t xml:space="preserve">Входящий </w:t>
                        </w:r>
                        <w:r>
                          <w:t xml:space="preserve">           Очереди               Каналы        Выходящий </w:t>
                        </w:r>
                      </w:p>
                      <w:p w:rsidR="000A69CD" w:rsidRPr="00F16D58" w:rsidRDefault="000A69CD" w:rsidP="00F16D58">
                        <w:pPr>
                          <w:pStyle w:val="a4"/>
                        </w:pPr>
                        <w:r>
                          <w:t xml:space="preserve">   поток                                                                         </w:t>
                        </w:r>
                        <w:proofErr w:type="spellStart"/>
                        <w:proofErr w:type="gramStart"/>
                        <w:r>
                          <w:t>поток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group id="Группа 34" o:spid="_x0000_s1028" style="position:absolute;left:1280;top:3657;width:38582;height:7315" coordsize="38586,73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oval id="Овал 1" o:spid="_x0000_s1029" style="position:absolute;top:914;width:1645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tQhcEA&#10;AADaAAAADwAAAGRycy9kb3ducmV2LnhtbERPS2rDMBDdF3oHMYXuGrmmhMSJbEIgUEqzqJ0DDNLU&#10;cmuNjKU4zu2rQKCr4fG+s61m14uJxtB5VvC6yEAQa286bhWcmsPLCkSIyAZ7z6TgSgGq8vFhi4Xx&#10;F/6iqY6tSCEcClRgYxwKKYO25DAs/ECcuG8/OowJjq00I15SuOtlnmVL6bDj1GBxoL0l/VufnYLm&#10;rV5bPR+Hn/y6W8mPz25Zt3ulnp/m3QZEpDn+i+/ud5Pmw+2V25X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LUIXBAAAA2gAAAA8AAAAAAAAAAAAAAAAAmAIAAGRycy9kb3du&#10;cmV2LnhtbFBLBQYAAAAABAAEAPUAAACGAwAAAAA=&#10;" fillcolor="white [3201]" strokecolor="black [3200]" strokeweight="1.5pt"/>
                  <v:oval id="Овал 2" o:spid="_x0000_s1030" style="position:absolute;left:2377;top:914;width:1646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nO8sEA&#10;AADaAAAADwAAAGRycy9kb3ducmV2LnhtbESP0YrCMBRE3xf8h3AXfFvTLYu41ViKIMiiD9b9gEtz&#10;barNTWmi1r83guDjMDNnmEU+2FZcqfeNYwXfkwQEceV0w7WC/8P6awbCB2SNrWNScCcP+XL0scBM&#10;uxvv6VqGWkQI+wwVmBC6TEpfGbLoJ64jjt7R9RZDlH0tdY+3CLetTJNkKi02HBcMdrQyVJ3Li1Vw&#10;+Cl/TTXsulN6L2byb9tMy3ql1PhzKOYgAg3hHX61N1pBCs8r8QbI5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ZzvLBAAAA2gAAAA8AAAAAAAAAAAAAAAAAmAIAAGRycy9kb3du&#10;cmV2LnhtbFBLBQYAAAAABAAEAPUAAACGAwAAAAA=&#10;" fillcolor="white [3201]" strokecolor="black [3200]" strokeweight="1.5pt"/>
                  <v:oval id="Овал 3" o:spid="_x0000_s1031" style="position:absolute;left:4754;top:914;width:1646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VracEA&#10;AADaAAAADwAAAGRycy9kb3ducmV2LnhtbESP3YrCMBSE7xd8h3AE79bUH0SrUUQQRPRiqw9waI5N&#10;tTkpTdT69kYQ9nKYmW+Yxaq1lXhQ40vHCgb9BARx7nTJhYLzafs7BeEDssbKMSl4kYfVsvOzwFS7&#10;J//RIwuFiBD2KSowIdSplD43ZNH3XU0cvYtrLIYom0LqBp8Rbis5TJKJtFhyXDBY08ZQfsvuVsFp&#10;nM1M3h7r6/C1nsr9oZxkxUapXrddz0EEasN/+NveaQUj+FyJN0A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zVa2nBAAAA2gAAAA8AAAAAAAAAAAAAAAAAmAIAAGRycy9kb3du&#10;cmV2LnhtbFBLBQYAAAAABAAEAPUAAACGAwAAAAA=&#10;" fillcolor="white [3201]" strokecolor="black [3200]" strokeweight="1.5pt"/>
                  <v:oval id="Овал 4" o:spid="_x0000_s1032" style="position:absolute;left:1554;top:3383;width:1645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zzHcIA&#10;AADaAAAADwAAAGRycy9kb3ducmV2LnhtbESP0YrCMBRE3wX/IVxh3zRdEXG7pkWEBRF9sPUDLs21&#10;qdvclCar9e83guDjMDNnmHU+2FbcqPeNYwWfswQEceV0w7WCc/kzXYHwAVlj65gUPMhDno1Ha0y1&#10;u/OJbkWoRYSwT1GBCaFLpfSVIYt+5jri6F1cbzFE2ddS93iPcNvKeZIspcWG44LBjraGqt/izyoo&#10;F8WXqYZjd50/Niu5PzTLot4q9TEZNt8gAg3hHX61d1rBAp5X4g2Q2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PPMdwgAAANoAAAAPAAAAAAAAAAAAAAAAAJgCAABkcnMvZG93&#10;bnJldi54bWxQSwUGAAAAAAQABAD1AAAAhwMAAAAA&#10;" fillcolor="white [3201]" strokecolor="black [3200]" strokeweight="1.5pt"/>
                  <v:oval id="Овал 5" o:spid="_x0000_s1033" style="position:absolute;left:4023;top:3383;width:1646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BWhsAA&#10;AADaAAAADwAAAGRycy9kb3ducmV2LnhtbESP0YrCMBRE3xf8h3AF39ZUUdFqFBEEEX3Y6gdcmmtT&#10;bW5KE7X+vRGEfRxm5gyzWLW2Eg9qfOlYwaCfgCDOnS65UHA+bX+nIHxA1lg5JgUv8rBadn4WmGr3&#10;5D96ZKEQEcI+RQUmhDqV0ueGLPq+q4mjd3GNxRBlU0jd4DPCbSWHSTKRFkuOCwZr2hjKb9ndKjiN&#10;spnJ22N9Hb7WU7k/lJOs2CjV67brOYhAbfgPf9s7rWAMnyvxBsjl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HBWhsAAAADaAAAADwAAAAAAAAAAAAAAAACYAgAAZHJzL2Rvd25y&#10;ZXYueG1sUEsFBgAAAAAEAAQA9QAAAIUDAAAAAA==&#10;" fillcolor="white [3201]" strokecolor="black [3200]" strokeweight="1.5pt"/>
                  <v:oval id="Овал 6" o:spid="_x0000_s1034" style="position:absolute;left:11887;width:1644;height:1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LI8cAA&#10;AADaAAAADwAAAGRycy9kb3ducmV2LnhtbESP0YrCMBRE3wX/IVxh3zRVpGg1igiCyPpg9QMuzbWp&#10;NjeliVr/frMg+DjMzBlmue5sLZ7U+sqxgvEoAUFcOF1xqeBy3g1nIHxA1lg7JgVv8rBe9XtLzLR7&#10;8YmeeShFhLDPUIEJocmk9IUhi37kGuLoXV1rMUTZllK3+IpwW8tJkqTSYsVxwWBDW0PFPX9YBedp&#10;PjdFd2xuk/dmJg+/VZqXW6V+Bt1mASJQF77hT3uvFaTwfyXeALn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KLI8cAAAADaAAAADwAAAAAAAAAAAAAAAACYAgAAZHJzL2Rvd25y&#10;ZXYueG1sUEsFBgAAAAAEAAQA9QAAAIUDAAAAAA==&#10;" fillcolor="white [3201]" strokecolor="black [3200]" strokeweight="1.5pt"/>
                  <v:oval id="Овал 7" o:spid="_x0000_s1035" style="position:absolute;left:14173;width:1644;height:1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5tasAA&#10;AADaAAAADwAAAGRycy9kb3ducmV2LnhtbESP0YrCMBRE3xf8h3AF39ZUEVerUUQQRPRhqx9waa5N&#10;tbkpTdT690YQfBxm5gwzX7a2EndqfOlYwaCfgCDOnS65UHA6bn4nIHxA1lg5JgVP8rBcdH7mmGr3&#10;4H+6Z6EQEcI+RQUmhDqV0ueGLPq+q4mjd3aNxRBlU0jd4CPCbSWHSTKWFkuOCwZrWhvKr9nNKjiO&#10;sqnJ20N9GT5XE7nbl+OsWCvV67arGYhAbfiGP+2tVvAH7yvxBsjF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+5tasAAAADaAAAADwAAAAAAAAAAAAAAAACYAgAAZHJzL2Rvd25y&#10;ZXYueG1sUEsFBgAAAAAEAAQA9QAAAIUDAAAAAA==&#10;" fillcolor="white [3201]" strokecolor="black [3200]" strokeweight="1.5pt"/>
                  <v:oval id="Овал 8" o:spid="_x0000_s1036" style="position:absolute;left:16459;width:1644;height:1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H5GLsA&#10;AADaAAAADwAAAGRycy9kb3ducmV2LnhtbERP3QoBQRS+V95hOsodsySxDEkpiQvLA5x2jp1l58y2&#10;M1hvby6Uy6/vf7lubSVe1PjSsYLRMAFBnDtdcqHgetkNZiB8QNZYOSYFH/KwXnU7S0y1e/OZXlko&#10;RAxhn6ICE0KdSulzQxb90NXEkbu5xmKIsCmkbvAdw20lx0kylRZLjg0Ga9oayh/Z0yq4TLK5ydtT&#10;fR9/NjN5OJbTrNgq1e+1mwWIQG34i3/uvVYQt8Yr8QbI1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Jx+Ri7AAAA2gAAAA8AAAAAAAAAAAAAAAAAmAIAAGRycy9kb3ducmV2Lnht&#10;bFBLBQYAAAAABAAEAPUAAACAAwAAAAA=&#10;" fillcolor="white [3201]" strokecolor="black [3200]" strokeweight="1.5pt"/>
                  <v:oval id="Овал 9" o:spid="_x0000_s1037" style="position:absolute;left:11612;top:2743;width:1645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1cg8IA&#10;AADaAAAADwAAAGRycy9kb3ducmV2LnhtbESP0YrCMBRE3wX/IVzBN02VRbRrLEUQZNGHbf2AS3O3&#10;6W5zU5qo9e+NIOzjMDNnmG022FbcqPeNYwWLeQKCuHK64VrBpTzM1iB8QNbYOiYFD/KQ7cajLaba&#10;3fmbbkWoRYSwT1GBCaFLpfSVIYt+7jri6P243mKIsq+l7vEe4baVyyRZSYsNxwWDHe0NVX/F1Soo&#10;P4qNqYZz97t85Gv5dWpWRb1XajoZ8k8QgYbwH363j1rBBl5X4g2Qu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PVyDwgAAANoAAAAPAAAAAAAAAAAAAAAAAJgCAABkcnMvZG93&#10;bnJldi54bWxQSwUGAAAAAAQABAD1AAAAhwMAAAAA&#10;" fillcolor="white [3201]" strokecolor="black [3200]" strokeweight="1.5pt"/>
                  <v:oval id="Овал 10" o:spid="_x0000_s1038" style="position:absolute;left:11612;top:5212;width:1645;height:1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vTgMMA&#10;AADbAAAADwAAAGRycy9kb3ducmV2LnhtbESPQYvCMBCF74L/IYywN02VRdyuUURYWBY9WP0BQzM2&#10;1WZSmqzWf+8cBG8zvDfvfbNc975RN+piHdjAdJKBIi6DrbkycDr+jBegYkK22AQmAw+KsF4NB0vM&#10;bbjzgW5FqpSEcMzRgEupzbWOpSOPcRJaYtHOofOYZO0qbTu8S7hv9CzL5tpjzdLgsKWto/Ja/HsD&#10;x8/iy5X9vr3MHpuF/tvV86LaGvMx6jffoBL16W1+Xf9awRd6+UUG0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lvTgMMAAADbAAAADwAAAAAAAAAAAAAAAACYAgAAZHJzL2Rv&#10;d25yZXYueG1sUEsFBgAAAAAEAAQA9QAAAIgDAAAAAA==&#10;" fillcolor="white [3201]" strokecolor="black [3200]" strokeweight="1.5pt"/>
                  <v:oval id="Овал 11" o:spid="_x0000_s1039" style="position:absolute;left:14173;top:2743;width:1644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d2G8AA&#10;AADbAAAADwAAAGRycy9kb3ducmV2LnhtbERPzYrCMBC+L/gOYYS9rakiotUoIgiL7B6sPsCQjE21&#10;mZQm29a33ywseJuP73c2u8HVoqM2VJ4VTCcZCGLtTcWlguvl+LEEESKywdozKXhSgN129LbB3Pie&#10;z9QVsRQphEOOCmyMTS5l0JYcholviBN3863DmGBbStNin8JdLWdZtpAOK04NFhs6WNKP4scpuMyL&#10;ldXDd3OfPfdLefqqFkV5UOp9POzXICIN8SX+d3+aNH8Kf7+kA+T2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Rd2G8AAAADbAAAADwAAAAAAAAAAAAAAAACYAgAAZHJzL2Rvd25y&#10;ZXYueG1sUEsFBgAAAAAEAAQA9QAAAIUDAAAAAA==&#10;" fillcolor="white [3201]" strokecolor="black [3200]" strokeweight="1.5pt"/>
                  <v:oval id="Овал 12" o:spid="_x0000_s1040" style="position:absolute;left:14173;top:5120;width:1644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XobMAA&#10;AADbAAAADwAAAGRycy9kb3ducmV2LnhtbERPzYrCMBC+L/gOYRa8remWRdxqLEUQZNGDdR9gaMam&#10;2kxKE7W+vREEb/Px/c4iH2wrrtT7xrGC70kCgrhyuuFawf9h/TUD4QOyxtYxKbiTh3w5+lhgpt2N&#10;93QtQy1iCPsMFZgQukxKXxmy6CeuI47c0fUWQ4R9LXWPtxhuW5kmyVRabDg2GOxoZag6lxer4PBT&#10;/ppq2HWn9F7M5N+2mZb1Sqnx51DMQQQawlv8cm90nJ/C85d4gFw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cXobMAAAADbAAAADwAAAAAAAAAAAAAAAACYAgAAZHJzL2Rvd25y&#10;ZXYueG1sUEsFBgAAAAAEAAQA9QAAAIUDAAAAAA==&#10;" fillcolor="white [3201]" strokecolor="black [3200]" strokeweight="1.5pt"/>
                  <v:oval id="Овал 13" o:spid="_x0000_s1041" style="position:absolute;left:16459;top:2743;width:1644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lN978A&#10;AADbAAAADwAAAGRycy9kb3ducmV2LnhtbERPy6rCMBDdX/AfwgjurqkPRKtRRBBEdHGrHzA0Y1Nt&#10;JqWJWv/eCMLdzeE8Z7FqbSUe1PjSsYJBPwFBnDtdcqHgfNr+TkH4gKyxckwKXuRhtez8LDDV7sl/&#10;9MhCIWII+xQVmBDqVEqfG7Lo+64mjtzFNRZDhE0hdYPPGG4rOUySibRYcmwwWNPGUH7L7lbBaZzN&#10;TN4e6+vwtZ7K/aGcZMVGqV63Xc9BBGrDv/jr3uk4fwSfX+IBcvk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U33vwAAANsAAAAPAAAAAAAAAAAAAAAAAJgCAABkcnMvZG93bnJl&#10;di54bWxQSwUGAAAAAAQABAD1AAAAhAMAAAAA&#10;" fillcolor="white [3201]" strokecolor="black [3200]" strokeweight="1.5pt"/>
                  <v:oval id="Овал 14" o:spid="_x0000_s1042" style="position:absolute;left:16459;top:5303;width:1644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DVg8AA&#10;AADbAAAADwAAAGRycy9kb3ducmV2LnhtbERPzYrCMBC+C75DGGFvmq6IuF3TIsKCiB5sfYChGZu6&#10;zaQ0Wa1vvxEEb/Px/c46H2wrbtT7xrGCz1kCgrhyuuFawbn8ma5A+ICssXVMCh7kIc/GozWm2t35&#10;RLci1CKGsE9RgQmhS6X0lSGLfuY64shdXG8xRNjXUvd4j+G2lfMkWUqLDccGgx1tDVW/xZ9VUC6K&#10;L1MNx+46f2xWcn9olkW9VepjMmy+QQQawlv8cu90nL+A5y/xAJn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WDVg8AAAADbAAAADwAAAAAAAAAAAAAAAACYAgAAZHJzL2Rvd25y&#10;ZXYueG1sUEsFBgAAAAAEAAQA9QAAAIUDAAAAAA==&#10;" fillcolor="white [3201]" strokecolor="black [3200]" strokeweight="1.5pt"/>
                  <v:oval id="Овал 15" o:spid="_x0000_s1043" style="position:absolute;left:31821;top:914;width:1644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xwGL8A&#10;AADbAAAADwAAAGRycy9kb3ducmV2LnhtbERPzYrCMBC+L/gOYQRva6qoaDWKCIKIHrb6AEMzNtVm&#10;Upqo9e2NIOxtPr7fWaxaW4kHNb50rGDQT0AQ506XXCg4n7a/UxA+IGusHJOCF3lYLTs/C0y1e/If&#10;PbJQiBjCPkUFJoQ6ldLnhiz6vquJI3dxjcUQYVNI3eAzhttKDpNkIi2WHBsM1rQxlN+yu1VwGmUz&#10;k7fH+jp8radyfygnWbFRqtdt13MQgdrwL/66dzrOH8Pnl3iAXL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iLHAYvwAAANsAAAAPAAAAAAAAAAAAAAAAAJgCAABkcnMvZG93bnJl&#10;di54bWxQSwUGAAAAAAQABAD1AAAAhAMAAAAA&#10;" fillcolor="white [3201]" strokecolor="black [3200]" strokeweight="1.5pt"/>
                  <v:oval id="Овал 16" o:spid="_x0000_s1044" style="position:absolute;left:32826;top:3840;width:1645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7ub8EA&#10;AADbAAAADwAAAGRycy9kb3ducmV2LnhtbERPzWqDQBC+F/IOyxRya9aGIta4igQCpaSHmj7A4E5c&#10;W3dW3G2ib58NFHqbj+93imq2g7jQ5HvHCp43CQji1umeOwVfp8NTBsIHZI2DY1KwkIeqXD0UmGt3&#10;5U+6NKETMYR9jgpMCGMupW8NWfQbNxJH7uwmiyHCqZN6wmsMt4PcJkkqLfYcGwyOtDfU/jS/VsHp&#10;pXk17fwxfm+XOpPvxz5tur1S68e53oEINId/8Z/7Tcf5Kdx/iQfI8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L+7m/BAAAA2wAAAA8AAAAAAAAAAAAAAAAAmAIAAGRycy9kb3du&#10;cmV2LnhtbFBLBQYAAAAABAAEAPUAAACGAwAAAAA=&#10;" fillcolor="white [3201]" strokecolor="black [3200]" strokeweight="1.5pt"/>
                  <v:oval id="Овал 17" o:spid="_x0000_s1045" style="position:absolute;left:34381;top:914;width:1645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JL9L8A&#10;AADbAAAADwAAAGRycy9kb3ducmV2LnhtbERPzYrCMBC+L/gOYQRva6qIq9UoIggietjqAwzN2FSb&#10;SWmi1rc3guBtPr7fmS9bW4k7Nb50rGDQT0AQ506XXCg4HTe/ExA+IGusHJOCJ3lYLjo/c0y1e/A/&#10;3bNQiBjCPkUFJoQ6ldLnhiz6vquJI3d2jcUQYVNI3eAjhttKDpNkLC2WHBsM1rQ2lF+zm1VwHGVT&#10;k7eH+jJ8riZyty/HWbFWqtdtVzMQgdrwFX/cWx3n/8H7l3iAXL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9skv0vwAAANsAAAAPAAAAAAAAAAAAAAAAAJgCAABkcnMvZG93bnJl&#10;di54bWxQSwUGAAAAAAQABAD1AAAAhAMAAAAA&#10;" fillcolor="white [3201]" strokecolor="black [3200]" strokeweight="1.5pt"/>
                  <v:oval id="Овал 18" o:spid="_x0000_s1046" style="position:absolute;left:36941;top:914;width:1645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3fhsMA&#10;AADbAAAADwAAAGRycy9kb3ducmV2LnhtbESPQYvCMBCF74L/IYywN02VRdyuUURYWBY9WP0BQzM2&#10;1WZSmqzWf+8cBG8zvDfvfbNc975RN+piHdjAdJKBIi6DrbkycDr+jBegYkK22AQmAw+KsF4NB0vM&#10;bbjzgW5FqpSEcMzRgEupzbWOpSOPcRJaYtHOofOYZO0qbTu8S7hv9CzL5tpjzdLgsKWto/Ja/HsD&#10;x8/iy5X9vr3MHpuF/tvV86LaGvMx6jffoBL16W1+Xf9awRdY+UUG0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3fhsMAAADbAAAADwAAAAAAAAAAAAAAAACYAgAAZHJzL2Rv&#10;d25yZXYueG1sUEsFBgAAAAAEAAQA9QAAAIgDAAAAAA==&#10;" fillcolor="white [3201]" strokecolor="black [3200]" strokeweight="1.5pt"/>
                  <v:oval id="Овал 19" o:spid="_x0000_s1047" style="position:absolute;left:35753;top:3840;width:1644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F6Hb8A&#10;AADbAAAADwAAAGRycy9kb3ducmV2LnhtbERPzYrCMBC+L/gOYQRva6qIaDWWIgiLuAerDzA0Y1Nt&#10;JqXJan17Iyx4m4/vd9ZZbxtxp87XjhVMxgkI4tLpmisF59PuewHCB2SNjWNS8CQP2WbwtcZUuwcf&#10;6V6ESsQQ9ikqMCG0qZS+NGTRj11LHLmL6yyGCLtK6g4fMdw2cpokc2mx5thgsKWtofJW/FkFp1mx&#10;NGX/216nz3wh94d6XlRbpUbDPl+BCNSHj/jf/aPj/CW8f4kHyM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jYXodvwAAANsAAAAPAAAAAAAAAAAAAAAAAJgCAABkcnMvZG93bnJl&#10;di54bWxQSwUGAAAAAAQABAD1AAAAhAMAAAAA&#10;" fillcolor="white [3201]" strokecolor="black [3200]" strokeweight="1.5pt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21" o:spid="_x0000_s1048" type="#_x0000_t32" style="position:absolute;left:7589;top:3383;width:210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IDosMMAAADbAAAADwAAAGRycy9kb3ducmV2LnhtbESPzWrDMBCE74G8g9hCL6GR40NpXMuh&#10;CS3NMX8PsFgb2621MpLin7evAoEeh5n5hsk3o2lFT843lhWslgkI4tLqhisFl/PXyxsIH5A1tpZJ&#10;wUQeNsV8lmOm7cBH6k+hEhHCPkMFdQhdJqUvazLol7Yjjt7VOoMhSldJ7XCIcNPKNElepcGG40KN&#10;He1qKn9PN6OA9pO235/d7mdRNe5wOG7H63qr1PPT+PEOItAY/sOP9l4rSFdw/xJ/gCz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SA6LDDAAAA2wAAAA8AAAAAAAAAAAAA&#10;AAAAoQIAAGRycy9kb3ducmV2LnhtbFBLBQYAAAAABAAEAPkAAACRAwAAAAA=&#10;" strokecolor="black [3040]" strokeweight="1.5pt">
                    <v:stroke endarrow="open"/>
                  </v:shape>
                  <v:shape id="Прямая со стрелкой 22" o:spid="_x0000_s1049" type="#_x0000_t32" style="position:absolute;left:7589;top:914;width:2102;height:91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gvJMMAAADbAAAADwAAAGRycy9kb3ducmV2LnhtbESPQWsCMRSE7wX/Q3hCbzXrHqSsRlFB&#10;6VFtQY/PzXOzuHlZk9Td/fdNodDjMDPfMItVbxvxJB9qxwqmkwwEcel0zZWCr8/d2zuIEJE1No5J&#10;wUABVsvRywIL7To+0vMUK5EgHApUYGJsCylDachimLiWOHk35y3GJH0ltccuwW0j8yybSYs1pwWD&#10;LW0NlffTt1XwGKbXzXXYt4du2J/Nxl/O3fGi1Ou4X89BROrjf/iv/aEV5Dn8fkk/QC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j4LyTDAAAA2wAAAA8AAAAAAAAAAAAA&#10;AAAAoQIAAGRycy9kb3ducmV2LnhtbFBLBQYAAAAABAAEAPkAAACRAwAAAAA=&#10;" strokecolor="black [3040]" strokeweight="1.5pt">
                    <v:stroke endarrow="open"/>
                  </v:shape>
                  <v:shape id="Прямая со стрелкой 23" o:spid="_x0000_s1050" type="#_x0000_t32" style="position:absolute;left:7589;top:4937;width:2102;height:8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7TXMEAAADbAAAADwAAAGRycy9kb3ducmV2LnhtbESP3YrCMBSE7wXfIRzBG9FUhUWrUVRc&#10;9NK/Bzg0x7banJQkan37jSDs5TAz3zDzZWMq8STnS8sKhoMEBHFmdcm5gsv5tz8B4QOyxsoyKXiT&#10;h+Wi3Zpjqu2Lj/Q8hVxECPsUFRQh1KmUPivIoB/Ymjh6V+sMhihdLrXDV4SbSo6S5EcaLDkuFFjT&#10;pqDsfnoYBbR/a7vb1ptbLy/d4XBcN9fpWqlup1nNQARqwn/4295rBaMxfL7EHyA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HtNcwQAAANsAAAAPAAAAAAAAAAAAAAAA&#10;AKECAABkcnMvZG93bnJldi54bWxQSwUGAAAAAAQABAD5AAAAjwMAAAAA&#10;" strokecolor="black [3040]" strokeweight="1.5pt">
                    <v:stroke endarrow="open"/>
                  </v:shape>
                  <v:shape id="Прямая со стрелкой 24" o:spid="_x0000_s1051" type="#_x0000_t32" style="position:absolute;left:19568;top:914;width:210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dLKMEAAADbAAAADwAAAGRycy9kb3ducmV2LnhtbESP3YrCMBSE7wXfIRzBG9FUkUWrUVRc&#10;9NK/Bzg0x7banJQkan37jSDs5TAz3zDzZWMq8STnS8sKhoMEBHFmdcm5gsv5tz8B4QOyxsoyKXiT&#10;h+Wi3Zpjqu2Lj/Q8hVxECPsUFRQh1KmUPivIoB/Ymjh6V+sMhihdLrXDV4SbSo6S5EcaLDkuFFjT&#10;pqDsfnoYBbR/a7vb1ptbLy/d4XBcN9fpWqlup1nNQARqwn/4295rBaMxfL7EHyA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90sowQAAANsAAAAPAAAAAAAAAAAAAAAA&#10;AKECAABkcnMvZG93bnJldi54bWxQSwUGAAAAAAQABAD5AAAAjwMAAAAA&#10;" strokecolor="black [3040]" strokeweight="1.5pt">
                    <v:stroke endarrow="open"/>
                  </v:shape>
                  <v:shape id="Прямая со стрелкой 25" o:spid="_x0000_s1052" type="#_x0000_t32" style="position:absolute;left:19568;top:3840;width:210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7vus8EAAADbAAAADwAAAGRycy9kb3ducmV2LnhtbESP3YrCMBSE7wXfIRzBG9FUwUWrUVRc&#10;9NK/Bzg0x7banJQkan37jSDs5TAz3zDzZWMq8STnS8sKhoMEBHFmdcm5gsv5tz8B4QOyxsoyKXiT&#10;h+Wi3Zpjqu2Lj/Q8hVxECPsUFRQh1KmUPivIoB/Ymjh6V+sMhihdLrXDV4SbSo6S5EcaLDkuFFjT&#10;pqDsfnoYBbR/a7vb1ptbLy/d4XBcN9fpWqlup1nNQARqwn/4295rBaMxfL7EHyA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u+6zwQAAANsAAAAPAAAAAAAAAAAAAAAA&#10;AKECAABkcnMvZG93bnJldi54bWxQSwUGAAAAAAQABAD5AAAAjwMAAAAA&#10;" strokecolor="black [3040]" strokeweight="1.5pt">
                    <v:stroke endarrow="open"/>
                  </v:shape>
                  <v:shape id="Прямая со стрелкой 26" o:spid="_x0000_s1053" type="#_x0000_t32" style="position:absolute;left:19568;top:6217;width:210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lwxMMAAADbAAAADwAAAGRycy9kb3ducmV2LnhtbESPwWrDMBBE74X8g9hAL6WR40NoXcsh&#10;CSn1MXH6AYu1sd1aKyMpsf33VaHQ4zAzb5h8O5le3Mn5zrKC9SoBQVxb3XGj4PPy/vwCwgdkjb1l&#10;UjCTh22xeMgx03bkM92r0IgIYZ+hgjaEIZPS1y0Z9Cs7EEfvap3BEKVrpHY4RrjpZZokG2mw47jQ&#10;4kCHlurv6mYUUDlr+3EcDl9PTedOp/N+ur7ulXpcTrs3EIGm8B/+a5daQbqB3y/xB8ji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tpcMTDAAAA2wAAAA8AAAAAAAAAAAAA&#10;AAAAoQIAAGRycy9kb3ducmV2LnhtbFBLBQYAAAAABAAEAPkAAACRAwAAAAA=&#10;" strokecolor="black [3040]" strokeweight="1.5pt">
                    <v:stroke endarrow="open"/>
                  </v:shape>
                  <v:rect id="Прямоугольник 27" o:spid="_x0000_s1054" style="position:absolute;left:23682;width:2927;height:1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Ca3MYA&#10;AADbAAAADwAAAGRycy9kb3ducmV2LnhtbESPQWvCQBSE74L/YXmCN7PRg4boKqWlICql2mLp7ZF9&#10;TVKzb2N2TdJ/3xUKPQ4z8w2z2vSmEi01rrSsYBrFIIgzq0vOFby/PU8SEM4ja6wsk4IfcrBZDwcr&#10;TLXt+EjtyeciQNilqKDwvk6ldFlBBl1ka+LgfdnGoA+yyaVusAtwU8lZHM+lwZLDQoE1PRaUXU43&#10;o+DsnvbJ4qP+3HVV+/2adMnx5XpQajzqH5YgPPX+P/zX3moFswXcv4QfIN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UCa3MYAAADbAAAADwAAAAAAAAAAAAAAAACYAgAAZHJz&#10;L2Rvd25yZXYueG1sUEsFBgAAAAAEAAQA9QAAAIsDAAAAAA==&#10;" fillcolor="white [3201]" strokecolor="black [3200]" strokeweight="1.5pt"/>
                  <v:rect id="Прямоугольник 28" o:spid="_x0000_s1055" style="position:absolute;left:23682;top:2743;width:2921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8OrsIA&#10;AADbAAAADwAAAGRycy9kb3ducmV2LnhtbERPy2rCQBTdF/yH4Qrd1Yku2hAdRRRBbBFftHR3ydwm&#10;0cydmJkm8e+dheDycN6TWWdK0VDtCssKhoMIBHFqdcGZgtNx9RaDcB5ZY2mZFNzIwWzae5lgom3L&#10;e2oOPhMhhF2CCnLvq0RKl+Zk0A1sRRy4P1sb9AHWmdQ1tiHclHIURe/SYMGhIceKFjmll8O/UfDt&#10;lp/xx0/1u2nL5ryL23i/vX4p9drv5mMQnjr/FD/ca61gFMaGL+EH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3w6uwgAAANsAAAAPAAAAAAAAAAAAAAAAAJgCAABkcnMvZG93&#10;bnJldi54bWxQSwUGAAAAAAQABAD1AAAAhwMAAAAA&#10;" fillcolor="white [3201]" strokecolor="black [3200]" strokeweight="1.5pt"/>
                  <v:rect id="Прямоугольник 29" o:spid="_x0000_s1056" style="position:absolute;left:23591;top:5486;width:2921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OrNcYA&#10;AADbAAAADwAAAGRycy9kb3ducmV2LnhtbESPQWvCQBSE74L/YXlCb7rRg8bUVaSlILUUtWLx9sg+&#10;k2j2bZrdJum/7xaEHoeZ+YZZrDpTioZqV1hWMB5FIIhTqwvOFBw/XoYxCOeRNZaWScEPOVgt+70F&#10;Jtq2vKfm4DMRIOwSVJB7XyVSujQng25kK+LgXWxt0AdZZ1LX2Aa4KeUkiqbSYMFhIceKnnJKb4dv&#10;o+Dknrfx7LM6v7Zlc93Fbbx//3pT6mHQrR9BeOr8f/je3mgFkzn8fQk/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5OrNcYAAADbAAAADwAAAAAAAAAAAAAAAACYAgAAZHJz&#10;L2Rvd25yZXYueG1sUEsFBgAAAAAEAAQA9QAAAIsDAAAAAA==&#10;" fillcolor="white [3201]" strokecolor="black [3200]" strokeweight="1.5pt"/>
                  <v:shape id="Прямая со стрелкой 30" o:spid="_x0000_s1057" type="#_x0000_t32" style="position:absolute;left:28163;top:3749;width:210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Xb9r0AAADbAAAADwAAAGRycy9kb3ducmV2LnhtbERPy6rCMBDdC/5DGMGNaHoVRKtRVBRd&#10;+vqAoRnbajMpSa7WvzcLweXhvOfLxlTiSc6XlhX8DRIQxJnVJecKrpddfwLCB2SNlWVS8CYPy0W7&#10;NcdU2xef6HkOuYgh7FNUUIRQp1L6rCCDfmBr4sjdrDMYInS51A5fMdxUcpgkY2mw5NhQYE2bgrLH&#10;+d8ooMNb2/223tx7eemOx9O6uU3XSnU7zWoGIlATfuKv+6AVjOL6+CX+ALn4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4V2/a9AAAA2wAAAA8AAAAAAAAAAAAAAAAAoQIA&#10;AGRycy9kb3ducmV2LnhtbFBLBQYAAAAABAAEAPkAAACLAwAAAAA=&#10;" strokecolor="black [3040]" strokeweight="1.5pt">
                    <v:stroke endarrow="open"/>
                  </v:shape>
                  <v:shape id="Прямая со стрелкой 31" o:spid="_x0000_s1058" type="#_x0000_t32" style="position:absolute;left:28163;top:914;width:2102;height:9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l+bcMAAADbAAAADwAAAGRycy9kb3ducmV2LnhtbESP0WrCQBRE3wv+w3KFvhTdpIWi0TWo&#10;VJpHtf2AS/aaRLN3w+5Wk793BaGPw8ycYZZ5b1pxJecbywrSaQKCuLS64UrB789uMgPhA7LG1jIp&#10;GMhDvhq9LDHT9sYHuh5DJSKEfYYK6hC6TEpf1mTQT21HHL2TdQZDlK6S2uEtwk0r35PkUxpsOC7U&#10;2NG2pvJy/DMKqBi0/f7qtue3qnH7/WHTn+YbpV7H/XoBIlAf/sPPdqEVfKTw+BJ/gF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FZfm3DAAAA2wAAAA8AAAAAAAAAAAAA&#10;AAAAoQIAAGRycy9kb3ducmV2LnhtbFBLBQYAAAAABAAEAPkAAACRAwAAAAA=&#10;" strokecolor="black [3040]" strokeweight="1.5pt">
                    <v:stroke endarrow="open"/>
                  </v:shape>
                  <v:shape id="Прямая со стрелкой 32" o:spid="_x0000_s1059" type="#_x0000_t32" style="position:absolute;left:28163;top:5486;width:2007;height:100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G5+cMAAADbAAAADwAAAGRycy9kb3ducmV2LnhtbESPQWsCMRSE7wX/Q3gFbzWrQilbo1RB&#10;8ai2oMfn5nWzdPOyJtHd/femIHgcZuYbZrbobC1u5EPlWMF4lIEgLpyuuFTw871++wARIrLG2jEp&#10;6CnAYj54mWGuXct7uh1iKRKEQ44KTIxNLmUoDFkMI9cQJ+/XeYsxSV9K7bFNcFvLSZa9S4sVpwWD&#10;Da0MFX+Hq1Vw6cfn5bnfNLu23xzN0p+O7f6k1PC1+/oEEamLz/CjvdUKphP4/5J+gJz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0hufnDAAAA2wAAAA8AAAAAAAAAAAAA&#10;AAAAoQIAAGRycy9kb3ducmV2LnhtbFBLBQYAAAAABAAEAPkAAACRAwAAAAA=&#10;" strokecolor="black [3040]" strokeweight="1.5pt">
                    <v:stroke endarrow="open"/>
                  </v:shape>
                </v:group>
              </v:group>
            </w:pict>
          </mc:Fallback>
        </mc:AlternateContent>
      </w:r>
    </w:p>
    <w:p w:rsidR="00794F97" w:rsidRDefault="00794F97" w:rsidP="000A69CD">
      <w:pPr>
        <w:pStyle w:val="a4"/>
        <w:spacing w:line="360" w:lineRule="auto"/>
        <w:ind w:firstLine="709"/>
        <w:jc w:val="both"/>
        <w:rPr>
          <w:sz w:val="28"/>
          <w:szCs w:val="28"/>
        </w:rPr>
      </w:pPr>
    </w:p>
    <w:p w:rsidR="00F16D58" w:rsidRDefault="00F16D58" w:rsidP="000A69CD">
      <w:pPr>
        <w:ind w:firstLine="709"/>
        <w:jc w:val="both"/>
      </w:pPr>
    </w:p>
    <w:p w:rsidR="00794F97" w:rsidRPr="00D7453A" w:rsidRDefault="00794F97" w:rsidP="000A69CD">
      <w:pPr>
        <w:pStyle w:val="a4"/>
        <w:spacing w:line="360" w:lineRule="auto"/>
        <w:ind w:firstLine="709"/>
        <w:jc w:val="both"/>
        <w:rPr>
          <w:sz w:val="28"/>
          <w:szCs w:val="28"/>
        </w:rPr>
      </w:pPr>
    </w:p>
    <w:p w:rsidR="00D7453A" w:rsidRDefault="00D7453A" w:rsidP="000A69CD">
      <w:pPr>
        <w:pStyle w:val="a4"/>
        <w:ind w:firstLine="709"/>
        <w:jc w:val="both"/>
      </w:pPr>
    </w:p>
    <w:p w:rsidR="00D7453A" w:rsidRDefault="00D7453A" w:rsidP="000A69CD">
      <w:pPr>
        <w:pStyle w:val="a4"/>
        <w:ind w:firstLine="709"/>
        <w:jc w:val="both"/>
      </w:pPr>
    </w:p>
    <w:p w:rsidR="00D7453A" w:rsidRDefault="00D7453A" w:rsidP="000A69CD">
      <w:pPr>
        <w:pStyle w:val="a4"/>
        <w:ind w:firstLine="709"/>
        <w:jc w:val="both"/>
      </w:pPr>
    </w:p>
    <w:p w:rsidR="00F16D58" w:rsidRDefault="00F16D58" w:rsidP="000A69CD">
      <w:pPr>
        <w:pStyle w:val="a4"/>
        <w:ind w:firstLine="709"/>
        <w:jc w:val="both"/>
      </w:pPr>
    </w:p>
    <w:p w:rsidR="00D7453A" w:rsidRDefault="00F16D58" w:rsidP="000A69CD">
      <w:pPr>
        <w:pStyle w:val="a4"/>
        <w:ind w:firstLine="709"/>
        <w:jc w:val="center"/>
        <w:rPr>
          <w:sz w:val="28"/>
        </w:rPr>
      </w:pPr>
      <w:r>
        <w:rPr>
          <w:sz w:val="28"/>
        </w:rPr>
        <w:t>Рисунок 1 – Структура системы массового обслуживания</w:t>
      </w:r>
    </w:p>
    <w:p w:rsidR="00F16D58" w:rsidRDefault="00F16D58" w:rsidP="000A69CD">
      <w:pPr>
        <w:pStyle w:val="a4"/>
        <w:spacing w:line="360" w:lineRule="auto"/>
        <w:ind w:firstLine="709"/>
        <w:jc w:val="both"/>
        <w:rPr>
          <w:sz w:val="28"/>
        </w:rPr>
      </w:pPr>
    </w:p>
    <w:p w:rsidR="00F16D58" w:rsidRDefault="00F16D58" w:rsidP="000A69CD">
      <w:pPr>
        <w:pStyle w:val="a4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Входящий поток</w:t>
      </w:r>
      <w:r w:rsidR="00E4024E">
        <w:rPr>
          <w:sz w:val="28"/>
        </w:rPr>
        <w:t xml:space="preserve"> требований (заявок) </w:t>
      </w:r>
      <w:r>
        <w:rPr>
          <w:sz w:val="28"/>
        </w:rPr>
        <w:t xml:space="preserve"> – это поток требова</w:t>
      </w:r>
      <w:r w:rsidR="006776EC">
        <w:rPr>
          <w:sz w:val="28"/>
        </w:rPr>
        <w:t>ний, поступ</w:t>
      </w:r>
      <w:r w:rsidR="006776EC">
        <w:rPr>
          <w:sz w:val="28"/>
        </w:rPr>
        <w:t>а</w:t>
      </w:r>
      <w:r w:rsidR="006776EC">
        <w:rPr>
          <w:sz w:val="28"/>
        </w:rPr>
        <w:t>ющих в обслуживающую систему, нуждающихся в обслуживании. Например, это поток покупателей в магазин, поток автомашин в плодоовощную базу на разгрузку овощей и фруктов, приходящие в порт суда и т.д.</w:t>
      </w:r>
      <w:r w:rsidR="00E4024E">
        <w:rPr>
          <w:sz w:val="28"/>
        </w:rPr>
        <w:t xml:space="preserve"> </w:t>
      </w:r>
    </w:p>
    <w:p w:rsidR="00E4024E" w:rsidRDefault="00E4024E" w:rsidP="000A69CD">
      <w:pPr>
        <w:pStyle w:val="a4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Если такие требования поступают через определенные равные промежу</w:t>
      </w:r>
      <w:r>
        <w:rPr>
          <w:sz w:val="28"/>
        </w:rPr>
        <w:t>т</w:t>
      </w:r>
      <w:r>
        <w:rPr>
          <w:sz w:val="28"/>
        </w:rPr>
        <w:t>ки времени, то поток называется регулярным. Однако такие потоки встречаю</w:t>
      </w:r>
      <w:r>
        <w:rPr>
          <w:sz w:val="28"/>
        </w:rPr>
        <w:t>т</w:t>
      </w:r>
      <w:r>
        <w:rPr>
          <w:sz w:val="28"/>
        </w:rPr>
        <w:t>ся редко, тогда как в экономической практике они обычно нерегулярные и сл</w:t>
      </w:r>
      <w:r>
        <w:rPr>
          <w:sz w:val="28"/>
        </w:rPr>
        <w:t>у</w:t>
      </w:r>
      <w:r>
        <w:rPr>
          <w:sz w:val="28"/>
        </w:rPr>
        <w:t xml:space="preserve">чайные. </w:t>
      </w:r>
    </w:p>
    <w:p w:rsidR="006776EC" w:rsidRDefault="006776EC" w:rsidP="000A69CD">
      <w:pPr>
        <w:pStyle w:val="a4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Под обслуживанием понимается удовлетворение потребностей: в кассе магазина расчет за покупку с кассирами, в поликлинике прием больных, в по</w:t>
      </w:r>
      <w:r>
        <w:rPr>
          <w:sz w:val="28"/>
        </w:rPr>
        <w:t>р</w:t>
      </w:r>
      <w:r>
        <w:rPr>
          <w:sz w:val="28"/>
        </w:rPr>
        <w:t>ту разгрузка судов и т.д.</w:t>
      </w:r>
    </w:p>
    <w:p w:rsidR="00653DF7" w:rsidRDefault="00653DF7" w:rsidP="000A69CD">
      <w:pPr>
        <w:pStyle w:val="a4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Требование (заявка) – это каждый отдельный запрос на выполнение к</w:t>
      </w:r>
      <w:r>
        <w:rPr>
          <w:sz w:val="28"/>
        </w:rPr>
        <w:t>а</w:t>
      </w:r>
      <w:r>
        <w:rPr>
          <w:sz w:val="28"/>
        </w:rPr>
        <w:t xml:space="preserve">кой-либо работы или удовлетворения потребности. </w:t>
      </w:r>
    </w:p>
    <w:p w:rsidR="00653DF7" w:rsidRDefault="006776EC" w:rsidP="000A69CD">
      <w:pPr>
        <w:pStyle w:val="a4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Каналы обслуживания </w:t>
      </w:r>
      <w:r w:rsidR="007E15B8">
        <w:rPr>
          <w:sz w:val="28"/>
        </w:rPr>
        <w:t>–</w:t>
      </w:r>
      <w:r>
        <w:rPr>
          <w:sz w:val="28"/>
        </w:rPr>
        <w:t xml:space="preserve"> </w:t>
      </w:r>
      <w:r w:rsidR="00E4024E">
        <w:rPr>
          <w:sz w:val="28"/>
        </w:rPr>
        <w:t>это технические устройства или персонал, в</w:t>
      </w:r>
      <w:r w:rsidR="00E4024E">
        <w:rPr>
          <w:sz w:val="28"/>
        </w:rPr>
        <w:t>ы</w:t>
      </w:r>
      <w:r w:rsidR="00E4024E">
        <w:rPr>
          <w:sz w:val="28"/>
        </w:rPr>
        <w:t>полняющие соответствующие функции. Примерами каналов обслуживания можно назвать: кассиры в магазине, врачи в поликлинике, бензоколонки и т.д. Каждый канал в любой момент времени может обслуживать только одно треб</w:t>
      </w:r>
      <w:r w:rsidR="00E4024E">
        <w:rPr>
          <w:sz w:val="28"/>
        </w:rPr>
        <w:t>о</w:t>
      </w:r>
      <w:r w:rsidR="00E4024E">
        <w:rPr>
          <w:sz w:val="28"/>
        </w:rPr>
        <w:t>вание. Когда все каналы заняты обслуживанием, то вновь поступающие в с</w:t>
      </w:r>
      <w:r w:rsidR="00E4024E">
        <w:rPr>
          <w:sz w:val="28"/>
        </w:rPr>
        <w:t>и</w:t>
      </w:r>
      <w:r w:rsidR="00E4024E">
        <w:rPr>
          <w:sz w:val="28"/>
        </w:rPr>
        <w:t xml:space="preserve">стему заявки становятся в очередь. </w:t>
      </w:r>
    </w:p>
    <w:p w:rsidR="00070B16" w:rsidRDefault="00070B16" w:rsidP="000A69CD">
      <w:pPr>
        <w:pStyle w:val="a4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Очередь – это совокупность или скопление требований, ожидающих о</w:t>
      </w:r>
      <w:r>
        <w:rPr>
          <w:sz w:val="28"/>
        </w:rPr>
        <w:t>б</w:t>
      </w:r>
      <w:r>
        <w:rPr>
          <w:sz w:val="28"/>
        </w:rPr>
        <w:t>служивания</w:t>
      </w:r>
      <w:r w:rsidR="00194DB9" w:rsidRPr="00194DB9">
        <w:rPr>
          <w:sz w:val="28"/>
        </w:rPr>
        <w:t>[1</w:t>
      </w:r>
      <w:r w:rsidR="00217B7D" w:rsidRPr="00217B7D">
        <w:rPr>
          <w:sz w:val="28"/>
        </w:rPr>
        <w:t>5</w:t>
      </w:r>
      <w:r w:rsidR="00194DB9" w:rsidRPr="00194DB9">
        <w:rPr>
          <w:sz w:val="28"/>
        </w:rPr>
        <w:t>]</w:t>
      </w:r>
      <w:r>
        <w:rPr>
          <w:sz w:val="28"/>
        </w:rPr>
        <w:t>.</w:t>
      </w:r>
    </w:p>
    <w:p w:rsidR="00EA4050" w:rsidRDefault="00EA4050" w:rsidP="000A69CD">
      <w:pPr>
        <w:pStyle w:val="a4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Поскольку моменты времени и интервалы времени поступления заявок, продолжительность операций обслуживании, простоя в очереди, длина очереди – случайные величины, то процессы, протекающие в СМО, носят вероятнос</w:t>
      </w:r>
      <w:r>
        <w:rPr>
          <w:sz w:val="28"/>
        </w:rPr>
        <w:t>т</w:t>
      </w:r>
      <w:r>
        <w:rPr>
          <w:sz w:val="28"/>
        </w:rPr>
        <w:t xml:space="preserve">ный характер и для их описания используются методы теории вероятности. </w:t>
      </w:r>
    </w:p>
    <w:p w:rsidR="00DB5C2B" w:rsidRDefault="00EA4050" w:rsidP="000A69CD">
      <w:pPr>
        <w:pStyle w:val="a4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Основным параметром входящего потока заявок является интенсивность потока </w:t>
      </w:r>
      <w:r>
        <w:rPr>
          <w:rFonts w:cs="Times New Roman"/>
          <w:sz w:val="28"/>
        </w:rPr>
        <w:t>λ</w:t>
      </w:r>
      <w:r w:rsidR="00CA6F9D">
        <w:rPr>
          <w:sz w:val="28"/>
        </w:rPr>
        <w:t xml:space="preserve"> - среднее число заявок, поступающих в СМО в единицу времени</w:t>
      </w:r>
      <w:r w:rsidR="000A69CD">
        <w:rPr>
          <w:sz w:val="28"/>
        </w:rPr>
        <w:t>:</w:t>
      </w:r>
    </w:p>
    <w:p w:rsidR="000A69CD" w:rsidRDefault="000A69CD" w:rsidP="000A69CD">
      <w:pPr>
        <w:pStyle w:val="a4"/>
        <w:spacing w:line="360" w:lineRule="auto"/>
        <w:ind w:firstLine="709"/>
        <w:jc w:val="center"/>
        <w:rPr>
          <w:rFonts w:eastAsiaTheme="minorEastAsia"/>
          <w:sz w:val="28"/>
        </w:rPr>
      </w:pPr>
    </w:p>
    <w:p w:rsidR="00DB5C2B" w:rsidRDefault="00EA4050" w:rsidP="000A69CD">
      <w:pPr>
        <w:pStyle w:val="a4"/>
        <w:spacing w:line="360" w:lineRule="auto"/>
        <w:ind w:firstLine="709"/>
        <w:jc w:val="center"/>
        <w:rPr>
          <w:rFonts w:eastAsiaTheme="minorEastAsia"/>
          <w:sz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</w:rPr>
            <w:lastRenderedPageBreak/>
            <m:t>λ</m:t>
          </m:r>
          <m:r>
            <m:rPr>
              <m:sty m:val="p"/>
            </m:rPr>
            <w:rPr>
              <w:rFonts w:ascii="Cambria Math"/>
              <w:sz w:val="28"/>
            </w:rPr>
            <m:t>=</m:t>
          </m:r>
          <m:f>
            <m:fPr>
              <m:type m:val="skw"/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w:rPr>
                  <w:rFonts w:asci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τ</m:t>
              </m:r>
            </m:den>
          </m:f>
        </m:oMath>
      </m:oMathPara>
    </w:p>
    <w:p w:rsidR="00EA4050" w:rsidRDefault="00EA4050" w:rsidP="000A69CD">
      <w:pPr>
        <w:pStyle w:val="a4"/>
        <w:spacing w:line="360" w:lineRule="auto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где </w:t>
      </w:r>
      <w:r>
        <w:rPr>
          <w:rFonts w:eastAsiaTheme="minorEastAsia" w:cs="Times New Roman"/>
          <w:sz w:val="28"/>
        </w:rPr>
        <w:t>τ</w:t>
      </w:r>
      <w:r>
        <w:rPr>
          <w:rFonts w:eastAsiaTheme="minorEastAsia"/>
          <w:sz w:val="28"/>
        </w:rPr>
        <w:t xml:space="preserve"> – среднее значение интервала между двумя соседними заявками. </w:t>
      </w:r>
    </w:p>
    <w:p w:rsidR="00DB5C2B" w:rsidRDefault="00EA4050" w:rsidP="000A69CD">
      <w:pPr>
        <w:pStyle w:val="a4"/>
        <w:spacing w:line="360" w:lineRule="auto"/>
        <w:ind w:firstLine="709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>Основной параметр потока обслуживания – интенсивность потока обсл</w:t>
      </w:r>
      <w:r>
        <w:rPr>
          <w:rFonts w:eastAsiaTheme="minorEastAsia"/>
          <w:sz w:val="28"/>
        </w:rPr>
        <w:t>у</w:t>
      </w:r>
      <w:r>
        <w:rPr>
          <w:rFonts w:eastAsiaTheme="minorEastAsia"/>
          <w:sz w:val="28"/>
        </w:rPr>
        <w:t xml:space="preserve">живания </w:t>
      </w:r>
      <w:r>
        <w:rPr>
          <w:rFonts w:eastAsiaTheme="minorEastAsia" w:cs="Times New Roman"/>
          <w:sz w:val="28"/>
        </w:rPr>
        <w:t>μ</w:t>
      </w:r>
      <w:r>
        <w:rPr>
          <w:rFonts w:eastAsiaTheme="minorEastAsia"/>
          <w:sz w:val="28"/>
        </w:rPr>
        <w:t xml:space="preserve"> -  среднее число заявок, обслуживаемых в единицу времени</w:t>
      </w:r>
      <w:r w:rsidR="00DB5C2B">
        <w:rPr>
          <w:rFonts w:eastAsiaTheme="minorEastAsia"/>
          <w:sz w:val="28"/>
        </w:rPr>
        <w:t>.</w:t>
      </w:r>
    </w:p>
    <w:p w:rsidR="00DB5C2B" w:rsidRDefault="00EA4050" w:rsidP="000A69CD">
      <w:pPr>
        <w:pStyle w:val="a4"/>
        <w:spacing w:line="360" w:lineRule="auto"/>
        <w:ind w:firstLine="709"/>
        <w:jc w:val="center"/>
        <w:rPr>
          <w:rFonts w:eastAsiaTheme="minorEastAsia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μ=</m:t>
          </m:r>
          <m:f>
            <m:fPr>
              <m:type m:val="skw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t̅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обс</m:t>
                  </m:r>
                </m:sub>
              </m:sSub>
            </m:den>
          </m:f>
        </m:oMath>
      </m:oMathPara>
    </w:p>
    <w:p w:rsidR="00EA4050" w:rsidRDefault="00EA4050" w:rsidP="000A69CD">
      <w:pPr>
        <w:pStyle w:val="a4"/>
        <w:spacing w:line="360" w:lineRule="auto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t̅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обс</m:t>
            </m:r>
          </m:sub>
        </m:sSub>
      </m:oMath>
      <w:r>
        <w:rPr>
          <w:rFonts w:eastAsiaTheme="minorEastAsia"/>
          <w:sz w:val="28"/>
        </w:rPr>
        <w:t xml:space="preserve"> – среднее время обслуживания одной заявки. Параметр </w:t>
      </w:r>
      <w:r>
        <w:rPr>
          <w:rFonts w:eastAsiaTheme="minorEastAsia" w:cs="Times New Roman"/>
          <w:sz w:val="28"/>
        </w:rPr>
        <w:t>μ</w:t>
      </w:r>
      <w:r>
        <w:rPr>
          <w:rFonts w:eastAsiaTheme="minorEastAsia"/>
          <w:sz w:val="28"/>
        </w:rPr>
        <w:t xml:space="preserve"> называют пропускной способностью СМО. </w:t>
      </w:r>
    </w:p>
    <w:p w:rsidR="00EA4050" w:rsidRDefault="00EA4050" w:rsidP="000A69CD">
      <w:pPr>
        <w:pStyle w:val="a4"/>
        <w:spacing w:line="360" w:lineRule="auto"/>
        <w:ind w:firstLine="709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Величина </w:t>
      </w:r>
      <m:oMath>
        <m:r>
          <w:rPr>
            <w:rFonts w:ascii="Cambria Math" w:eastAsiaTheme="minorEastAsia" w:hAnsi="Cambria Math"/>
            <w:sz w:val="28"/>
          </w:rPr>
          <m:t>ρ=</m:t>
        </m:r>
        <m:f>
          <m:fPr>
            <m:type m:val="skw"/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λ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μ</m:t>
            </m:r>
          </m:den>
        </m:f>
      </m:oMath>
      <w:r>
        <w:rPr>
          <w:rFonts w:eastAsiaTheme="minorEastAsia"/>
          <w:sz w:val="28"/>
        </w:rPr>
        <w:t xml:space="preserve"> называется приведенной интенсивностью потока з</w:t>
      </w:r>
      <w:r>
        <w:rPr>
          <w:rFonts w:eastAsiaTheme="minorEastAsia"/>
          <w:sz w:val="28"/>
        </w:rPr>
        <w:t>а</w:t>
      </w:r>
      <w:r>
        <w:rPr>
          <w:rFonts w:eastAsiaTheme="minorEastAsia"/>
          <w:sz w:val="28"/>
        </w:rPr>
        <w:t>явок или интенсивностью нагрузки канала</w:t>
      </w:r>
      <w:r w:rsidR="00CA6F9D">
        <w:rPr>
          <w:rFonts w:eastAsiaTheme="minorEastAsia"/>
          <w:sz w:val="28"/>
        </w:rPr>
        <w:t xml:space="preserve"> </w:t>
      </w:r>
      <w:r w:rsidR="00217B7D">
        <w:rPr>
          <w:rFonts w:eastAsiaTheme="minorEastAsia"/>
          <w:sz w:val="28"/>
        </w:rPr>
        <w:t>[</w:t>
      </w:r>
      <w:r w:rsidR="00217B7D" w:rsidRPr="00217B7D">
        <w:rPr>
          <w:rFonts w:eastAsiaTheme="minorEastAsia"/>
          <w:sz w:val="28"/>
        </w:rPr>
        <w:t>4</w:t>
      </w:r>
      <w:r w:rsidR="00194DB9" w:rsidRPr="00194DB9">
        <w:rPr>
          <w:rFonts w:eastAsiaTheme="minorEastAsia"/>
          <w:sz w:val="28"/>
        </w:rPr>
        <w:t>]</w:t>
      </w:r>
      <w:r>
        <w:rPr>
          <w:rFonts w:eastAsiaTheme="minorEastAsia"/>
          <w:sz w:val="28"/>
        </w:rPr>
        <w:t>. Она выражает среднее число з</w:t>
      </w:r>
      <w:r>
        <w:rPr>
          <w:rFonts w:eastAsiaTheme="minorEastAsia"/>
          <w:sz w:val="28"/>
        </w:rPr>
        <w:t>а</w:t>
      </w:r>
      <w:r>
        <w:rPr>
          <w:rFonts w:eastAsiaTheme="minorEastAsia"/>
          <w:sz w:val="28"/>
        </w:rPr>
        <w:t xml:space="preserve">явок, приходящее за среднее время обслуживания одной заявки. </w:t>
      </w:r>
    </w:p>
    <w:p w:rsidR="00070B16" w:rsidRDefault="00070B16" w:rsidP="000A69CD">
      <w:pPr>
        <w:pStyle w:val="a4"/>
        <w:spacing w:line="360" w:lineRule="auto"/>
        <w:ind w:firstLine="709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>На основе математических моделей СМО исследуются количественные связи между числом каналов обслуживания и производительностью, режимом работы, характеристиками входящего потока требований и показателями (кр</w:t>
      </w:r>
      <w:r>
        <w:rPr>
          <w:rFonts w:eastAsiaTheme="minorEastAsia"/>
          <w:sz w:val="28"/>
        </w:rPr>
        <w:t>и</w:t>
      </w:r>
      <w:r>
        <w:rPr>
          <w:rFonts w:eastAsiaTheme="minorEastAsia"/>
          <w:sz w:val="28"/>
        </w:rPr>
        <w:t>териями) эффективности функционирования систем.</w:t>
      </w:r>
    </w:p>
    <w:p w:rsidR="00070B16" w:rsidRDefault="00070B16" w:rsidP="000A69CD">
      <w:pPr>
        <w:ind w:firstLine="709"/>
        <w:rPr>
          <w:sz w:val="28"/>
        </w:rPr>
      </w:pPr>
    </w:p>
    <w:p w:rsidR="00CA6F9D" w:rsidRDefault="00CA6F9D" w:rsidP="000A69CD">
      <w:pPr>
        <w:pStyle w:val="a4"/>
        <w:numPr>
          <w:ilvl w:val="1"/>
          <w:numId w:val="3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 </w:t>
      </w:r>
      <w:r w:rsidR="007E15B8">
        <w:rPr>
          <w:sz w:val="28"/>
        </w:rPr>
        <w:t xml:space="preserve">Модели систем массового обслуживания и особенности их </w:t>
      </w:r>
    </w:p>
    <w:p w:rsidR="00304EA0" w:rsidRPr="00304EA0" w:rsidRDefault="007E15B8" w:rsidP="000A69CD">
      <w:pPr>
        <w:pStyle w:val="a4"/>
        <w:spacing w:line="360" w:lineRule="auto"/>
        <w:jc w:val="both"/>
        <w:rPr>
          <w:sz w:val="28"/>
        </w:rPr>
      </w:pPr>
      <w:r>
        <w:rPr>
          <w:sz w:val="28"/>
        </w:rPr>
        <w:t>функц</w:t>
      </w:r>
      <w:r w:rsidR="00304EA0">
        <w:rPr>
          <w:sz w:val="28"/>
        </w:rPr>
        <w:t>ио</w:t>
      </w:r>
      <w:r>
        <w:rPr>
          <w:sz w:val="28"/>
        </w:rPr>
        <w:t xml:space="preserve">нирования </w:t>
      </w:r>
    </w:p>
    <w:p w:rsidR="00D97C07" w:rsidRDefault="00D97C07" w:rsidP="000A69CD">
      <w:pPr>
        <w:pStyle w:val="a4"/>
        <w:spacing w:line="360" w:lineRule="auto"/>
        <w:ind w:firstLine="709"/>
        <w:jc w:val="both"/>
        <w:rPr>
          <w:sz w:val="28"/>
        </w:rPr>
      </w:pPr>
    </w:p>
    <w:p w:rsidR="00304EA0" w:rsidRDefault="00304EA0" w:rsidP="000A69CD">
      <w:pPr>
        <w:pStyle w:val="a4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Теория массового обслуживания возникла в начале </w:t>
      </w:r>
      <w:r>
        <w:rPr>
          <w:sz w:val="28"/>
          <w:lang w:val="en-US"/>
        </w:rPr>
        <w:t>XX</w:t>
      </w:r>
      <w:r>
        <w:rPr>
          <w:sz w:val="28"/>
        </w:rPr>
        <w:t xml:space="preserve"> в в связи с нео</w:t>
      </w:r>
      <w:r>
        <w:rPr>
          <w:sz w:val="28"/>
        </w:rPr>
        <w:t>б</w:t>
      </w:r>
      <w:r>
        <w:rPr>
          <w:sz w:val="28"/>
        </w:rPr>
        <w:t>ходимостью анализа процессов образования очередей. Многие экономические задачи связаны с системами массового обслуживания, предназначенными для облуживания некоторых потоков требований, поступающих в случайные м</w:t>
      </w:r>
      <w:r>
        <w:rPr>
          <w:sz w:val="28"/>
        </w:rPr>
        <w:t>о</w:t>
      </w:r>
      <w:r>
        <w:rPr>
          <w:sz w:val="28"/>
        </w:rPr>
        <w:t>менты времени</w:t>
      </w:r>
      <w:r w:rsidR="00CA6F9D">
        <w:rPr>
          <w:sz w:val="28"/>
        </w:rPr>
        <w:t xml:space="preserve"> </w:t>
      </w:r>
      <w:r w:rsidR="00217B7D">
        <w:rPr>
          <w:sz w:val="28"/>
        </w:rPr>
        <w:t>[</w:t>
      </w:r>
      <w:r w:rsidR="00217B7D" w:rsidRPr="00217B7D">
        <w:rPr>
          <w:sz w:val="28"/>
        </w:rPr>
        <w:t>12</w:t>
      </w:r>
      <w:r w:rsidR="00194DB9" w:rsidRPr="00194DB9">
        <w:rPr>
          <w:sz w:val="28"/>
        </w:rPr>
        <w:t>]</w:t>
      </w:r>
      <w:r>
        <w:rPr>
          <w:sz w:val="28"/>
        </w:rPr>
        <w:t xml:space="preserve">. </w:t>
      </w:r>
    </w:p>
    <w:p w:rsidR="00304EA0" w:rsidRDefault="00304EA0" w:rsidP="000A69CD">
      <w:pPr>
        <w:pStyle w:val="a4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Модели масс</w:t>
      </w:r>
      <w:r w:rsidR="00E4024E">
        <w:rPr>
          <w:sz w:val="28"/>
        </w:rPr>
        <w:t>о</w:t>
      </w:r>
      <w:r>
        <w:rPr>
          <w:sz w:val="28"/>
        </w:rPr>
        <w:t>вого обслуживания эффективно используют для обоснов</w:t>
      </w:r>
      <w:r>
        <w:rPr>
          <w:sz w:val="28"/>
        </w:rPr>
        <w:t>а</w:t>
      </w:r>
      <w:r>
        <w:rPr>
          <w:sz w:val="28"/>
        </w:rPr>
        <w:t xml:space="preserve">ния рекомендаций </w:t>
      </w:r>
      <w:r w:rsidR="00E4024E">
        <w:rPr>
          <w:sz w:val="28"/>
        </w:rPr>
        <w:t>по рациональной организации работы систем массового о</w:t>
      </w:r>
      <w:r w:rsidR="00E4024E">
        <w:rPr>
          <w:sz w:val="28"/>
        </w:rPr>
        <w:t>б</w:t>
      </w:r>
      <w:r w:rsidR="00394F1C">
        <w:rPr>
          <w:sz w:val="28"/>
        </w:rPr>
        <w:t xml:space="preserve">служивания. </w:t>
      </w:r>
    </w:p>
    <w:p w:rsidR="00B7721C" w:rsidRPr="00B7721C" w:rsidRDefault="00B7721C" w:rsidP="000A69CD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B7721C">
        <w:rPr>
          <w:sz w:val="28"/>
          <w:szCs w:val="28"/>
        </w:rPr>
        <w:lastRenderedPageBreak/>
        <w:t>Согласно общей классификации система массового обслуживания разд</w:t>
      </w:r>
      <w:r w:rsidRPr="00B7721C">
        <w:rPr>
          <w:sz w:val="28"/>
          <w:szCs w:val="28"/>
        </w:rPr>
        <w:t>е</w:t>
      </w:r>
      <w:r w:rsidRPr="00B7721C">
        <w:rPr>
          <w:sz w:val="28"/>
          <w:szCs w:val="28"/>
        </w:rPr>
        <w:t>ляется на три подсистемы.</w:t>
      </w:r>
    </w:p>
    <w:p w:rsidR="00B7721C" w:rsidRPr="00B7721C" w:rsidRDefault="00B7721C" w:rsidP="000A69CD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B7721C">
        <w:rPr>
          <w:sz w:val="28"/>
          <w:szCs w:val="28"/>
        </w:rPr>
        <w:t>Первая подсистема - это система массового обслуживания без потерь. Под термином система без потерь (с полным ожиданием) понимают систему, в которой, если все приборы заняты, требование становится в очередь и не пок</w:t>
      </w:r>
      <w:r w:rsidRPr="00B7721C">
        <w:rPr>
          <w:sz w:val="28"/>
          <w:szCs w:val="28"/>
        </w:rPr>
        <w:t>и</w:t>
      </w:r>
      <w:r w:rsidRPr="00B7721C">
        <w:rPr>
          <w:sz w:val="28"/>
          <w:szCs w:val="28"/>
        </w:rPr>
        <w:t>дает ее до тех пор, пока не будет обслужено.</w:t>
      </w:r>
    </w:p>
    <w:p w:rsidR="00B7721C" w:rsidRPr="00B7721C" w:rsidRDefault="00B7721C" w:rsidP="000A69CD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B7721C">
        <w:rPr>
          <w:sz w:val="28"/>
          <w:szCs w:val="28"/>
        </w:rPr>
        <w:t xml:space="preserve">Вторая подсистема - это система с частичными потерями. </w:t>
      </w:r>
      <w:proofErr w:type="gramStart"/>
      <w:r w:rsidRPr="00B7721C">
        <w:rPr>
          <w:sz w:val="28"/>
          <w:szCs w:val="28"/>
        </w:rPr>
        <w:t>Подобная по</w:t>
      </w:r>
      <w:r w:rsidRPr="00B7721C">
        <w:rPr>
          <w:sz w:val="28"/>
          <w:szCs w:val="28"/>
        </w:rPr>
        <w:t>д</w:t>
      </w:r>
      <w:r w:rsidRPr="00B7721C">
        <w:rPr>
          <w:sz w:val="28"/>
          <w:szCs w:val="28"/>
        </w:rPr>
        <w:t>система характеризуется тем, что требование либо не становится в очередь, е</w:t>
      </w:r>
      <w:r w:rsidRPr="00B7721C">
        <w:rPr>
          <w:sz w:val="28"/>
          <w:szCs w:val="28"/>
        </w:rPr>
        <w:t>с</w:t>
      </w:r>
      <w:r w:rsidRPr="00B7721C">
        <w:rPr>
          <w:sz w:val="28"/>
          <w:szCs w:val="28"/>
        </w:rPr>
        <w:t>ли эта очередь превышает по длине некоторую величину (система с ограниче</w:t>
      </w:r>
      <w:r w:rsidRPr="00B7721C">
        <w:rPr>
          <w:sz w:val="28"/>
          <w:szCs w:val="28"/>
        </w:rPr>
        <w:t>н</w:t>
      </w:r>
      <w:r w:rsidRPr="00B7721C">
        <w:rPr>
          <w:sz w:val="28"/>
          <w:szCs w:val="28"/>
        </w:rPr>
        <w:t>ной длиной очереди), либо становится в очередь, но покидает ее, если время пребывания в ней превышает определенную величину (система с ограниче</w:t>
      </w:r>
      <w:r w:rsidRPr="00B7721C">
        <w:rPr>
          <w:sz w:val="28"/>
          <w:szCs w:val="28"/>
        </w:rPr>
        <w:t>н</w:t>
      </w:r>
      <w:r w:rsidRPr="00B7721C">
        <w:rPr>
          <w:sz w:val="28"/>
          <w:szCs w:val="28"/>
        </w:rPr>
        <w:t>ным временем пребывания), или, если время ожидания в очереди начала о</w:t>
      </w:r>
      <w:r w:rsidRPr="00B7721C">
        <w:rPr>
          <w:sz w:val="28"/>
          <w:szCs w:val="28"/>
        </w:rPr>
        <w:t>б</w:t>
      </w:r>
      <w:r w:rsidRPr="00B7721C">
        <w:rPr>
          <w:sz w:val="28"/>
          <w:szCs w:val="28"/>
        </w:rPr>
        <w:t>служивания превышает определенную величину (система с ограниченным вр</w:t>
      </w:r>
      <w:r w:rsidRPr="00B7721C">
        <w:rPr>
          <w:sz w:val="28"/>
          <w:szCs w:val="28"/>
        </w:rPr>
        <w:t>е</w:t>
      </w:r>
      <w:r w:rsidRPr="00B7721C">
        <w:rPr>
          <w:sz w:val="28"/>
          <w:szCs w:val="28"/>
        </w:rPr>
        <w:t>менем ожидания</w:t>
      </w:r>
      <w:proofErr w:type="gramEnd"/>
      <w:r w:rsidRPr="00B7721C">
        <w:rPr>
          <w:sz w:val="28"/>
          <w:szCs w:val="28"/>
        </w:rPr>
        <w:t xml:space="preserve"> начала обслуживания).</w:t>
      </w:r>
    </w:p>
    <w:p w:rsidR="00B7721C" w:rsidRPr="00B7721C" w:rsidRDefault="00B7721C" w:rsidP="000A69CD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B7721C">
        <w:rPr>
          <w:sz w:val="28"/>
          <w:szCs w:val="28"/>
        </w:rPr>
        <w:t>Третья подсистема - это система без очередей. Под этим термином пон</w:t>
      </w:r>
      <w:r w:rsidRPr="00B7721C">
        <w:rPr>
          <w:sz w:val="28"/>
          <w:szCs w:val="28"/>
        </w:rPr>
        <w:t>и</w:t>
      </w:r>
      <w:r w:rsidRPr="00B7721C">
        <w:rPr>
          <w:sz w:val="28"/>
          <w:szCs w:val="28"/>
        </w:rPr>
        <w:t>мают систему, в которой требование покидает систему, если все обслужива</w:t>
      </w:r>
      <w:r w:rsidRPr="00B7721C">
        <w:rPr>
          <w:sz w:val="28"/>
          <w:szCs w:val="28"/>
        </w:rPr>
        <w:t>ю</w:t>
      </w:r>
      <w:r w:rsidRPr="00B7721C">
        <w:rPr>
          <w:sz w:val="28"/>
          <w:szCs w:val="28"/>
        </w:rPr>
        <w:t>щие устройства (приборы) заняты</w:t>
      </w:r>
      <w:r w:rsidR="00CA6F9D">
        <w:rPr>
          <w:sz w:val="28"/>
          <w:szCs w:val="28"/>
        </w:rPr>
        <w:t xml:space="preserve"> </w:t>
      </w:r>
      <w:r w:rsidR="00217B7D">
        <w:rPr>
          <w:sz w:val="28"/>
          <w:szCs w:val="28"/>
        </w:rPr>
        <w:t>[</w:t>
      </w:r>
      <w:r w:rsidR="00217B7D" w:rsidRPr="00217B7D">
        <w:rPr>
          <w:sz w:val="28"/>
          <w:szCs w:val="28"/>
        </w:rPr>
        <w:t>13</w:t>
      </w:r>
      <w:r w:rsidR="00194DB9" w:rsidRPr="00194DB9">
        <w:rPr>
          <w:sz w:val="28"/>
          <w:szCs w:val="28"/>
        </w:rPr>
        <w:t>]</w:t>
      </w:r>
      <w:r w:rsidRPr="00B7721C">
        <w:rPr>
          <w:sz w:val="28"/>
          <w:szCs w:val="28"/>
        </w:rPr>
        <w:t>. В такой системе, очевидно, очереди не может быть.</w:t>
      </w:r>
    </w:p>
    <w:p w:rsidR="00B7721C" w:rsidRPr="00B7721C" w:rsidRDefault="00B7721C" w:rsidP="000A69CD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B7721C">
        <w:rPr>
          <w:sz w:val="28"/>
          <w:szCs w:val="28"/>
        </w:rPr>
        <w:t>Системы, имеющие очередь, подразделяются на системы с одной очер</w:t>
      </w:r>
      <w:r w:rsidRPr="00B7721C">
        <w:rPr>
          <w:sz w:val="28"/>
          <w:szCs w:val="28"/>
        </w:rPr>
        <w:t>е</w:t>
      </w:r>
      <w:r w:rsidRPr="00B7721C">
        <w:rPr>
          <w:sz w:val="28"/>
          <w:szCs w:val="28"/>
        </w:rPr>
        <w:t>дью и системы с несколькими очередями.</w:t>
      </w:r>
    </w:p>
    <w:p w:rsidR="00B7721C" w:rsidRDefault="00B7721C" w:rsidP="000A69CD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B7721C">
        <w:rPr>
          <w:sz w:val="28"/>
          <w:szCs w:val="28"/>
        </w:rPr>
        <w:t>Все системы массового обслуживания делятся на системы с одним кан</w:t>
      </w:r>
      <w:r w:rsidRPr="00B7721C">
        <w:rPr>
          <w:sz w:val="28"/>
          <w:szCs w:val="28"/>
        </w:rPr>
        <w:t>а</w:t>
      </w:r>
      <w:r w:rsidRPr="00B7721C">
        <w:rPr>
          <w:sz w:val="28"/>
          <w:szCs w:val="28"/>
        </w:rPr>
        <w:t xml:space="preserve">лом и системы с конечным числом каналов обслуживания. </w:t>
      </w:r>
    </w:p>
    <w:p w:rsidR="00B7721C" w:rsidRDefault="005C67F4" w:rsidP="000A69CD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Процессы, происходящие в СМО, существенно зависят от того, какими свойствами обладают потоки требований. Среди свойств, которыми могут о</w:t>
      </w:r>
      <w:r>
        <w:rPr>
          <w:sz w:val="28"/>
          <w:szCs w:val="28"/>
        </w:rPr>
        <w:t>б</w:t>
      </w:r>
      <w:r>
        <w:rPr>
          <w:sz w:val="28"/>
          <w:szCs w:val="28"/>
        </w:rPr>
        <w:t xml:space="preserve">ладать потоки, выделим свойства стационарности, отсутствия последствия и ординарности. </w:t>
      </w:r>
    </w:p>
    <w:p w:rsidR="005C67F4" w:rsidRDefault="005C67F4" w:rsidP="000A69CD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Случайный поток требований называется стационарным, если вероя</w:t>
      </w:r>
      <w:r>
        <w:rPr>
          <w:sz w:val="28"/>
          <w:szCs w:val="28"/>
        </w:rPr>
        <w:t>т</w:t>
      </w:r>
      <w:r>
        <w:rPr>
          <w:sz w:val="28"/>
          <w:szCs w:val="28"/>
        </w:rPr>
        <w:t xml:space="preserve">ность появления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 требований на любом промежутке времени длительностью </w:t>
      </w:r>
      <w:r>
        <w:rPr>
          <w:rFonts w:cs="Times New Roman"/>
          <w:sz w:val="28"/>
          <w:szCs w:val="28"/>
        </w:rPr>
        <w:t>τ</w:t>
      </w:r>
      <w:r>
        <w:rPr>
          <w:sz w:val="28"/>
          <w:szCs w:val="28"/>
        </w:rPr>
        <w:t xml:space="preserve"> зависит только от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 и </w:t>
      </w:r>
      <w:r>
        <w:rPr>
          <w:rFonts w:cs="Times New Roman"/>
          <w:sz w:val="28"/>
          <w:szCs w:val="28"/>
        </w:rPr>
        <w:t>τ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и</w:t>
      </w:r>
      <w:proofErr w:type="gramEnd"/>
      <w:r>
        <w:rPr>
          <w:sz w:val="28"/>
          <w:szCs w:val="28"/>
        </w:rPr>
        <w:t xml:space="preserve"> не зависит от начала отсчета этого промежутка</w:t>
      </w:r>
      <w:r w:rsidR="00CA6F9D">
        <w:rPr>
          <w:sz w:val="28"/>
          <w:szCs w:val="28"/>
        </w:rPr>
        <w:t xml:space="preserve"> </w:t>
      </w:r>
      <w:r w:rsidR="00217B7D">
        <w:rPr>
          <w:sz w:val="28"/>
          <w:szCs w:val="28"/>
        </w:rPr>
        <w:t>[</w:t>
      </w:r>
      <w:r w:rsidR="00217B7D" w:rsidRPr="00217B7D">
        <w:rPr>
          <w:sz w:val="28"/>
          <w:szCs w:val="28"/>
        </w:rPr>
        <w:t>3</w:t>
      </w:r>
      <w:r w:rsidR="00194DB9" w:rsidRPr="00194DB9">
        <w:rPr>
          <w:sz w:val="28"/>
          <w:szCs w:val="28"/>
        </w:rPr>
        <w:t>]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lastRenderedPageBreak/>
        <w:t>При этом различные промежутки времени предполагаются непересекающим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ся. Для стационарного потока интенсивность потока </w:t>
      </w:r>
      <w:r>
        <w:rPr>
          <w:rFonts w:cs="Times New Roman"/>
          <w:sz w:val="28"/>
          <w:szCs w:val="28"/>
          <w:lang w:val="en-US"/>
        </w:rPr>
        <w:t>λ</w:t>
      </w:r>
      <w:r>
        <w:rPr>
          <w:sz w:val="28"/>
          <w:szCs w:val="28"/>
        </w:rPr>
        <w:t xml:space="preserve"> не зависит от времени. </w:t>
      </w:r>
    </w:p>
    <w:p w:rsidR="005C67F4" w:rsidRDefault="005C67F4" w:rsidP="000A69CD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Случайный поток требований обладает свойством отсутствия после</w:t>
      </w:r>
      <w:r>
        <w:rPr>
          <w:sz w:val="28"/>
          <w:szCs w:val="28"/>
        </w:rPr>
        <w:t>д</w:t>
      </w:r>
      <w:r>
        <w:rPr>
          <w:sz w:val="28"/>
          <w:szCs w:val="28"/>
        </w:rPr>
        <w:t xml:space="preserve">ствия, если вероятность появления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 требований в течение промежутка времени </w:t>
      </w:r>
      <w:r w:rsidRPr="005C67F4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 w:rsidRPr="005C67F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+</w:t>
      </w:r>
      <w:r>
        <w:rPr>
          <w:rFonts w:cs="Times New Roman"/>
          <w:sz w:val="28"/>
          <w:szCs w:val="28"/>
        </w:rPr>
        <w:t>τ</w:t>
      </w:r>
      <w:r>
        <w:rPr>
          <w:sz w:val="28"/>
          <w:szCs w:val="28"/>
        </w:rPr>
        <w:t xml:space="preserve">) не зависит от того, сколько требований и как поступило в систему до момента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. Это означает, что «предыстория» потока не сказывается на вероя</w:t>
      </w:r>
      <w:r>
        <w:rPr>
          <w:sz w:val="28"/>
          <w:szCs w:val="28"/>
        </w:rPr>
        <w:t>т</w:t>
      </w:r>
      <w:r>
        <w:rPr>
          <w:sz w:val="28"/>
          <w:szCs w:val="28"/>
        </w:rPr>
        <w:t>ности появления требований в ближайшем будущем. Если поток обладает свойством отсутствия последствия, то имеет место взаимная независимость п</w:t>
      </w:r>
      <w:r>
        <w:rPr>
          <w:sz w:val="28"/>
          <w:szCs w:val="28"/>
        </w:rPr>
        <w:t>о</w:t>
      </w:r>
      <w:r>
        <w:rPr>
          <w:sz w:val="28"/>
          <w:szCs w:val="28"/>
        </w:rPr>
        <w:t>явлений того или иного числа требований в непересекающиеся промежутки времени</w:t>
      </w:r>
      <w:r w:rsidR="00CA6F9D">
        <w:rPr>
          <w:sz w:val="28"/>
          <w:szCs w:val="28"/>
        </w:rPr>
        <w:t xml:space="preserve"> </w:t>
      </w:r>
      <w:r w:rsidR="00217B7D">
        <w:rPr>
          <w:sz w:val="28"/>
          <w:szCs w:val="28"/>
        </w:rPr>
        <w:t>[</w:t>
      </w:r>
      <w:r w:rsidR="00217B7D" w:rsidRPr="00217B7D">
        <w:rPr>
          <w:sz w:val="28"/>
          <w:szCs w:val="28"/>
        </w:rPr>
        <w:t>3</w:t>
      </w:r>
      <w:r w:rsidR="00194DB9" w:rsidRPr="00194DB9">
        <w:rPr>
          <w:sz w:val="28"/>
          <w:szCs w:val="28"/>
        </w:rPr>
        <w:t>]</w:t>
      </w:r>
      <w:r>
        <w:rPr>
          <w:sz w:val="28"/>
          <w:szCs w:val="28"/>
        </w:rPr>
        <w:t xml:space="preserve">. </w:t>
      </w:r>
    </w:p>
    <w:p w:rsidR="005C67F4" w:rsidRDefault="005C67F4" w:rsidP="000A69CD">
      <w:pPr>
        <w:pStyle w:val="a4"/>
        <w:spacing w:line="360" w:lineRule="auto"/>
        <w:ind w:firstLine="709"/>
        <w:jc w:val="both"/>
        <w:rPr>
          <w:rFonts w:eastAsiaTheme="minorEastAsia" w:cs="Times New Roman"/>
          <w:sz w:val="28"/>
          <w:szCs w:val="28"/>
        </w:rPr>
      </w:pPr>
      <w:r>
        <w:rPr>
          <w:sz w:val="28"/>
          <w:szCs w:val="28"/>
        </w:rPr>
        <w:t xml:space="preserve">Поток требований считается ординарным, если вероятность появления двух и более требований за малый промежуток времени </w:t>
      </w:r>
      <w:r w:rsidR="0032723F">
        <w:rPr>
          <w:rFonts w:cs="Times New Roman"/>
          <w:sz w:val="28"/>
          <w:szCs w:val="28"/>
        </w:rPr>
        <w:t>∆</w:t>
      </w:r>
      <w:r w:rsidR="0032723F">
        <w:rPr>
          <w:rFonts w:cs="Times New Roman"/>
          <w:sz w:val="28"/>
          <w:szCs w:val="28"/>
          <w:lang w:val="en-US"/>
        </w:rPr>
        <w:t>t</w:t>
      </w:r>
      <w:r w:rsidR="0032723F">
        <w:rPr>
          <w:rFonts w:cs="Times New Roman"/>
          <w:sz w:val="28"/>
          <w:szCs w:val="28"/>
        </w:rPr>
        <w:t xml:space="preserve"> пренебрежимо мала по сравнению с вероятностью появления одного требования. Ординарность п</w:t>
      </w:r>
      <w:r w:rsidR="0032723F">
        <w:rPr>
          <w:rFonts w:cs="Times New Roman"/>
          <w:sz w:val="28"/>
          <w:szCs w:val="28"/>
        </w:rPr>
        <w:t>о</w:t>
      </w:r>
      <w:r w:rsidR="0032723F">
        <w:rPr>
          <w:rFonts w:cs="Times New Roman"/>
          <w:sz w:val="28"/>
          <w:szCs w:val="28"/>
        </w:rPr>
        <w:t>тока требований означает практическую невозможность появления двух и б</w:t>
      </w:r>
      <w:r w:rsidR="0032723F">
        <w:rPr>
          <w:rFonts w:cs="Times New Roman"/>
          <w:sz w:val="28"/>
          <w:szCs w:val="28"/>
        </w:rPr>
        <w:t>о</w:t>
      </w:r>
      <w:r w:rsidR="0032723F">
        <w:rPr>
          <w:rFonts w:cs="Times New Roman"/>
          <w:sz w:val="28"/>
          <w:szCs w:val="28"/>
        </w:rPr>
        <w:t>лее требований в один и тот же момент времени. Если обозначить вероятность появления более одного требования за отрезок времени ∆</w:t>
      </w:r>
      <w:r w:rsidR="0032723F">
        <w:rPr>
          <w:rFonts w:cs="Times New Roman"/>
          <w:sz w:val="28"/>
          <w:szCs w:val="28"/>
          <w:lang w:val="en-US"/>
        </w:rPr>
        <w:t>t</w:t>
      </w:r>
      <w:r w:rsidR="0032723F">
        <w:rPr>
          <w:rFonts w:cs="Times New Roman"/>
          <w:sz w:val="28"/>
          <w:szCs w:val="28"/>
        </w:rPr>
        <w:t xml:space="preserve"> через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&gt;1</m:t>
            </m:r>
          </m:sub>
        </m:sSub>
      </m:oMath>
      <w:r w:rsidR="0032723F" w:rsidRPr="0032723F">
        <w:rPr>
          <w:rFonts w:eastAsiaTheme="minorEastAsia" w:cs="Times New Roman"/>
          <w:sz w:val="28"/>
          <w:szCs w:val="28"/>
        </w:rPr>
        <w:t>(</w:t>
      </w:r>
      <w:r w:rsidR="0032723F">
        <w:rPr>
          <w:rFonts w:cs="Times New Roman"/>
          <w:sz w:val="28"/>
          <w:szCs w:val="28"/>
        </w:rPr>
        <w:t>∆</w:t>
      </w:r>
      <w:r w:rsidR="0032723F">
        <w:rPr>
          <w:rFonts w:cs="Times New Roman"/>
          <w:sz w:val="28"/>
          <w:szCs w:val="28"/>
          <w:lang w:val="en-US"/>
        </w:rPr>
        <w:t>t</w:t>
      </w:r>
      <w:r w:rsidR="0032723F">
        <w:rPr>
          <w:rFonts w:cs="Times New Roman"/>
          <w:sz w:val="28"/>
          <w:szCs w:val="28"/>
        </w:rPr>
        <w:t xml:space="preserve">), то условие ординарности означает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∆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→</m:t>
                </m:r>
                <m:r>
                  <m:rPr>
                    <m:sty m:val="p"/>
                  </m:rPr>
                  <w:rPr>
                    <w:rFonts w:ascii="Cambria Math" w:cs="Times New Roman"/>
                    <w:sz w:val="28"/>
                    <w:szCs w:val="28"/>
                  </w:rPr>
                  <m:t>0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&gt;1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∆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e>
            </m:d>
            <m:r>
              <m:rPr>
                <m:sty m:val="p"/>
              </m:rPr>
              <w:rPr>
                <w:rFonts w:ascii="Cambria Math" w:cs="Times New Roman"/>
                <w:sz w:val="28"/>
                <w:szCs w:val="28"/>
              </w:rPr>
              <m:t>=0.</m:t>
            </m:r>
          </m:e>
        </m:func>
      </m:oMath>
      <w:r w:rsidR="004817C0">
        <w:rPr>
          <w:rFonts w:eastAsiaTheme="minorEastAsia" w:cs="Times New Roman"/>
          <w:sz w:val="28"/>
          <w:szCs w:val="28"/>
        </w:rPr>
        <w:t xml:space="preserve"> Отсюда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&gt;1</m:t>
            </m:r>
          </m:sub>
        </m:sSub>
      </m:oMath>
      <w:r w:rsidR="004817C0" w:rsidRPr="0032723F">
        <w:rPr>
          <w:rFonts w:eastAsiaTheme="minorEastAsia" w:cs="Times New Roman"/>
          <w:sz w:val="28"/>
          <w:szCs w:val="28"/>
        </w:rPr>
        <w:t>(</w:t>
      </w:r>
      <w:r w:rsidR="004817C0">
        <w:rPr>
          <w:rFonts w:cs="Times New Roman"/>
          <w:sz w:val="28"/>
          <w:szCs w:val="28"/>
        </w:rPr>
        <w:t>∆</w:t>
      </w:r>
      <w:r w:rsidR="004817C0">
        <w:rPr>
          <w:rFonts w:cs="Times New Roman"/>
          <w:sz w:val="28"/>
          <w:szCs w:val="28"/>
          <w:lang w:val="en-US"/>
        </w:rPr>
        <w:t>t</w:t>
      </w:r>
      <w:r w:rsidR="004817C0">
        <w:rPr>
          <w:rFonts w:cs="Times New Roman"/>
          <w:sz w:val="28"/>
          <w:szCs w:val="28"/>
        </w:rPr>
        <w:t>)=α(∆</w:t>
      </w:r>
      <w:r w:rsidR="004817C0">
        <w:rPr>
          <w:rFonts w:cs="Times New Roman"/>
          <w:sz w:val="28"/>
          <w:szCs w:val="28"/>
          <w:lang w:val="en-US"/>
        </w:rPr>
        <w:t>t</w:t>
      </w:r>
      <w:r w:rsidR="004817C0">
        <w:rPr>
          <w:rFonts w:cs="Times New Roman"/>
          <w:sz w:val="28"/>
          <w:szCs w:val="28"/>
        </w:rPr>
        <w:t>), где α(∆</w:t>
      </w:r>
      <w:r w:rsidR="004817C0">
        <w:rPr>
          <w:rFonts w:cs="Times New Roman"/>
          <w:sz w:val="28"/>
          <w:szCs w:val="28"/>
          <w:lang w:val="en-US"/>
        </w:rPr>
        <w:t>t</w:t>
      </w:r>
      <w:r w:rsidR="004817C0">
        <w:rPr>
          <w:rFonts w:cs="Times New Roman"/>
          <w:sz w:val="28"/>
          <w:szCs w:val="28"/>
        </w:rPr>
        <w:t xml:space="preserve">) – бесконечно малая величина при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∆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→</m:t>
        </m:r>
        <m:r>
          <m:rPr>
            <m:sty m:val="p"/>
          </m:rPr>
          <w:rPr>
            <w:rFonts w:ascii="Cambria Math" w:cs="Times New Roman"/>
            <w:sz w:val="28"/>
            <w:szCs w:val="28"/>
          </w:rPr>
          <m:t>0</m:t>
        </m:r>
      </m:oMath>
      <w:r w:rsidR="004817C0">
        <w:rPr>
          <w:rFonts w:eastAsiaTheme="minorEastAsia" w:cs="Times New Roman"/>
          <w:sz w:val="28"/>
          <w:szCs w:val="28"/>
        </w:rPr>
        <w:t>.</w:t>
      </w:r>
    </w:p>
    <w:p w:rsidR="004817C0" w:rsidRDefault="004817C0" w:rsidP="000A69CD">
      <w:pPr>
        <w:pStyle w:val="a4"/>
        <w:spacing w:line="360" w:lineRule="auto"/>
        <w:ind w:firstLine="709"/>
        <w:jc w:val="both"/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Простейшим потоком называется поток требований, который обладает свойствами стационарности, отсутствия последствия и ординарности. Матем</w:t>
      </w:r>
      <w:r>
        <w:rPr>
          <w:rFonts w:eastAsiaTheme="minorEastAsia" w:cs="Times New Roman"/>
          <w:sz w:val="28"/>
          <w:szCs w:val="28"/>
        </w:rPr>
        <w:t>а</w:t>
      </w:r>
      <w:r>
        <w:rPr>
          <w:rFonts w:eastAsiaTheme="minorEastAsia" w:cs="Times New Roman"/>
          <w:sz w:val="28"/>
          <w:szCs w:val="28"/>
        </w:rPr>
        <w:t xml:space="preserve">тическое описание воздействия такого потока на системы оказывается наиболее простым. </w:t>
      </w:r>
    </w:p>
    <w:p w:rsidR="004817C0" w:rsidRDefault="004817C0" w:rsidP="000A69CD">
      <w:pPr>
        <w:pStyle w:val="a4"/>
        <w:spacing w:line="360" w:lineRule="auto"/>
        <w:ind w:firstLine="709"/>
        <w:jc w:val="both"/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 xml:space="preserve">Пусть λ – среднее число заявок простейшего потока, которые поступают в систему в единицу времени. Тогда вероятность появления </w:t>
      </w:r>
      <w:r>
        <w:rPr>
          <w:rFonts w:eastAsiaTheme="minorEastAsia" w:cs="Times New Roman"/>
          <w:sz w:val="28"/>
          <w:szCs w:val="28"/>
          <w:lang w:val="en-US"/>
        </w:rPr>
        <w:t>k</w:t>
      </w:r>
      <w:r>
        <w:rPr>
          <w:rFonts w:eastAsiaTheme="minorEastAsia" w:cs="Times New Roman"/>
          <w:sz w:val="28"/>
          <w:szCs w:val="28"/>
        </w:rPr>
        <w:t xml:space="preserve"> заявок простейш</w:t>
      </w:r>
      <w:r>
        <w:rPr>
          <w:rFonts w:eastAsiaTheme="minorEastAsia" w:cs="Times New Roman"/>
          <w:sz w:val="28"/>
          <w:szCs w:val="28"/>
        </w:rPr>
        <w:t>е</w:t>
      </w:r>
      <w:r>
        <w:rPr>
          <w:rFonts w:eastAsiaTheme="minorEastAsia" w:cs="Times New Roman"/>
          <w:sz w:val="28"/>
          <w:szCs w:val="28"/>
        </w:rPr>
        <w:t xml:space="preserve">го потока за время </w:t>
      </w:r>
      <w:r>
        <w:rPr>
          <w:rFonts w:eastAsiaTheme="minorEastAsia" w:cs="Times New Roman"/>
          <w:sz w:val="28"/>
          <w:szCs w:val="28"/>
          <w:lang w:val="en-US"/>
        </w:rPr>
        <w:t>t</w:t>
      </w:r>
      <w:r>
        <w:rPr>
          <w:rFonts w:eastAsiaTheme="minorEastAsia" w:cs="Times New Roman"/>
          <w:sz w:val="28"/>
          <w:szCs w:val="28"/>
        </w:rPr>
        <w:t xml:space="preserve"> определяется формулой Пуассона:</w:t>
      </w:r>
    </w:p>
    <w:p w:rsidR="00D97C07" w:rsidRDefault="00D97C07" w:rsidP="000A69CD">
      <w:pPr>
        <w:pStyle w:val="a4"/>
        <w:spacing w:line="360" w:lineRule="auto"/>
        <w:ind w:firstLine="709"/>
        <w:jc w:val="both"/>
        <w:rPr>
          <w:rFonts w:eastAsiaTheme="minorEastAsia" w:cs="Times New Roman"/>
          <w:sz w:val="28"/>
          <w:szCs w:val="28"/>
        </w:rPr>
      </w:pPr>
    </w:p>
    <w:p w:rsidR="004817C0" w:rsidRPr="00D97C07" w:rsidRDefault="00FD6E37" w:rsidP="000A69CD">
      <w:pPr>
        <w:pStyle w:val="a4"/>
        <w:spacing w:line="360" w:lineRule="auto"/>
        <w:ind w:firstLine="709"/>
        <w:jc w:val="center"/>
        <w:rPr>
          <w:rFonts w:eastAsiaTheme="minorEastAsia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(λ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е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-λ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k!</m:t>
              </m:r>
            </m:den>
          </m:f>
        </m:oMath>
      </m:oMathPara>
    </w:p>
    <w:p w:rsidR="00D97C07" w:rsidRPr="004817C0" w:rsidRDefault="00D97C07" w:rsidP="000A69CD">
      <w:pPr>
        <w:pStyle w:val="a4"/>
        <w:spacing w:line="360" w:lineRule="auto"/>
        <w:ind w:firstLine="709"/>
        <w:jc w:val="center"/>
        <w:rPr>
          <w:rFonts w:eastAsiaTheme="minorEastAsia" w:cs="Times New Roman"/>
          <w:i/>
          <w:sz w:val="28"/>
          <w:szCs w:val="28"/>
          <w:lang w:val="en-US"/>
        </w:rPr>
      </w:pPr>
    </w:p>
    <w:p w:rsidR="004817C0" w:rsidRDefault="004817C0" w:rsidP="000A69CD">
      <w:pPr>
        <w:pStyle w:val="a4"/>
        <w:spacing w:line="360" w:lineRule="auto"/>
        <w:ind w:firstLine="709"/>
        <w:jc w:val="both"/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lastRenderedPageBreak/>
        <w:t xml:space="preserve">Эта формула отражает все свойства простейшего потока. В этой связи </w:t>
      </w:r>
      <w:r w:rsidR="00716A36">
        <w:rPr>
          <w:rFonts w:eastAsiaTheme="minorEastAsia" w:cs="Times New Roman"/>
          <w:sz w:val="28"/>
          <w:szCs w:val="28"/>
        </w:rPr>
        <w:t>простейший</w:t>
      </w:r>
      <w:r>
        <w:rPr>
          <w:rFonts w:eastAsiaTheme="minorEastAsia" w:cs="Times New Roman"/>
          <w:sz w:val="28"/>
          <w:szCs w:val="28"/>
        </w:rPr>
        <w:t xml:space="preserve"> поток называют пуас</w:t>
      </w:r>
      <w:r w:rsidR="00716A36">
        <w:rPr>
          <w:rFonts w:eastAsiaTheme="minorEastAsia" w:cs="Times New Roman"/>
          <w:sz w:val="28"/>
          <w:szCs w:val="28"/>
        </w:rPr>
        <w:t>с</w:t>
      </w:r>
      <w:r>
        <w:rPr>
          <w:rFonts w:eastAsiaTheme="minorEastAsia" w:cs="Times New Roman"/>
          <w:sz w:val="28"/>
          <w:szCs w:val="28"/>
        </w:rPr>
        <w:t xml:space="preserve">оновским потоком. Определим вероятность не появления требований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eastAsiaTheme="minorEastAsia" w:cs="Times New Roman"/>
          <w:sz w:val="28"/>
          <w:szCs w:val="28"/>
        </w:rPr>
        <w:t xml:space="preserve"> за бесконечно малый промежуток времени ∆</w:t>
      </w:r>
      <w:r>
        <w:rPr>
          <w:rFonts w:eastAsiaTheme="minorEastAsia" w:cs="Times New Roman"/>
          <w:sz w:val="28"/>
          <w:szCs w:val="28"/>
          <w:lang w:val="en-US"/>
        </w:rPr>
        <w:t>t</w:t>
      </w:r>
      <w:r>
        <w:rPr>
          <w:rFonts w:eastAsiaTheme="minorEastAsia" w:cs="Times New Roman"/>
          <w:sz w:val="28"/>
          <w:szCs w:val="28"/>
        </w:rPr>
        <w:t xml:space="preserve">. По формуле </w:t>
      </w:r>
      <w:r w:rsidR="00716A36">
        <w:rPr>
          <w:rFonts w:eastAsiaTheme="minorEastAsia" w:cs="Times New Roman"/>
          <w:sz w:val="28"/>
          <w:szCs w:val="28"/>
        </w:rPr>
        <w:t xml:space="preserve">Пуассона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716A36">
        <w:rPr>
          <w:rFonts w:eastAsiaTheme="minorEastAsia" w:cs="Times New Roman"/>
          <w:sz w:val="28"/>
          <w:szCs w:val="28"/>
        </w:rPr>
        <w:t xml:space="preserve"> =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λ∆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е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-λ∆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/0!=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е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-λ∆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sup>
        </m:sSup>
      </m:oMath>
      <w:r w:rsidR="00716A36">
        <w:rPr>
          <w:rFonts w:eastAsiaTheme="minorEastAsia" w:cs="Times New Roman"/>
          <w:sz w:val="28"/>
          <w:szCs w:val="28"/>
        </w:rPr>
        <w:t xml:space="preserve">. В силу ординарности простейшего потока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="00716A36">
        <w:rPr>
          <w:rFonts w:eastAsiaTheme="minorEastAsia" w:cs="Times New Roman"/>
          <w:sz w:val="28"/>
          <w:szCs w:val="28"/>
        </w:rPr>
        <w:t xml:space="preserve">. Отсюда вероятность появления одного требования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∆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</m:d>
      </m:oMath>
      <w:r w:rsidR="00716A36">
        <w:rPr>
          <w:rFonts w:eastAsiaTheme="minorEastAsia" w:cs="Times New Roman"/>
          <w:sz w:val="28"/>
          <w:szCs w:val="28"/>
        </w:rPr>
        <w:t xml:space="preserve"> простейшего потока за промежуток времени ∆</w:t>
      </w:r>
      <w:r w:rsidR="00716A36">
        <w:rPr>
          <w:rFonts w:eastAsiaTheme="minorEastAsia" w:cs="Times New Roman"/>
          <w:sz w:val="28"/>
          <w:szCs w:val="28"/>
          <w:lang w:val="en-US"/>
        </w:rPr>
        <w:t>t</w:t>
      </w:r>
      <w:r w:rsidR="00716A36">
        <w:rPr>
          <w:rFonts w:eastAsiaTheme="minorEastAsia" w:cs="Times New Roman"/>
          <w:sz w:val="28"/>
          <w:szCs w:val="28"/>
        </w:rPr>
        <w:t xml:space="preserve"> вычисляется по формуле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∆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е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-λ∆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sup>
        </m:sSup>
      </m:oMath>
      <w:r w:rsidR="00716A36">
        <w:rPr>
          <w:rFonts w:eastAsiaTheme="minorEastAsia" w:cs="Times New Roman"/>
          <w:sz w:val="28"/>
          <w:szCs w:val="28"/>
        </w:rPr>
        <w:t xml:space="preserve">. </w:t>
      </w:r>
    </w:p>
    <w:p w:rsidR="00716A36" w:rsidRDefault="00716A36" w:rsidP="000A69CD">
      <w:pPr>
        <w:pStyle w:val="a4"/>
        <w:spacing w:line="360" w:lineRule="auto"/>
        <w:ind w:firstLine="709"/>
        <w:jc w:val="both"/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Кроме характеристик потока требований, поступающих в систему обсл</w:t>
      </w:r>
      <w:r>
        <w:rPr>
          <w:rFonts w:eastAsiaTheme="minorEastAsia" w:cs="Times New Roman"/>
          <w:sz w:val="28"/>
          <w:szCs w:val="28"/>
        </w:rPr>
        <w:t>у</w:t>
      </w:r>
      <w:r>
        <w:rPr>
          <w:rFonts w:eastAsiaTheme="minorEastAsia" w:cs="Times New Roman"/>
          <w:sz w:val="28"/>
          <w:szCs w:val="28"/>
        </w:rPr>
        <w:t>живания, режим работы системы зависит от времени обслуживания каналом одного требования. Оно характеризует пропускную способность обслужива</w:t>
      </w:r>
      <w:r>
        <w:rPr>
          <w:rFonts w:eastAsiaTheme="minorEastAsia" w:cs="Times New Roman"/>
          <w:sz w:val="28"/>
          <w:szCs w:val="28"/>
        </w:rPr>
        <w:t>ю</w:t>
      </w:r>
      <w:r>
        <w:rPr>
          <w:rFonts w:eastAsiaTheme="minorEastAsia" w:cs="Times New Roman"/>
          <w:sz w:val="28"/>
          <w:szCs w:val="28"/>
        </w:rPr>
        <w:t>щего аппарата. В общем случае время обслуживания рассматривается как сл</w:t>
      </w:r>
      <w:r>
        <w:rPr>
          <w:rFonts w:eastAsiaTheme="minorEastAsia" w:cs="Times New Roman"/>
          <w:sz w:val="28"/>
          <w:szCs w:val="28"/>
        </w:rPr>
        <w:t>у</w:t>
      </w:r>
      <w:r>
        <w:rPr>
          <w:rFonts w:eastAsiaTheme="minorEastAsia" w:cs="Times New Roman"/>
          <w:sz w:val="28"/>
          <w:szCs w:val="28"/>
        </w:rPr>
        <w:t xml:space="preserve">чайная величина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обс</m:t>
            </m:r>
          </m:sub>
        </m:sSub>
      </m:oMath>
      <w:r>
        <w:rPr>
          <w:rFonts w:eastAsiaTheme="minorEastAsia" w:cs="Times New Roman"/>
          <w:sz w:val="28"/>
          <w:szCs w:val="28"/>
        </w:rPr>
        <w:t xml:space="preserve"> подчиненная некоторому закону распределения. Если время обслуживания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обс</m:t>
            </m:r>
          </m:sub>
        </m:sSub>
      </m:oMath>
      <w:r w:rsidR="00384F75">
        <w:rPr>
          <w:rFonts w:eastAsiaTheme="minorEastAsia" w:cs="Times New Roman"/>
          <w:sz w:val="28"/>
          <w:szCs w:val="28"/>
        </w:rPr>
        <w:t xml:space="preserve"> имеет показательный закон распределения, то все расчеты упрощаются. 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̅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обс</m:t>
            </m:r>
          </m:sub>
        </m:sSub>
      </m:oMath>
      <w:r w:rsidR="00384F75">
        <w:rPr>
          <w:rFonts w:eastAsiaTheme="minorEastAsia" w:cs="Times New Roman"/>
          <w:sz w:val="28"/>
          <w:szCs w:val="28"/>
        </w:rPr>
        <w:t xml:space="preserve"> – среднее время обслуживания одним каналом одного требования, а μ=1/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̅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обс</m:t>
            </m:r>
          </m:sub>
        </m:sSub>
      </m:oMath>
      <w:r w:rsidR="00384F75">
        <w:rPr>
          <w:rFonts w:eastAsiaTheme="minorEastAsia" w:cs="Times New Roman"/>
          <w:sz w:val="28"/>
          <w:szCs w:val="28"/>
        </w:rPr>
        <w:t xml:space="preserve"> – среднее число требований, обслуживаемых в единицу времени. Тогда показательный закон распределения времени обслуж</w:t>
      </w:r>
      <w:r w:rsidR="00384F75">
        <w:rPr>
          <w:rFonts w:eastAsiaTheme="minorEastAsia" w:cs="Times New Roman"/>
          <w:sz w:val="28"/>
          <w:szCs w:val="28"/>
        </w:rPr>
        <w:t>и</w:t>
      </w:r>
      <w:r w:rsidR="00384F75">
        <w:rPr>
          <w:rFonts w:eastAsiaTheme="minorEastAsia" w:cs="Times New Roman"/>
          <w:sz w:val="28"/>
          <w:szCs w:val="28"/>
        </w:rPr>
        <w:t xml:space="preserve">вания задается интегральной функцией </w:t>
      </w:r>
      <w:r w:rsidR="00384F75">
        <w:rPr>
          <w:rFonts w:eastAsiaTheme="minorEastAsia" w:cs="Times New Roman"/>
          <w:sz w:val="28"/>
          <w:szCs w:val="28"/>
          <w:lang w:val="en-US"/>
        </w:rPr>
        <w:t>F</w:t>
      </w:r>
      <w:r w:rsidR="00384F75" w:rsidRPr="00384F75">
        <w:rPr>
          <w:rFonts w:eastAsiaTheme="minorEastAsia" w:cs="Times New Roman"/>
          <w:sz w:val="28"/>
          <w:szCs w:val="28"/>
        </w:rPr>
        <w:t>(</w:t>
      </w:r>
      <w:r w:rsidR="00384F75">
        <w:rPr>
          <w:rFonts w:eastAsiaTheme="minorEastAsia" w:cs="Times New Roman"/>
          <w:sz w:val="28"/>
          <w:szCs w:val="28"/>
          <w:lang w:val="en-US"/>
        </w:rPr>
        <w:t>t</w:t>
      </w:r>
      <w:r w:rsidR="00384F75" w:rsidRPr="00384F75">
        <w:rPr>
          <w:rFonts w:eastAsiaTheme="minorEastAsia" w:cs="Times New Roman"/>
          <w:sz w:val="28"/>
          <w:szCs w:val="28"/>
        </w:rPr>
        <w:t>)=</w:t>
      </w:r>
      <w:r w:rsidR="00384F75">
        <w:rPr>
          <w:rFonts w:eastAsiaTheme="minorEastAsia" w:cs="Times New Roman"/>
          <w:sz w:val="28"/>
          <w:szCs w:val="28"/>
          <w:lang w:val="en-US"/>
        </w:rPr>
        <w:t>P</w:t>
      </w:r>
      <w:r w:rsidR="00384F75" w:rsidRPr="00384F75">
        <w:rPr>
          <w:rFonts w:eastAsiaTheme="minorEastAsia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обс</m:t>
            </m:r>
          </m:sub>
        </m:sSub>
      </m:oMath>
      <w:r w:rsidR="00384F75" w:rsidRPr="00384F75">
        <w:rPr>
          <w:rFonts w:eastAsiaTheme="minorEastAsia" w:cs="Times New Roman"/>
          <w:sz w:val="28"/>
          <w:szCs w:val="28"/>
        </w:rPr>
        <w:t>&lt;</w:t>
      </w:r>
      <w:r w:rsidR="00384F75">
        <w:rPr>
          <w:rFonts w:eastAsiaTheme="minorEastAsia" w:cs="Times New Roman"/>
          <w:sz w:val="28"/>
          <w:szCs w:val="28"/>
          <w:lang w:val="en-US"/>
        </w:rPr>
        <w:t>t</w:t>
      </w:r>
      <w:r w:rsidR="00384F75" w:rsidRPr="00384F75">
        <w:rPr>
          <w:rFonts w:eastAsiaTheme="minorEastAsia" w:cs="Times New Roman"/>
          <w:sz w:val="28"/>
          <w:szCs w:val="28"/>
        </w:rPr>
        <w:t>)=1-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е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-μ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sup>
        </m:sSup>
      </m:oMath>
      <w:r w:rsidR="00384F75">
        <w:rPr>
          <w:rFonts w:eastAsiaTheme="minorEastAsia" w:cs="Times New Roman"/>
          <w:sz w:val="28"/>
          <w:szCs w:val="28"/>
        </w:rPr>
        <w:t>, которая опред</w:t>
      </w:r>
      <w:r w:rsidR="00384F75">
        <w:rPr>
          <w:rFonts w:eastAsiaTheme="minorEastAsia" w:cs="Times New Roman"/>
          <w:sz w:val="28"/>
          <w:szCs w:val="28"/>
        </w:rPr>
        <w:t>е</w:t>
      </w:r>
      <w:r w:rsidR="00384F75">
        <w:rPr>
          <w:rFonts w:eastAsiaTheme="minorEastAsia" w:cs="Times New Roman"/>
          <w:sz w:val="28"/>
          <w:szCs w:val="28"/>
        </w:rPr>
        <w:t xml:space="preserve">ляет вероятность того, что за время </w:t>
      </w:r>
      <w:r w:rsidR="00384F75">
        <w:rPr>
          <w:rFonts w:eastAsiaTheme="minorEastAsia" w:cs="Times New Roman"/>
          <w:sz w:val="28"/>
          <w:szCs w:val="28"/>
          <w:lang w:val="en-US"/>
        </w:rPr>
        <w:t>t</w:t>
      </w:r>
      <w:r w:rsidR="00384F75">
        <w:rPr>
          <w:rFonts w:eastAsiaTheme="minorEastAsia" w:cs="Times New Roman"/>
          <w:sz w:val="28"/>
          <w:szCs w:val="28"/>
        </w:rPr>
        <w:t xml:space="preserve"> заявка будет обслужена  одним </w:t>
      </w:r>
      <w:r w:rsidR="00CA6F9D">
        <w:rPr>
          <w:rFonts w:eastAsiaTheme="minorEastAsia" w:cs="Times New Roman"/>
          <w:sz w:val="28"/>
          <w:szCs w:val="28"/>
        </w:rPr>
        <w:br/>
      </w:r>
      <w:r w:rsidR="00384F75">
        <w:rPr>
          <w:rFonts w:eastAsiaTheme="minorEastAsia" w:cs="Times New Roman"/>
          <w:sz w:val="28"/>
          <w:szCs w:val="28"/>
        </w:rPr>
        <w:t>каналом</w:t>
      </w:r>
      <w:r w:rsidR="00CA6F9D">
        <w:rPr>
          <w:rFonts w:eastAsiaTheme="minorEastAsia" w:cs="Times New Roman"/>
          <w:sz w:val="28"/>
          <w:szCs w:val="28"/>
        </w:rPr>
        <w:t xml:space="preserve"> </w:t>
      </w:r>
      <w:r w:rsidR="00217B7D">
        <w:rPr>
          <w:rFonts w:eastAsiaTheme="minorEastAsia" w:cs="Times New Roman"/>
          <w:sz w:val="28"/>
          <w:szCs w:val="28"/>
        </w:rPr>
        <w:t>[</w:t>
      </w:r>
      <w:r w:rsidR="00217B7D" w:rsidRPr="00217B7D">
        <w:rPr>
          <w:rFonts w:eastAsiaTheme="minorEastAsia" w:cs="Times New Roman"/>
          <w:sz w:val="28"/>
          <w:szCs w:val="28"/>
        </w:rPr>
        <w:t>3</w:t>
      </w:r>
      <w:r w:rsidR="00194DB9" w:rsidRPr="00194DB9">
        <w:rPr>
          <w:rFonts w:eastAsiaTheme="minorEastAsia" w:cs="Times New Roman"/>
          <w:sz w:val="28"/>
          <w:szCs w:val="28"/>
        </w:rPr>
        <w:t>]</w:t>
      </w:r>
      <w:r w:rsidR="00384F75">
        <w:rPr>
          <w:rFonts w:eastAsiaTheme="minorEastAsia" w:cs="Times New Roman"/>
          <w:sz w:val="28"/>
          <w:szCs w:val="28"/>
        </w:rPr>
        <w:t xml:space="preserve">. </w:t>
      </w:r>
    </w:p>
    <w:p w:rsidR="00384F75" w:rsidRDefault="00384F75" w:rsidP="000A69CD">
      <w:pPr>
        <w:pStyle w:val="a4"/>
        <w:spacing w:line="360" w:lineRule="auto"/>
        <w:ind w:firstLine="709"/>
        <w:jc w:val="both"/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 xml:space="preserve">Показательный закон распределения обладает таким характеристическим свойством, как свойство отсутствия последствия. Для случайной величины </w:t>
      </w:r>
      <w:r>
        <w:rPr>
          <w:rFonts w:eastAsiaTheme="minorEastAsia" w:cs="Times New Roman"/>
          <w:sz w:val="28"/>
          <w:szCs w:val="28"/>
          <w:lang w:val="en-US"/>
        </w:rPr>
        <w:t>T</w:t>
      </w:r>
      <w:r>
        <w:rPr>
          <w:rFonts w:eastAsiaTheme="minorEastAsia" w:cs="Times New Roman"/>
          <w:sz w:val="28"/>
          <w:szCs w:val="28"/>
        </w:rPr>
        <w:t xml:space="preserve"> это свойство означает, что вероятность завершения обслуживания за время </w:t>
      </w:r>
      <w:r>
        <w:rPr>
          <w:rFonts w:eastAsiaTheme="minorEastAsia" w:cs="Times New Roman"/>
          <w:sz w:val="28"/>
          <w:szCs w:val="28"/>
          <w:lang w:val="en-US"/>
        </w:rPr>
        <w:t>t</w:t>
      </w:r>
      <w:r>
        <w:rPr>
          <w:rFonts w:eastAsiaTheme="minorEastAsia" w:cs="Times New Roman"/>
          <w:sz w:val="28"/>
          <w:szCs w:val="28"/>
        </w:rPr>
        <w:t xml:space="preserve"> не зависит от того, сколько времени обслуживание уже продолжалось до этого. Это свойство позволяет для каждого канала обслуживания в любой момент </w:t>
      </w:r>
      <w:r>
        <w:rPr>
          <w:rFonts w:eastAsiaTheme="minorEastAsia" w:cs="Times New Roman"/>
          <w:sz w:val="28"/>
          <w:szCs w:val="28"/>
          <w:lang w:val="en-US"/>
        </w:rPr>
        <w:t>t</w:t>
      </w:r>
      <w:r>
        <w:rPr>
          <w:rFonts w:eastAsiaTheme="minorEastAsia" w:cs="Times New Roman"/>
          <w:sz w:val="28"/>
          <w:szCs w:val="28"/>
        </w:rPr>
        <w:t xml:space="preserve"> учитывать только, занят канал или свободен, и не учитывать, сколько времени продолжалась эта занятость</w:t>
      </w:r>
      <w:r w:rsidR="00CA6F9D">
        <w:rPr>
          <w:rFonts w:eastAsiaTheme="minorEastAsia" w:cs="Times New Roman"/>
          <w:sz w:val="28"/>
          <w:szCs w:val="28"/>
        </w:rPr>
        <w:t xml:space="preserve"> </w:t>
      </w:r>
      <w:r w:rsidR="00217B7D">
        <w:rPr>
          <w:rFonts w:eastAsiaTheme="minorEastAsia" w:cs="Times New Roman"/>
          <w:sz w:val="28"/>
          <w:szCs w:val="28"/>
        </w:rPr>
        <w:t>[</w:t>
      </w:r>
      <w:r w:rsidR="00217B7D" w:rsidRPr="00217B7D">
        <w:rPr>
          <w:rFonts w:eastAsiaTheme="minorEastAsia" w:cs="Times New Roman"/>
          <w:sz w:val="28"/>
          <w:szCs w:val="28"/>
        </w:rPr>
        <w:t>8</w:t>
      </w:r>
      <w:r w:rsidR="00194DB9" w:rsidRPr="00194DB9">
        <w:rPr>
          <w:rFonts w:eastAsiaTheme="minorEastAsia" w:cs="Times New Roman"/>
          <w:sz w:val="28"/>
          <w:szCs w:val="28"/>
        </w:rPr>
        <w:t>]</w:t>
      </w:r>
      <w:r>
        <w:rPr>
          <w:rFonts w:eastAsiaTheme="minorEastAsia" w:cs="Times New Roman"/>
          <w:sz w:val="28"/>
          <w:szCs w:val="28"/>
        </w:rPr>
        <w:t>.</w:t>
      </w:r>
    </w:p>
    <w:p w:rsidR="00D97C07" w:rsidRDefault="00384F75" w:rsidP="000A69CD">
      <w:pPr>
        <w:pStyle w:val="a4"/>
        <w:spacing w:line="360" w:lineRule="auto"/>
        <w:ind w:firstLine="709"/>
        <w:jc w:val="both"/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Если считать, что каналы заняты непрерывно, то время обслуживания можно рассматривать как случайный интервал между двумя последовательн</w:t>
      </w:r>
      <w:r>
        <w:rPr>
          <w:rFonts w:eastAsiaTheme="minorEastAsia" w:cs="Times New Roman"/>
          <w:sz w:val="28"/>
          <w:szCs w:val="28"/>
        </w:rPr>
        <w:t>ы</w:t>
      </w:r>
      <w:r>
        <w:rPr>
          <w:rFonts w:eastAsiaTheme="minorEastAsia" w:cs="Times New Roman"/>
          <w:sz w:val="28"/>
          <w:szCs w:val="28"/>
        </w:rPr>
        <w:t xml:space="preserve">ми требованиями, выходящими из системы. Тогда при показательном законе </w:t>
      </w:r>
      <w:r>
        <w:rPr>
          <w:rFonts w:eastAsiaTheme="minorEastAsia" w:cs="Times New Roman"/>
          <w:sz w:val="28"/>
          <w:szCs w:val="28"/>
        </w:rPr>
        <w:lastRenderedPageBreak/>
        <w:t xml:space="preserve">распределения времени обслуживания </w:t>
      </w:r>
      <w:r w:rsidR="00376C22">
        <w:rPr>
          <w:rFonts w:eastAsiaTheme="minorEastAsia" w:cs="Times New Roman"/>
          <w:sz w:val="28"/>
          <w:szCs w:val="28"/>
        </w:rPr>
        <w:t xml:space="preserve">поток обслуженных требований является простейшим. </w:t>
      </w:r>
    </w:p>
    <w:p w:rsidR="000A69CD" w:rsidRPr="00D97C07" w:rsidRDefault="000A69CD" w:rsidP="000A69CD">
      <w:pPr>
        <w:pStyle w:val="a4"/>
        <w:spacing w:line="360" w:lineRule="auto"/>
        <w:ind w:firstLine="709"/>
        <w:jc w:val="both"/>
        <w:rPr>
          <w:rFonts w:eastAsiaTheme="minorEastAsia" w:cs="Times New Roman"/>
          <w:sz w:val="28"/>
          <w:szCs w:val="28"/>
        </w:rPr>
      </w:pPr>
    </w:p>
    <w:p w:rsidR="000A69CD" w:rsidRDefault="00D97C07" w:rsidP="000A69CD">
      <w:pPr>
        <w:pStyle w:val="a4"/>
        <w:numPr>
          <w:ilvl w:val="1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Особенности управления качеством в системе массового </w:t>
      </w:r>
    </w:p>
    <w:p w:rsidR="004817C0" w:rsidRDefault="00D97C07" w:rsidP="000A69CD">
      <w:pPr>
        <w:pStyle w:val="a4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обслуживания</w:t>
      </w:r>
    </w:p>
    <w:p w:rsidR="00D97C07" w:rsidRPr="004817C0" w:rsidRDefault="00D97C07" w:rsidP="000A69CD">
      <w:pPr>
        <w:pStyle w:val="a4"/>
        <w:spacing w:line="360" w:lineRule="auto"/>
        <w:ind w:firstLine="709"/>
        <w:jc w:val="both"/>
        <w:rPr>
          <w:sz w:val="28"/>
          <w:szCs w:val="28"/>
        </w:rPr>
      </w:pPr>
    </w:p>
    <w:p w:rsidR="00B7721C" w:rsidRDefault="001E5541" w:rsidP="000A69CD">
      <w:pPr>
        <w:pStyle w:val="a4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Качество – определенная совокупность свой</w:t>
      </w:r>
      <w:proofErr w:type="gramStart"/>
      <w:r>
        <w:rPr>
          <w:sz w:val="28"/>
        </w:rPr>
        <w:t>ств пр</w:t>
      </w:r>
      <w:proofErr w:type="gramEnd"/>
      <w:r>
        <w:rPr>
          <w:sz w:val="28"/>
        </w:rPr>
        <w:t>одукции или услуги, потенциально или реально способных в той или иной мере удовлетворять тр</w:t>
      </w:r>
      <w:r>
        <w:rPr>
          <w:sz w:val="28"/>
        </w:rPr>
        <w:t>е</w:t>
      </w:r>
      <w:r>
        <w:rPr>
          <w:sz w:val="28"/>
        </w:rPr>
        <w:t>буемым потребностям при их использовании по назначению, включая утилиз</w:t>
      </w:r>
      <w:r>
        <w:rPr>
          <w:sz w:val="28"/>
        </w:rPr>
        <w:t>а</w:t>
      </w:r>
      <w:r>
        <w:rPr>
          <w:sz w:val="28"/>
        </w:rPr>
        <w:t>цию или уничтожение</w:t>
      </w:r>
      <w:r w:rsidR="00CA6F9D">
        <w:rPr>
          <w:sz w:val="28"/>
        </w:rPr>
        <w:t xml:space="preserve"> </w:t>
      </w:r>
      <w:r w:rsidR="00217B7D">
        <w:rPr>
          <w:sz w:val="28"/>
        </w:rPr>
        <w:t>[</w:t>
      </w:r>
      <w:r w:rsidR="00217B7D" w:rsidRPr="00217B7D">
        <w:rPr>
          <w:sz w:val="28"/>
        </w:rPr>
        <w:t>10</w:t>
      </w:r>
      <w:r w:rsidRPr="001E5541">
        <w:rPr>
          <w:sz w:val="28"/>
        </w:rPr>
        <w:t>]</w:t>
      </w:r>
      <w:r>
        <w:rPr>
          <w:sz w:val="28"/>
        </w:rPr>
        <w:t xml:space="preserve">. </w:t>
      </w:r>
    </w:p>
    <w:p w:rsidR="00B75EDF" w:rsidRPr="00B75EDF" w:rsidRDefault="00B75EDF" w:rsidP="000A69CD">
      <w:pPr>
        <w:pStyle w:val="a4"/>
        <w:spacing w:line="360" w:lineRule="auto"/>
        <w:ind w:firstLine="709"/>
        <w:jc w:val="both"/>
        <w:rPr>
          <w:sz w:val="28"/>
        </w:rPr>
      </w:pPr>
      <w:r w:rsidRPr="00B75EDF">
        <w:rPr>
          <w:sz w:val="28"/>
        </w:rPr>
        <w:t>Управление качеством — часть менеджмента качества, направленная на вы</w:t>
      </w:r>
      <w:r>
        <w:rPr>
          <w:sz w:val="28"/>
        </w:rPr>
        <w:t>полнение требований к качеству.</w:t>
      </w:r>
    </w:p>
    <w:p w:rsidR="00B75EDF" w:rsidRPr="00AD41E9" w:rsidRDefault="00B75EDF" w:rsidP="000A69CD">
      <w:pPr>
        <w:pStyle w:val="a4"/>
        <w:spacing w:line="360" w:lineRule="auto"/>
        <w:ind w:firstLine="709"/>
        <w:jc w:val="both"/>
        <w:rPr>
          <w:sz w:val="28"/>
        </w:rPr>
      </w:pPr>
      <w:r w:rsidRPr="00B75EDF">
        <w:rPr>
          <w:sz w:val="28"/>
        </w:rPr>
        <w:t>Менеджмент качества — скоординированная деятельность по руково</w:t>
      </w:r>
      <w:r w:rsidRPr="00B75EDF">
        <w:rPr>
          <w:sz w:val="28"/>
        </w:rPr>
        <w:t>д</w:t>
      </w:r>
      <w:r w:rsidRPr="00B75EDF">
        <w:rPr>
          <w:sz w:val="28"/>
        </w:rPr>
        <w:t>ству и управлению организацией применительно к качеству. В примечании к этому определению сказано, что в эту деятельность обычно включают разр</w:t>
      </w:r>
      <w:r w:rsidRPr="00B75EDF">
        <w:rPr>
          <w:sz w:val="28"/>
        </w:rPr>
        <w:t>а</w:t>
      </w:r>
      <w:r w:rsidRPr="00B75EDF">
        <w:rPr>
          <w:sz w:val="28"/>
        </w:rPr>
        <w:t>ботку политики и целей в области качества, планирование качества, управление качеством, обеспечение и улучшение качества</w:t>
      </w:r>
      <w:r>
        <w:rPr>
          <w:sz w:val="28"/>
        </w:rPr>
        <w:t xml:space="preserve"> </w:t>
      </w:r>
      <w:r w:rsidR="00217B7D">
        <w:rPr>
          <w:sz w:val="28"/>
        </w:rPr>
        <w:t>[</w:t>
      </w:r>
      <w:r w:rsidR="00217B7D" w:rsidRPr="00217B7D">
        <w:rPr>
          <w:sz w:val="28"/>
        </w:rPr>
        <w:t>1</w:t>
      </w:r>
      <w:r w:rsidRPr="00B75EDF">
        <w:rPr>
          <w:sz w:val="28"/>
        </w:rPr>
        <w:t>].</w:t>
      </w:r>
    </w:p>
    <w:p w:rsidR="00600660" w:rsidRPr="00600660" w:rsidRDefault="00600660" w:rsidP="000A69CD">
      <w:pPr>
        <w:pStyle w:val="a4"/>
        <w:spacing w:line="360" w:lineRule="auto"/>
        <w:ind w:firstLine="709"/>
        <w:jc w:val="both"/>
        <w:rPr>
          <w:sz w:val="28"/>
        </w:rPr>
      </w:pPr>
      <w:r w:rsidRPr="00600660">
        <w:rPr>
          <w:sz w:val="28"/>
        </w:rPr>
        <w:t>Организация, у которой в главном приоритете качество, создаёт опред</w:t>
      </w:r>
      <w:r w:rsidRPr="00600660">
        <w:rPr>
          <w:sz w:val="28"/>
        </w:rPr>
        <w:t>е</w:t>
      </w:r>
      <w:r w:rsidRPr="00600660">
        <w:rPr>
          <w:sz w:val="28"/>
        </w:rPr>
        <w:t>ленную культуру, где главной ценностью является удовлетворение ожиданий и потребностей потребителей и заинтересованных сторон. В настоящее время это очень распространённая тенденция. Ведь, если потребитель удовлетворен кач</w:t>
      </w:r>
      <w:r w:rsidRPr="00600660">
        <w:rPr>
          <w:sz w:val="28"/>
        </w:rPr>
        <w:t>е</w:t>
      </w:r>
      <w:r w:rsidRPr="00600660">
        <w:rPr>
          <w:sz w:val="28"/>
        </w:rPr>
        <w:t>ством продукции или оказанной услуги, он готов снова и снова покупать да</w:t>
      </w:r>
      <w:r w:rsidRPr="00600660">
        <w:rPr>
          <w:sz w:val="28"/>
        </w:rPr>
        <w:t>н</w:t>
      </w:r>
      <w:r w:rsidRPr="00600660">
        <w:rPr>
          <w:sz w:val="28"/>
        </w:rPr>
        <w:t>ную продукцию. В противном случае он просто найдет производителя, выпу</w:t>
      </w:r>
      <w:r w:rsidRPr="00600660">
        <w:rPr>
          <w:sz w:val="28"/>
        </w:rPr>
        <w:t>с</w:t>
      </w:r>
      <w:r w:rsidRPr="00600660">
        <w:rPr>
          <w:sz w:val="28"/>
        </w:rPr>
        <w:t>кающего более качественную продукцию.</w:t>
      </w:r>
    </w:p>
    <w:p w:rsidR="001E5541" w:rsidRDefault="001E5541" w:rsidP="000A69CD">
      <w:pPr>
        <w:pStyle w:val="a4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условиях рынка и конкуренции развитые страны воспринимают выс</w:t>
      </w:r>
      <w:r>
        <w:rPr>
          <w:sz w:val="28"/>
        </w:rPr>
        <w:t>о</w:t>
      </w:r>
      <w:r>
        <w:rPr>
          <w:sz w:val="28"/>
        </w:rPr>
        <w:t>кое качество как важную характеристику деятельности любого предприятия. Качество во многом определяет престиж государства, служит основой для уд</w:t>
      </w:r>
      <w:r>
        <w:rPr>
          <w:sz w:val="28"/>
        </w:rPr>
        <w:t>о</w:t>
      </w:r>
      <w:r>
        <w:rPr>
          <w:sz w:val="28"/>
        </w:rPr>
        <w:t>влетворения потребностей человека и общества в целом, и также, является ва</w:t>
      </w:r>
      <w:r>
        <w:rPr>
          <w:sz w:val="28"/>
        </w:rPr>
        <w:t>ж</w:t>
      </w:r>
      <w:r>
        <w:rPr>
          <w:sz w:val="28"/>
        </w:rPr>
        <w:t xml:space="preserve">нейшей составляющей конкурентоспособности. В рамках современного рынка </w:t>
      </w:r>
      <w:r>
        <w:rPr>
          <w:sz w:val="28"/>
        </w:rPr>
        <w:lastRenderedPageBreak/>
        <w:t>только за счет высокого качества фирма может выжить в условиях конкурен</w:t>
      </w:r>
      <w:r>
        <w:rPr>
          <w:sz w:val="28"/>
        </w:rPr>
        <w:t>т</w:t>
      </w:r>
      <w:r>
        <w:rPr>
          <w:sz w:val="28"/>
        </w:rPr>
        <w:t>ной борьбы и получать необходимую прибыль. Поэтому, вопрос качества ст</w:t>
      </w:r>
      <w:r>
        <w:rPr>
          <w:sz w:val="28"/>
        </w:rPr>
        <w:t>а</w:t>
      </w:r>
      <w:r>
        <w:rPr>
          <w:sz w:val="28"/>
        </w:rPr>
        <w:t>новиться приоритетным для тех предприятий и государств, которым необход</w:t>
      </w:r>
      <w:r>
        <w:rPr>
          <w:sz w:val="28"/>
        </w:rPr>
        <w:t>и</w:t>
      </w:r>
      <w:r>
        <w:rPr>
          <w:sz w:val="28"/>
        </w:rPr>
        <w:t xml:space="preserve">ма стабильность и рост в экономике. </w:t>
      </w:r>
    </w:p>
    <w:p w:rsidR="001E5541" w:rsidRDefault="001E5541" w:rsidP="000A69CD">
      <w:pPr>
        <w:pStyle w:val="a4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Основными причинами, определяющими необходимость повышения и обеспечения качества</w:t>
      </w:r>
      <w:r w:rsidR="00B75EDF">
        <w:rPr>
          <w:sz w:val="28"/>
        </w:rPr>
        <w:t>,</w:t>
      </w:r>
      <w:r>
        <w:rPr>
          <w:sz w:val="28"/>
        </w:rPr>
        <w:t xml:space="preserve"> являются: </w:t>
      </w:r>
    </w:p>
    <w:p w:rsidR="001E5541" w:rsidRDefault="00B75EDF" w:rsidP="000A69CD">
      <w:pPr>
        <w:pStyle w:val="a4"/>
        <w:numPr>
          <w:ilvl w:val="0"/>
          <w:numId w:val="37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возрастание личных, общественных и производственных требований; </w:t>
      </w:r>
    </w:p>
    <w:p w:rsidR="00B75EDF" w:rsidRDefault="00B75EDF" w:rsidP="000A69CD">
      <w:pPr>
        <w:pStyle w:val="a4"/>
        <w:numPr>
          <w:ilvl w:val="0"/>
          <w:numId w:val="37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усовершенствование услуг и продукции, повышение значимости в</w:t>
      </w:r>
      <w:r>
        <w:rPr>
          <w:sz w:val="28"/>
        </w:rPr>
        <w:t>ы</w:t>
      </w:r>
      <w:r>
        <w:rPr>
          <w:sz w:val="28"/>
        </w:rPr>
        <w:t>полняемых ими функций;</w:t>
      </w:r>
    </w:p>
    <w:p w:rsidR="00B75EDF" w:rsidRDefault="000A69CD" w:rsidP="000A69CD">
      <w:pPr>
        <w:pStyle w:val="a4"/>
        <w:numPr>
          <w:ilvl w:val="0"/>
          <w:numId w:val="3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  </w:t>
      </w:r>
      <w:r w:rsidR="00B75EDF">
        <w:rPr>
          <w:sz w:val="28"/>
        </w:rPr>
        <w:t xml:space="preserve">неприятие потребителями продукции и услуг с низким качеством; </w:t>
      </w:r>
    </w:p>
    <w:p w:rsidR="00B75EDF" w:rsidRDefault="00B75EDF" w:rsidP="000A69CD">
      <w:pPr>
        <w:pStyle w:val="a4"/>
        <w:numPr>
          <w:ilvl w:val="0"/>
          <w:numId w:val="37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возрастание роли и темпов НТП в развитии экономики, науки  и м</w:t>
      </w:r>
      <w:r>
        <w:rPr>
          <w:sz w:val="28"/>
        </w:rPr>
        <w:t>и</w:t>
      </w:r>
      <w:r>
        <w:rPr>
          <w:sz w:val="28"/>
        </w:rPr>
        <w:t>рового сообщества;</w:t>
      </w:r>
    </w:p>
    <w:p w:rsidR="00600660" w:rsidRPr="004725C5" w:rsidRDefault="00B75EDF" w:rsidP="000A69CD">
      <w:pPr>
        <w:pStyle w:val="a4"/>
        <w:numPr>
          <w:ilvl w:val="0"/>
          <w:numId w:val="37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повышение эффективности производства как необходимого фактора благополучного существования предприятия</w:t>
      </w:r>
      <w:r w:rsidR="00CA6F9D">
        <w:rPr>
          <w:sz w:val="28"/>
        </w:rPr>
        <w:t xml:space="preserve"> </w:t>
      </w:r>
      <w:r w:rsidR="00217B7D">
        <w:rPr>
          <w:sz w:val="28"/>
        </w:rPr>
        <w:t>[</w:t>
      </w:r>
      <w:r w:rsidR="00217B7D" w:rsidRPr="00217B7D">
        <w:rPr>
          <w:sz w:val="28"/>
        </w:rPr>
        <w:t>5</w:t>
      </w:r>
      <w:r w:rsidR="00194DB9" w:rsidRPr="00194DB9">
        <w:rPr>
          <w:sz w:val="28"/>
        </w:rPr>
        <w:t>]</w:t>
      </w:r>
      <w:r>
        <w:rPr>
          <w:sz w:val="28"/>
        </w:rPr>
        <w:t xml:space="preserve">. </w:t>
      </w:r>
    </w:p>
    <w:p w:rsidR="001C5C24" w:rsidRDefault="00BA14E5" w:rsidP="000A69CD">
      <w:pPr>
        <w:pStyle w:val="a4"/>
        <w:spacing w:line="360" w:lineRule="auto"/>
        <w:ind w:firstLine="709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Э. </w:t>
      </w:r>
      <w:proofErr w:type="spellStart"/>
      <w:r>
        <w:rPr>
          <w:rFonts w:eastAsiaTheme="minorEastAsia"/>
          <w:sz w:val="28"/>
        </w:rPr>
        <w:t>Деминг</w:t>
      </w:r>
      <w:proofErr w:type="spellEnd"/>
      <w:r w:rsidR="001C5C24">
        <w:rPr>
          <w:rFonts w:eastAsiaTheme="minorEastAsia"/>
          <w:sz w:val="28"/>
        </w:rPr>
        <w:t>, известный как основоположник менеджмента качества, в св</w:t>
      </w:r>
      <w:r w:rsidR="001C5C24">
        <w:rPr>
          <w:rFonts w:eastAsiaTheme="minorEastAsia"/>
          <w:sz w:val="28"/>
        </w:rPr>
        <w:t>о</w:t>
      </w:r>
      <w:r w:rsidR="001C5C24">
        <w:rPr>
          <w:rFonts w:eastAsiaTheme="minorEastAsia"/>
          <w:sz w:val="28"/>
        </w:rPr>
        <w:t>их 14 принципах писал:</w:t>
      </w:r>
    </w:p>
    <w:p w:rsidR="001C5C24" w:rsidRDefault="001C5C24" w:rsidP="000A69CD">
      <w:pPr>
        <w:pStyle w:val="a4"/>
        <w:numPr>
          <w:ilvl w:val="0"/>
          <w:numId w:val="38"/>
        </w:numPr>
        <w:tabs>
          <w:tab w:val="left" w:pos="1134"/>
        </w:tabs>
        <w:spacing w:line="360" w:lineRule="auto"/>
        <w:ind w:left="0" w:firstLine="709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>придерживайся постоянной цели: сделай постоянной целью непр</w:t>
      </w:r>
      <w:r>
        <w:rPr>
          <w:rFonts w:eastAsiaTheme="minorEastAsia"/>
          <w:sz w:val="28"/>
        </w:rPr>
        <w:t>е</w:t>
      </w:r>
      <w:r>
        <w:rPr>
          <w:rFonts w:eastAsiaTheme="minorEastAsia"/>
          <w:sz w:val="28"/>
        </w:rPr>
        <w:t>рывное совершенствование продукции или услуг;</w:t>
      </w:r>
    </w:p>
    <w:p w:rsidR="001C5C24" w:rsidRDefault="001C5C24" w:rsidP="00E53ED4">
      <w:pPr>
        <w:pStyle w:val="a4"/>
        <w:numPr>
          <w:ilvl w:val="0"/>
          <w:numId w:val="38"/>
        </w:numPr>
        <w:tabs>
          <w:tab w:val="left" w:pos="1134"/>
        </w:tabs>
        <w:spacing w:line="360" w:lineRule="auto"/>
        <w:ind w:left="0" w:firstLine="709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>совершенствуйся непрерывно и всегда: постоянно пытайся усове</w:t>
      </w:r>
      <w:r>
        <w:rPr>
          <w:rFonts w:eastAsiaTheme="minorEastAsia"/>
          <w:sz w:val="28"/>
        </w:rPr>
        <w:t>р</w:t>
      </w:r>
      <w:r>
        <w:rPr>
          <w:rFonts w:eastAsiaTheme="minorEastAsia"/>
          <w:sz w:val="28"/>
        </w:rPr>
        <w:t>шенствовать любой процесс</w:t>
      </w:r>
      <w:r w:rsidR="00CA6F9D">
        <w:rPr>
          <w:rFonts w:eastAsiaTheme="minorEastAsia"/>
          <w:sz w:val="28"/>
        </w:rPr>
        <w:t xml:space="preserve"> </w:t>
      </w:r>
      <w:r w:rsidR="00217B7D">
        <w:rPr>
          <w:rFonts w:eastAsiaTheme="minorEastAsia"/>
          <w:sz w:val="28"/>
        </w:rPr>
        <w:t>[</w:t>
      </w:r>
      <w:r w:rsidR="00217B7D" w:rsidRPr="00217B7D">
        <w:rPr>
          <w:rFonts w:eastAsiaTheme="minorEastAsia"/>
          <w:sz w:val="28"/>
        </w:rPr>
        <w:t>2</w:t>
      </w:r>
      <w:r w:rsidR="00194DB9" w:rsidRPr="00194DB9">
        <w:rPr>
          <w:rFonts w:eastAsiaTheme="minorEastAsia"/>
          <w:sz w:val="28"/>
        </w:rPr>
        <w:t>]</w:t>
      </w:r>
      <w:r>
        <w:rPr>
          <w:rFonts w:eastAsiaTheme="minorEastAsia"/>
          <w:sz w:val="28"/>
        </w:rPr>
        <w:t xml:space="preserve">. </w:t>
      </w:r>
    </w:p>
    <w:p w:rsidR="001C5C24" w:rsidRDefault="001C5C24" w:rsidP="000A69CD">
      <w:pPr>
        <w:pStyle w:val="a4"/>
        <w:spacing w:line="360" w:lineRule="auto"/>
        <w:ind w:firstLine="709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>Под «совершенствованием» можно понимать как минимизацию затрат на производство, так и определение обоснованности решения о дальнейшем ра</w:t>
      </w:r>
      <w:r>
        <w:rPr>
          <w:rFonts w:eastAsiaTheme="minorEastAsia"/>
          <w:sz w:val="28"/>
        </w:rPr>
        <w:t>с</w:t>
      </w:r>
      <w:r>
        <w:rPr>
          <w:rFonts w:eastAsiaTheme="minorEastAsia"/>
          <w:sz w:val="28"/>
        </w:rPr>
        <w:t>ширении бизнеса (например, строительство новых мест обслуживания автом</w:t>
      </w:r>
      <w:r>
        <w:rPr>
          <w:rFonts w:eastAsiaTheme="minorEastAsia"/>
          <w:sz w:val="28"/>
        </w:rPr>
        <w:t>о</w:t>
      </w:r>
      <w:r>
        <w:rPr>
          <w:rFonts w:eastAsiaTheme="minorEastAsia"/>
          <w:sz w:val="28"/>
        </w:rPr>
        <w:t xml:space="preserve">билей на станции технического обслуживания). </w:t>
      </w:r>
    </w:p>
    <w:p w:rsidR="00E223E5" w:rsidRDefault="00E223E5" w:rsidP="000A69CD">
      <w:pPr>
        <w:pStyle w:val="a4"/>
        <w:spacing w:line="360" w:lineRule="auto"/>
        <w:ind w:firstLine="709"/>
        <w:jc w:val="both"/>
        <w:rPr>
          <w:rFonts w:eastAsiaTheme="minorEastAsia"/>
          <w:sz w:val="28"/>
        </w:rPr>
      </w:pPr>
      <w:r w:rsidRPr="00600660">
        <w:rPr>
          <w:rFonts w:eastAsiaTheme="minorEastAsia"/>
          <w:sz w:val="28"/>
        </w:rPr>
        <w:t>Главная задача СМО – обеспечить высокое качество обслуживания заявок при минимальных затратах на создание и функционирования этих систем. Под качество работы в СМО понимается уровень организации самого обслужив</w:t>
      </w:r>
      <w:r w:rsidRPr="00600660">
        <w:rPr>
          <w:rFonts w:eastAsiaTheme="minorEastAsia"/>
          <w:sz w:val="28"/>
        </w:rPr>
        <w:t>а</w:t>
      </w:r>
      <w:r w:rsidRPr="00600660">
        <w:rPr>
          <w:rFonts w:eastAsiaTheme="minorEastAsia"/>
          <w:sz w:val="28"/>
        </w:rPr>
        <w:t>ния, загруженность каналов обслуживания, величина простоев и число нео</w:t>
      </w:r>
      <w:r w:rsidRPr="00600660">
        <w:rPr>
          <w:rFonts w:eastAsiaTheme="minorEastAsia"/>
          <w:sz w:val="28"/>
        </w:rPr>
        <w:t>б</w:t>
      </w:r>
      <w:r w:rsidRPr="00600660">
        <w:rPr>
          <w:rFonts w:eastAsiaTheme="minorEastAsia"/>
          <w:sz w:val="28"/>
        </w:rPr>
        <w:t>служенных требований. При решении этих задач ведется расчет количестве</w:t>
      </w:r>
      <w:r w:rsidRPr="00600660">
        <w:rPr>
          <w:rFonts w:eastAsiaTheme="minorEastAsia"/>
          <w:sz w:val="28"/>
        </w:rPr>
        <w:t>н</w:t>
      </w:r>
      <w:r w:rsidRPr="00600660">
        <w:rPr>
          <w:rFonts w:eastAsiaTheme="minorEastAsia"/>
          <w:sz w:val="28"/>
        </w:rPr>
        <w:lastRenderedPageBreak/>
        <w:t>ных показ</w:t>
      </w:r>
      <w:r w:rsidR="00B1125C">
        <w:rPr>
          <w:rFonts w:eastAsiaTheme="minorEastAsia"/>
          <w:sz w:val="28"/>
        </w:rPr>
        <w:t>ателей функционирования СМО и их</w:t>
      </w:r>
      <w:r w:rsidRPr="00600660">
        <w:rPr>
          <w:rFonts w:eastAsiaTheme="minorEastAsia"/>
          <w:sz w:val="28"/>
        </w:rPr>
        <w:t xml:space="preserve"> зависимости от параметров входящего потока, потока обслуживания и структуры системы, а также экон</w:t>
      </w:r>
      <w:r w:rsidRPr="00600660">
        <w:rPr>
          <w:rFonts w:eastAsiaTheme="minorEastAsia"/>
          <w:sz w:val="28"/>
        </w:rPr>
        <w:t>о</w:t>
      </w:r>
      <w:r w:rsidRPr="00600660">
        <w:rPr>
          <w:rFonts w:eastAsiaTheme="minorEastAsia"/>
          <w:sz w:val="28"/>
        </w:rPr>
        <w:t>мической эффективности работы СМО.</w:t>
      </w:r>
      <w:r>
        <w:rPr>
          <w:rFonts w:eastAsiaTheme="minorEastAsia"/>
          <w:sz w:val="28"/>
        </w:rPr>
        <w:t xml:space="preserve"> </w:t>
      </w:r>
    </w:p>
    <w:p w:rsidR="00E223E5" w:rsidRDefault="00E223E5" w:rsidP="000A69CD">
      <w:pPr>
        <w:pStyle w:val="a4"/>
        <w:spacing w:line="360" w:lineRule="auto"/>
        <w:ind w:firstLine="709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>Для системы массового обслуживания необходим постоянный поток п</w:t>
      </w:r>
      <w:r>
        <w:rPr>
          <w:rFonts w:eastAsiaTheme="minorEastAsia"/>
          <w:sz w:val="28"/>
        </w:rPr>
        <w:t>о</w:t>
      </w:r>
      <w:r>
        <w:rPr>
          <w:rFonts w:eastAsiaTheme="minorEastAsia"/>
          <w:sz w:val="28"/>
        </w:rPr>
        <w:t>ступающих требований. Без поступающих требований система не будет сущ</w:t>
      </w:r>
      <w:r>
        <w:rPr>
          <w:rFonts w:eastAsiaTheme="minorEastAsia"/>
          <w:sz w:val="28"/>
        </w:rPr>
        <w:t>е</w:t>
      </w:r>
      <w:r>
        <w:rPr>
          <w:rFonts w:eastAsiaTheme="minorEastAsia"/>
          <w:sz w:val="28"/>
        </w:rPr>
        <w:t xml:space="preserve">ствовать. </w:t>
      </w:r>
      <w:r w:rsidR="004725C5">
        <w:rPr>
          <w:rFonts w:eastAsiaTheme="minorEastAsia"/>
          <w:sz w:val="28"/>
        </w:rPr>
        <w:t>Обеспечить долгосрочное поступление требований может только к</w:t>
      </w:r>
      <w:r w:rsidR="004725C5">
        <w:rPr>
          <w:rFonts w:eastAsiaTheme="minorEastAsia"/>
          <w:sz w:val="28"/>
        </w:rPr>
        <w:t>а</w:t>
      </w:r>
      <w:r w:rsidR="004725C5">
        <w:rPr>
          <w:rFonts w:eastAsiaTheme="minorEastAsia"/>
          <w:sz w:val="28"/>
        </w:rPr>
        <w:t>чество предоставленная услуга, ведь именно качество наряду со стоимостью с</w:t>
      </w:r>
      <w:r w:rsidR="004725C5">
        <w:rPr>
          <w:rFonts w:eastAsiaTheme="minorEastAsia"/>
          <w:sz w:val="28"/>
        </w:rPr>
        <w:t>е</w:t>
      </w:r>
      <w:r w:rsidR="004725C5">
        <w:rPr>
          <w:rFonts w:eastAsiaTheme="minorEastAsia"/>
          <w:sz w:val="28"/>
        </w:rPr>
        <w:t xml:space="preserve">годня определяют выбор потребителей. </w:t>
      </w:r>
    </w:p>
    <w:p w:rsidR="004725C5" w:rsidRDefault="004725C5" w:rsidP="000A69CD">
      <w:pPr>
        <w:pStyle w:val="a4"/>
        <w:spacing w:line="360" w:lineRule="auto"/>
        <w:ind w:firstLine="709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>Для того чтобы обеспечить качественную обработку поступающих заявок необходимо учитывать время пребывания требования в очереди и время обр</w:t>
      </w:r>
      <w:r>
        <w:rPr>
          <w:rFonts w:eastAsiaTheme="minorEastAsia"/>
          <w:sz w:val="28"/>
        </w:rPr>
        <w:t>а</w:t>
      </w:r>
      <w:r>
        <w:rPr>
          <w:rFonts w:eastAsiaTheme="minorEastAsia"/>
          <w:sz w:val="28"/>
        </w:rPr>
        <w:t>ботки одной заявки каналом обслуживания. Это два фактора являются осно</w:t>
      </w:r>
      <w:r>
        <w:rPr>
          <w:rFonts w:eastAsiaTheme="minorEastAsia"/>
          <w:sz w:val="28"/>
        </w:rPr>
        <w:t>в</w:t>
      </w:r>
      <w:r>
        <w:rPr>
          <w:rFonts w:eastAsiaTheme="minorEastAsia"/>
          <w:sz w:val="28"/>
        </w:rPr>
        <w:t>ными показателями качества оказания услуги в рамках системы массового о</w:t>
      </w:r>
      <w:r>
        <w:rPr>
          <w:rFonts w:eastAsiaTheme="minorEastAsia"/>
          <w:sz w:val="28"/>
        </w:rPr>
        <w:t>б</w:t>
      </w:r>
      <w:r>
        <w:rPr>
          <w:rFonts w:eastAsiaTheme="minorEastAsia"/>
          <w:sz w:val="28"/>
        </w:rPr>
        <w:t>служивания. При расчете данных показателей необходимо учитывать многок</w:t>
      </w:r>
      <w:r>
        <w:rPr>
          <w:rFonts w:eastAsiaTheme="minorEastAsia"/>
          <w:sz w:val="28"/>
        </w:rPr>
        <w:t>а</w:t>
      </w:r>
      <w:r>
        <w:rPr>
          <w:rFonts w:eastAsiaTheme="minorEastAsia"/>
          <w:sz w:val="28"/>
        </w:rPr>
        <w:t xml:space="preserve">нальность системы и </w:t>
      </w:r>
      <w:r w:rsidR="00A64168">
        <w:rPr>
          <w:rFonts w:eastAsiaTheme="minorEastAsia"/>
          <w:sz w:val="28"/>
        </w:rPr>
        <w:t>особенности времени пребывания зая</w:t>
      </w:r>
      <w:r>
        <w:rPr>
          <w:rFonts w:eastAsiaTheme="minorEastAsia"/>
          <w:sz w:val="28"/>
        </w:rPr>
        <w:t>вки в системе</w:t>
      </w:r>
      <w:r w:rsidR="00CA6F9D">
        <w:rPr>
          <w:rFonts w:eastAsiaTheme="minorEastAsia"/>
          <w:sz w:val="28"/>
        </w:rPr>
        <w:t xml:space="preserve"> </w:t>
      </w:r>
      <w:r w:rsidR="00217B7D">
        <w:rPr>
          <w:rFonts w:eastAsiaTheme="minorEastAsia"/>
          <w:sz w:val="28"/>
        </w:rPr>
        <w:t>[</w:t>
      </w:r>
      <w:r w:rsidR="00217B7D" w:rsidRPr="00217B7D">
        <w:rPr>
          <w:rFonts w:eastAsiaTheme="minorEastAsia"/>
          <w:sz w:val="28"/>
        </w:rPr>
        <w:t>21</w:t>
      </w:r>
      <w:r w:rsidR="00194DB9" w:rsidRPr="00194DB9">
        <w:rPr>
          <w:rFonts w:eastAsiaTheme="minorEastAsia"/>
          <w:sz w:val="28"/>
        </w:rPr>
        <w:t>]</w:t>
      </w:r>
      <w:r>
        <w:rPr>
          <w:rFonts w:eastAsiaTheme="minorEastAsia"/>
          <w:sz w:val="28"/>
        </w:rPr>
        <w:t xml:space="preserve">. </w:t>
      </w:r>
      <w:r w:rsidR="00A64168">
        <w:rPr>
          <w:rFonts w:eastAsiaTheme="minorEastAsia"/>
          <w:sz w:val="28"/>
        </w:rPr>
        <w:t xml:space="preserve">Чем меньше время пребывания заявки в очереди и чем меньше время уходит на обработку заявки одного клиента, тем быстрее будет проходить процесс приема заявок и тем меньше времени потребителю потребуется для удовлетворения своих потребностей. И именно фактор сохранения личного и общественного времени в рамках теории массового обслуживания становиться ключевым для определения этого процесса потребителем как качественного процесса. </w:t>
      </w:r>
    </w:p>
    <w:p w:rsidR="00843F3E" w:rsidRDefault="00A64168" w:rsidP="00E53ED4">
      <w:pPr>
        <w:pStyle w:val="a4"/>
        <w:spacing w:line="360" w:lineRule="auto"/>
        <w:ind w:firstLine="709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>Для анализа затрат времени на обработку одного заказа следует прим</w:t>
      </w:r>
      <w:r>
        <w:rPr>
          <w:rFonts w:eastAsiaTheme="minorEastAsia"/>
          <w:sz w:val="28"/>
        </w:rPr>
        <w:t>е</w:t>
      </w:r>
      <w:r>
        <w:rPr>
          <w:rFonts w:eastAsiaTheme="minorEastAsia"/>
          <w:sz w:val="28"/>
        </w:rPr>
        <w:t>нять различные инструменты управлением качества. Примером такого инстр</w:t>
      </w:r>
      <w:r>
        <w:rPr>
          <w:rFonts w:eastAsiaTheme="minorEastAsia"/>
          <w:sz w:val="28"/>
        </w:rPr>
        <w:t>у</w:t>
      </w:r>
      <w:r>
        <w:rPr>
          <w:rFonts w:eastAsiaTheme="minorEastAsia"/>
          <w:sz w:val="28"/>
        </w:rPr>
        <w:t xml:space="preserve">мента может служить причинно-следственная диаграмма </w:t>
      </w:r>
      <w:proofErr w:type="spellStart"/>
      <w:r>
        <w:rPr>
          <w:rFonts w:eastAsiaTheme="minorEastAsia"/>
          <w:sz w:val="28"/>
        </w:rPr>
        <w:t>И</w:t>
      </w:r>
      <w:r w:rsidR="00843F3E">
        <w:rPr>
          <w:rFonts w:eastAsiaTheme="minorEastAsia"/>
          <w:sz w:val="28"/>
        </w:rPr>
        <w:t>с</w:t>
      </w:r>
      <w:r>
        <w:rPr>
          <w:rFonts w:eastAsiaTheme="minorEastAsia"/>
          <w:sz w:val="28"/>
        </w:rPr>
        <w:t>сикавы</w:t>
      </w:r>
      <w:proofErr w:type="spellEnd"/>
      <w:r>
        <w:rPr>
          <w:rFonts w:eastAsiaTheme="minorEastAsia"/>
          <w:sz w:val="28"/>
        </w:rPr>
        <w:t>. Здесь необходимо определить основную проблему, а именно сокращение времени о</w:t>
      </w:r>
      <w:r>
        <w:rPr>
          <w:rFonts w:eastAsiaTheme="minorEastAsia"/>
          <w:sz w:val="28"/>
        </w:rPr>
        <w:t>б</w:t>
      </w:r>
      <w:r>
        <w:rPr>
          <w:rFonts w:eastAsiaTheme="minorEastAsia"/>
          <w:sz w:val="28"/>
        </w:rPr>
        <w:t>служивания, и в ходе построения диаграммы определять причины, при устр</w:t>
      </w:r>
      <w:r>
        <w:rPr>
          <w:rFonts w:eastAsiaTheme="minorEastAsia"/>
          <w:sz w:val="28"/>
        </w:rPr>
        <w:t>а</w:t>
      </w:r>
      <w:r>
        <w:rPr>
          <w:rFonts w:eastAsiaTheme="minorEastAsia"/>
          <w:sz w:val="28"/>
        </w:rPr>
        <w:t xml:space="preserve">нении которых можно решить данную проблему. </w:t>
      </w:r>
      <w:r w:rsidR="006C4F1E">
        <w:rPr>
          <w:rFonts w:eastAsiaTheme="minorEastAsia"/>
          <w:sz w:val="28"/>
        </w:rPr>
        <w:t>Примером может служить разбор проблемы «Время обслуживания клиентов на складе», сделанный с п</w:t>
      </w:r>
      <w:r w:rsidR="006C4F1E">
        <w:rPr>
          <w:rFonts w:eastAsiaTheme="minorEastAsia"/>
          <w:sz w:val="28"/>
        </w:rPr>
        <w:t>о</w:t>
      </w:r>
      <w:r w:rsidR="006C4F1E">
        <w:rPr>
          <w:rFonts w:eastAsiaTheme="minorEastAsia"/>
          <w:sz w:val="28"/>
        </w:rPr>
        <w:t xml:space="preserve">мощью причинно-следственной диаграммы (рисунок 2). </w:t>
      </w:r>
    </w:p>
    <w:p w:rsidR="00843F3E" w:rsidRDefault="00843F3E" w:rsidP="00E53ED4">
      <w:pPr>
        <w:pStyle w:val="a4"/>
        <w:spacing w:line="360" w:lineRule="auto"/>
        <w:ind w:firstLine="709"/>
        <w:jc w:val="both"/>
        <w:rPr>
          <w:rFonts w:eastAsiaTheme="minorEastAsia"/>
          <w:sz w:val="28"/>
        </w:rPr>
      </w:pPr>
    </w:p>
    <w:p w:rsidR="000A69CD" w:rsidRDefault="006C4F1E" w:rsidP="00E53ED4">
      <w:pPr>
        <w:pStyle w:val="a4"/>
        <w:spacing w:line="360" w:lineRule="auto"/>
        <w:ind w:firstLine="709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lastRenderedPageBreak/>
        <w:t>Выделяем основные причины возникновения данной проблемы:</w:t>
      </w:r>
    </w:p>
    <w:p w:rsidR="006C4F1E" w:rsidRDefault="006C4F1E" w:rsidP="00E53ED4">
      <w:pPr>
        <w:pStyle w:val="a4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>отсутствие заявки на отгрузку;</w:t>
      </w:r>
    </w:p>
    <w:p w:rsidR="006C4F1E" w:rsidRDefault="006C4F1E" w:rsidP="00E53ED4">
      <w:pPr>
        <w:pStyle w:val="a4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несоответствующее обслуживание в офисе при складе; </w:t>
      </w:r>
    </w:p>
    <w:p w:rsidR="006C4F1E" w:rsidRDefault="006C4F1E" w:rsidP="00E53ED4">
      <w:pPr>
        <w:pStyle w:val="a4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>технические проблемы;</w:t>
      </w:r>
    </w:p>
    <w:p w:rsidR="006C4F1E" w:rsidRDefault="00653DF7" w:rsidP="00E53ED4">
      <w:pPr>
        <w:pStyle w:val="a4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jc w:val="both"/>
        <w:rPr>
          <w:rFonts w:eastAsiaTheme="minorEastAsia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724800" behindDoc="0" locked="0" layoutInCell="1" allowOverlap="1" wp14:anchorId="38700C2D" wp14:editId="3D8FEDAB">
            <wp:simplePos x="0" y="0"/>
            <wp:positionH relativeFrom="column">
              <wp:posOffset>3810</wp:posOffset>
            </wp:positionH>
            <wp:positionV relativeFrom="paragraph">
              <wp:posOffset>753745</wp:posOffset>
            </wp:positionV>
            <wp:extent cx="6028055" cy="2870200"/>
            <wp:effectExtent l="0" t="0" r="0" b="6350"/>
            <wp:wrapSquare wrapText="bothSides"/>
            <wp:docPr id="20" name="Рисунок 3" descr="Диаграммы Исикавы. Время обслуживания клиентов на складе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Диаграммы Исикавы. Время обслуживания клиентов на складе.b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8055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4F1E">
        <w:rPr>
          <w:rFonts w:eastAsiaTheme="minorEastAsia"/>
          <w:sz w:val="28"/>
        </w:rPr>
        <w:t>неготовность клиента к приему груза;</w:t>
      </w:r>
    </w:p>
    <w:p w:rsidR="006C4F1E" w:rsidRDefault="006C4F1E" w:rsidP="00E53ED4">
      <w:pPr>
        <w:pStyle w:val="a4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проблемы, вызванные с подбором товара. </w:t>
      </w:r>
    </w:p>
    <w:p w:rsidR="006C4F1E" w:rsidRDefault="006C4F1E" w:rsidP="000A69CD">
      <w:pPr>
        <w:pStyle w:val="a4"/>
        <w:spacing w:line="360" w:lineRule="auto"/>
        <w:ind w:firstLine="709"/>
        <w:jc w:val="both"/>
        <w:rPr>
          <w:rFonts w:eastAsiaTheme="minorEastAsia"/>
          <w:sz w:val="28"/>
        </w:rPr>
      </w:pPr>
    </w:p>
    <w:p w:rsidR="00E223E5" w:rsidRDefault="006C4F1E" w:rsidP="000A69CD">
      <w:pPr>
        <w:pStyle w:val="a4"/>
        <w:spacing w:line="360" w:lineRule="auto"/>
        <w:ind w:firstLine="709"/>
        <w:jc w:val="center"/>
        <w:rPr>
          <w:rFonts w:eastAsiaTheme="minorEastAsia"/>
          <w:sz w:val="28"/>
        </w:rPr>
      </w:pPr>
      <w:r>
        <w:rPr>
          <w:rFonts w:eastAsiaTheme="minorEastAsia"/>
          <w:sz w:val="28"/>
        </w:rPr>
        <w:t>Рисунок 2 – Причинно-следственная диаграмма «время обслуживания клиентов на складе»</w:t>
      </w:r>
    </w:p>
    <w:p w:rsidR="006C4F1E" w:rsidRDefault="006C4F1E" w:rsidP="000A69CD">
      <w:pPr>
        <w:pStyle w:val="a4"/>
        <w:spacing w:line="360" w:lineRule="auto"/>
        <w:ind w:firstLine="709"/>
        <w:jc w:val="both"/>
        <w:rPr>
          <w:rFonts w:eastAsiaTheme="minorEastAsia"/>
          <w:sz w:val="28"/>
        </w:rPr>
      </w:pPr>
    </w:p>
    <w:p w:rsidR="00AD41E9" w:rsidRDefault="00CF64BD" w:rsidP="000A69CD">
      <w:pPr>
        <w:pStyle w:val="a4"/>
        <w:spacing w:line="360" w:lineRule="auto"/>
        <w:ind w:firstLine="709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>Для того</w:t>
      </w:r>
      <w:r w:rsidR="006C4F1E">
        <w:rPr>
          <w:rFonts w:eastAsiaTheme="minorEastAsia"/>
          <w:sz w:val="28"/>
        </w:rPr>
        <w:t xml:space="preserve"> чтобы оптимизировать свое производства руководству склада в первую очередь необходимо у</w:t>
      </w:r>
      <w:r w:rsidR="00AD41E9">
        <w:rPr>
          <w:rFonts w:eastAsiaTheme="minorEastAsia"/>
          <w:sz w:val="28"/>
        </w:rPr>
        <w:t>странить проблемы, возникающие у него в</w:t>
      </w:r>
      <w:r w:rsidR="006C4F1E">
        <w:rPr>
          <w:rFonts w:eastAsiaTheme="minorEastAsia"/>
          <w:sz w:val="28"/>
        </w:rPr>
        <w:t xml:space="preserve"> орг</w:t>
      </w:r>
      <w:r w:rsidR="006C4F1E">
        <w:rPr>
          <w:rFonts w:eastAsiaTheme="minorEastAsia"/>
          <w:sz w:val="28"/>
        </w:rPr>
        <w:t>а</w:t>
      </w:r>
      <w:r w:rsidR="006C4F1E">
        <w:rPr>
          <w:rFonts w:eastAsiaTheme="minorEastAsia"/>
          <w:sz w:val="28"/>
        </w:rPr>
        <w:t>низации. К таким проблемам можно отнести проблемы, вызванные с</w:t>
      </w:r>
      <w:r w:rsidR="00AD41E9">
        <w:rPr>
          <w:rFonts w:eastAsiaTheme="minorEastAsia"/>
          <w:sz w:val="28"/>
        </w:rPr>
        <w:t>о сб</w:t>
      </w:r>
      <w:r w:rsidR="006C4F1E">
        <w:rPr>
          <w:rFonts w:eastAsiaTheme="minorEastAsia"/>
          <w:sz w:val="28"/>
        </w:rPr>
        <w:t xml:space="preserve">оем оборудования и технической оснасткой процесса, а также, не менее важным остается офисное обслуживание клиентов. </w:t>
      </w:r>
      <w:r w:rsidR="00AD41E9">
        <w:rPr>
          <w:rFonts w:eastAsiaTheme="minorEastAsia"/>
          <w:sz w:val="28"/>
        </w:rPr>
        <w:t>Для сокращения времени обслуж</w:t>
      </w:r>
      <w:r w:rsidR="00AD41E9">
        <w:rPr>
          <w:rFonts w:eastAsiaTheme="minorEastAsia"/>
          <w:sz w:val="28"/>
        </w:rPr>
        <w:t>и</w:t>
      </w:r>
      <w:r w:rsidR="00AD41E9">
        <w:rPr>
          <w:rFonts w:eastAsiaTheme="minorEastAsia"/>
          <w:sz w:val="28"/>
        </w:rPr>
        <w:t xml:space="preserve">вания одной заявки необходимо вести систему </w:t>
      </w:r>
      <w:r w:rsidR="00AD41E9" w:rsidRPr="00AD41E9">
        <w:rPr>
          <w:rFonts w:eastAsiaTheme="minorEastAsia"/>
          <w:sz w:val="28"/>
        </w:rPr>
        <w:t>5</w:t>
      </w:r>
      <w:r w:rsidR="00AD41E9">
        <w:rPr>
          <w:rFonts w:eastAsiaTheme="minorEastAsia"/>
          <w:sz w:val="28"/>
          <w:lang w:val="en-US"/>
        </w:rPr>
        <w:t>s</w:t>
      </w:r>
      <w:r w:rsidR="00AD41E9">
        <w:rPr>
          <w:rFonts w:eastAsiaTheme="minorEastAsia"/>
          <w:sz w:val="28"/>
        </w:rPr>
        <w:t>, которая позволит сотрудн</w:t>
      </w:r>
      <w:r w:rsidR="00AD41E9">
        <w:rPr>
          <w:rFonts w:eastAsiaTheme="minorEastAsia"/>
          <w:sz w:val="28"/>
        </w:rPr>
        <w:t>и</w:t>
      </w:r>
      <w:r w:rsidR="00AD41E9">
        <w:rPr>
          <w:rFonts w:eastAsiaTheme="minorEastAsia"/>
          <w:sz w:val="28"/>
        </w:rPr>
        <w:t xml:space="preserve">кам соблюдать порядок на рабочих местах. Также, необходимо вести беседы с сотрудниками о качестве обслуживании клиентов и наладить обратную связь как клиентов с организацией, так и сотрудниками со своим начальством. </w:t>
      </w:r>
    </w:p>
    <w:p w:rsidR="00AD41E9" w:rsidRDefault="00AD41E9" w:rsidP="000A69CD">
      <w:pPr>
        <w:pStyle w:val="a4"/>
        <w:spacing w:line="360" w:lineRule="auto"/>
        <w:ind w:firstLine="709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lastRenderedPageBreak/>
        <w:t>При составлении диаграммы участвовали все сотрудники. Так, сотрудн</w:t>
      </w:r>
      <w:r>
        <w:rPr>
          <w:rFonts w:eastAsiaTheme="minorEastAsia"/>
          <w:sz w:val="28"/>
        </w:rPr>
        <w:t>и</w:t>
      </w:r>
      <w:r>
        <w:rPr>
          <w:rFonts w:eastAsiaTheme="minorEastAsia"/>
          <w:sz w:val="28"/>
        </w:rPr>
        <w:t>ки указали самостоятельно на свои слабые места, указали на слабые места в процессе и нашли способ к устранению этих пробелом. После совещания в н</w:t>
      </w:r>
      <w:r>
        <w:rPr>
          <w:rFonts w:eastAsiaTheme="minorEastAsia"/>
          <w:sz w:val="28"/>
        </w:rPr>
        <w:t>е</w:t>
      </w:r>
      <w:r>
        <w:rPr>
          <w:rFonts w:eastAsiaTheme="minorEastAsia"/>
          <w:sz w:val="28"/>
        </w:rPr>
        <w:t>формальной обстановке сотрудники могли пообщаться друг с другом, и опр</w:t>
      </w:r>
      <w:r>
        <w:rPr>
          <w:rFonts w:eastAsiaTheme="minorEastAsia"/>
          <w:sz w:val="28"/>
        </w:rPr>
        <w:t>е</w:t>
      </w:r>
      <w:r>
        <w:rPr>
          <w:rFonts w:eastAsiaTheme="minorEastAsia"/>
          <w:sz w:val="28"/>
        </w:rPr>
        <w:t xml:space="preserve">делить, какие действия они могут предпринять для того, что сократить время обслуживания клиентов. </w:t>
      </w:r>
      <w:r w:rsidR="00165187">
        <w:rPr>
          <w:rFonts w:eastAsiaTheme="minorEastAsia"/>
          <w:sz w:val="28"/>
        </w:rPr>
        <w:t>Руководство ввело учет и мониторинг проблем, возн</w:t>
      </w:r>
      <w:r w:rsidR="00165187">
        <w:rPr>
          <w:rFonts w:eastAsiaTheme="minorEastAsia"/>
          <w:sz w:val="28"/>
        </w:rPr>
        <w:t>и</w:t>
      </w:r>
      <w:r w:rsidR="00165187">
        <w:rPr>
          <w:rFonts w:eastAsiaTheme="minorEastAsia"/>
          <w:sz w:val="28"/>
        </w:rPr>
        <w:t>кающих со временем обслуживания, и контроль над соблюдением правил, по сокращению времени обслуживания.</w:t>
      </w:r>
    </w:p>
    <w:p w:rsidR="00AD41E9" w:rsidRDefault="00AD41E9" w:rsidP="000A69CD">
      <w:pPr>
        <w:pStyle w:val="a4"/>
        <w:spacing w:line="360" w:lineRule="auto"/>
        <w:ind w:firstLine="709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>Для того, наиболее полно решить поставленную проблему необходимо:</w:t>
      </w:r>
    </w:p>
    <w:p w:rsidR="00AD41E9" w:rsidRDefault="00165187" w:rsidP="00E53ED4">
      <w:pPr>
        <w:pStyle w:val="a4"/>
        <w:numPr>
          <w:ilvl w:val="0"/>
          <w:numId w:val="40"/>
        </w:numPr>
        <w:tabs>
          <w:tab w:val="left" w:pos="1134"/>
        </w:tabs>
        <w:spacing w:line="360" w:lineRule="auto"/>
        <w:ind w:left="0" w:firstLine="709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планомерно повышать и модернизировать работу подразделения; </w:t>
      </w:r>
    </w:p>
    <w:p w:rsidR="00165187" w:rsidRDefault="00165187" w:rsidP="00E53ED4">
      <w:pPr>
        <w:pStyle w:val="a4"/>
        <w:numPr>
          <w:ilvl w:val="0"/>
          <w:numId w:val="40"/>
        </w:numPr>
        <w:tabs>
          <w:tab w:val="left" w:pos="1134"/>
        </w:tabs>
        <w:spacing w:line="360" w:lineRule="auto"/>
        <w:ind w:left="0" w:firstLine="709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проводить анализ разбора сложившейся ситуации на месте; </w:t>
      </w:r>
    </w:p>
    <w:p w:rsidR="00165187" w:rsidRDefault="00165187" w:rsidP="00E53ED4">
      <w:pPr>
        <w:pStyle w:val="a4"/>
        <w:numPr>
          <w:ilvl w:val="0"/>
          <w:numId w:val="40"/>
        </w:numPr>
        <w:tabs>
          <w:tab w:val="left" w:pos="1134"/>
        </w:tabs>
        <w:spacing w:line="360" w:lineRule="auto"/>
        <w:ind w:left="0" w:firstLine="709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устранить системные ошибки и недочеты в работе; </w:t>
      </w:r>
    </w:p>
    <w:p w:rsidR="00165187" w:rsidRDefault="00165187" w:rsidP="00E53ED4">
      <w:pPr>
        <w:pStyle w:val="a4"/>
        <w:numPr>
          <w:ilvl w:val="0"/>
          <w:numId w:val="40"/>
        </w:numPr>
        <w:tabs>
          <w:tab w:val="left" w:pos="1134"/>
        </w:tabs>
        <w:spacing w:line="360" w:lineRule="auto"/>
        <w:ind w:left="0" w:firstLine="709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перенести опыт ведущих предприятий или отделений. </w:t>
      </w:r>
    </w:p>
    <w:p w:rsidR="00165187" w:rsidRDefault="00165187" w:rsidP="00165187">
      <w:pPr>
        <w:pStyle w:val="a4"/>
        <w:spacing w:line="360" w:lineRule="auto"/>
        <w:jc w:val="both"/>
        <w:rPr>
          <w:rFonts w:eastAsiaTheme="minorEastAsia"/>
          <w:sz w:val="28"/>
        </w:rPr>
      </w:pPr>
    </w:p>
    <w:p w:rsidR="00165187" w:rsidRDefault="00165187" w:rsidP="00165187">
      <w:pPr>
        <w:pStyle w:val="a4"/>
        <w:spacing w:line="360" w:lineRule="auto"/>
        <w:jc w:val="both"/>
        <w:rPr>
          <w:rFonts w:eastAsiaTheme="minorEastAsia"/>
          <w:sz w:val="28"/>
        </w:rPr>
      </w:pPr>
    </w:p>
    <w:p w:rsidR="00165187" w:rsidRDefault="00165187" w:rsidP="00165187">
      <w:pPr>
        <w:pStyle w:val="a4"/>
        <w:spacing w:line="360" w:lineRule="auto"/>
        <w:jc w:val="both"/>
        <w:rPr>
          <w:rFonts w:eastAsiaTheme="minorEastAsia"/>
          <w:sz w:val="28"/>
        </w:rPr>
      </w:pPr>
    </w:p>
    <w:p w:rsidR="00165187" w:rsidRDefault="00165187" w:rsidP="00165187">
      <w:pPr>
        <w:pStyle w:val="a4"/>
        <w:spacing w:line="360" w:lineRule="auto"/>
        <w:jc w:val="both"/>
        <w:rPr>
          <w:rFonts w:eastAsiaTheme="minorEastAsia"/>
          <w:sz w:val="28"/>
        </w:rPr>
      </w:pPr>
    </w:p>
    <w:p w:rsidR="00165187" w:rsidRDefault="00165187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br w:type="page"/>
      </w:r>
    </w:p>
    <w:p w:rsidR="00165187" w:rsidRDefault="00165187" w:rsidP="00E53ED4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lastRenderedPageBreak/>
        <w:t>А</w:t>
      </w:r>
      <w:r w:rsidR="00CA6F9D">
        <w:rPr>
          <w:rFonts w:eastAsiaTheme="minorEastAsia"/>
          <w:sz w:val="28"/>
        </w:rPr>
        <w:t>нализ эффективности работы системы массового обслуживания</w:t>
      </w:r>
      <w:r>
        <w:rPr>
          <w:rFonts w:eastAsiaTheme="minorEastAsia"/>
          <w:sz w:val="28"/>
        </w:rPr>
        <w:t xml:space="preserve"> </w:t>
      </w:r>
    </w:p>
    <w:p w:rsidR="00165187" w:rsidRDefault="00165187" w:rsidP="00E53ED4">
      <w:pPr>
        <w:pStyle w:val="a4"/>
        <w:spacing w:line="360" w:lineRule="auto"/>
        <w:ind w:firstLine="709"/>
        <w:jc w:val="both"/>
        <w:rPr>
          <w:rFonts w:eastAsiaTheme="minorEastAsia"/>
          <w:sz w:val="28"/>
        </w:rPr>
      </w:pPr>
    </w:p>
    <w:p w:rsidR="00CA6F9D" w:rsidRDefault="0056193F" w:rsidP="00E53ED4">
      <w:pPr>
        <w:pStyle w:val="a4"/>
        <w:numPr>
          <w:ilvl w:val="1"/>
          <w:numId w:val="3"/>
        </w:numPr>
        <w:spacing w:line="360" w:lineRule="auto"/>
        <w:ind w:left="0" w:firstLine="709"/>
        <w:rPr>
          <w:rFonts w:eastAsiaTheme="minorEastAsia"/>
          <w:sz w:val="28"/>
        </w:rPr>
      </w:pPr>
      <w:r>
        <w:rPr>
          <w:rFonts w:eastAsiaTheme="minorEastAsia"/>
          <w:sz w:val="28"/>
        </w:rPr>
        <w:t>О</w:t>
      </w:r>
      <w:r w:rsidR="00165187">
        <w:rPr>
          <w:rFonts w:eastAsiaTheme="minorEastAsia"/>
          <w:sz w:val="28"/>
        </w:rPr>
        <w:t>сновные показатели фун</w:t>
      </w:r>
      <w:r w:rsidR="00CA6F9D">
        <w:rPr>
          <w:rFonts w:eastAsiaTheme="minorEastAsia"/>
          <w:sz w:val="28"/>
        </w:rPr>
        <w:t>кционирования системы массового</w:t>
      </w:r>
    </w:p>
    <w:p w:rsidR="00165187" w:rsidRDefault="00165187" w:rsidP="00E53ED4">
      <w:pPr>
        <w:pStyle w:val="a4"/>
        <w:spacing w:line="360" w:lineRule="auto"/>
        <w:ind w:firstLine="709"/>
        <w:rPr>
          <w:rFonts w:eastAsiaTheme="minorEastAsia"/>
          <w:sz w:val="28"/>
        </w:rPr>
      </w:pPr>
      <w:r>
        <w:rPr>
          <w:rFonts w:eastAsiaTheme="minorEastAsia"/>
          <w:sz w:val="28"/>
        </w:rPr>
        <w:t>обслуживания</w:t>
      </w:r>
    </w:p>
    <w:p w:rsidR="00323B88" w:rsidRDefault="00323B88" w:rsidP="00E53ED4">
      <w:pPr>
        <w:pStyle w:val="a4"/>
        <w:spacing w:line="360" w:lineRule="auto"/>
        <w:ind w:firstLine="709"/>
        <w:rPr>
          <w:rFonts w:eastAsiaTheme="minorEastAsia"/>
          <w:sz w:val="28"/>
        </w:rPr>
      </w:pPr>
    </w:p>
    <w:p w:rsidR="0056193F" w:rsidRDefault="007D74FA" w:rsidP="00E53ED4">
      <w:pPr>
        <w:pStyle w:val="a4"/>
        <w:spacing w:line="360" w:lineRule="auto"/>
        <w:ind w:firstLine="709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Эффективность функционирования системы массового обслуживания </w:t>
      </w:r>
      <w:r w:rsidR="0056193F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</w:rPr>
        <w:t xml:space="preserve">определяется при помощи большого числа различных критериев, причем для различных типов СМО критерии могут быть различными. В </w:t>
      </w:r>
      <w:r w:rsidR="0056193F">
        <w:rPr>
          <w:rFonts w:eastAsiaTheme="minorEastAsia"/>
          <w:sz w:val="28"/>
        </w:rPr>
        <w:t>зависимости от модели системы массового обслуживания меняются основные характерис</w:t>
      </w:r>
      <w:r>
        <w:rPr>
          <w:rFonts w:eastAsiaTheme="minorEastAsia"/>
          <w:sz w:val="28"/>
        </w:rPr>
        <w:t xml:space="preserve">тики функционирования системы. </w:t>
      </w:r>
    </w:p>
    <w:p w:rsidR="007D74FA" w:rsidRDefault="007D74FA" w:rsidP="00E53ED4">
      <w:pPr>
        <w:pStyle w:val="a4"/>
        <w:spacing w:line="360" w:lineRule="auto"/>
        <w:ind w:firstLine="709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>Приведем показатели эффективности работы СМО с отказами и их об</w:t>
      </w:r>
      <w:r>
        <w:rPr>
          <w:rFonts w:eastAsiaTheme="minorEastAsia"/>
          <w:sz w:val="28"/>
        </w:rPr>
        <w:t>о</w:t>
      </w:r>
      <w:r>
        <w:rPr>
          <w:rFonts w:eastAsiaTheme="minorEastAsia"/>
          <w:sz w:val="28"/>
        </w:rPr>
        <w:t>значения:</w:t>
      </w:r>
    </w:p>
    <w:p w:rsidR="007D74FA" w:rsidRDefault="007D74FA" w:rsidP="00E53ED4">
      <w:pPr>
        <w:pStyle w:val="a4"/>
        <w:numPr>
          <w:ilvl w:val="0"/>
          <w:numId w:val="41"/>
        </w:numPr>
        <w:tabs>
          <w:tab w:val="left" w:pos="1134"/>
        </w:tabs>
        <w:spacing w:line="360" w:lineRule="auto"/>
        <w:ind w:left="0" w:firstLine="709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вероятность отказа в обслуживании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Р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отк</m:t>
            </m:r>
          </m:sub>
        </m:sSub>
      </m:oMath>
      <w:r>
        <w:rPr>
          <w:rFonts w:eastAsiaTheme="minorEastAsia"/>
          <w:sz w:val="28"/>
        </w:rPr>
        <w:t>;</w:t>
      </w:r>
    </w:p>
    <w:p w:rsidR="0056193F" w:rsidRDefault="007D74FA" w:rsidP="00E53ED4">
      <w:pPr>
        <w:pStyle w:val="a4"/>
        <w:numPr>
          <w:ilvl w:val="0"/>
          <w:numId w:val="41"/>
        </w:numPr>
        <w:tabs>
          <w:tab w:val="left" w:pos="1134"/>
        </w:tabs>
        <w:spacing w:line="360" w:lineRule="auto"/>
        <w:ind w:left="0" w:firstLine="709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вероятность того, что требование будет обслужено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Р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обс</m:t>
            </m:r>
          </m:sub>
        </m:sSub>
      </m:oMath>
      <w:r>
        <w:rPr>
          <w:rFonts w:eastAsiaTheme="minorEastAsia"/>
          <w:sz w:val="28"/>
        </w:rPr>
        <w:t>;</w:t>
      </w:r>
    </w:p>
    <w:p w:rsidR="007D74FA" w:rsidRDefault="007D74FA" w:rsidP="00E53ED4">
      <w:pPr>
        <w:pStyle w:val="a4"/>
        <w:numPr>
          <w:ilvl w:val="0"/>
          <w:numId w:val="41"/>
        </w:numPr>
        <w:tabs>
          <w:tab w:val="left" w:pos="1134"/>
        </w:tabs>
        <w:spacing w:line="360" w:lineRule="auto"/>
        <w:ind w:left="0" w:firstLine="709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среднее число занятых каналов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8"/>
              </w:rPr>
              <m:t>̅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3</m:t>
            </m:r>
          </m:sub>
        </m:sSub>
      </m:oMath>
      <w:r w:rsidR="00D0706D" w:rsidRPr="00D0706D">
        <w:rPr>
          <w:rFonts w:eastAsiaTheme="minorEastAsia"/>
          <w:sz w:val="28"/>
        </w:rPr>
        <w:t xml:space="preserve"> </w:t>
      </w:r>
      <w:r w:rsidR="00D0706D">
        <w:rPr>
          <w:rFonts w:eastAsiaTheme="minorEastAsia"/>
          <w:sz w:val="28"/>
        </w:rPr>
        <w:t xml:space="preserve">и среднее число свободных каналов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n̅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св</m:t>
            </m:r>
          </m:sub>
        </m:sSub>
      </m:oMath>
      <w:r w:rsidR="00D0706D">
        <w:rPr>
          <w:rFonts w:eastAsiaTheme="minorEastAsia"/>
          <w:sz w:val="28"/>
        </w:rPr>
        <w:t>;</w:t>
      </w:r>
    </w:p>
    <w:p w:rsidR="00D0706D" w:rsidRDefault="00D0706D" w:rsidP="00E53ED4">
      <w:pPr>
        <w:pStyle w:val="a4"/>
        <w:numPr>
          <w:ilvl w:val="0"/>
          <w:numId w:val="41"/>
        </w:numPr>
        <w:tabs>
          <w:tab w:val="left" w:pos="1134"/>
        </w:tabs>
        <w:spacing w:line="360" w:lineRule="auto"/>
        <w:ind w:left="0" w:firstLine="709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коэффициент занятости каналов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з</m:t>
            </m:r>
          </m:sub>
        </m:sSub>
      </m:oMath>
      <w:r>
        <w:rPr>
          <w:rFonts w:eastAsiaTheme="minorEastAsia"/>
          <w:sz w:val="28"/>
        </w:rPr>
        <w:t xml:space="preserve"> и доля свободных каналов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св</m:t>
            </m:r>
          </m:sub>
        </m:sSub>
      </m:oMath>
      <w:r>
        <w:rPr>
          <w:rFonts w:eastAsiaTheme="minorEastAsia"/>
          <w:sz w:val="28"/>
        </w:rPr>
        <w:t>;</w:t>
      </w:r>
    </w:p>
    <w:p w:rsidR="00D0706D" w:rsidRDefault="00D0706D" w:rsidP="00E53ED4">
      <w:pPr>
        <w:pStyle w:val="a4"/>
        <w:numPr>
          <w:ilvl w:val="0"/>
          <w:numId w:val="41"/>
        </w:numPr>
        <w:tabs>
          <w:tab w:val="left" w:pos="1134"/>
        </w:tabs>
        <w:spacing w:line="360" w:lineRule="auto"/>
        <w:ind w:left="0" w:firstLine="709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среднее время обслуживания заявки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t</m:t>
            </m:r>
            <m:r>
              <w:rPr>
                <w:rFonts w:ascii="Cambria Math" w:eastAsiaTheme="minorEastAsia" w:hAnsi="Cambria Math"/>
                <w:sz w:val="28"/>
              </w:rPr>
              <m:t>̅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обс</m:t>
            </m:r>
          </m:sub>
        </m:sSub>
      </m:oMath>
      <w:r>
        <w:rPr>
          <w:rFonts w:eastAsiaTheme="minorEastAsia"/>
          <w:sz w:val="28"/>
        </w:rPr>
        <w:t>;</w:t>
      </w:r>
    </w:p>
    <w:p w:rsidR="00561CA8" w:rsidRDefault="00D0706D" w:rsidP="00E53ED4">
      <w:pPr>
        <w:pStyle w:val="a4"/>
        <w:numPr>
          <w:ilvl w:val="0"/>
          <w:numId w:val="41"/>
        </w:numPr>
        <w:tabs>
          <w:tab w:val="left" w:pos="1134"/>
        </w:tabs>
        <w:spacing w:line="360" w:lineRule="auto"/>
        <w:ind w:left="0" w:firstLine="709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среднее время простоя каналов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t</m:t>
            </m:r>
            <m:r>
              <w:rPr>
                <w:rFonts w:ascii="Cambria Math" w:eastAsiaTheme="minorEastAsia" w:hAnsi="Cambria Math"/>
                <w:sz w:val="28"/>
              </w:rPr>
              <m:t>̅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пр</m:t>
            </m:r>
          </m:sub>
        </m:sSub>
      </m:oMath>
      <w:r w:rsidR="00561CA8">
        <w:rPr>
          <w:rFonts w:eastAsiaTheme="minorEastAsia"/>
          <w:sz w:val="28"/>
        </w:rPr>
        <w:t xml:space="preserve">; </w:t>
      </w:r>
    </w:p>
    <w:p w:rsidR="00561CA8" w:rsidRDefault="00561CA8" w:rsidP="00E53ED4">
      <w:pPr>
        <w:pStyle w:val="a4"/>
        <w:numPr>
          <w:ilvl w:val="0"/>
          <w:numId w:val="41"/>
        </w:numPr>
        <w:tabs>
          <w:tab w:val="left" w:pos="1134"/>
        </w:tabs>
        <w:spacing w:line="360" w:lineRule="auto"/>
        <w:ind w:left="0" w:firstLine="709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относительная пропускная способность системы </w:t>
      </w:r>
      <w:r>
        <w:rPr>
          <w:rFonts w:eastAsiaTheme="minorEastAsia"/>
          <w:sz w:val="28"/>
          <w:lang w:val="en-US"/>
        </w:rPr>
        <w:t>q</w:t>
      </w:r>
      <w:r>
        <w:rPr>
          <w:rFonts w:eastAsiaTheme="minorEastAsia"/>
          <w:sz w:val="28"/>
        </w:rPr>
        <w:t>;</w:t>
      </w:r>
    </w:p>
    <w:p w:rsidR="00561CA8" w:rsidRDefault="00561CA8" w:rsidP="00E53ED4">
      <w:pPr>
        <w:pStyle w:val="a4"/>
        <w:numPr>
          <w:ilvl w:val="0"/>
          <w:numId w:val="41"/>
        </w:numPr>
        <w:tabs>
          <w:tab w:val="left" w:pos="1134"/>
        </w:tabs>
        <w:spacing w:line="360" w:lineRule="auto"/>
        <w:ind w:left="0" w:firstLine="709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абсолютная пропускная способность система </w:t>
      </w:r>
      <w:r>
        <w:rPr>
          <w:rFonts w:eastAsiaTheme="minorEastAsia"/>
          <w:sz w:val="28"/>
          <w:lang w:val="en-US"/>
        </w:rPr>
        <w:t>A</w:t>
      </w:r>
      <w:r w:rsidR="00217B7D" w:rsidRPr="00217B7D">
        <w:rPr>
          <w:rFonts w:eastAsiaTheme="minorEastAsia"/>
          <w:sz w:val="28"/>
        </w:rPr>
        <w:t xml:space="preserve"> </w:t>
      </w:r>
      <w:r w:rsidR="00217B7D">
        <w:rPr>
          <w:rFonts w:eastAsiaTheme="minorEastAsia"/>
          <w:sz w:val="28"/>
        </w:rPr>
        <w:t>[</w:t>
      </w:r>
      <w:r w:rsidR="00217B7D" w:rsidRPr="00217B7D">
        <w:rPr>
          <w:rFonts w:eastAsiaTheme="minorEastAsia"/>
          <w:sz w:val="28"/>
        </w:rPr>
        <w:t>3</w:t>
      </w:r>
      <w:r w:rsidR="00194DB9" w:rsidRPr="00194DB9">
        <w:rPr>
          <w:rFonts w:eastAsiaTheme="minorEastAsia"/>
          <w:sz w:val="28"/>
        </w:rPr>
        <w:t>]</w:t>
      </w:r>
      <w:r>
        <w:rPr>
          <w:rFonts w:eastAsiaTheme="minorEastAsia"/>
          <w:sz w:val="28"/>
        </w:rPr>
        <w:t>.</w:t>
      </w:r>
    </w:p>
    <w:p w:rsidR="00561CA8" w:rsidRDefault="00561CA8" w:rsidP="00E53ED4">
      <w:pPr>
        <w:pStyle w:val="a4"/>
        <w:spacing w:line="360" w:lineRule="auto"/>
        <w:ind w:firstLine="709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>В перечисленных критериях не учитывается экономический фактор, ва</w:t>
      </w:r>
      <w:r>
        <w:rPr>
          <w:rFonts w:eastAsiaTheme="minorEastAsia"/>
          <w:sz w:val="28"/>
        </w:rPr>
        <w:t>ж</w:t>
      </w:r>
      <w:r>
        <w:rPr>
          <w:rFonts w:eastAsiaTheme="minorEastAsia"/>
          <w:sz w:val="28"/>
        </w:rPr>
        <w:t>ный при выборе оптимальных параметров СМО. Одним из общих экономич</w:t>
      </w:r>
      <w:r>
        <w:rPr>
          <w:rFonts w:eastAsiaTheme="minorEastAsia"/>
          <w:sz w:val="28"/>
        </w:rPr>
        <w:t>е</w:t>
      </w:r>
      <w:r>
        <w:rPr>
          <w:rFonts w:eastAsiaTheme="minorEastAsia"/>
          <w:sz w:val="28"/>
        </w:rPr>
        <w:t>ских показателей является экономическая эффективность</w:t>
      </w:r>
      <w:r w:rsidR="00843F3E">
        <w:rPr>
          <w:rFonts w:eastAsiaTheme="minorEastAsia"/>
          <w:sz w:val="28"/>
        </w:rPr>
        <w:t>:</w:t>
      </w:r>
    </w:p>
    <w:p w:rsidR="00BE1FB4" w:rsidRPr="00BE1FB4" w:rsidRDefault="00BE1FB4" w:rsidP="00E53ED4">
      <w:pPr>
        <w:pStyle w:val="a4"/>
        <w:spacing w:line="360" w:lineRule="auto"/>
        <w:ind w:firstLine="709"/>
        <w:jc w:val="both"/>
        <w:rPr>
          <w:rFonts w:eastAsiaTheme="minorEastAsia"/>
          <w:sz w:val="28"/>
          <w:szCs w:val="20"/>
        </w:rPr>
      </w:pPr>
      <m:oMathPara>
        <m:oMath>
          <m:r>
            <w:rPr>
              <w:rFonts w:ascii="Cambria Math" w:hAnsi="Cambria Math" w:cs="Times New Roman"/>
              <w:sz w:val="28"/>
              <w:szCs w:val="20"/>
              <w:lang w:val="en-US"/>
            </w:rPr>
            <m:t xml:space="preserve">E=P </m:t>
          </m:r>
          <m:r>
            <w:rPr>
              <w:rFonts w:ascii="Cambria Math" w:hAnsi="Cambria Math" w:cs="Times New Roman"/>
              <w:sz w:val="28"/>
              <w:szCs w:val="20"/>
            </w:rPr>
            <m:t>обсλCT-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0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0"/>
                    </w:rPr>
                    <m:t>Π</m:t>
                  </m:r>
                </m:e>
                <m:sub/>
              </m:sSub>
            </m:sub>
          </m:sSub>
        </m:oMath>
      </m:oMathPara>
    </w:p>
    <w:p w:rsidR="00BE1FB4" w:rsidRDefault="00561CA8" w:rsidP="00E53ED4">
      <w:pPr>
        <w:pStyle w:val="a4"/>
        <w:spacing w:line="360" w:lineRule="auto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0"/>
          </w:rPr>
          <m:t>C</m:t>
        </m:r>
      </m:oMath>
      <w:r>
        <w:rPr>
          <w:rFonts w:eastAsiaTheme="minorEastAsia"/>
          <w:sz w:val="28"/>
        </w:rPr>
        <w:t xml:space="preserve"> – средний экономический эффект, полученный при обслуживании одного требований; </w:t>
      </w:r>
      <m:oMath>
        <m:r>
          <w:rPr>
            <w:rFonts w:ascii="Cambria Math" w:hAnsi="Cambria Math" w:cs="Times New Roman"/>
            <w:sz w:val="28"/>
            <w:szCs w:val="20"/>
          </w:rPr>
          <m:t>T</m:t>
        </m:r>
      </m:oMath>
      <w:r>
        <w:rPr>
          <w:rFonts w:eastAsiaTheme="minorEastAsia"/>
          <w:sz w:val="28"/>
        </w:rPr>
        <w:t xml:space="preserve"> – рассматриваемый интервал времени;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0"/>
              </w:rPr>
              <m:t>G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sz w:val="28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0"/>
                  </w:rPr>
                  <m:t>Π</m:t>
                </m:r>
              </m:e>
              <m:sub/>
            </m:sSub>
          </m:sub>
        </m:sSub>
      </m:oMath>
      <w:r>
        <w:rPr>
          <w:rFonts w:eastAsiaTheme="minorEastAsia"/>
          <w:sz w:val="28"/>
        </w:rPr>
        <w:t xml:space="preserve">– стоимость потерь в системе. </w:t>
      </w:r>
    </w:p>
    <w:p w:rsidR="00561CA8" w:rsidRPr="00BE1FB4" w:rsidRDefault="00561CA8" w:rsidP="00E53ED4">
      <w:pPr>
        <w:pStyle w:val="a4"/>
        <w:spacing w:line="360" w:lineRule="auto"/>
        <w:ind w:firstLine="709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lastRenderedPageBreak/>
        <w:t>Для СМО с отказами величина потерь вычисляется по формуле:</w:t>
      </w:r>
    </w:p>
    <w:p w:rsidR="00BE1FB4" w:rsidRPr="00BE1FB4" w:rsidRDefault="00FD6E37" w:rsidP="00E53ED4">
      <w:pPr>
        <w:pStyle w:val="a4"/>
        <w:spacing w:line="360" w:lineRule="auto"/>
        <w:ind w:firstLine="709"/>
        <w:jc w:val="center"/>
        <w:rPr>
          <w:rFonts w:eastAsiaTheme="minorEastAsia"/>
          <w:sz w:val="4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0"/>
                </w:rPr>
                <m:t>Π</m:t>
              </m:r>
            </m:sub>
          </m:sSub>
          <m:r>
            <w:rPr>
              <w:rFonts w:ascii="Cambria Math" w:hAnsi="Cambria Math" w:cs="Times New Roman"/>
              <w:sz w:val="28"/>
              <w:szCs w:val="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0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0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sz w:val="28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0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0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0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0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0"/>
                </w:rPr>
                <m:t xml:space="preserve">P omxλ+ 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0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0"/>
                    </w:rPr>
                    <m:t>nk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sz w:val="28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0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0"/>
                    </w:rPr>
                    <m:t>cb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0"/>
            </w:rPr>
            <m:t xml:space="preserve"> T</m:t>
          </m:r>
        </m:oMath>
      </m:oMathPara>
    </w:p>
    <w:p w:rsidR="0056193F" w:rsidRDefault="00561CA8" w:rsidP="00E53ED4">
      <w:pPr>
        <w:pStyle w:val="a4"/>
        <w:spacing w:line="360" w:lineRule="auto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0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0"/>
              </w:rPr>
              <m:t xml:space="preserve">k </m:t>
            </m:r>
          </m:sub>
        </m:sSub>
      </m:oMath>
      <w:r w:rsidRPr="00561CA8">
        <w:rPr>
          <w:rFonts w:eastAsiaTheme="minorEastAsia"/>
          <w:sz w:val="28"/>
        </w:rPr>
        <w:t xml:space="preserve">- </w:t>
      </w:r>
      <w:r>
        <w:rPr>
          <w:rFonts w:eastAsiaTheme="minorEastAsia"/>
          <w:sz w:val="28"/>
        </w:rPr>
        <w:t xml:space="preserve">стоимость эксплуатации одного аппарата (канала) системы в единицу времени;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0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0"/>
              </w:rPr>
              <m:t>y</m:t>
            </m:r>
          </m:sub>
        </m:sSub>
      </m:oMath>
      <w:r>
        <w:rPr>
          <w:rFonts w:eastAsiaTheme="minorEastAsia"/>
          <w:sz w:val="28"/>
        </w:rPr>
        <w:t xml:space="preserve"> – стоимость убытков в результате ухода требований из системы в единицу времени;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0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0"/>
              </w:rPr>
              <m:t>nk</m:t>
            </m:r>
          </m:sub>
        </m:sSub>
      </m:oMath>
      <w:r w:rsidRPr="00561CA8">
        <w:rPr>
          <w:rFonts w:eastAsiaTheme="minorEastAsia"/>
          <w:sz w:val="28"/>
        </w:rPr>
        <w:t xml:space="preserve"> – </w:t>
      </w:r>
      <w:r>
        <w:rPr>
          <w:rFonts w:eastAsiaTheme="minorEastAsia"/>
          <w:sz w:val="28"/>
        </w:rPr>
        <w:t>стоимость единицы времени простоя канала.</w:t>
      </w:r>
    </w:p>
    <w:p w:rsidR="00EB5FF9" w:rsidRDefault="00EB5FF9" w:rsidP="00E53ED4">
      <w:pPr>
        <w:pStyle w:val="a4"/>
        <w:tabs>
          <w:tab w:val="left" w:pos="567"/>
        </w:tabs>
        <w:spacing w:line="360" w:lineRule="auto"/>
        <w:ind w:firstLine="709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>Расчет показателей эффективности работы СМО с отказами:</w:t>
      </w:r>
    </w:p>
    <w:p w:rsidR="00EB5FF9" w:rsidRDefault="00EB5FF9" w:rsidP="00E53ED4">
      <w:pPr>
        <w:pStyle w:val="a4"/>
        <w:spacing w:line="360" w:lineRule="auto"/>
        <w:ind w:firstLine="709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Вероятность отказа в облуживании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0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0"/>
                <w:lang w:val="en-US"/>
              </w:rPr>
              <m:t>omk</m:t>
            </m:r>
          </m:sub>
        </m:sSub>
      </m:oMath>
      <w:r>
        <w:rPr>
          <w:rFonts w:eastAsiaTheme="minorEastAsia"/>
          <w:sz w:val="28"/>
        </w:rPr>
        <w:t xml:space="preserve"> определяется вероятностью того, что поступившая на обслуживание заявка найдет все каналы занятыми, т.е. с</w:t>
      </w:r>
      <w:r>
        <w:rPr>
          <w:rFonts w:eastAsiaTheme="minorEastAsia"/>
          <w:sz w:val="28"/>
        </w:rPr>
        <w:t>и</w:t>
      </w:r>
      <w:r>
        <w:rPr>
          <w:rFonts w:eastAsiaTheme="minorEastAsia"/>
          <w:sz w:val="28"/>
        </w:rPr>
        <w:t xml:space="preserve">стема будет находиться в состоянии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n</m:t>
            </m:r>
          </m:sub>
        </m:sSub>
      </m:oMath>
      <w:r w:rsidRPr="00EB5FF9">
        <w:rPr>
          <w:rFonts w:eastAsiaTheme="minorEastAsia"/>
          <w:sz w:val="28"/>
        </w:rPr>
        <w:t xml:space="preserve">. </w:t>
      </w:r>
      <w:r w:rsidR="00843F3E">
        <w:rPr>
          <w:rFonts w:eastAsiaTheme="minorEastAsia"/>
          <w:sz w:val="28"/>
        </w:rPr>
        <w:t>Поэтому:</w:t>
      </w:r>
    </w:p>
    <w:p w:rsidR="00BE1FB4" w:rsidRPr="00BE1FB4" w:rsidRDefault="00FD6E37" w:rsidP="00E53ED4">
      <w:pPr>
        <w:pStyle w:val="a4"/>
        <w:spacing w:line="360" w:lineRule="auto"/>
        <w:ind w:firstLine="709"/>
        <w:jc w:val="both"/>
        <w:rPr>
          <w:rFonts w:eastAsiaTheme="minorEastAsia"/>
          <w:sz w:val="4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0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0"/>
                  <w:lang w:val="en-US"/>
                </w:rPr>
                <m:t>omk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0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0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0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0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0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0"/>
                      <w:lang w:val="en-US"/>
                    </w:rPr>
                    <m:t>ρ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0"/>
                      <w:lang w:val="en-US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0"/>
                  <w:lang w:val="en-US"/>
                </w:rPr>
                <m:t>n!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0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0"/>
                  <w:lang w:val="en-US"/>
                </w:rPr>
                <m:t>0</m:t>
              </m:r>
            </m:sub>
          </m:sSub>
        </m:oMath>
      </m:oMathPara>
    </w:p>
    <w:p w:rsidR="00EB5FF9" w:rsidRPr="00BE1FB4" w:rsidRDefault="00EB5FF9" w:rsidP="00E53ED4">
      <w:pPr>
        <w:pStyle w:val="a4"/>
        <w:spacing w:line="360" w:lineRule="auto"/>
        <w:ind w:firstLine="709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Найдем вероятность того, что требование будет обслужено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Р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обс</m:t>
            </m:r>
          </m:sub>
        </m:sSub>
      </m:oMath>
      <w:r>
        <w:rPr>
          <w:rFonts w:eastAsiaTheme="minorEastAsia"/>
          <w:sz w:val="28"/>
        </w:rPr>
        <w:t xml:space="preserve"> . Ясно, что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Р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обс</m:t>
            </m:r>
          </m:sub>
        </m:sSub>
        <m:r>
          <w:rPr>
            <w:rFonts w:ascii="Cambria Math" w:eastAsiaTheme="minorEastAsia" w:hAnsi="Cambria Math"/>
            <w:sz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Р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отк</m:t>
            </m:r>
          </m:sub>
        </m:sSub>
        <m:r>
          <w:rPr>
            <w:rFonts w:ascii="Cambria Math" w:eastAsiaTheme="minorEastAsia" w:hAnsi="Cambria Math"/>
            <w:sz w:val="28"/>
          </w:rPr>
          <m:t>=1</m:t>
        </m:r>
      </m:oMath>
      <w:r>
        <w:rPr>
          <w:rFonts w:eastAsiaTheme="minorEastAsia"/>
          <w:sz w:val="28"/>
        </w:rPr>
        <w:t xml:space="preserve">. Поэтому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Р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обс</m:t>
            </m:r>
          </m:sub>
        </m:sSub>
        <m:r>
          <w:rPr>
            <w:rFonts w:ascii="Cambria Math" w:eastAsiaTheme="minorEastAsia" w:hAnsi="Cambria Math"/>
            <w:sz w:val="28"/>
          </w:rPr>
          <m:t>=1-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Р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отк</m:t>
            </m:r>
          </m:sub>
        </m:sSub>
      </m:oMath>
      <w:r>
        <w:rPr>
          <w:rFonts w:eastAsiaTheme="minorEastAsia"/>
          <w:sz w:val="28"/>
        </w:rPr>
        <w:t>.</w:t>
      </w:r>
    </w:p>
    <w:p w:rsidR="00EB5FF9" w:rsidRPr="00EB5FF9" w:rsidRDefault="00EB5FF9" w:rsidP="00E53ED4">
      <w:pPr>
        <w:pStyle w:val="a4"/>
        <w:spacing w:line="360" w:lineRule="auto"/>
        <w:ind w:firstLine="709"/>
        <w:jc w:val="both"/>
        <w:rPr>
          <w:rFonts w:ascii="Cambria Math" w:eastAsiaTheme="minorEastAsia" w:hAnsi="Cambria Math"/>
          <w:sz w:val="28"/>
          <w:oMath/>
        </w:rPr>
      </w:pPr>
      <w:r>
        <w:rPr>
          <w:rFonts w:eastAsiaTheme="minorEastAsia"/>
          <w:sz w:val="28"/>
        </w:rPr>
        <w:t xml:space="preserve">Найдем среднее число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8"/>
              </w:rPr>
              <m:t>̅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3</m:t>
            </m:r>
          </m:sub>
        </m:sSub>
      </m:oMath>
      <w:r w:rsidRPr="00EB5FF9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</w:rPr>
        <w:t>занятых каналов. Этот показатель является м</w:t>
      </w:r>
      <w:r>
        <w:rPr>
          <w:rFonts w:eastAsiaTheme="minorEastAsia"/>
          <w:sz w:val="28"/>
        </w:rPr>
        <w:t>а</w:t>
      </w:r>
      <w:r>
        <w:rPr>
          <w:rFonts w:eastAsiaTheme="minorEastAsia"/>
          <w:sz w:val="28"/>
        </w:rPr>
        <w:t>тематическим оживание числа занятых каналов. Поэтому</w:t>
      </w:r>
      <w:r w:rsidR="00843F3E">
        <w:rPr>
          <w:rFonts w:eastAsiaTheme="minorEastAsia"/>
          <w:sz w:val="28"/>
        </w:rPr>
        <w:t>:</w:t>
      </w:r>
    </w:p>
    <w:p w:rsidR="00CF5C77" w:rsidRDefault="00FD6E37" w:rsidP="00E53ED4">
      <w:pPr>
        <w:pStyle w:val="a4"/>
        <w:spacing w:line="360" w:lineRule="auto"/>
        <w:ind w:firstLine="709"/>
        <w:jc w:val="center"/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n</m:t>
              </m:r>
              <m:r>
                <w:rPr>
                  <w:rFonts w:ascii="Cambria Math" w:eastAsiaTheme="minorEastAsia" w:hAnsi="Cambria Math"/>
                  <w:sz w:val="28"/>
                </w:rPr>
                <m:t>̅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sz w:val="28"/>
                </w:rPr>
                <m:t>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k</m:t>
                  </m:r>
                </m:sub>
              </m:sSub>
            </m:e>
          </m:nary>
        </m:oMath>
      </m:oMathPara>
    </w:p>
    <w:p w:rsidR="00EB5FF9" w:rsidRDefault="00E16FF7" w:rsidP="00E53ED4">
      <w:pPr>
        <w:pStyle w:val="a4"/>
        <w:spacing w:line="360" w:lineRule="auto"/>
        <w:ind w:firstLine="709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>Однако эта формула неудобная для вычислений. Получим более простую формулу. В любой СМО каждая заявка может обслуживаться только одним к</w:t>
      </w:r>
      <w:r>
        <w:rPr>
          <w:rFonts w:eastAsiaTheme="minorEastAsia"/>
          <w:sz w:val="28"/>
        </w:rPr>
        <w:t>а</w:t>
      </w:r>
      <w:r>
        <w:rPr>
          <w:rFonts w:eastAsiaTheme="minorEastAsia"/>
          <w:sz w:val="28"/>
        </w:rPr>
        <w:t xml:space="preserve">налом. Поэтому среднее число заявок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0</m:t>
            </m:r>
          </m:sub>
        </m:sSub>
      </m:oMath>
      <w:r>
        <w:rPr>
          <w:rFonts w:eastAsiaTheme="minorEastAsia"/>
          <w:sz w:val="28"/>
        </w:rPr>
        <w:t xml:space="preserve">, обслуживаемых в единицу времени, определяется как произведение среднего числа занятых каналов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8"/>
              </w:rPr>
              <m:t>̅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3</m:t>
            </m:r>
          </m:sub>
        </m:sSub>
      </m:oMath>
      <w:r>
        <w:rPr>
          <w:rFonts w:eastAsiaTheme="minorEastAsia"/>
          <w:sz w:val="28"/>
        </w:rPr>
        <w:t xml:space="preserve"> на пло</w:t>
      </w:r>
      <w:r>
        <w:rPr>
          <w:rFonts w:eastAsiaTheme="minorEastAsia"/>
          <w:sz w:val="28"/>
        </w:rPr>
        <w:t>т</w:t>
      </w:r>
      <w:r>
        <w:rPr>
          <w:rFonts w:eastAsiaTheme="minorEastAsia"/>
          <w:sz w:val="28"/>
        </w:rPr>
        <w:t>ность потока обслуживания:</w:t>
      </w:r>
    </w:p>
    <w:p w:rsidR="00DE6444" w:rsidRPr="00DE6444" w:rsidRDefault="00FD6E37" w:rsidP="00E53ED4">
      <w:pPr>
        <w:pStyle w:val="a4"/>
        <w:spacing w:line="360" w:lineRule="auto"/>
        <w:ind w:firstLine="709"/>
        <w:jc w:val="center"/>
        <w:rPr>
          <w:rFonts w:eastAsiaTheme="minorEastAsia"/>
          <w:sz w:val="4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0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0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0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0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sz w:val="28"/>
                      <w:szCs w:val="20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0"/>
                      <w:lang w:val="en-US"/>
                    </w:rPr>
                    <m:t>n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0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0"/>
              <w:lang w:val="en-US"/>
            </w:rPr>
            <m:t>μ</m:t>
          </m:r>
        </m:oMath>
      </m:oMathPara>
    </w:p>
    <w:p w:rsidR="00E16FF7" w:rsidRDefault="00E16FF7" w:rsidP="00E53ED4">
      <w:pPr>
        <w:pStyle w:val="a4"/>
        <w:spacing w:line="360" w:lineRule="auto"/>
        <w:ind w:firstLine="709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Вероятность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Р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обс</m:t>
            </m:r>
          </m:sub>
        </m:sSub>
      </m:oMath>
      <w:r>
        <w:rPr>
          <w:rFonts w:eastAsiaTheme="minorEastAsia"/>
          <w:sz w:val="28"/>
        </w:rPr>
        <w:t xml:space="preserve"> можно определить как отношение плотности потока о</w:t>
      </w:r>
      <w:r>
        <w:rPr>
          <w:rFonts w:eastAsiaTheme="minorEastAsia"/>
          <w:sz w:val="28"/>
        </w:rPr>
        <w:t>б</w:t>
      </w:r>
      <w:r>
        <w:rPr>
          <w:rFonts w:eastAsiaTheme="minorEastAsia"/>
          <w:sz w:val="28"/>
        </w:rPr>
        <w:t>служенных заявок к плотности потока поступающих заявок</w:t>
      </w:r>
      <w:r w:rsidR="00E53ED4">
        <w:rPr>
          <w:rFonts w:eastAsiaTheme="minorEastAsia"/>
          <w:sz w:val="28"/>
        </w:rPr>
        <w:t>:</w:t>
      </w:r>
      <w:r>
        <w:rPr>
          <w:rFonts w:eastAsiaTheme="minorEastAsia"/>
          <w:sz w:val="28"/>
        </w:rPr>
        <w:t xml:space="preserve"> </w:t>
      </w:r>
    </w:p>
    <w:p w:rsidR="00DE6444" w:rsidRPr="00CF5C77" w:rsidRDefault="00FD6E37" w:rsidP="00E53ED4">
      <w:pPr>
        <w:pStyle w:val="a4"/>
        <w:spacing w:line="360" w:lineRule="auto"/>
        <w:ind w:firstLine="709"/>
        <w:jc w:val="both"/>
        <w:rPr>
          <w:rFonts w:eastAsiaTheme="minorEastAsia"/>
          <w:sz w:val="28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Р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обс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0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0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0"/>
                </w:rPr>
                <m:t>λ</m:t>
              </m:r>
            </m:den>
          </m:f>
        </m:oMath>
      </m:oMathPara>
    </w:p>
    <w:p w:rsidR="00CF5C77" w:rsidRPr="00DE6444" w:rsidRDefault="00CF5C77" w:rsidP="00E53ED4">
      <w:pPr>
        <w:pStyle w:val="a4"/>
        <w:spacing w:line="360" w:lineRule="auto"/>
        <w:ind w:firstLine="709"/>
        <w:jc w:val="both"/>
        <w:rPr>
          <w:rFonts w:eastAsiaTheme="minorEastAsia"/>
          <w:sz w:val="28"/>
          <w:szCs w:val="20"/>
        </w:rPr>
      </w:pPr>
    </w:p>
    <w:p w:rsidR="00CF5C77" w:rsidRDefault="00E16FF7" w:rsidP="00E53ED4">
      <w:pPr>
        <w:pStyle w:val="a4"/>
        <w:spacing w:line="360" w:lineRule="auto"/>
        <w:ind w:firstLine="709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lastRenderedPageBreak/>
        <w:t xml:space="preserve">Из полученных соотношений получаем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8"/>
              </w:rPr>
              <m:t>̅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</w:rPr>
          <m:t>=ρ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Р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обс</m:t>
            </m:r>
          </m:sub>
        </m:sSub>
      </m:oMath>
      <w:r>
        <w:rPr>
          <w:rFonts w:eastAsiaTheme="minorEastAsia"/>
          <w:sz w:val="28"/>
        </w:rPr>
        <w:t xml:space="preserve">. Теперь среднее число свободных число свободных каналов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8"/>
              </w:rPr>
              <m:t>̅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св</m:t>
            </m:r>
          </m:sub>
        </m:sSub>
      </m:oMath>
      <w:r>
        <w:rPr>
          <w:rFonts w:eastAsiaTheme="minorEastAsia"/>
          <w:sz w:val="28"/>
        </w:rPr>
        <w:t xml:space="preserve"> вычисляется так:</w:t>
      </w:r>
    </w:p>
    <w:p w:rsidR="00E16FF7" w:rsidRPr="00DE6444" w:rsidRDefault="00FD6E37" w:rsidP="00E53ED4">
      <w:pPr>
        <w:pStyle w:val="a4"/>
        <w:spacing w:line="360" w:lineRule="auto"/>
        <w:ind w:firstLine="709"/>
        <w:jc w:val="center"/>
        <w:rPr>
          <w:rFonts w:eastAsiaTheme="minorEastAsia"/>
          <w:sz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8"/>
              </w:rPr>
              <m:t>̅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св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0"/>
          </w:rPr>
          <m:t>=</m:t>
        </m:r>
        <m:r>
          <w:rPr>
            <w:rFonts w:ascii="Cambria Math" w:eastAsiaTheme="minorEastAsia" w:hAnsi="Cambria Math" w:cs="Times New Roman"/>
            <w:sz w:val="28"/>
            <w:szCs w:val="20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0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0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sz w:val="28"/>
                    <w:szCs w:val="20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0"/>
                    <w:lang w:val="en-US"/>
                  </w:rPr>
                  <m:t>n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0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0"/>
          </w:rPr>
          <m:t>=</m:t>
        </m:r>
        <m:r>
          <w:rPr>
            <w:rFonts w:ascii="Cambria Math" w:eastAsiaTheme="minorEastAsia" w:hAnsi="Cambria Math" w:cs="Times New Roman"/>
            <w:sz w:val="28"/>
            <w:szCs w:val="20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0"/>
          </w:rPr>
          <m:t>-</m:t>
        </m:r>
        <m:r>
          <w:rPr>
            <w:rFonts w:ascii="Cambria Math" w:eastAsiaTheme="minorEastAsia" w:hAnsi="Cambria Math"/>
            <w:sz w:val="28"/>
          </w:rPr>
          <m:t>ρ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Р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обс</m:t>
            </m:r>
          </m:sub>
        </m:sSub>
      </m:oMath>
      <w:r w:rsidR="00E16FF7">
        <w:rPr>
          <w:rFonts w:eastAsiaTheme="minorEastAsia"/>
          <w:sz w:val="28"/>
        </w:rPr>
        <w:t>.</w:t>
      </w:r>
    </w:p>
    <w:p w:rsidR="00CF5C77" w:rsidRDefault="00E16FF7" w:rsidP="00E53ED4">
      <w:pPr>
        <w:pStyle w:val="a4"/>
        <w:spacing w:line="360" w:lineRule="auto"/>
        <w:ind w:firstLine="709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Коэффициент занятости каналов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з</m:t>
            </m:r>
          </m:sub>
        </m:sSub>
      </m:oMath>
      <w:r>
        <w:rPr>
          <w:rFonts w:eastAsiaTheme="minorEastAsia"/>
          <w:sz w:val="28"/>
        </w:rPr>
        <w:t xml:space="preserve"> – это доля занятых канал</w:t>
      </w:r>
      <w:r w:rsidR="00E53ED4">
        <w:rPr>
          <w:rFonts w:eastAsiaTheme="minorEastAsia"/>
          <w:sz w:val="28"/>
        </w:rPr>
        <w:t>ов:</w:t>
      </w:r>
      <w:r w:rsidR="00DE6444">
        <w:rPr>
          <w:rFonts w:eastAsiaTheme="minorEastAsia"/>
          <w:sz w:val="28"/>
        </w:rPr>
        <w:t xml:space="preserve">     </w:t>
      </w:r>
    </w:p>
    <w:p w:rsidR="00CF5C77" w:rsidRDefault="00FD6E37" w:rsidP="00E53ED4">
      <w:pPr>
        <w:pStyle w:val="a4"/>
        <w:spacing w:line="360" w:lineRule="auto"/>
        <w:ind w:firstLine="709"/>
        <w:jc w:val="center"/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0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0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0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sz w:val="28"/>
                      <w:szCs w:val="20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0"/>
                      <w:lang w:val="en-US"/>
                    </w:rPr>
                    <m:t>n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0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0"/>
            </w:rPr>
            <m:t>∕</m:t>
          </m:r>
          <m:r>
            <w:rPr>
              <w:rFonts w:ascii="Cambria Math" w:eastAsiaTheme="minorEastAsia" w:hAnsi="Cambria Math" w:cs="Times New Roman"/>
              <w:sz w:val="28"/>
              <w:szCs w:val="20"/>
              <w:lang w:val="en-US"/>
            </w:rPr>
            <m:t>n</m:t>
          </m:r>
        </m:oMath>
      </m:oMathPara>
    </w:p>
    <w:p w:rsidR="00CF5C77" w:rsidRDefault="00E16FF7" w:rsidP="00E53ED4">
      <w:pPr>
        <w:pStyle w:val="a4"/>
        <w:spacing w:line="360" w:lineRule="auto"/>
        <w:ind w:firstLine="709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Доля свободных каналов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св</m:t>
            </m:r>
          </m:sub>
        </m:sSub>
      </m:oMath>
      <w:r>
        <w:rPr>
          <w:rFonts w:eastAsiaTheme="minorEastAsia"/>
          <w:sz w:val="28"/>
        </w:rPr>
        <w:t>вычисляется по формуле</w:t>
      </w:r>
      <w:r w:rsidR="00E53ED4">
        <w:rPr>
          <w:rFonts w:eastAsiaTheme="minorEastAsia"/>
          <w:sz w:val="28"/>
        </w:rPr>
        <w:t>:</w:t>
      </w:r>
    </w:p>
    <w:p w:rsidR="00E16FF7" w:rsidRDefault="00FD6E37" w:rsidP="00E53ED4">
      <w:pPr>
        <w:pStyle w:val="a4"/>
        <w:spacing w:line="360" w:lineRule="auto"/>
        <w:ind w:firstLine="709"/>
        <w:jc w:val="center"/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0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0"/>
                </w:rPr>
                <m:t>св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sz w:val="28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0"/>
                    </w:rPr>
                    <m:t>n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0"/>
                </w:rPr>
                <m:t>св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0"/>
            </w:rPr>
            <m:t>∕n</m:t>
          </m:r>
        </m:oMath>
      </m:oMathPara>
    </w:p>
    <w:p w:rsidR="00DE6444" w:rsidRDefault="008F10DB" w:rsidP="00E53ED4">
      <w:pPr>
        <w:pStyle w:val="a4"/>
        <w:spacing w:line="360" w:lineRule="auto"/>
        <w:ind w:firstLine="709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>Среднее время обслуживания заявки одним каналом</w:t>
      </w:r>
      <w:r w:rsidR="00E53ED4">
        <w:rPr>
          <w:rFonts w:eastAsiaTheme="minorEastAsia"/>
          <w:sz w:val="28"/>
        </w:rPr>
        <w:t>:</w:t>
      </w:r>
    </w:p>
    <w:p w:rsidR="00E16FF7" w:rsidRDefault="00FD6E37" w:rsidP="00E53ED4">
      <w:pPr>
        <w:pStyle w:val="a4"/>
        <w:spacing w:line="360" w:lineRule="auto"/>
        <w:ind w:firstLine="709"/>
        <w:jc w:val="center"/>
        <w:rPr>
          <w:rFonts w:eastAsiaTheme="minorEastAsia"/>
          <w:sz w:val="28"/>
        </w:rPr>
      </w:pP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sz w:val="28"/>
                <w:szCs w:val="20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0"/>
                <w:lang w:val="en-US"/>
              </w:rPr>
              <m:t>t</m:t>
            </m:r>
          </m:e>
        </m:acc>
        <m:r>
          <w:rPr>
            <w:rFonts w:ascii="Cambria Math" w:eastAsiaTheme="minorEastAsia" w:hAnsi="Cambria Math" w:cs="Times New Roman"/>
            <w:sz w:val="28"/>
            <w:szCs w:val="20"/>
          </w:rPr>
          <m:t>обс=1/</m:t>
        </m:r>
        <m:r>
          <w:rPr>
            <w:rFonts w:ascii="Cambria Math" w:eastAsiaTheme="minorEastAsia" w:hAnsi="Cambria Math" w:cs="Times New Roman"/>
            <w:sz w:val="28"/>
            <w:szCs w:val="20"/>
            <w:lang w:val="en-US"/>
          </w:rPr>
          <m:t>μ</m:t>
        </m:r>
      </m:oMath>
      <w:r w:rsidR="008F10DB">
        <w:rPr>
          <w:rFonts w:eastAsiaTheme="minorEastAsia"/>
          <w:sz w:val="28"/>
        </w:rPr>
        <w:t>.</w:t>
      </w:r>
    </w:p>
    <w:p w:rsidR="00CF5C77" w:rsidRDefault="008F10DB" w:rsidP="00E53ED4">
      <w:pPr>
        <w:pStyle w:val="a4"/>
        <w:spacing w:line="360" w:lineRule="auto"/>
        <w:ind w:firstLine="709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Определим среднее время простоя каналов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t</m:t>
            </m:r>
            <m:r>
              <w:rPr>
                <w:rFonts w:ascii="Cambria Math" w:eastAsiaTheme="minorEastAsia" w:hAnsi="Cambria Math"/>
                <w:sz w:val="28"/>
              </w:rPr>
              <m:t>̅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пр</m:t>
            </m:r>
          </m:sub>
        </m:sSub>
      </m:oMath>
      <w:r>
        <w:rPr>
          <w:rFonts w:eastAsiaTheme="minorEastAsia"/>
          <w:sz w:val="28"/>
        </w:rPr>
        <w:t>. С этой целью введем в</w:t>
      </w:r>
      <w:r>
        <w:rPr>
          <w:rFonts w:eastAsiaTheme="minorEastAsia"/>
          <w:sz w:val="28"/>
        </w:rPr>
        <w:t>е</w:t>
      </w:r>
      <w:r>
        <w:rPr>
          <w:rFonts w:eastAsiaTheme="minorEastAsia"/>
          <w:sz w:val="28"/>
        </w:rPr>
        <w:t xml:space="preserve">роятность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Р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зн</m:t>
            </m:r>
          </m:sub>
        </m:sSub>
      </m:oMath>
      <w:r>
        <w:rPr>
          <w:rFonts w:eastAsiaTheme="minorEastAsia"/>
          <w:sz w:val="28"/>
        </w:rPr>
        <w:t xml:space="preserve"> того, что произвольно взятый канал занят обслуживанием какой-либо заявки. Эта вероятность одинакова для всех каналов и вычисляется по формуле:</w:t>
      </w:r>
    </w:p>
    <w:p w:rsidR="00CF5C77" w:rsidRDefault="00FD6E37" w:rsidP="00E53ED4">
      <w:pPr>
        <w:pStyle w:val="a4"/>
        <w:spacing w:line="360" w:lineRule="auto"/>
        <w:ind w:firstLine="709"/>
        <w:jc w:val="center"/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Р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зн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</m:t>
          </m:r>
          <m:f>
            <m:fPr>
              <m:type m:val="skw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зн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n</m:t>
              </m:r>
            </m:den>
          </m:f>
        </m:oMath>
      </m:oMathPara>
    </w:p>
    <w:p w:rsidR="008F10DB" w:rsidRDefault="008F10DB" w:rsidP="00E53ED4">
      <w:pPr>
        <w:pStyle w:val="a4"/>
        <w:spacing w:line="360" w:lineRule="auto"/>
        <w:ind w:firstLine="709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Эту вероятность можно определить по формуле </w:t>
      </w:r>
    </w:p>
    <w:p w:rsidR="00DE6444" w:rsidRPr="00CF5C77" w:rsidRDefault="00FD6E37" w:rsidP="00E53ED4">
      <w:pPr>
        <w:pStyle w:val="a4"/>
        <w:spacing w:line="360" w:lineRule="auto"/>
        <w:ind w:firstLine="709"/>
        <w:jc w:val="both"/>
        <w:rPr>
          <w:rFonts w:eastAsiaTheme="minorEastAsia"/>
          <w:sz w:val="28"/>
          <w:szCs w:val="20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0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0"/>
                  <w:lang w:val="en-US"/>
                </w:rPr>
                <m:t>3n</m:t>
              </m:r>
            </m:sub>
          </m:sSub>
          <m:r>
            <w:rPr>
              <w:rFonts w:ascii="Cambria Math" w:eastAsiaTheme="minorEastAsia" w:cs="Times New Roman"/>
              <w:sz w:val="28"/>
              <w:szCs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0"/>
                  <w:lang w:val="en-US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sz w:val="28"/>
                      <w:szCs w:val="20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cs="Times New Roman"/>
                      <w:sz w:val="28"/>
                      <w:szCs w:val="20"/>
                      <w:lang w:val="en-US"/>
                    </w:rPr>
                    <m:t>t</m:t>
                  </m:r>
                </m:e>
              </m:acc>
              <m:r>
                <w:rPr>
                  <w:rFonts w:ascii="Cambria Math" w:eastAsiaTheme="minorEastAsia" w:cs="Times New Roman"/>
                  <w:sz w:val="28"/>
                  <w:szCs w:val="20"/>
                  <w:lang w:val="en-US"/>
                </w:rPr>
                <m:t>обс</m:t>
              </m:r>
            </m:num>
            <m:den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sz w:val="28"/>
                      <w:szCs w:val="20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cs="Times New Roman"/>
                      <w:sz w:val="28"/>
                      <w:szCs w:val="20"/>
                      <w:lang w:val="en-US"/>
                    </w:rPr>
                    <m:t>t</m:t>
                  </m:r>
                </m:e>
              </m:acc>
              <m:r>
                <w:rPr>
                  <w:rFonts w:ascii="Cambria Math" w:eastAsiaTheme="minorEastAsia" w:cs="Times New Roman"/>
                  <w:sz w:val="28"/>
                  <w:szCs w:val="20"/>
                </w:rPr>
                <m:t>обс</m:t>
              </m:r>
              <m:r>
                <w:rPr>
                  <w:rFonts w:ascii="Cambria Math" w:eastAsiaTheme="minorEastAsia" w:cs="Times New Roman"/>
                  <w:sz w:val="28"/>
                  <w:szCs w:val="20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0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0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cs="Times New Roman"/>
                          <w:sz w:val="28"/>
                          <w:szCs w:val="20"/>
                          <w:lang w:val="en-US"/>
                        </w:rPr>
                        <m:t>t</m:t>
                      </m:r>
                    </m:e>
                  </m:acc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cs="Times New Roman"/>
                          <w:sz w:val="28"/>
                          <w:szCs w:val="20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cs="Times New Roman"/>
                          <w:sz w:val="28"/>
                          <w:szCs w:val="20"/>
                          <w:lang w:val="en-US"/>
                        </w:rPr>
                        <m:t>P</m:t>
                      </m:r>
                    </m:sub>
                  </m:sSub>
                </m:sub>
              </m:sSub>
            </m:den>
          </m:f>
        </m:oMath>
      </m:oMathPara>
    </w:p>
    <w:p w:rsidR="008F10DB" w:rsidRPr="00DE6444" w:rsidRDefault="008F10DB" w:rsidP="00E53ED4">
      <w:pPr>
        <w:pStyle w:val="a4"/>
        <w:spacing w:line="360" w:lineRule="auto"/>
        <w:ind w:firstLine="709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>Отсюда</w:t>
      </w:r>
      <w:r w:rsidR="00CF5C77">
        <w:rPr>
          <w:rFonts w:eastAsiaTheme="minorEastAsia"/>
          <w:sz w:val="28"/>
        </w:rPr>
        <w:t>:</w:t>
      </w:r>
      <w:r>
        <w:rPr>
          <w:rFonts w:eastAsiaTheme="minorEastAsia"/>
          <w:sz w:val="28"/>
        </w:rPr>
        <w:t xml:space="preserve"> </w:t>
      </w:r>
    </w:p>
    <w:p w:rsidR="00DE6444" w:rsidRPr="00CF5C77" w:rsidRDefault="00FD6E37" w:rsidP="00E53ED4">
      <w:pPr>
        <w:pStyle w:val="a4"/>
        <w:spacing w:line="360" w:lineRule="auto"/>
        <w:ind w:firstLine="709"/>
        <w:jc w:val="both"/>
        <w:rPr>
          <w:rFonts w:eastAsiaTheme="minorEastAsia"/>
          <w:color w:val="FF0000"/>
          <w:sz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0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sz w:val="28"/>
                      <w:szCs w:val="20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0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0"/>
                  <w:lang w:val="en-US"/>
                </w:rPr>
                <m:t>np</m:t>
              </m:r>
            </m:sub>
          </m:sSub>
          <m:r>
            <w:rPr>
              <w:rFonts w:ascii="Cambria Math" w:eastAsiaTheme="minorEastAsia" w:cs="Times New Roman"/>
              <w:sz w:val="28"/>
              <w:szCs w:val="20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sz w:val="28"/>
                  <w:szCs w:val="20"/>
                  <w:lang w:val="en-US"/>
                </w:rPr>
              </m:ctrlPr>
            </m:accPr>
            <m:e>
              <m:r>
                <w:rPr>
                  <w:rFonts w:ascii="Cambria Math" w:eastAsiaTheme="minorEastAsia" w:cs="Times New Roman"/>
                  <w:sz w:val="28"/>
                  <w:szCs w:val="20"/>
                  <w:lang w:val="en-US"/>
                </w:rPr>
                <m:t>t</m:t>
              </m:r>
            </m:e>
          </m:acc>
          <m:r>
            <w:rPr>
              <w:rFonts w:ascii="Cambria Math" w:eastAsiaTheme="minorEastAsia" w:cs="Times New Roman"/>
              <w:sz w:val="28"/>
              <w:szCs w:val="20"/>
              <w:lang w:val="en-US"/>
            </w:rPr>
            <m:t>обс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cs="Times New Roman"/>
                  <w:sz w:val="28"/>
                  <w:szCs w:val="20"/>
                  <w:lang w:val="en-US"/>
                </w:rPr>
                <m:t>1</m:t>
              </m:r>
              <m:r>
                <w:rPr>
                  <w:rFonts w:ascii="Cambria Math" w:eastAsiaTheme="minorEastAsia" w:cs="Times New Roman"/>
                  <w:sz w:val="28"/>
                  <w:szCs w:val="20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cs="Times New Roman"/>
                      <w:sz w:val="28"/>
                      <w:szCs w:val="20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cs="Times New Roman"/>
                      <w:sz w:val="28"/>
                      <w:szCs w:val="20"/>
                      <w:lang w:val="en-US"/>
                    </w:rPr>
                    <m:t>3n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cs="Times New Roman"/>
                      <w:sz w:val="28"/>
                      <w:szCs w:val="20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cs="Times New Roman"/>
                      <w:sz w:val="28"/>
                      <w:szCs w:val="20"/>
                      <w:lang w:val="en-US"/>
                    </w:rPr>
                    <m:t>3n</m:t>
                  </m:r>
                </m:sub>
              </m:sSub>
            </m:den>
          </m:f>
          <m:r>
            <w:rPr>
              <w:rFonts w:ascii="Cambria Math" w:eastAsiaTheme="minorEastAsia" w:cs="Times New Roman"/>
              <w:sz w:val="28"/>
              <w:szCs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cs="Times New Roman"/>
                  <w:sz w:val="28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cs="Times New Roman"/>
                  <w:sz w:val="28"/>
                  <w:szCs w:val="20"/>
                  <w:lang w:val="en-US"/>
                </w:rPr>
                <m:t>μ</m:t>
              </m:r>
            </m:den>
          </m:f>
          <m:r>
            <w:rPr>
              <w:rFonts w:ascii="Cambria Math" w:eastAsiaTheme="minorEastAsia" w:cs="Times New Roman"/>
              <w:sz w:val="28"/>
              <w:szCs w:val="20"/>
              <w:lang w:val="en-US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cs="Times New Roman"/>
                  <w:sz w:val="28"/>
                  <w:szCs w:val="20"/>
                  <w:lang w:val="en-US"/>
                </w:rPr>
                <m:t>n</m:t>
              </m:r>
              <m:r>
                <w:rPr>
                  <w:rFonts w:ascii="Cambria Math" w:eastAsiaTheme="minorEastAsia" w:cs="Times New Roman"/>
                  <w:sz w:val="28"/>
                  <w:szCs w:val="20"/>
                  <w:lang w:val="en-US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sz w:val="28"/>
                      <w:szCs w:val="20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cs="Times New Roman"/>
                          <w:sz w:val="28"/>
                          <w:szCs w:val="20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cs="Times New Roman"/>
                          <w:sz w:val="28"/>
                          <w:szCs w:val="20"/>
                          <w:lang w:val="en-US"/>
                        </w:rPr>
                        <m:t>3</m:t>
                      </m:r>
                    </m:sub>
                  </m:sSub>
                </m:e>
              </m:acc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0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0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cs="Times New Roman"/>
                          <w:sz w:val="28"/>
                          <w:szCs w:val="20"/>
                          <w:lang w:val="en-US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eastAsiaTheme="minorEastAsia" w:cs="Times New Roman"/>
                      <w:sz w:val="28"/>
                      <w:szCs w:val="20"/>
                      <w:lang w:val="en-US"/>
                    </w:rPr>
                    <m:t>3</m:t>
                  </m:r>
                </m:sub>
              </m:sSub>
            </m:den>
          </m:f>
        </m:oMath>
      </m:oMathPara>
    </w:p>
    <w:p w:rsidR="00CF5C77" w:rsidRDefault="008F10DB" w:rsidP="00E53ED4">
      <w:pPr>
        <w:pStyle w:val="a4"/>
        <w:spacing w:line="360" w:lineRule="auto"/>
        <w:ind w:firstLine="709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Относительная пропускная способность </w:t>
      </w:r>
      <m:oMath>
        <m:r>
          <w:rPr>
            <w:rFonts w:ascii="Cambria Math" w:eastAsiaTheme="minorEastAsia" w:hAnsi="Cambria Math"/>
            <w:color w:val="000000" w:themeColor="text1"/>
            <w:sz w:val="28"/>
            <w:lang w:val="en-US"/>
          </w:rPr>
          <m:t>q</m:t>
        </m:r>
      </m:oMath>
      <w:r w:rsidR="00594DD1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</w:rPr>
        <w:t>системы – это доля обслуже</w:t>
      </w:r>
      <w:r>
        <w:rPr>
          <w:rFonts w:eastAsiaTheme="minorEastAsia"/>
          <w:sz w:val="28"/>
        </w:rPr>
        <w:t>н</w:t>
      </w:r>
      <w:r>
        <w:rPr>
          <w:rFonts w:eastAsiaTheme="minorEastAsia"/>
          <w:sz w:val="28"/>
        </w:rPr>
        <w:t>ных заявок:</w:t>
      </w:r>
    </w:p>
    <w:p w:rsidR="008F10DB" w:rsidRPr="00DE6444" w:rsidRDefault="00594DD1" w:rsidP="00E53ED4">
      <w:pPr>
        <w:pStyle w:val="a4"/>
        <w:spacing w:line="360" w:lineRule="auto"/>
        <w:ind w:firstLine="709"/>
        <w:jc w:val="center"/>
        <w:rPr>
          <w:rFonts w:eastAsiaTheme="minorEastAsia"/>
          <w:color w:val="FF0000"/>
          <w:sz w:val="28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8"/>
              <w:lang w:val="en-US"/>
            </w:rPr>
            <m:t>q</m:t>
          </m:r>
          <m:r>
            <w:rPr>
              <w:rFonts w:ascii="Cambria Math" w:eastAsiaTheme="minorEastAsia" w:hAnsi="Cambria Math"/>
              <w:color w:val="000000" w:themeColor="text1"/>
              <w:sz w:val="28"/>
            </w:rPr>
            <m:t>=</m:t>
          </m:r>
          <m:f>
            <m:fPr>
              <m:type m:val="skw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8"/>
                </w:rPr>
                <m:t>λ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0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0"/>
                </w:rPr>
                <m:t>обс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0"/>
              <w:lang w:val="en-US"/>
            </w:rPr>
            <m:t>ρ</m:t>
          </m:r>
        </m:oMath>
      </m:oMathPara>
    </w:p>
    <w:p w:rsidR="00915FB4" w:rsidRPr="00915FB4" w:rsidRDefault="00915FB4" w:rsidP="00E53ED4">
      <w:pPr>
        <w:pStyle w:val="a4"/>
        <w:spacing w:line="360" w:lineRule="auto"/>
        <w:ind w:firstLine="709"/>
        <w:jc w:val="both"/>
        <w:rPr>
          <w:rFonts w:eastAsiaTheme="minorEastAsia"/>
          <w:color w:val="FF0000"/>
          <w:sz w:val="28"/>
        </w:rPr>
      </w:pPr>
      <w:r>
        <w:rPr>
          <w:rFonts w:eastAsiaTheme="minorEastAsia"/>
          <w:sz w:val="28"/>
        </w:rPr>
        <w:t>Абсолютная</w:t>
      </w:r>
      <w:r w:rsidR="00843F3E">
        <w:rPr>
          <w:rFonts w:eastAsiaTheme="minorEastAsia"/>
          <w:sz w:val="28"/>
        </w:rPr>
        <w:t xml:space="preserve"> пропускная способность системы:</w:t>
      </w:r>
    </w:p>
    <w:p w:rsidR="00DE6444" w:rsidRPr="00CF5C77" w:rsidRDefault="00DE6444" w:rsidP="00E53ED4">
      <w:pPr>
        <w:pStyle w:val="a4"/>
        <w:spacing w:line="360" w:lineRule="auto"/>
        <w:ind w:firstLine="709"/>
        <w:jc w:val="center"/>
        <w:rPr>
          <w:rFonts w:eastAsiaTheme="minorEastAsia"/>
          <w:sz w:val="28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0"/>
              <w:lang w:val="en-US"/>
            </w:rPr>
            <m:t>A</m:t>
          </m:r>
          <m:r>
            <w:rPr>
              <w:rFonts w:ascii="Cambria Math" w:eastAsiaTheme="minorEastAsia" w:cs="Times New Roman"/>
              <w:sz w:val="28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cs="Times New Roman"/>
                  <w:sz w:val="28"/>
                  <w:szCs w:val="20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cs="Times New Roman"/>
                  <w:sz w:val="28"/>
                  <w:szCs w:val="20"/>
                </w:rPr>
                <m:t>0</m:t>
              </m:r>
            </m:sub>
          </m:sSub>
          <m:r>
            <w:rPr>
              <w:rFonts w:ascii="Cambria Math" w:eastAsiaTheme="minorEastAsia" w:cs="Times New Roman"/>
              <w:sz w:val="28"/>
              <w:szCs w:val="20"/>
            </w:rPr>
            <m:t>=</m:t>
          </m:r>
          <m:r>
            <w:rPr>
              <w:rFonts w:ascii="Cambria Math" w:eastAsiaTheme="minorEastAsia" w:cs="Times New Roman"/>
              <w:sz w:val="28"/>
              <w:szCs w:val="20"/>
              <w:lang w:val="en-US"/>
            </w:rPr>
            <m:t>λq</m:t>
          </m:r>
          <m:r>
            <w:rPr>
              <w:rFonts w:ascii="Cambria Math" w:eastAsiaTheme="minorEastAsia" w:cs="Times New Roman"/>
              <w:sz w:val="28"/>
              <w:szCs w:val="20"/>
            </w:rPr>
            <m:t>=</m:t>
          </m:r>
          <m:r>
            <w:rPr>
              <w:rFonts w:ascii="Cambria Math" w:eastAsiaTheme="minorEastAsia" w:cs="Times New Roman"/>
              <w:sz w:val="28"/>
              <w:szCs w:val="20"/>
              <w:lang w:val="en-US"/>
            </w:rPr>
            <m:t>λP</m:t>
          </m:r>
          <m:r>
            <w:rPr>
              <w:rFonts w:ascii="Cambria Math" w:eastAsiaTheme="minorEastAsia" w:cs="Times New Roman"/>
              <w:sz w:val="28"/>
              <w:szCs w:val="20"/>
            </w:rPr>
            <m:t>обс</m:t>
          </m:r>
        </m:oMath>
      </m:oMathPara>
    </w:p>
    <w:p w:rsidR="00CF5C77" w:rsidRPr="00915FB4" w:rsidRDefault="00CF5C77" w:rsidP="00E53ED4">
      <w:pPr>
        <w:pStyle w:val="a4"/>
        <w:spacing w:line="360" w:lineRule="auto"/>
        <w:jc w:val="both"/>
        <w:rPr>
          <w:rFonts w:eastAsiaTheme="minorEastAsia"/>
          <w:color w:val="FF0000"/>
          <w:sz w:val="28"/>
        </w:rPr>
      </w:pPr>
      <w:r>
        <w:rPr>
          <w:rFonts w:eastAsiaTheme="minorEastAsia"/>
          <w:sz w:val="28"/>
          <w:szCs w:val="20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0"/>
            <w:lang w:val="en-US"/>
          </w:rPr>
          <m:t>A</m:t>
        </m:r>
      </m:oMath>
      <w:r>
        <w:rPr>
          <w:rFonts w:eastAsiaTheme="minorEastAsia"/>
          <w:sz w:val="28"/>
        </w:rPr>
        <w:t xml:space="preserve"> – это число заявок, обслуживаемых системой в единицу времени.</w:t>
      </w:r>
    </w:p>
    <w:p w:rsidR="00CF5C77" w:rsidRDefault="00CF5C77" w:rsidP="00E53ED4">
      <w:pPr>
        <w:pStyle w:val="a4"/>
        <w:spacing w:line="360" w:lineRule="auto"/>
        <w:ind w:firstLine="709"/>
        <w:jc w:val="center"/>
        <w:rPr>
          <w:rFonts w:eastAsiaTheme="minorEastAsia"/>
          <w:i/>
          <w:sz w:val="28"/>
        </w:rPr>
      </w:pPr>
    </w:p>
    <w:p w:rsidR="00CF5C77" w:rsidRPr="00CF5C77" w:rsidRDefault="00CF5C77" w:rsidP="00E53ED4">
      <w:pPr>
        <w:pStyle w:val="a4"/>
        <w:spacing w:line="360" w:lineRule="auto"/>
        <w:ind w:firstLine="709"/>
        <w:jc w:val="center"/>
        <w:rPr>
          <w:rFonts w:eastAsiaTheme="minorEastAsia"/>
          <w:i/>
          <w:sz w:val="28"/>
        </w:rPr>
      </w:pPr>
    </w:p>
    <w:p w:rsidR="00915FB4" w:rsidRDefault="00915FB4" w:rsidP="00E53ED4">
      <w:pPr>
        <w:pStyle w:val="a4"/>
        <w:spacing w:line="360" w:lineRule="auto"/>
        <w:ind w:firstLine="709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lastRenderedPageBreak/>
        <w:t xml:space="preserve">Для </w:t>
      </w:r>
      <w:proofErr w:type="gramStart"/>
      <w:r>
        <w:rPr>
          <w:rFonts w:eastAsiaTheme="minorEastAsia"/>
          <w:sz w:val="28"/>
        </w:rPr>
        <w:t>одноканальной</w:t>
      </w:r>
      <w:proofErr w:type="gramEnd"/>
      <w:r>
        <w:rPr>
          <w:rFonts w:eastAsiaTheme="minorEastAsia"/>
          <w:sz w:val="28"/>
        </w:rPr>
        <w:t xml:space="preserve"> СМО расчеты показателей упрощаются</w:t>
      </w:r>
      <w:r w:rsidR="00594DD1">
        <w:rPr>
          <w:rFonts w:eastAsiaTheme="minorEastAsia"/>
          <w:sz w:val="28"/>
        </w:rPr>
        <w:t xml:space="preserve"> </w:t>
      </w:r>
      <w:r w:rsidR="00217B7D">
        <w:rPr>
          <w:rFonts w:eastAsiaTheme="minorEastAsia"/>
          <w:sz w:val="28"/>
        </w:rPr>
        <w:t>[</w:t>
      </w:r>
      <w:r w:rsidR="00217B7D" w:rsidRPr="00217B7D">
        <w:rPr>
          <w:rFonts w:eastAsiaTheme="minorEastAsia"/>
          <w:sz w:val="28"/>
        </w:rPr>
        <w:t>15</w:t>
      </w:r>
      <w:r w:rsidR="00194DB9" w:rsidRPr="00194DB9">
        <w:rPr>
          <w:rFonts w:eastAsiaTheme="minorEastAsia"/>
          <w:sz w:val="28"/>
        </w:rPr>
        <w:t>]</w:t>
      </w:r>
      <w:r>
        <w:rPr>
          <w:rFonts w:eastAsiaTheme="minorEastAsia"/>
          <w:sz w:val="28"/>
        </w:rPr>
        <w:t xml:space="preserve">: </w:t>
      </w:r>
    </w:p>
    <w:p w:rsidR="00915FB4" w:rsidRPr="00915FB4" w:rsidRDefault="00FD6E37" w:rsidP="00E53ED4">
      <w:pPr>
        <w:pStyle w:val="a4"/>
        <w:spacing w:line="360" w:lineRule="auto"/>
        <w:ind w:firstLine="709"/>
        <w:jc w:val="center"/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0"/>
                </w:rPr>
                <m:t>0</m:t>
              </m:r>
            </m:sub>
          </m:sSub>
          <m:r>
            <w:rPr>
              <w:rFonts w:ascii="Cambria Math" w:eastAsiaTheme="minorEastAsia" w:cs="Times New Roman"/>
              <w:sz w:val="28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0"/>
                </w:rPr>
              </m:ctrlPr>
            </m:fPr>
            <m:num>
              <m:r>
                <w:rPr>
                  <w:rFonts w:ascii="Cambria Math" w:eastAsiaTheme="minorEastAsia" w:cs="Times New Roman"/>
                  <w:sz w:val="28"/>
                  <w:szCs w:val="20"/>
                </w:rPr>
                <m:t>μ</m:t>
              </m:r>
            </m:num>
            <m:den>
              <m:r>
                <w:rPr>
                  <w:rFonts w:ascii="Cambria Math" w:eastAsiaTheme="minorEastAsia" w:cs="Times New Roman"/>
                  <w:sz w:val="28"/>
                  <w:szCs w:val="20"/>
                </w:rPr>
                <m:t>λ+μ</m:t>
              </m:r>
            </m:den>
          </m:f>
          <m:r>
            <w:rPr>
              <w:rFonts w:ascii="Cambria Math" w:eastAsiaTheme="minorEastAsia" w:cs="Times New Roman"/>
              <w:sz w:val="28"/>
              <w:szCs w:val="20"/>
            </w:rPr>
            <m:t xml:space="preserve"> ; </m:t>
          </m:r>
          <m:r>
            <w:rPr>
              <w:rFonts w:ascii="Cambria Math" w:eastAsiaTheme="minorEastAsia" w:cs="Times New Roman"/>
              <w:sz w:val="28"/>
              <w:szCs w:val="20"/>
              <w:lang w:val="en-US"/>
            </w:rPr>
            <m:t>P</m:t>
          </m:r>
          <m:r>
            <w:rPr>
              <w:rFonts w:ascii="Cambria Math" w:eastAsiaTheme="minorEastAsia" w:cs="Times New Roman"/>
              <w:sz w:val="28"/>
              <w:szCs w:val="20"/>
            </w:rPr>
            <m:t>обс</m:t>
          </m:r>
          <m:r>
            <w:rPr>
              <w:rFonts w:ascii="Cambria Math" w:eastAsiaTheme="minorEastAsia" w:cs="Times New Roman"/>
              <w:sz w:val="28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0"/>
                </w:rPr>
              </m:ctrlPr>
            </m:fPr>
            <m:num>
              <m:r>
                <w:rPr>
                  <w:rFonts w:ascii="Cambria Math" w:eastAsiaTheme="minorEastAsia" w:cs="Times New Roman"/>
                  <w:sz w:val="28"/>
                  <w:szCs w:val="20"/>
                </w:rPr>
                <m:t>λ</m:t>
              </m:r>
            </m:num>
            <m:den>
              <m:r>
                <w:rPr>
                  <w:rFonts w:ascii="Cambria Math" w:eastAsiaTheme="minorEastAsia" w:cs="Times New Roman"/>
                  <w:sz w:val="28"/>
                  <w:szCs w:val="20"/>
                </w:rPr>
                <m:t>λ+μ</m:t>
              </m:r>
            </m:den>
          </m:f>
          <m:r>
            <w:rPr>
              <w:rFonts w:ascii="Cambria Math" w:eastAsiaTheme="minorEastAsia" w:cs="Times New Roman"/>
              <w:sz w:val="28"/>
              <w:szCs w:val="20"/>
            </w:rPr>
            <m:t xml:space="preserve">; </m:t>
          </m:r>
          <m:r>
            <w:rPr>
              <w:rFonts w:ascii="Cambria Math" w:eastAsiaTheme="minorEastAsia" w:cs="Times New Roman"/>
              <w:sz w:val="28"/>
              <w:szCs w:val="20"/>
              <w:lang w:val="en-US"/>
            </w:rPr>
            <m:t>P</m:t>
          </m:r>
          <m:r>
            <w:rPr>
              <w:rFonts w:ascii="Cambria Math" w:eastAsiaTheme="minorEastAsia" w:cs="Times New Roman"/>
              <w:sz w:val="28"/>
              <w:szCs w:val="20"/>
            </w:rPr>
            <m:t>обс</m:t>
          </m:r>
          <m:r>
            <w:rPr>
              <w:rFonts w:ascii="Cambria Math" w:eastAsiaTheme="minorEastAsia" w:cs="Times New Roman"/>
              <w:sz w:val="28"/>
              <w:szCs w:val="20"/>
            </w:rPr>
            <m:t>=</m:t>
          </m:r>
          <m:r>
            <w:rPr>
              <w:rFonts w:ascii="Cambria Math" w:eastAsiaTheme="minorEastAsia" w:cs="Times New Roman"/>
              <w:sz w:val="28"/>
              <w:szCs w:val="20"/>
              <w:lang w:val="en-US"/>
            </w:rPr>
            <m:t>q</m:t>
          </m:r>
          <m:r>
            <w:rPr>
              <w:rFonts w:ascii="Cambria Math" w:eastAsiaTheme="minorEastAsia" w:cs="Times New Roman"/>
              <w:sz w:val="28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cs="Times New Roman"/>
                  <w:sz w:val="28"/>
                  <w:szCs w:val="20"/>
                  <w:lang w:val="en-US"/>
                </w:rPr>
                <m:t>μ</m:t>
              </m:r>
            </m:num>
            <m:den>
              <m:r>
                <w:rPr>
                  <w:rFonts w:ascii="Cambria Math" w:eastAsiaTheme="minorEastAsia" w:cs="Times New Roman"/>
                  <w:sz w:val="28"/>
                  <w:szCs w:val="20"/>
                  <w:lang w:val="en-US"/>
                </w:rPr>
                <m:t>λ</m:t>
              </m:r>
              <m:r>
                <w:rPr>
                  <w:rFonts w:ascii="Cambria Math" w:eastAsiaTheme="minorEastAsia" w:cs="Times New Roman"/>
                  <w:sz w:val="28"/>
                  <w:szCs w:val="20"/>
                </w:rPr>
                <m:t>+</m:t>
              </m:r>
              <m:r>
                <w:rPr>
                  <w:rFonts w:ascii="Cambria Math" w:eastAsiaTheme="minorEastAsia" w:cs="Times New Roman"/>
                  <w:sz w:val="28"/>
                  <w:szCs w:val="20"/>
                  <w:lang w:val="en-US"/>
                </w:rPr>
                <m:t>μ</m:t>
              </m:r>
            </m:den>
          </m:f>
          <m:r>
            <w:rPr>
              <w:rFonts w:ascii="Cambria Math" w:eastAsiaTheme="minorEastAsia" w:cs="Times New Roman"/>
              <w:sz w:val="28"/>
              <w:szCs w:val="20"/>
            </w:rPr>
            <m:t xml:space="preserve">; </m:t>
          </m:r>
          <m:r>
            <w:rPr>
              <w:rFonts w:ascii="Cambria Math" w:eastAsiaTheme="minorEastAsia" w:cs="Times New Roman"/>
              <w:sz w:val="28"/>
              <w:szCs w:val="20"/>
              <w:lang w:val="en-US"/>
            </w:rPr>
            <m:t>A</m:t>
          </m:r>
          <m:r>
            <w:rPr>
              <w:rFonts w:ascii="Cambria Math" w:eastAsiaTheme="minorEastAsia" w:cs="Times New Roman"/>
              <w:sz w:val="28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cs="Times New Roman"/>
                  <w:sz w:val="28"/>
                  <w:szCs w:val="20"/>
                  <w:lang w:val="en-US"/>
                </w:rPr>
                <m:t>λμ</m:t>
              </m:r>
            </m:num>
            <m:den>
              <m:r>
                <w:rPr>
                  <w:rFonts w:ascii="Cambria Math" w:eastAsiaTheme="minorEastAsia" w:cs="Times New Roman"/>
                  <w:sz w:val="28"/>
                  <w:szCs w:val="20"/>
                  <w:lang w:val="en-US"/>
                </w:rPr>
                <m:t>λ</m:t>
              </m:r>
              <m:r>
                <w:rPr>
                  <w:rFonts w:ascii="Cambria Math" w:eastAsiaTheme="minorEastAsia" w:cs="Times New Roman"/>
                  <w:sz w:val="28"/>
                  <w:szCs w:val="20"/>
                </w:rPr>
                <m:t>+</m:t>
              </m:r>
              <m:r>
                <w:rPr>
                  <w:rFonts w:ascii="Cambria Math" w:eastAsiaTheme="minorEastAsia" w:cs="Times New Roman"/>
                  <w:sz w:val="28"/>
                  <w:szCs w:val="20"/>
                  <w:lang w:val="en-US"/>
                </w:rPr>
                <m:t>μ</m:t>
              </m:r>
            </m:den>
          </m:f>
        </m:oMath>
      </m:oMathPara>
    </w:p>
    <w:p w:rsidR="00DE6444" w:rsidRDefault="00DE6444" w:rsidP="00E53ED4">
      <w:pPr>
        <w:pStyle w:val="a4"/>
        <w:spacing w:line="360" w:lineRule="auto"/>
        <w:ind w:firstLine="709"/>
        <w:rPr>
          <w:rFonts w:eastAsiaTheme="minorEastAsia"/>
          <w:sz w:val="28"/>
        </w:rPr>
      </w:pPr>
    </w:p>
    <w:p w:rsidR="0056193F" w:rsidRDefault="00915FB4" w:rsidP="00E53ED4">
      <w:pPr>
        <w:pStyle w:val="a4"/>
        <w:spacing w:line="360" w:lineRule="auto"/>
        <w:ind w:firstLine="709"/>
        <w:rPr>
          <w:rFonts w:eastAsiaTheme="minorEastAsia"/>
          <w:sz w:val="28"/>
        </w:rPr>
      </w:pPr>
      <w:r>
        <w:rPr>
          <w:rFonts w:eastAsiaTheme="minorEastAsia"/>
          <w:sz w:val="28"/>
        </w:rPr>
        <w:t>Рассмотрим показатели СМО с ожиданием, т.е. с неограниченной длиной очереди. Примерами подобных систем могут служить магазины, кассы вокз</w:t>
      </w:r>
      <w:r>
        <w:rPr>
          <w:rFonts w:eastAsiaTheme="minorEastAsia"/>
          <w:sz w:val="28"/>
        </w:rPr>
        <w:t>а</w:t>
      </w:r>
      <w:r>
        <w:rPr>
          <w:rFonts w:eastAsiaTheme="minorEastAsia"/>
          <w:sz w:val="28"/>
        </w:rPr>
        <w:t>лов, портов и др. Для этих систем поступающий поток требований можно сч</w:t>
      </w:r>
      <w:r>
        <w:rPr>
          <w:rFonts w:eastAsiaTheme="minorEastAsia"/>
          <w:sz w:val="28"/>
        </w:rPr>
        <w:t>и</w:t>
      </w:r>
      <w:r>
        <w:rPr>
          <w:rFonts w:eastAsiaTheme="minorEastAsia"/>
          <w:sz w:val="28"/>
        </w:rPr>
        <w:t>тать неограниченным.</w:t>
      </w:r>
    </w:p>
    <w:p w:rsidR="00915FB4" w:rsidRDefault="00915FB4" w:rsidP="00E53ED4">
      <w:pPr>
        <w:pStyle w:val="a4"/>
        <w:spacing w:line="360" w:lineRule="auto"/>
        <w:ind w:firstLine="709"/>
        <w:rPr>
          <w:rFonts w:eastAsiaTheme="minorEastAsia" w:cs="Times New Roman"/>
          <w:sz w:val="28"/>
        </w:rPr>
      </w:pPr>
      <w:r>
        <w:rPr>
          <w:rFonts w:eastAsiaTheme="minorEastAsia"/>
          <w:sz w:val="28"/>
        </w:rPr>
        <w:t xml:space="preserve">Пусть СМО состоит из </w:t>
      </w:r>
      <w:r>
        <w:rPr>
          <w:rFonts w:eastAsiaTheme="minorEastAsia"/>
          <w:sz w:val="28"/>
          <w:lang w:val="en-US"/>
        </w:rPr>
        <w:t>n</w:t>
      </w:r>
      <w:r>
        <w:rPr>
          <w:rFonts w:eastAsiaTheme="minorEastAsia"/>
          <w:sz w:val="28"/>
        </w:rPr>
        <w:t xml:space="preserve"> каналов. На вход системы подается поток треб</w:t>
      </w:r>
      <w:r>
        <w:rPr>
          <w:rFonts w:eastAsiaTheme="minorEastAsia"/>
          <w:sz w:val="28"/>
        </w:rPr>
        <w:t>о</w:t>
      </w:r>
      <w:r>
        <w:rPr>
          <w:rFonts w:eastAsiaTheme="minorEastAsia"/>
          <w:sz w:val="28"/>
        </w:rPr>
        <w:t xml:space="preserve">ваний с интенсивностью </w:t>
      </w:r>
      <w:r>
        <w:rPr>
          <w:rFonts w:eastAsiaTheme="minorEastAsia" w:cs="Times New Roman"/>
          <w:sz w:val="28"/>
        </w:rPr>
        <w:t>λ</w:t>
      </w:r>
      <w:r>
        <w:rPr>
          <w:rFonts w:eastAsiaTheme="minorEastAsia"/>
          <w:sz w:val="28"/>
        </w:rPr>
        <w:t>. Каждый канал обладает одинаковой производител</w:t>
      </w:r>
      <w:r>
        <w:rPr>
          <w:rFonts w:eastAsiaTheme="minorEastAsia"/>
          <w:sz w:val="28"/>
        </w:rPr>
        <w:t>ь</w:t>
      </w:r>
      <w:r>
        <w:rPr>
          <w:rFonts w:eastAsiaTheme="minorEastAsia"/>
          <w:sz w:val="28"/>
        </w:rPr>
        <w:t xml:space="preserve">ностью обслуживания с интенсивностью </w:t>
      </w:r>
      <w:r>
        <w:rPr>
          <w:rFonts w:eastAsiaTheme="minorEastAsia" w:cs="Times New Roman"/>
          <w:sz w:val="28"/>
          <w:lang w:val="en-US"/>
        </w:rPr>
        <w:t>μ</w:t>
      </w:r>
      <w:r>
        <w:rPr>
          <w:rFonts w:eastAsiaTheme="minorEastAsia" w:cs="Times New Roman"/>
          <w:sz w:val="28"/>
        </w:rPr>
        <w:t>. Каждое вновь поступившее треб</w:t>
      </w:r>
      <w:r>
        <w:rPr>
          <w:rFonts w:eastAsiaTheme="minorEastAsia" w:cs="Times New Roman"/>
          <w:sz w:val="28"/>
        </w:rPr>
        <w:t>о</w:t>
      </w:r>
      <w:r>
        <w:rPr>
          <w:rFonts w:eastAsiaTheme="minorEastAsia" w:cs="Times New Roman"/>
          <w:sz w:val="28"/>
        </w:rPr>
        <w:t xml:space="preserve">вание, застав все каналы занятыми, становиться </w:t>
      </w:r>
      <w:r w:rsidR="00CF5C77">
        <w:rPr>
          <w:rFonts w:eastAsiaTheme="minorEastAsia" w:cs="Times New Roman"/>
          <w:sz w:val="28"/>
        </w:rPr>
        <w:t>в</w:t>
      </w:r>
      <w:r>
        <w:rPr>
          <w:rFonts w:eastAsiaTheme="minorEastAsia" w:cs="Times New Roman"/>
          <w:sz w:val="28"/>
        </w:rPr>
        <w:t xml:space="preserve"> очередь и находится в ней до тех пор, пока один из каналов не освободится. </w:t>
      </w:r>
    </w:p>
    <w:p w:rsidR="00915FB4" w:rsidRDefault="00915FB4" w:rsidP="00E53ED4">
      <w:pPr>
        <w:pStyle w:val="a4"/>
        <w:spacing w:line="360" w:lineRule="auto"/>
        <w:ind w:firstLine="709"/>
        <w:rPr>
          <w:rFonts w:eastAsiaTheme="minorEastAsia"/>
          <w:sz w:val="28"/>
        </w:rPr>
      </w:pPr>
      <w:r>
        <w:rPr>
          <w:rFonts w:eastAsiaTheme="minorEastAsia"/>
          <w:sz w:val="28"/>
        </w:rPr>
        <w:t>Находим основные показатели эффективности СМО:</w:t>
      </w:r>
    </w:p>
    <w:p w:rsidR="00915FB4" w:rsidRDefault="006E0A5F" w:rsidP="00E53ED4">
      <w:pPr>
        <w:pStyle w:val="a4"/>
        <w:spacing w:line="360" w:lineRule="auto"/>
        <w:ind w:firstLine="709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Вероятность оказаться </w:t>
      </w:r>
      <w:r w:rsidR="00915FB4">
        <w:rPr>
          <w:rFonts w:eastAsiaTheme="minorEastAsia"/>
          <w:sz w:val="28"/>
        </w:rPr>
        <w:t xml:space="preserve">заявке в очереди </w:t>
      </w:r>
      <m:oMath>
        <m:r>
          <w:rPr>
            <w:rFonts w:ascii="Cambria Math" w:eastAsiaTheme="minorEastAsia" w:hAnsi="Cambria Math" w:cs="Times New Roman"/>
            <w:sz w:val="28"/>
            <w:szCs w:val="20"/>
          </w:rPr>
          <m:t>P</m:t>
        </m:r>
        <m:r>
          <w:rPr>
            <w:rFonts w:ascii="Cambria Math" w:eastAsiaTheme="minorEastAsia" w:cs="Times New Roman"/>
            <w:sz w:val="28"/>
            <w:szCs w:val="20"/>
          </w:rPr>
          <m:t>оч</m:t>
        </m:r>
      </m:oMath>
      <w:r w:rsidR="00843F3E">
        <w:rPr>
          <w:rFonts w:eastAsiaTheme="minorEastAsia"/>
          <w:sz w:val="28"/>
          <w:szCs w:val="20"/>
        </w:rPr>
        <w:t>:</w:t>
      </w:r>
    </w:p>
    <w:p w:rsidR="00DE6444" w:rsidRPr="00DE6444" w:rsidRDefault="00DE6444" w:rsidP="00E53ED4">
      <w:pPr>
        <w:pStyle w:val="a4"/>
        <w:spacing w:line="360" w:lineRule="auto"/>
        <w:ind w:firstLine="709"/>
        <w:rPr>
          <w:rFonts w:eastAsiaTheme="minorEastAsia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0"/>
            </w:rPr>
            <m:t>P</m:t>
          </m:r>
          <m:r>
            <w:rPr>
              <w:rFonts w:ascii="Cambria Math" w:eastAsiaTheme="minorEastAsia" w:cs="Times New Roman"/>
              <w:sz w:val="28"/>
              <w:szCs w:val="20"/>
            </w:rPr>
            <m:t>оч</m:t>
          </m:r>
          <m:r>
            <w:rPr>
              <w:rFonts w:ascii="Cambria Math" w:eastAsiaTheme="minorEastAsia" w:cs="Times New Roman"/>
              <w:sz w:val="28"/>
              <w:szCs w:val="20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sz w:val="28"/>
                  <w:szCs w:val="20"/>
                </w:rPr>
              </m:ctrlPr>
            </m:naryPr>
            <m:sub>
              <m:r>
                <w:rPr>
                  <w:rFonts w:ascii="Cambria Math" w:eastAsiaTheme="minorEastAsia" w:cs="Times New Roman"/>
                  <w:sz w:val="28"/>
                  <w:szCs w:val="20"/>
                </w:rPr>
                <m:t>l=0</m:t>
              </m:r>
            </m:sub>
            <m:sup>
              <m:r>
                <w:rPr>
                  <w:rFonts w:ascii="Cambria Math" w:eastAsiaTheme="minorEastAsia" w:cs="Times New Roman"/>
                  <w:sz w:val="28"/>
                  <w:szCs w:val="20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cs="Times New Roman"/>
                      <w:sz w:val="28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cs="Times New Roman"/>
                      <w:sz w:val="28"/>
                      <w:szCs w:val="20"/>
                    </w:rPr>
                    <m:t>n+l</m:t>
                  </m:r>
                </m:sub>
              </m:sSub>
            </m:e>
          </m:nary>
          <m:r>
            <w:rPr>
              <w:rFonts w:ascii="Cambria Math" w:eastAsiaTheme="minorEastAsia" w:cs="Times New Roman"/>
              <w:sz w:val="28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cs="Times New Roman"/>
                      <w:sz w:val="28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eastAsiaTheme="minorEastAsia" w:cs="Times New Roman"/>
                      <w:sz w:val="28"/>
                      <w:szCs w:val="20"/>
                    </w:rPr>
                    <m:t>n+1</m:t>
                  </m:r>
                </m:sup>
              </m:sSup>
            </m:num>
            <m:den>
              <m:r>
                <w:rPr>
                  <w:rFonts w:ascii="Cambria Math" w:eastAsiaTheme="minorEastAsia" w:cs="Times New Roman"/>
                  <w:sz w:val="28"/>
                  <w:szCs w:val="20"/>
                </w:rPr>
                <m:t>n!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cs="Times New Roman"/>
                      <w:sz w:val="28"/>
                      <w:szCs w:val="20"/>
                    </w:rPr>
                    <m:t>n</m:t>
                  </m:r>
                  <m:r>
                    <w:rPr>
                      <w:rFonts w:ascii="Cambria Math" w:eastAsiaTheme="minorEastAsia" w:cs="Times New Roman"/>
                      <w:sz w:val="28"/>
                      <w:szCs w:val="20"/>
                    </w:rPr>
                    <m:t>-</m:t>
                  </m:r>
                  <m:r>
                    <w:rPr>
                      <w:rFonts w:ascii="Cambria Math" w:eastAsiaTheme="minorEastAsia" w:cs="Times New Roman"/>
                      <w:sz w:val="28"/>
                      <w:szCs w:val="20"/>
                    </w:rPr>
                    <m:t>p</m:t>
                  </m:r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0"/>
                </w:rPr>
              </m:ctrlPr>
            </m:sSubPr>
            <m:e>
              <m:r>
                <w:rPr>
                  <w:rFonts w:ascii="Cambria Math" w:eastAsiaTheme="minorEastAsia" w:cs="Times New Roman"/>
                  <w:sz w:val="28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cs="Times New Roman"/>
                  <w:sz w:val="28"/>
                  <w:szCs w:val="20"/>
                </w:rPr>
                <m:t>0</m:t>
              </m:r>
            </m:sub>
          </m:sSub>
        </m:oMath>
      </m:oMathPara>
    </w:p>
    <w:p w:rsidR="00915FB4" w:rsidRPr="00DE6444" w:rsidRDefault="00915FB4" w:rsidP="00E53ED4">
      <w:pPr>
        <w:pStyle w:val="a4"/>
        <w:spacing w:line="360" w:lineRule="auto"/>
        <w:ind w:firstLine="709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Среднее число заявок, находящихся в очереди на обслуживание (средняя длина очереди 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sz w:val="28"/>
                <w:szCs w:val="20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0"/>
              </w:rPr>
              <m:t>l</m:t>
            </m:r>
          </m:e>
        </m:acc>
        <m:r>
          <w:rPr>
            <w:rFonts w:ascii="Cambria Math" w:eastAsiaTheme="minorEastAsia" w:cs="Times New Roman"/>
            <w:sz w:val="28"/>
            <w:szCs w:val="20"/>
          </w:rPr>
          <m:t>оч</m:t>
        </m:r>
      </m:oMath>
      <w:r>
        <w:rPr>
          <w:rFonts w:eastAsiaTheme="minorEastAsia"/>
          <w:sz w:val="28"/>
        </w:rPr>
        <w:t>)</w:t>
      </w:r>
      <w:r w:rsidR="00CF5C77">
        <w:rPr>
          <w:rFonts w:eastAsiaTheme="minorEastAsia"/>
          <w:sz w:val="28"/>
        </w:rPr>
        <w:t>:</w:t>
      </w:r>
    </w:p>
    <w:p w:rsidR="00005BF7" w:rsidRPr="00005BF7" w:rsidRDefault="00FD6E37" w:rsidP="00E53ED4">
      <w:pPr>
        <w:pStyle w:val="a4"/>
        <w:spacing w:line="360" w:lineRule="auto"/>
        <w:ind w:firstLine="709"/>
        <w:rPr>
          <w:rFonts w:eastAsiaTheme="minorEastAsia"/>
          <w:sz w:val="28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sz w:val="28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0"/>
                </w:rPr>
                <m:t>l</m:t>
              </m:r>
            </m:e>
          </m:acc>
          <m:r>
            <w:rPr>
              <w:rFonts w:ascii="Cambria Math" w:eastAsiaTheme="minorEastAsia" w:cs="Times New Roman"/>
              <w:sz w:val="28"/>
              <w:szCs w:val="20"/>
            </w:rPr>
            <m:t>оч</m:t>
          </m:r>
          <m:r>
            <w:rPr>
              <w:rFonts w:ascii="Cambria Math" w:eastAsiaTheme="minorEastAsia" w:cs="Times New Roman"/>
              <w:sz w:val="28"/>
              <w:szCs w:val="20"/>
            </w:rPr>
            <m:t>=P</m:t>
          </m:r>
          <m:r>
            <w:rPr>
              <w:rFonts w:ascii="Cambria Math" w:eastAsiaTheme="minorEastAsia" w:cs="Times New Roman"/>
              <w:sz w:val="28"/>
              <w:szCs w:val="20"/>
            </w:rPr>
            <m:t>оч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0"/>
                </w:rPr>
              </m:ctrlPr>
            </m:fPr>
            <m:num>
              <m:r>
                <w:rPr>
                  <w:rFonts w:ascii="Cambria Math" w:eastAsiaTheme="minorEastAsia" w:cs="Times New Roman"/>
                  <w:sz w:val="28"/>
                  <w:szCs w:val="20"/>
                </w:rPr>
                <m:t>n</m:t>
              </m:r>
            </m:num>
            <m:den>
              <m:r>
                <w:rPr>
                  <w:rFonts w:ascii="Cambria Math" w:eastAsiaTheme="minorEastAsia" w:cs="Times New Roman"/>
                  <w:sz w:val="28"/>
                  <w:szCs w:val="20"/>
                </w:rPr>
                <m:t>n</m:t>
              </m:r>
              <m:r>
                <w:rPr>
                  <w:rFonts w:ascii="Cambria Math" w:eastAsiaTheme="minorEastAsia" w:cs="Times New Roman"/>
                  <w:sz w:val="28"/>
                  <w:szCs w:val="20"/>
                </w:rPr>
                <m:t>-</m:t>
              </m:r>
              <m:r>
                <w:rPr>
                  <w:rFonts w:ascii="Cambria Math" w:eastAsiaTheme="minorEastAsia" w:cs="Times New Roman"/>
                  <w:sz w:val="28"/>
                  <w:szCs w:val="20"/>
                </w:rPr>
                <m:t>P</m:t>
              </m:r>
            </m:den>
          </m:f>
          <m:r>
            <w:rPr>
              <w:rFonts w:ascii="Cambria Math" w:eastAsiaTheme="minorEastAsia" w:cs="Times New Roman"/>
              <w:sz w:val="28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cs="Times New Roman"/>
                      <w:sz w:val="28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eastAsiaTheme="minorEastAsia" w:cs="Times New Roman"/>
                      <w:sz w:val="28"/>
                      <w:szCs w:val="20"/>
                    </w:rPr>
                    <m:t>n+1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cs="Times New Roman"/>
                      <w:sz w:val="28"/>
                      <w:szCs w:val="20"/>
                    </w:rPr>
                    <m:t>n</m:t>
                  </m:r>
                  <m:r>
                    <w:rPr>
                      <w:rFonts w:ascii="Cambria Math" w:eastAsiaTheme="minorEastAsia" w:cs="Times New Roman"/>
                      <w:sz w:val="28"/>
                      <w:szCs w:val="20"/>
                    </w:rPr>
                    <m:t>-</m:t>
                  </m:r>
                  <m:r>
                    <w:rPr>
                      <w:rFonts w:ascii="Cambria Math" w:eastAsiaTheme="minorEastAsia" w:cs="Times New Roman"/>
                      <w:sz w:val="28"/>
                      <w:szCs w:val="20"/>
                    </w:rPr>
                    <m:t>7</m:t>
                  </m:r>
                </m:e>
              </m:d>
              <m:r>
                <w:rPr>
                  <w:rFonts w:ascii="Cambria Math" w:eastAsiaTheme="minorEastAsia" w:cs="Times New Roman"/>
                  <w:sz w:val="28"/>
                  <w:szCs w:val="20"/>
                </w:rPr>
                <m:t>!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cs="Times New Roman"/>
                          <w:sz w:val="28"/>
                          <w:szCs w:val="20"/>
                        </w:rPr>
                        <m:t>n</m:t>
                      </m:r>
                      <m:r>
                        <w:rPr>
                          <w:rFonts w:ascii="Cambria Math" w:eastAsiaTheme="minorEastAsia" w:cs="Times New Roman"/>
                          <w:sz w:val="28"/>
                          <w:szCs w:val="20"/>
                        </w:rPr>
                        <m:t>-</m:t>
                      </m:r>
                      <m:r>
                        <w:rPr>
                          <w:rFonts w:ascii="Cambria Math" w:eastAsiaTheme="minorEastAsia" w:cs="Times New Roman"/>
                          <w:sz w:val="28"/>
                          <w:szCs w:val="20"/>
                        </w:rPr>
                        <m:t>p</m:t>
                      </m:r>
                    </m:e>
                  </m:d>
                </m:e>
                <m:sup>
                  <m:r>
                    <w:rPr>
                      <w:rFonts w:ascii="Cambria Math" w:eastAsiaTheme="minorEastAsia" w:cs="Times New Roman"/>
                      <w:sz w:val="28"/>
                      <w:szCs w:val="20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0"/>
                </w:rPr>
              </m:ctrlPr>
            </m:sSubPr>
            <m:e>
              <m:r>
                <w:rPr>
                  <w:rFonts w:ascii="Cambria Math" w:eastAsiaTheme="minorEastAsia" w:cs="Times New Roman"/>
                  <w:sz w:val="28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cs="Times New Roman"/>
                  <w:sz w:val="28"/>
                  <w:szCs w:val="20"/>
                </w:rPr>
                <m:t>0</m:t>
              </m:r>
            </m:sub>
          </m:sSub>
        </m:oMath>
      </m:oMathPara>
    </w:p>
    <w:p w:rsidR="00915FB4" w:rsidRPr="00005BF7" w:rsidRDefault="00915FB4" w:rsidP="00E53ED4">
      <w:pPr>
        <w:pStyle w:val="a4"/>
        <w:spacing w:line="360" w:lineRule="auto"/>
        <w:ind w:firstLine="709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Среднее время ожидания заявки в очереди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sz w:val="28"/>
                <w:szCs w:val="20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0"/>
              </w:rPr>
              <m:t>t</m:t>
            </m:r>
          </m:e>
        </m:acc>
        <m:r>
          <w:rPr>
            <w:rFonts w:ascii="Cambria Math" w:eastAsiaTheme="minorEastAsia" w:cs="Times New Roman"/>
            <w:sz w:val="28"/>
            <w:szCs w:val="20"/>
          </w:rPr>
          <m:t>оч</m:t>
        </m:r>
      </m:oMath>
      <w:r w:rsidR="00E53ED4">
        <w:rPr>
          <w:rFonts w:eastAsiaTheme="minorEastAsia"/>
          <w:sz w:val="28"/>
          <w:szCs w:val="20"/>
        </w:rPr>
        <w:t>:</w:t>
      </w:r>
    </w:p>
    <w:p w:rsidR="00005BF7" w:rsidRPr="00005BF7" w:rsidRDefault="00FD6E37" w:rsidP="00E53ED4">
      <w:pPr>
        <w:pStyle w:val="a4"/>
        <w:spacing w:line="360" w:lineRule="auto"/>
        <w:ind w:firstLine="709"/>
        <w:rPr>
          <w:rFonts w:eastAsiaTheme="minorEastAsia"/>
          <w:sz w:val="28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sz w:val="28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0"/>
                </w:rPr>
                <m:t>t</m:t>
              </m:r>
            </m:e>
          </m:acc>
          <m:r>
            <w:rPr>
              <w:rFonts w:ascii="Cambria Math" w:eastAsiaTheme="minorEastAsia" w:cs="Times New Roman"/>
              <w:sz w:val="28"/>
              <w:szCs w:val="20"/>
            </w:rPr>
            <m:t>оч</m:t>
          </m:r>
          <m:r>
            <w:rPr>
              <w:rFonts w:ascii="Cambria Math" w:eastAsiaTheme="minorEastAsia" w:cs="Times New Roman"/>
              <w:sz w:val="28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cs="Times New Roman"/>
                          <w:sz w:val="28"/>
                          <w:szCs w:val="20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cs="Times New Roman"/>
                      <w:sz w:val="28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eastAsiaTheme="minorEastAsia" w:cs="Times New Roman"/>
                  <w:sz w:val="28"/>
                  <w:szCs w:val="20"/>
                </w:rPr>
                <m:t>ч</m:t>
              </m:r>
            </m:num>
            <m:den>
              <m:r>
                <w:rPr>
                  <w:rFonts w:ascii="Cambria Math" w:eastAsiaTheme="minorEastAsia" w:cs="Times New Roman"/>
                  <w:sz w:val="28"/>
                  <w:szCs w:val="20"/>
                </w:rPr>
                <m:t>λ</m:t>
              </m:r>
            </m:den>
          </m:f>
        </m:oMath>
      </m:oMathPara>
    </w:p>
    <w:p w:rsidR="00915FB4" w:rsidRPr="00005BF7" w:rsidRDefault="00915FB4" w:rsidP="00E53ED4">
      <w:pPr>
        <w:pStyle w:val="a4"/>
        <w:spacing w:line="360" w:lineRule="auto"/>
        <w:ind w:firstLine="709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Среднее время пребывания заявки СМО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t</m:t>
            </m:r>
            <m:r>
              <w:rPr>
                <w:rFonts w:ascii="Cambria Math" w:eastAsiaTheme="minorEastAsia" w:hAnsi="Cambria Math"/>
                <w:sz w:val="28"/>
              </w:rPr>
              <m:t>̅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смо</m:t>
            </m:r>
          </m:sub>
        </m:sSub>
      </m:oMath>
      <w:r w:rsidR="00594DD1">
        <w:rPr>
          <w:rFonts w:eastAsiaTheme="minorEastAsia"/>
          <w:sz w:val="28"/>
        </w:rPr>
        <w:t>:</w:t>
      </w:r>
    </w:p>
    <w:p w:rsidR="00005BF7" w:rsidRPr="00005BF7" w:rsidRDefault="00FD6E37" w:rsidP="00E53ED4">
      <w:pPr>
        <w:pStyle w:val="a4"/>
        <w:spacing w:line="360" w:lineRule="auto"/>
        <w:ind w:firstLine="709"/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t</m:t>
              </m:r>
              <m:r>
                <w:rPr>
                  <w:rFonts w:ascii="Cambria Math" w:eastAsiaTheme="minorEastAsia" w:hAnsi="Cambria Math"/>
                  <w:sz w:val="28"/>
                </w:rPr>
                <m:t>̅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смо</m:t>
              </m:r>
            </m:sub>
          </m:sSub>
          <m:r>
            <w:rPr>
              <w:rFonts w:ascii="Cambria Math" w:eastAsiaTheme="minorEastAsia" w:cs="Times New Roman"/>
              <w:sz w:val="28"/>
              <w:szCs w:val="20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sz w:val="28"/>
                  <w:szCs w:val="20"/>
                </w:rPr>
              </m:ctrlPr>
            </m:accPr>
            <m:e>
              <m:r>
                <w:rPr>
                  <w:rFonts w:ascii="Cambria Math" w:eastAsiaTheme="minorEastAsia" w:cs="Times New Roman"/>
                  <w:sz w:val="28"/>
                  <w:szCs w:val="20"/>
                </w:rPr>
                <m:t>t</m:t>
              </m:r>
            </m:e>
          </m:acc>
          <m:r>
            <w:rPr>
              <w:rFonts w:ascii="Cambria Math" w:eastAsiaTheme="minorEastAsia" w:cs="Times New Roman"/>
              <w:sz w:val="28"/>
              <w:szCs w:val="20"/>
            </w:rPr>
            <m:t>оч</m:t>
          </m:r>
          <m:r>
            <w:rPr>
              <w:rFonts w:ascii="Cambria Math" w:eastAsiaTheme="minorEastAsia" w:cs="Times New Roman"/>
              <w:sz w:val="28"/>
              <w:szCs w:val="20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sz w:val="28"/>
                  <w:szCs w:val="20"/>
                </w:rPr>
              </m:ctrlPr>
            </m:accPr>
            <m:e>
              <m:r>
                <w:rPr>
                  <w:rFonts w:ascii="Cambria Math" w:eastAsiaTheme="minorEastAsia" w:cs="Times New Roman"/>
                  <w:sz w:val="28"/>
                  <w:szCs w:val="20"/>
                </w:rPr>
                <m:t>t</m:t>
              </m:r>
            </m:e>
          </m:acc>
          <m:r>
            <w:rPr>
              <w:rFonts w:ascii="Cambria Math" w:eastAsiaTheme="minorEastAsia" w:cs="Times New Roman"/>
              <w:sz w:val="28"/>
              <w:szCs w:val="20"/>
            </w:rPr>
            <m:t>обс</m:t>
          </m:r>
          <m:r>
            <w:rPr>
              <w:rFonts w:ascii="Cambria Math" w:eastAsiaTheme="minorEastAsia" w:cs="Times New Roman"/>
              <w:sz w:val="28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0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sz w:val="28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cs="Times New Roman"/>
                      <w:sz w:val="28"/>
                      <w:szCs w:val="20"/>
                    </w:rPr>
                    <m:t>t</m:t>
                  </m:r>
                </m:e>
              </m:acc>
              <m:r>
                <w:rPr>
                  <w:rFonts w:ascii="Cambria Math" w:eastAsiaTheme="minorEastAsia" w:cs="Times New Roman"/>
                  <w:sz w:val="28"/>
                  <w:szCs w:val="20"/>
                </w:rPr>
                <m:t>оч</m:t>
              </m:r>
            </m:num>
            <m:den>
              <m:r>
                <w:rPr>
                  <w:rFonts w:ascii="Cambria Math" w:eastAsiaTheme="minorEastAsia" w:cs="Times New Roman"/>
                  <w:sz w:val="28"/>
                  <w:szCs w:val="20"/>
                </w:rPr>
                <m:t>λ</m:t>
              </m:r>
            </m:den>
          </m:f>
          <m:r>
            <w:rPr>
              <w:rFonts w:ascii="Cambria Math" w:eastAsiaTheme="minorEastAsia" w:cs="Times New Roman"/>
              <w:sz w:val="28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0"/>
                </w:rPr>
              </m:ctrlPr>
            </m:fPr>
            <m:num>
              <m:r>
                <w:rPr>
                  <w:rFonts w:ascii="Cambria Math" w:eastAsiaTheme="minorEastAsia" w:cs="Times New Roman"/>
                  <w:sz w:val="28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cs="Times New Roman"/>
                  <w:sz w:val="28"/>
                  <w:szCs w:val="20"/>
                </w:rPr>
                <m:t>μ</m:t>
              </m:r>
            </m:den>
          </m:f>
        </m:oMath>
      </m:oMathPara>
    </w:p>
    <w:p w:rsidR="00915FB4" w:rsidRPr="00005BF7" w:rsidRDefault="0028393C" w:rsidP="00E53ED4">
      <w:pPr>
        <w:pStyle w:val="a4"/>
        <w:spacing w:line="360" w:lineRule="auto"/>
        <w:ind w:firstLine="709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Среднее число занятых и свободных каналов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8"/>
              </w:rPr>
              <m:t>̅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8"/>
              </w:rPr>
              <m:t>̅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св</m:t>
            </m:r>
          </m:sub>
        </m:sSub>
      </m:oMath>
      <w:r w:rsidR="00594DD1">
        <w:rPr>
          <w:rFonts w:eastAsiaTheme="minorEastAsia"/>
          <w:sz w:val="28"/>
        </w:rPr>
        <w:t>:</w:t>
      </w:r>
    </w:p>
    <w:p w:rsidR="00005BF7" w:rsidRDefault="00FD6E37" w:rsidP="00E53ED4">
      <w:pPr>
        <w:pStyle w:val="a4"/>
        <w:spacing w:line="360" w:lineRule="auto"/>
        <w:ind w:firstLine="709"/>
        <w:jc w:val="center"/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sz w:val="28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0"/>
                    </w:rPr>
                    <m:t>n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0"/>
                </w:rPr>
                <m:t>3</m:t>
              </m:r>
            </m:sub>
          </m:sSub>
          <m:r>
            <w:rPr>
              <w:rFonts w:ascii="Cambria Math" w:eastAsiaTheme="minorEastAsia" w:cs="Times New Roman"/>
              <w:sz w:val="28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0"/>
                </w:rPr>
              </m:ctrlPr>
            </m:fPr>
            <m:num>
              <m:r>
                <w:rPr>
                  <w:rFonts w:ascii="Cambria Math" w:eastAsiaTheme="minorEastAsia" w:cs="Times New Roman"/>
                  <w:sz w:val="28"/>
                  <w:szCs w:val="20"/>
                </w:rPr>
                <m:t>A</m:t>
              </m:r>
            </m:num>
            <m:den>
              <m:r>
                <w:rPr>
                  <w:rFonts w:ascii="Cambria Math" w:eastAsiaTheme="minorEastAsia" w:cs="Times New Roman"/>
                  <w:sz w:val="28"/>
                  <w:szCs w:val="20"/>
                </w:rPr>
                <m:t>μ</m:t>
              </m:r>
            </m:den>
          </m:f>
          <m:r>
            <w:rPr>
              <w:rFonts w:ascii="Cambria Math" w:eastAsiaTheme="minorEastAsia" w:cs="Times New Roman"/>
              <w:sz w:val="28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0"/>
                </w:rPr>
              </m:ctrlPr>
            </m:fPr>
            <m:num>
              <m:r>
                <w:rPr>
                  <w:rFonts w:ascii="Cambria Math" w:eastAsiaTheme="minorEastAsia" w:cs="Times New Roman"/>
                  <w:sz w:val="28"/>
                  <w:szCs w:val="20"/>
                </w:rPr>
                <m:t>λ</m:t>
              </m:r>
            </m:num>
            <m:den>
              <m:r>
                <w:rPr>
                  <w:rFonts w:ascii="Cambria Math" w:eastAsiaTheme="minorEastAsia" w:cs="Times New Roman"/>
                  <w:sz w:val="28"/>
                  <w:szCs w:val="20"/>
                </w:rPr>
                <m:t>μ</m:t>
              </m:r>
            </m:den>
          </m:f>
          <m:r>
            <w:rPr>
              <w:rFonts w:ascii="Cambria Math" w:eastAsiaTheme="minorEastAsia" w:cs="Times New Roman"/>
              <w:sz w:val="28"/>
              <w:szCs w:val="20"/>
            </w:rPr>
            <m:t>=</m:t>
          </m:r>
          <m:r>
            <w:rPr>
              <w:rFonts w:ascii="Cambria Math" w:eastAsiaTheme="minorEastAsia" w:cs="Times New Roman"/>
              <w:sz w:val="28"/>
              <w:szCs w:val="20"/>
              <w:lang w:val="en-US"/>
            </w:rPr>
            <m:t>p</m:t>
          </m:r>
          <m:r>
            <w:rPr>
              <w:rFonts w:ascii="Cambria Math" w:eastAsiaTheme="minorEastAsia" w:cs="Times New Roman"/>
              <w:sz w:val="28"/>
              <w:szCs w:val="20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n</m:t>
              </m:r>
              <m:r>
                <w:rPr>
                  <w:rFonts w:ascii="Cambria Math" w:eastAsiaTheme="minorEastAsia" w:hAnsi="Cambria Math"/>
                  <w:sz w:val="28"/>
                </w:rPr>
                <m:t>̅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св</m:t>
              </m:r>
            </m:sub>
          </m:sSub>
          <m:r>
            <w:rPr>
              <w:rFonts w:ascii="Cambria Math" w:eastAsiaTheme="minorEastAsia" w:cs="Times New Roman"/>
              <w:sz w:val="28"/>
              <w:szCs w:val="20"/>
            </w:rPr>
            <m:t>=</m:t>
          </m:r>
          <m:r>
            <w:rPr>
              <w:rFonts w:ascii="Cambria Math" w:eastAsiaTheme="minorEastAsia" w:cs="Times New Roman"/>
              <w:sz w:val="28"/>
              <w:szCs w:val="20"/>
              <w:lang w:val="en-US"/>
            </w:rPr>
            <m:t>n</m:t>
          </m:r>
          <m:r>
            <w:rPr>
              <w:rFonts w:ascii="Cambria Math" w:eastAsiaTheme="minorEastAsia" w:cs="Times New Roman"/>
              <w:sz w:val="28"/>
              <w:szCs w:val="20"/>
            </w:rPr>
            <m:t>-</m:t>
          </m:r>
          <m:r>
            <w:rPr>
              <w:rFonts w:ascii="Cambria Math" w:eastAsiaTheme="minorEastAsia" w:cs="Times New Roman"/>
              <w:sz w:val="28"/>
              <w:szCs w:val="20"/>
              <w:lang w:val="en-US"/>
            </w:rPr>
            <m:t>p</m:t>
          </m:r>
        </m:oMath>
      </m:oMathPara>
    </w:p>
    <w:p w:rsidR="0028393C" w:rsidRPr="0028393C" w:rsidRDefault="0028393C" w:rsidP="00E53ED4">
      <w:pPr>
        <w:pStyle w:val="a4"/>
        <w:spacing w:line="360" w:lineRule="auto"/>
        <w:ind w:firstLine="709"/>
        <w:rPr>
          <w:rFonts w:eastAsiaTheme="minorEastAsia"/>
          <w:sz w:val="28"/>
        </w:rPr>
      </w:pPr>
      <w:r>
        <w:rPr>
          <w:rFonts w:eastAsiaTheme="minorEastAsia"/>
          <w:sz w:val="28"/>
        </w:rPr>
        <w:lastRenderedPageBreak/>
        <w:t xml:space="preserve">Коэффициент занятости каналов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3</m:t>
            </m:r>
          </m:sub>
        </m:sSub>
      </m:oMath>
      <w:r w:rsidR="00594DD1">
        <w:rPr>
          <w:rFonts w:eastAsiaTheme="minorEastAsia"/>
          <w:sz w:val="28"/>
        </w:rPr>
        <w:t>:</w:t>
      </w:r>
    </w:p>
    <w:p w:rsidR="00005BF7" w:rsidRPr="00005BF7" w:rsidRDefault="00FD6E37" w:rsidP="00E53ED4">
      <w:pPr>
        <w:pStyle w:val="a4"/>
        <w:spacing w:line="360" w:lineRule="auto"/>
        <w:ind w:firstLine="709"/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0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0"/>
                </w:rPr>
                <m:t>3</m:t>
              </m:r>
            </m:sub>
          </m:sSub>
          <m:r>
            <w:rPr>
              <w:rFonts w:ascii="Cambria Math" w:eastAsiaTheme="minorEastAsia" w:cs="Times New Roman"/>
              <w:sz w:val="28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0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0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0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cs="Times New Roman"/>
                          <w:sz w:val="28"/>
                          <w:szCs w:val="20"/>
                          <w:lang w:val="en-US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eastAsiaTheme="minorEastAsia" w:cs="Times New Roman"/>
                      <w:sz w:val="28"/>
                      <w:szCs w:val="20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cs="Times New Roman"/>
                  <w:sz w:val="28"/>
                  <w:szCs w:val="20"/>
                  <w:lang w:val="en-US"/>
                </w:rPr>
                <m:t>n</m:t>
              </m:r>
            </m:den>
          </m:f>
          <m:r>
            <w:rPr>
              <w:rFonts w:ascii="Cambria Math" w:eastAsiaTheme="minorEastAsia" w:cs="Times New Roman"/>
              <w:sz w:val="28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cs="Times New Roman"/>
                  <w:sz w:val="28"/>
                  <w:szCs w:val="20"/>
                  <w:lang w:val="en-US"/>
                </w:rPr>
                <m:t>p</m:t>
              </m:r>
            </m:num>
            <m:den>
              <m:r>
                <w:rPr>
                  <w:rFonts w:ascii="Cambria Math" w:eastAsiaTheme="minorEastAsia" w:cs="Times New Roman"/>
                  <w:sz w:val="28"/>
                  <w:szCs w:val="20"/>
                  <w:lang w:val="en-US"/>
                </w:rPr>
                <m:t>n</m:t>
              </m:r>
            </m:den>
          </m:f>
        </m:oMath>
      </m:oMathPara>
    </w:p>
    <w:p w:rsidR="0028393C" w:rsidRPr="00005BF7" w:rsidRDefault="0028393C" w:rsidP="00E53ED4">
      <w:pPr>
        <w:pStyle w:val="a4"/>
        <w:spacing w:line="360" w:lineRule="auto"/>
        <w:ind w:firstLine="709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Среднее число заявок, находящихся в системе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l</m:t>
            </m:r>
            <m:r>
              <w:rPr>
                <w:rFonts w:ascii="Cambria Math" w:eastAsiaTheme="minorEastAsia" w:hAnsi="Cambria Math"/>
                <w:sz w:val="28"/>
              </w:rPr>
              <m:t>̅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смо</m:t>
            </m:r>
          </m:sub>
        </m:sSub>
      </m:oMath>
      <w:r w:rsidR="00594DD1">
        <w:rPr>
          <w:rFonts w:eastAsiaTheme="minorEastAsia"/>
          <w:sz w:val="28"/>
        </w:rPr>
        <w:t>:</w:t>
      </w:r>
    </w:p>
    <w:p w:rsidR="0028393C" w:rsidRPr="0028393C" w:rsidRDefault="00FD6E37" w:rsidP="00E53ED4">
      <w:pPr>
        <w:pStyle w:val="a3"/>
        <w:ind w:left="0" w:firstLine="709"/>
        <w:rPr>
          <w:rFonts w:eastAsiaTheme="minorEastAsia"/>
          <w:color w:val="FF0000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l</m:t>
              </m:r>
              <m:r>
                <w:rPr>
                  <w:rFonts w:ascii="Cambria Math" w:eastAsiaTheme="minorEastAsia" w:hAnsi="Cambria Math"/>
                  <w:sz w:val="28"/>
                </w:rPr>
                <m:t>̅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смо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0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sz w:val="28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0"/>
                </w:rPr>
                <m:t>l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0"/>
            </w:rPr>
            <m:t>оч+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sz w:val="28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0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0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0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sz w:val="28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0"/>
                </w:rPr>
                <m:t>l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0"/>
            </w:rPr>
            <m:t>оч+</m:t>
          </m:r>
          <m:r>
            <w:rPr>
              <w:rFonts w:ascii="Cambria Math" w:eastAsiaTheme="minorEastAsia" w:hAnsi="Cambria Math" w:cs="Times New Roman"/>
              <w:sz w:val="28"/>
              <w:szCs w:val="20"/>
              <w:lang w:val="en-US"/>
            </w:rPr>
            <m:t>p</m:t>
          </m:r>
        </m:oMath>
      </m:oMathPara>
    </w:p>
    <w:p w:rsidR="0028393C" w:rsidRDefault="0028393C" w:rsidP="00E53ED4">
      <w:pPr>
        <w:pStyle w:val="a4"/>
        <w:spacing w:line="360" w:lineRule="auto"/>
        <w:ind w:firstLine="709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Среднее время просто каналов обслуживания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t</m:t>
            </m:r>
            <m:r>
              <w:rPr>
                <w:rFonts w:ascii="Cambria Math" w:eastAsiaTheme="minorEastAsia" w:hAnsi="Cambria Math"/>
                <w:sz w:val="28"/>
              </w:rPr>
              <m:t>̅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пр</m:t>
            </m:r>
          </m:sub>
        </m:sSub>
      </m:oMath>
      <w:r w:rsidR="00843F3E">
        <w:rPr>
          <w:rFonts w:eastAsiaTheme="minorEastAsia"/>
          <w:sz w:val="28"/>
        </w:rPr>
        <w:t>:</w:t>
      </w:r>
    </w:p>
    <w:p w:rsidR="00005BF7" w:rsidRPr="00005BF7" w:rsidRDefault="00FD6E37" w:rsidP="00E53ED4">
      <w:pPr>
        <w:pStyle w:val="a4"/>
        <w:spacing w:line="360" w:lineRule="auto"/>
        <w:ind w:firstLine="709"/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t</m:t>
              </m:r>
              <m:r>
                <w:rPr>
                  <w:rFonts w:ascii="Cambria Math" w:eastAsiaTheme="minorEastAsia" w:hAnsi="Cambria Math"/>
                  <w:sz w:val="28"/>
                </w:rPr>
                <m:t>̅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пр</m:t>
              </m:r>
            </m:sub>
          </m:sSub>
          <m:r>
            <w:rPr>
              <w:rFonts w:ascii="Cambria Math" w:eastAsiaTheme="minorEastAsia" w:cs="Times New Roman"/>
              <w:sz w:val="28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0"/>
                </w:rPr>
              </m:ctrlPr>
            </m:fPr>
            <m:num>
              <m:r>
                <w:rPr>
                  <w:rFonts w:ascii="Cambria Math" w:eastAsiaTheme="minorEastAsia" w:cs="Times New Roman"/>
                  <w:sz w:val="28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cs="Times New Roman"/>
                  <w:sz w:val="28"/>
                  <w:szCs w:val="20"/>
                </w:rPr>
                <m:t>μ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0"/>
                </w:rPr>
              </m:ctrlPr>
            </m:fPr>
            <m:num>
              <m:r>
                <w:rPr>
                  <w:rFonts w:ascii="Cambria Math" w:eastAsiaTheme="minorEastAsia" w:cs="Times New Roman"/>
                  <w:sz w:val="28"/>
                  <w:szCs w:val="20"/>
                </w:rPr>
                <m:t>n</m:t>
              </m:r>
              <m:r>
                <w:rPr>
                  <w:rFonts w:ascii="Cambria Math" w:eastAsiaTheme="minorEastAsia" w:cs="Times New Roman"/>
                  <w:sz w:val="28"/>
                  <w:szCs w:val="20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sz w:val="28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cs="Times New Roman"/>
                          <w:sz w:val="28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cs="Times New Roman"/>
                          <w:sz w:val="28"/>
                          <w:szCs w:val="20"/>
                        </w:rPr>
                        <m:t>3</m:t>
                      </m:r>
                    </m:sub>
                  </m:sSub>
                </m:e>
              </m:acc>
            </m:num>
            <m:den>
              <m:r>
                <w:rPr>
                  <w:rFonts w:ascii="Cambria Math" w:eastAsiaTheme="minorEastAsia" w:cs="Times New Roman"/>
                  <w:sz w:val="28"/>
                  <w:szCs w:val="20"/>
                </w:rPr>
                <m:t>n</m:t>
              </m:r>
            </m:den>
          </m:f>
        </m:oMath>
      </m:oMathPara>
    </w:p>
    <w:p w:rsidR="0028393C" w:rsidRDefault="0028393C" w:rsidP="00E53ED4">
      <w:pPr>
        <w:pStyle w:val="a4"/>
        <w:spacing w:line="360" w:lineRule="auto"/>
        <w:ind w:firstLine="709"/>
        <w:rPr>
          <w:rFonts w:eastAsiaTheme="minorEastAsia"/>
          <w:color w:val="000000" w:themeColor="text1"/>
          <w:sz w:val="28"/>
        </w:rPr>
      </w:pPr>
      <w:r>
        <w:rPr>
          <w:rFonts w:eastAsiaTheme="minorEastAsia"/>
          <w:color w:val="000000" w:themeColor="text1"/>
          <w:sz w:val="28"/>
        </w:rPr>
        <w:t>Для одноканальной СМО с ожиданием формулы значительно упрощаю</w:t>
      </w:r>
      <w:r>
        <w:rPr>
          <w:rFonts w:eastAsiaTheme="minorEastAsia"/>
          <w:color w:val="000000" w:themeColor="text1"/>
          <w:sz w:val="28"/>
        </w:rPr>
        <w:t>т</w:t>
      </w:r>
      <w:r>
        <w:rPr>
          <w:rFonts w:eastAsiaTheme="minorEastAsia"/>
          <w:color w:val="000000" w:themeColor="text1"/>
          <w:sz w:val="28"/>
        </w:rPr>
        <w:t>ся:</w:t>
      </w:r>
    </w:p>
    <w:p w:rsidR="00005BF7" w:rsidRDefault="00FD6E37" w:rsidP="00E53ED4">
      <w:pPr>
        <w:pStyle w:val="a4"/>
        <w:spacing w:line="360" w:lineRule="auto"/>
        <w:ind w:firstLine="709"/>
        <w:jc w:val="center"/>
        <w:rPr>
          <w:rFonts w:eastAsiaTheme="minorEastAsia" w:cs="Times New Roman"/>
          <w:i/>
          <w:sz w:val="28"/>
          <w:szCs w:val="20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0"/>
              </w:rPr>
              <m:t>0</m:t>
            </m:r>
          </m:sub>
        </m:sSub>
        <m:r>
          <w:rPr>
            <w:rFonts w:ascii="Cambria Math" w:eastAsiaTheme="minorEastAsia" w:cs="Times New Roman"/>
            <w:sz w:val="28"/>
            <w:szCs w:val="20"/>
          </w:rPr>
          <m:t>=1</m:t>
        </m:r>
        <m:r>
          <w:rPr>
            <w:rFonts w:ascii="Cambria Math" w:eastAsiaTheme="minorEastAsia" w:cs="Times New Roman"/>
            <w:sz w:val="28"/>
            <w:szCs w:val="20"/>
          </w:rPr>
          <m:t>-</m:t>
        </m:r>
        <m:r>
          <w:rPr>
            <w:rFonts w:ascii="Cambria Math" w:eastAsiaTheme="minorEastAsia" w:cs="Times New Roman"/>
            <w:sz w:val="28"/>
            <w:szCs w:val="20"/>
          </w:rPr>
          <m:t xml:space="preserve">p; </m:t>
        </m:r>
        <m:r>
          <w:rPr>
            <w:rFonts w:ascii="Cambria Math" w:eastAsiaTheme="minorEastAsia" w:cs="Times New Roman"/>
            <w:sz w:val="28"/>
            <w:szCs w:val="20"/>
            <w:lang w:val="en-US"/>
          </w:rPr>
          <m:t>P</m:t>
        </m:r>
        <m:r>
          <w:rPr>
            <w:rFonts w:ascii="Cambria Math" w:eastAsiaTheme="minorEastAsia" w:cs="Times New Roman"/>
            <w:sz w:val="28"/>
            <w:szCs w:val="20"/>
          </w:rPr>
          <m:t>оч</m:t>
        </m:r>
        <m:r>
          <w:rPr>
            <w:rFonts w:ascii="Cambria Math" w:eastAsiaTheme="minorEastAsia" w:cs="Times New Roman"/>
            <w:sz w:val="28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cs="Times New Roman"/>
                <w:sz w:val="28"/>
                <w:szCs w:val="20"/>
                <w:lang w:val="en-US"/>
              </w:rPr>
              <m:t>p</m:t>
            </m:r>
          </m:e>
          <m:sup>
            <m:r>
              <w:rPr>
                <w:rFonts w:ascii="Cambria Math" w:eastAsiaTheme="minorEastAsia" w:cs="Times New Roman"/>
                <w:sz w:val="28"/>
                <w:szCs w:val="20"/>
              </w:rPr>
              <m:t>2</m:t>
            </m:r>
          </m:sup>
        </m:sSup>
        <m:r>
          <w:rPr>
            <w:rFonts w:ascii="Cambria Math" w:eastAsiaTheme="minorEastAsia" w:cs="Times New Roman"/>
            <w:sz w:val="28"/>
            <w:szCs w:val="20"/>
          </w:rPr>
          <m:t xml:space="preserve">;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sz w:val="28"/>
                <w:szCs w:val="20"/>
                <w:lang w:val="en-US"/>
              </w:rPr>
            </m:ctrlPr>
          </m:accPr>
          <m:e>
            <m:r>
              <w:rPr>
                <w:rFonts w:ascii="Cambria Math" w:eastAsiaTheme="minorEastAsia" w:cs="Times New Roman"/>
                <w:sz w:val="28"/>
                <w:szCs w:val="20"/>
                <w:lang w:val="en-US"/>
              </w:rPr>
              <m:t>l</m:t>
            </m:r>
          </m:e>
        </m:acc>
        <m:r>
          <w:rPr>
            <w:rFonts w:ascii="Cambria Math" w:eastAsiaTheme="minorEastAsia" w:cs="Times New Roman"/>
            <w:sz w:val="28"/>
            <w:szCs w:val="20"/>
          </w:rPr>
          <m:t>оч</m:t>
        </m:r>
        <m:r>
          <w:rPr>
            <w:rFonts w:ascii="Cambria Math" w:eastAsiaTheme="minorEastAsia" w:cs="Times New Roman"/>
            <w:sz w:val="28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cs="Times New Roman"/>
                    <w:sz w:val="28"/>
                    <w:szCs w:val="20"/>
                  </w:rPr>
                  <m:t>p</m:t>
                </m:r>
              </m:e>
              <m:sup>
                <m:r>
                  <w:rPr>
                    <w:rFonts w:ascii="Cambria Math" w:eastAsiaTheme="minorEastAsia" w:cs="Times New Roman"/>
                    <w:sz w:val="28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cs="Times New Roman"/>
                <w:sz w:val="28"/>
                <w:szCs w:val="20"/>
              </w:rPr>
              <m:t>1</m:t>
            </m:r>
            <m:r>
              <w:rPr>
                <w:rFonts w:ascii="Cambria Math" w:eastAsiaTheme="minorEastAsia" w:cs="Times New Roman"/>
                <w:sz w:val="28"/>
                <w:szCs w:val="20"/>
              </w:rPr>
              <m:t>-</m:t>
            </m:r>
            <m:r>
              <w:rPr>
                <w:rFonts w:ascii="Cambria Math" w:eastAsiaTheme="minorEastAsia" w:cs="Times New Roman"/>
                <w:sz w:val="28"/>
                <w:szCs w:val="20"/>
              </w:rPr>
              <m:t>p</m:t>
            </m:r>
          </m:den>
        </m:f>
        <m:r>
          <w:rPr>
            <w:rFonts w:ascii="Cambria Math" w:eastAsiaTheme="minorEastAsia" w:cs="Times New Roman"/>
            <w:sz w:val="28"/>
            <w:szCs w:val="20"/>
          </w:rPr>
          <m:t xml:space="preserve">;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sz w:val="28"/>
                <w:szCs w:val="20"/>
                <w:lang w:val="en-US"/>
              </w:rPr>
            </m:ctrlPr>
          </m:accPr>
          <m:e>
            <m:r>
              <w:rPr>
                <w:rFonts w:ascii="Cambria Math" w:eastAsiaTheme="minorEastAsia" w:cs="Times New Roman"/>
                <w:sz w:val="28"/>
                <w:szCs w:val="20"/>
                <w:lang w:val="en-US"/>
              </w:rPr>
              <m:t>t</m:t>
            </m:r>
          </m:e>
        </m:acc>
        <m:r>
          <w:rPr>
            <w:rFonts w:ascii="Cambria Math" w:eastAsiaTheme="minorEastAsia" w:cs="Times New Roman"/>
            <w:sz w:val="28"/>
            <w:szCs w:val="20"/>
          </w:rPr>
          <m:t>оч</m:t>
        </m:r>
        <m:r>
          <w:rPr>
            <w:rFonts w:ascii="Cambria Math" w:eastAsiaTheme="minorEastAsia" w:cs="Times New Roman"/>
            <w:sz w:val="28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cs="Times New Roman"/>
                <w:sz w:val="28"/>
                <w:szCs w:val="20"/>
                <w:lang w:val="en-US"/>
              </w:rPr>
              <m:t>p</m:t>
            </m:r>
          </m:num>
          <m:den>
            <m:r>
              <w:rPr>
                <w:rFonts w:ascii="Cambria Math" w:eastAsiaTheme="minorEastAsia" w:cs="Times New Roman"/>
                <w:sz w:val="28"/>
                <w:szCs w:val="20"/>
                <w:lang w:val="en-US"/>
              </w:rPr>
              <m:t>μ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28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cs="Times New Roman"/>
                    <w:sz w:val="28"/>
                    <w:szCs w:val="20"/>
                  </w:rPr>
                  <m:t>1</m:t>
                </m:r>
                <m:r>
                  <w:rPr>
                    <w:rFonts w:ascii="Cambria Math" w:eastAsiaTheme="minorEastAsia" w:cs="Times New Roman"/>
                    <w:sz w:val="28"/>
                    <w:szCs w:val="20"/>
                  </w:rPr>
                  <m:t>-</m:t>
                </m:r>
                <m:r>
                  <w:rPr>
                    <w:rFonts w:ascii="Cambria Math" w:eastAsiaTheme="minorEastAsia" w:cs="Times New Roman"/>
                    <w:sz w:val="28"/>
                    <w:szCs w:val="20"/>
                    <w:lang w:val="en-US"/>
                  </w:rPr>
                  <m:t>p</m:t>
                </m:r>
              </m:e>
            </m:d>
          </m:den>
        </m:f>
        <m:r>
          <w:rPr>
            <w:rFonts w:ascii="Cambria Math" w:eastAsiaTheme="minorEastAsia" w:cs="Times New Roman"/>
            <w:sz w:val="28"/>
            <w:szCs w:val="20"/>
          </w:rPr>
          <m:t xml:space="preserve">;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sz w:val="28"/>
                <w:szCs w:val="20"/>
                <w:lang w:val="en-US"/>
              </w:rPr>
            </m:ctrlPr>
          </m:accPr>
          <m:e>
            <m:r>
              <w:rPr>
                <w:rFonts w:ascii="Cambria Math" w:eastAsiaTheme="minorEastAsia" w:cs="Times New Roman"/>
                <w:sz w:val="28"/>
                <w:szCs w:val="20"/>
                <w:lang w:val="en-US"/>
              </w:rPr>
              <m:t>t</m:t>
            </m:r>
          </m:e>
        </m:acc>
        <m:r>
          <w:rPr>
            <w:rFonts w:ascii="Cambria Math" w:eastAsiaTheme="minorEastAsia" w:cs="Times New Roman"/>
            <w:sz w:val="28"/>
            <w:szCs w:val="20"/>
            <w:lang w:val="en-US"/>
          </w:rPr>
          <m:t>cmo</m:t>
        </m:r>
        <m:r>
          <w:rPr>
            <w:rFonts w:ascii="Cambria Math" w:eastAsiaTheme="minorEastAsia" w:cs="Times New Roman"/>
            <w:sz w:val="28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0"/>
              </w:rPr>
            </m:ctrlPr>
          </m:fPr>
          <m:num>
            <m:r>
              <w:rPr>
                <w:rFonts w:ascii="Cambria Math" w:eastAsiaTheme="minorEastAsia" w:cs="Times New Roman"/>
                <w:sz w:val="28"/>
                <w:szCs w:val="20"/>
              </w:rPr>
              <m:t>1</m:t>
            </m:r>
          </m:num>
          <m:den>
            <m:r>
              <w:rPr>
                <w:rFonts w:ascii="Cambria Math" w:eastAsiaTheme="minorEastAsia" w:cs="Times New Roman"/>
                <w:sz w:val="28"/>
                <w:szCs w:val="20"/>
              </w:rPr>
              <m:t>μ</m:t>
            </m:r>
            <m:r>
              <w:rPr>
                <w:rFonts w:ascii="Cambria Math" w:eastAsiaTheme="minorEastAsia" w:cs="Times New Roman"/>
                <w:sz w:val="28"/>
                <w:szCs w:val="20"/>
              </w:rPr>
              <m:t>-</m:t>
            </m:r>
            <m:r>
              <w:rPr>
                <w:rFonts w:ascii="Cambria Math" w:eastAsiaTheme="minorEastAsia" w:cs="Times New Roman"/>
                <w:sz w:val="28"/>
                <w:szCs w:val="20"/>
              </w:rPr>
              <m:t>λ</m:t>
            </m:r>
          </m:den>
        </m:f>
        <m:r>
          <w:rPr>
            <w:rFonts w:ascii="Cambria Math" w:eastAsiaTheme="minorEastAsia" w:cs="Times New Roman"/>
            <w:sz w:val="28"/>
            <w:szCs w:val="20"/>
          </w:rPr>
          <m:t>.</m:t>
        </m:r>
      </m:oMath>
      <w:r w:rsidR="00005BF7" w:rsidRPr="002B287A">
        <w:rPr>
          <w:rFonts w:eastAsiaTheme="minorEastAsia" w:cs="Times New Roman"/>
          <w:i/>
          <w:sz w:val="28"/>
          <w:szCs w:val="20"/>
        </w:rPr>
        <w:t xml:space="preserve">    </w:t>
      </w:r>
    </w:p>
    <w:p w:rsidR="00005BF7" w:rsidRDefault="00005BF7" w:rsidP="00E53ED4">
      <w:pPr>
        <w:pStyle w:val="a4"/>
        <w:spacing w:line="360" w:lineRule="auto"/>
        <w:ind w:firstLine="709"/>
        <w:jc w:val="both"/>
        <w:rPr>
          <w:rFonts w:eastAsiaTheme="minorEastAsia"/>
          <w:color w:val="000000" w:themeColor="text1"/>
          <w:sz w:val="28"/>
        </w:rPr>
      </w:pPr>
      <w:r>
        <w:rPr>
          <w:rFonts w:eastAsiaTheme="minorEastAsia"/>
          <w:color w:val="000000" w:themeColor="text1"/>
          <w:sz w:val="28"/>
        </w:rPr>
        <w:t>Функция потерь для расчёта критерия экономической эффективности т</w:t>
      </w:r>
      <w:r>
        <w:rPr>
          <w:rFonts w:eastAsiaTheme="minorEastAsia"/>
          <w:color w:val="000000" w:themeColor="text1"/>
          <w:sz w:val="28"/>
        </w:rPr>
        <w:t>е</w:t>
      </w:r>
      <w:r>
        <w:rPr>
          <w:rFonts w:eastAsiaTheme="minorEastAsia"/>
          <w:color w:val="000000" w:themeColor="text1"/>
          <w:sz w:val="28"/>
        </w:rPr>
        <w:t>перь имеет вид</w:t>
      </w:r>
      <w:r w:rsidR="00BD3AA7">
        <w:rPr>
          <w:rFonts w:eastAsiaTheme="minorEastAsia"/>
          <w:color w:val="000000" w:themeColor="text1"/>
          <w:sz w:val="28"/>
        </w:rPr>
        <w:t xml:space="preserve"> </w:t>
      </w:r>
      <w:r w:rsidR="00217B7D">
        <w:rPr>
          <w:rFonts w:eastAsiaTheme="minorEastAsia"/>
          <w:color w:val="000000" w:themeColor="text1"/>
          <w:sz w:val="28"/>
        </w:rPr>
        <w:t>[</w:t>
      </w:r>
      <w:r w:rsidR="00217B7D" w:rsidRPr="00217B7D">
        <w:rPr>
          <w:rFonts w:eastAsiaTheme="minorEastAsia"/>
          <w:color w:val="000000" w:themeColor="text1"/>
          <w:sz w:val="28"/>
        </w:rPr>
        <w:t>17</w:t>
      </w:r>
      <w:r w:rsidR="003D2999" w:rsidRPr="003D2999">
        <w:rPr>
          <w:rFonts w:eastAsiaTheme="minorEastAsia"/>
          <w:color w:val="000000" w:themeColor="text1"/>
          <w:sz w:val="28"/>
        </w:rPr>
        <w:t>]</w:t>
      </w:r>
      <w:r>
        <w:rPr>
          <w:rFonts w:eastAsiaTheme="minorEastAsia"/>
          <w:color w:val="000000" w:themeColor="text1"/>
          <w:sz w:val="28"/>
        </w:rPr>
        <w:t xml:space="preserve">: </w:t>
      </w:r>
    </w:p>
    <w:p w:rsidR="00005BF7" w:rsidRPr="00005BF7" w:rsidRDefault="00FD6E37" w:rsidP="00E53ED4">
      <w:pPr>
        <w:pStyle w:val="a4"/>
        <w:spacing w:line="360" w:lineRule="auto"/>
        <w:ind w:firstLine="709"/>
        <w:jc w:val="both"/>
        <w:rPr>
          <w:rFonts w:eastAsiaTheme="minorEastAsia"/>
          <w:sz w:val="28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0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0"/>
                  <w:lang w:val="en-US"/>
                </w:rPr>
                <m:t>Π</m:t>
              </m:r>
            </m:sub>
          </m:sSub>
          <m:r>
            <w:rPr>
              <w:rFonts w:ascii="Cambria Math" w:eastAsiaTheme="minorEastAsia" w:cs="Times New Roman"/>
              <w:sz w:val="28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cs="Times New Roman"/>
                  <w:sz w:val="28"/>
                  <w:szCs w:val="20"/>
                  <w:lang w:val="en-US"/>
                </w:rPr>
                <m:t>q</m:t>
              </m:r>
              <m:r>
                <w:rPr>
                  <w:rFonts w:ascii="Cambria Math" w:eastAsiaTheme="minorEastAsia" w:cs="Times New Roman"/>
                  <w:sz w:val="28"/>
                  <w:szCs w:val="20"/>
                </w:rPr>
                <m:t>оч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sz w:val="28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cs="Times New Roman"/>
                      <w:sz w:val="28"/>
                      <w:szCs w:val="20"/>
                    </w:rPr>
                    <m:t>l</m:t>
                  </m:r>
                </m:e>
              </m:acc>
              <m:r>
                <w:rPr>
                  <w:rFonts w:ascii="Cambria Math" w:eastAsiaTheme="minorEastAsia" w:cs="Times New Roman"/>
                  <w:sz w:val="28"/>
                  <w:szCs w:val="20"/>
                </w:rPr>
                <m:t>оч</m:t>
              </m:r>
              <m:r>
                <w:rPr>
                  <w:rFonts w:ascii="Cambria Math" w:eastAsiaTheme="minorEastAsia" w:cs="Times New Roman"/>
                  <w:sz w:val="28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cs="Times New Roman"/>
                      <w:sz w:val="28"/>
                      <w:szCs w:val="20"/>
                    </w:rPr>
                    <m:t>q</m:t>
                  </m:r>
                </m:e>
                <m:sub>
                  <m:r>
                    <w:rPr>
                      <w:rFonts w:ascii="Cambria Math" w:eastAsiaTheme="minorEastAsia" w:cs="Times New Roman"/>
                      <w:sz w:val="28"/>
                      <w:szCs w:val="20"/>
                    </w:rPr>
                    <m:t>nk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cs="Times New Roman"/>
                          <w:sz w:val="28"/>
                          <w:szCs w:val="20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eastAsiaTheme="minorEastAsia" w:cs="Times New Roman"/>
                      <w:sz w:val="28"/>
                      <w:szCs w:val="20"/>
                    </w:rPr>
                    <m:t>cb</m:t>
                  </m:r>
                </m:sub>
              </m:sSub>
              <m:r>
                <w:rPr>
                  <w:rFonts w:ascii="Cambria Math" w:eastAsiaTheme="minorEastAsia" w:cs="Times New Roman"/>
                  <w:sz w:val="28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cs="Times New Roman"/>
                      <w:sz w:val="28"/>
                      <w:szCs w:val="20"/>
                    </w:rPr>
                    <m:t>q</m:t>
                  </m:r>
                </m:e>
                <m:sub>
                  <m:r>
                    <w:rPr>
                      <w:rFonts w:ascii="Cambria Math" w:eastAsiaTheme="minorEastAsia" w:cs="Times New Roman"/>
                      <w:sz w:val="28"/>
                      <w:szCs w:val="20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cs="Times New Roman"/>
                          <w:sz w:val="28"/>
                          <w:szCs w:val="20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eastAsiaTheme="minorEastAsia" w:cs="Times New Roman"/>
                      <w:sz w:val="28"/>
                      <w:szCs w:val="20"/>
                    </w:rPr>
                    <m:t>3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0"/>
                </w:rPr>
              </m:ctrlPr>
            </m:e>
          </m:d>
          <m:r>
            <w:rPr>
              <w:rFonts w:ascii="Cambria Math" w:eastAsiaTheme="minorEastAsia" w:cs="Times New Roman"/>
              <w:sz w:val="28"/>
              <w:szCs w:val="20"/>
              <w:lang w:val="en-US"/>
            </w:rPr>
            <m:t>T</m:t>
          </m:r>
        </m:oMath>
      </m:oMathPara>
    </w:p>
    <w:p w:rsidR="00005BF7" w:rsidRPr="00005BF7" w:rsidRDefault="00005BF7" w:rsidP="00E53ED4">
      <w:pPr>
        <w:pStyle w:val="a4"/>
        <w:spacing w:line="360" w:lineRule="auto"/>
        <w:jc w:val="both"/>
        <w:rPr>
          <w:rFonts w:eastAsiaTheme="minorEastAsia"/>
          <w:color w:val="000000" w:themeColor="text1"/>
          <w:sz w:val="28"/>
        </w:rPr>
      </w:pPr>
      <w:r>
        <w:rPr>
          <w:rFonts w:eastAsiaTheme="minorEastAsia"/>
          <w:sz w:val="28"/>
          <w:szCs w:val="20"/>
        </w:rPr>
        <w:t xml:space="preserve">где </w:t>
      </w:r>
      <m:oMath>
        <m:r>
          <w:rPr>
            <w:rFonts w:ascii="Cambria Math" w:eastAsiaTheme="minorEastAsia" w:cs="Times New Roman"/>
            <w:sz w:val="28"/>
            <w:szCs w:val="20"/>
            <w:lang w:val="en-US"/>
          </w:rPr>
          <m:t>q</m:t>
        </m:r>
        <m:r>
          <w:rPr>
            <w:rFonts w:ascii="Cambria Math" w:eastAsiaTheme="minorEastAsia" w:cs="Times New Roman"/>
            <w:sz w:val="28"/>
            <w:szCs w:val="20"/>
          </w:rPr>
          <m:t>оч</m:t>
        </m:r>
      </m:oMath>
      <w:r>
        <w:rPr>
          <w:rFonts w:eastAsiaTheme="minorEastAsia"/>
          <w:sz w:val="28"/>
          <w:szCs w:val="20"/>
        </w:rPr>
        <w:t xml:space="preserve"> – стоимость потерь, связанных с простоем требований в очереди.</w:t>
      </w:r>
    </w:p>
    <w:p w:rsidR="00005BF7" w:rsidRDefault="0028393C" w:rsidP="00E53ED4">
      <w:pPr>
        <w:pStyle w:val="a4"/>
        <w:spacing w:line="360" w:lineRule="auto"/>
        <w:ind w:firstLine="709"/>
        <w:rPr>
          <w:rFonts w:eastAsiaTheme="minorEastAsia"/>
          <w:color w:val="000000" w:themeColor="text1"/>
          <w:sz w:val="28"/>
        </w:rPr>
      </w:pPr>
      <w:r>
        <w:rPr>
          <w:rFonts w:eastAsiaTheme="minorEastAsia"/>
          <w:color w:val="000000" w:themeColor="text1"/>
          <w:sz w:val="28"/>
        </w:rPr>
        <w:tab/>
      </w:r>
    </w:p>
    <w:p w:rsidR="0028393C" w:rsidRDefault="0028393C" w:rsidP="00E53ED4">
      <w:pPr>
        <w:pStyle w:val="a4"/>
        <w:spacing w:line="360" w:lineRule="auto"/>
        <w:ind w:firstLine="709"/>
        <w:rPr>
          <w:rFonts w:eastAsiaTheme="minorEastAsia"/>
          <w:color w:val="000000" w:themeColor="text1"/>
          <w:sz w:val="28"/>
        </w:rPr>
      </w:pPr>
      <w:r>
        <w:rPr>
          <w:rFonts w:eastAsiaTheme="minorEastAsia"/>
          <w:color w:val="000000" w:themeColor="text1"/>
          <w:sz w:val="28"/>
        </w:rPr>
        <w:t xml:space="preserve">Рассмотрим следующую систему массового облуживания, а именно СМО с ограниченной длиной очереди. </w:t>
      </w:r>
    </w:p>
    <w:p w:rsidR="0028393C" w:rsidRDefault="0028393C" w:rsidP="00E53ED4">
      <w:pPr>
        <w:pStyle w:val="a4"/>
        <w:spacing w:line="360" w:lineRule="auto"/>
        <w:ind w:firstLine="709"/>
        <w:rPr>
          <w:rFonts w:eastAsiaTheme="minorEastAsia"/>
          <w:color w:val="000000" w:themeColor="text1"/>
          <w:sz w:val="28"/>
        </w:rPr>
      </w:pPr>
      <w:r>
        <w:rPr>
          <w:rFonts w:eastAsiaTheme="minorEastAsia"/>
          <w:color w:val="000000" w:themeColor="text1"/>
          <w:sz w:val="28"/>
        </w:rPr>
        <w:t xml:space="preserve">Пусть в </w:t>
      </w:r>
      <w:r>
        <w:rPr>
          <w:rFonts w:eastAsiaTheme="minorEastAsia"/>
          <w:color w:val="000000" w:themeColor="text1"/>
          <w:sz w:val="28"/>
          <w:lang w:val="en-US"/>
        </w:rPr>
        <w:t>n</w:t>
      </w:r>
      <w:r>
        <w:rPr>
          <w:rFonts w:eastAsiaTheme="minorEastAsia"/>
          <w:color w:val="000000" w:themeColor="text1"/>
          <w:sz w:val="28"/>
        </w:rPr>
        <w:t>-канальную систему поступает простейший поток заявок с и</w:t>
      </w:r>
      <w:r>
        <w:rPr>
          <w:rFonts w:eastAsiaTheme="minorEastAsia"/>
          <w:color w:val="000000" w:themeColor="text1"/>
          <w:sz w:val="28"/>
        </w:rPr>
        <w:t>н</w:t>
      </w:r>
      <w:r>
        <w:rPr>
          <w:rFonts w:eastAsiaTheme="minorEastAsia"/>
          <w:color w:val="000000" w:themeColor="text1"/>
          <w:sz w:val="28"/>
        </w:rPr>
        <w:t xml:space="preserve">тенсивностью </w:t>
      </w:r>
      <w:r>
        <w:rPr>
          <w:rFonts w:eastAsiaTheme="minorEastAsia" w:cs="Times New Roman"/>
          <w:color w:val="000000" w:themeColor="text1"/>
          <w:sz w:val="28"/>
          <w:lang w:val="en-US"/>
        </w:rPr>
        <w:t>λ</w:t>
      </w:r>
      <w:r w:rsidRPr="0028393C">
        <w:rPr>
          <w:rFonts w:eastAsiaTheme="minorEastAsia"/>
          <w:color w:val="000000" w:themeColor="text1"/>
          <w:sz w:val="28"/>
        </w:rPr>
        <w:t xml:space="preserve"> </w:t>
      </w:r>
      <w:r>
        <w:rPr>
          <w:rFonts w:eastAsiaTheme="minorEastAsia"/>
          <w:color w:val="000000" w:themeColor="text1"/>
          <w:sz w:val="28"/>
        </w:rPr>
        <w:t xml:space="preserve">и интенсивностью обслуживания заявки </w:t>
      </w:r>
      <w:r>
        <w:rPr>
          <w:rFonts w:eastAsiaTheme="minorEastAsia" w:cs="Times New Roman"/>
          <w:color w:val="000000" w:themeColor="text1"/>
          <w:sz w:val="28"/>
        </w:rPr>
        <w:t>μ</w:t>
      </w:r>
      <w:r>
        <w:rPr>
          <w:rFonts w:eastAsiaTheme="minorEastAsia"/>
          <w:color w:val="000000" w:themeColor="text1"/>
          <w:sz w:val="28"/>
        </w:rPr>
        <w:t>. В этой системе ка</w:t>
      </w:r>
      <w:r>
        <w:rPr>
          <w:rFonts w:eastAsiaTheme="minorEastAsia"/>
          <w:color w:val="000000" w:themeColor="text1"/>
          <w:sz w:val="28"/>
        </w:rPr>
        <w:t>ж</w:t>
      </w:r>
      <w:r>
        <w:rPr>
          <w:rFonts w:eastAsiaTheme="minorEastAsia"/>
          <w:color w:val="000000" w:themeColor="text1"/>
          <w:sz w:val="28"/>
        </w:rPr>
        <w:t>дая вновь поступившая заявка, застав все каналы занятыми, становится в оч</w:t>
      </w:r>
      <w:r>
        <w:rPr>
          <w:rFonts w:eastAsiaTheme="minorEastAsia"/>
          <w:color w:val="000000" w:themeColor="text1"/>
          <w:sz w:val="28"/>
        </w:rPr>
        <w:t>е</w:t>
      </w:r>
      <w:r>
        <w:rPr>
          <w:rFonts w:eastAsiaTheme="minorEastAsia"/>
          <w:color w:val="000000" w:themeColor="text1"/>
          <w:sz w:val="28"/>
        </w:rPr>
        <w:t xml:space="preserve">редь только в том случае, если в ней находится не более </w:t>
      </w:r>
      <w:r>
        <w:rPr>
          <w:rFonts w:eastAsiaTheme="minorEastAsia"/>
          <w:color w:val="000000" w:themeColor="text1"/>
          <w:sz w:val="28"/>
          <w:lang w:val="en-US"/>
        </w:rPr>
        <w:t>m</w:t>
      </w:r>
      <w:r>
        <w:rPr>
          <w:rFonts w:eastAsiaTheme="minorEastAsia"/>
          <w:color w:val="000000" w:themeColor="text1"/>
          <w:sz w:val="28"/>
        </w:rPr>
        <w:t xml:space="preserve"> заявок. Если в оч</w:t>
      </w:r>
      <w:r>
        <w:rPr>
          <w:rFonts w:eastAsiaTheme="minorEastAsia"/>
          <w:color w:val="000000" w:themeColor="text1"/>
          <w:sz w:val="28"/>
        </w:rPr>
        <w:t>е</w:t>
      </w:r>
      <w:r>
        <w:rPr>
          <w:rFonts w:eastAsiaTheme="minorEastAsia"/>
          <w:color w:val="000000" w:themeColor="text1"/>
          <w:sz w:val="28"/>
        </w:rPr>
        <w:t xml:space="preserve">реди число заявок равно </w:t>
      </w:r>
      <w:r>
        <w:rPr>
          <w:rFonts w:eastAsiaTheme="minorEastAsia"/>
          <w:color w:val="000000" w:themeColor="text1"/>
          <w:sz w:val="28"/>
          <w:lang w:val="en-US"/>
        </w:rPr>
        <w:t>m</w:t>
      </w:r>
      <w:r>
        <w:rPr>
          <w:rFonts w:eastAsiaTheme="minorEastAsia"/>
          <w:color w:val="000000" w:themeColor="text1"/>
          <w:sz w:val="28"/>
        </w:rPr>
        <w:t xml:space="preserve">, то прибывшая вновь заявка в очередь не становится и покидает систему необслуженной. </w:t>
      </w:r>
    </w:p>
    <w:p w:rsidR="00BD3AA7" w:rsidRDefault="0028393C" w:rsidP="00E53ED4">
      <w:pPr>
        <w:pStyle w:val="a4"/>
        <w:spacing w:line="360" w:lineRule="auto"/>
        <w:ind w:firstLine="709"/>
        <w:rPr>
          <w:rFonts w:eastAsiaTheme="minorEastAsia"/>
          <w:color w:val="000000" w:themeColor="text1"/>
          <w:sz w:val="28"/>
        </w:rPr>
      </w:pPr>
      <w:r>
        <w:rPr>
          <w:rFonts w:eastAsiaTheme="minorEastAsia"/>
          <w:color w:val="000000" w:themeColor="text1"/>
          <w:sz w:val="28"/>
        </w:rPr>
        <w:t>Приведем показатели эффективности работы СМО с ограниченной дли</w:t>
      </w:r>
      <w:r>
        <w:rPr>
          <w:rFonts w:eastAsiaTheme="minorEastAsia"/>
          <w:color w:val="000000" w:themeColor="text1"/>
          <w:sz w:val="28"/>
        </w:rPr>
        <w:t>н</w:t>
      </w:r>
      <w:r w:rsidR="00BD3AA7">
        <w:rPr>
          <w:rFonts w:eastAsiaTheme="minorEastAsia"/>
          <w:color w:val="000000" w:themeColor="text1"/>
          <w:sz w:val="28"/>
        </w:rPr>
        <w:t>ной очереди.</w:t>
      </w:r>
    </w:p>
    <w:p w:rsidR="006E0A5F" w:rsidRDefault="006E0A5F" w:rsidP="00E53ED4">
      <w:pPr>
        <w:pStyle w:val="a4"/>
        <w:spacing w:line="360" w:lineRule="auto"/>
        <w:ind w:firstLine="709"/>
        <w:rPr>
          <w:rFonts w:eastAsiaTheme="minorEastAsia"/>
          <w:color w:val="000000" w:themeColor="text1"/>
          <w:sz w:val="28"/>
        </w:rPr>
      </w:pPr>
      <w:r>
        <w:rPr>
          <w:rFonts w:eastAsiaTheme="minorEastAsia"/>
          <w:color w:val="000000" w:themeColor="text1"/>
          <w:sz w:val="28"/>
        </w:rPr>
        <w:t>Вероятность отказа в обс</w:t>
      </w:r>
      <w:r w:rsidR="003854B2">
        <w:rPr>
          <w:rFonts w:eastAsiaTheme="minorEastAsia"/>
          <w:color w:val="000000" w:themeColor="text1"/>
          <w:sz w:val="28"/>
        </w:rPr>
        <w:t>луживании или доля потенциальных</w:t>
      </w:r>
      <w:r w:rsidR="00843F3E">
        <w:rPr>
          <w:rFonts w:eastAsiaTheme="minorEastAsia"/>
          <w:color w:val="000000" w:themeColor="text1"/>
          <w:sz w:val="28"/>
        </w:rPr>
        <w:t xml:space="preserve"> заявок:</w:t>
      </w:r>
    </w:p>
    <w:p w:rsidR="00BD3AA7" w:rsidRDefault="00005BF7" w:rsidP="00E53ED4">
      <w:pPr>
        <w:pStyle w:val="a4"/>
        <w:spacing w:line="360" w:lineRule="auto"/>
        <w:ind w:firstLine="709"/>
        <w:rPr>
          <w:rFonts w:eastAsiaTheme="minorEastAsia"/>
          <w:color w:val="000000" w:themeColor="text1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0"/>
            </w:rPr>
            <m:t>P</m:t>
          </m:r>
          <m:r>
            <w:rPr>
              <w:rFonts w:ascii="Cambria Math" w:eastAsiaTheme="minorEastAsia" w:cs="Times New Roman"/>
              <w:sz w:val="28"/>
              <w:szCs w:val="20"/>
              <w:lang w:val="en-US"/>
            </w:rPr>
            <m:t>omx</m:t>
          </m:r>
          <m:r>
            <w:rPr>
              <w:rFonts w:ascii="Cambria Math" w:eastAsiaTheme="minorEastAsia" w:cs="Times New Roman"/>
              <w:sz w:val="28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cs="Times New Roman"/>
                  <w:sz w:val="28"/>
                  <w:szCs w:val="20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cs="Times New Roman"/>
                  <w:sz w:val="28"/>
                  <w:szCs w:val="20"/>
                  <w:lang w:val="en-US"/>
                </w:rPr>
                <m:t>n</m:t>
              </m:r>
              <m:r>
                <w:rPr>
                  <w:rFonts w:ascii="Cambria Math" w:eastAsiaTheme="minorEastAsia" w:cs="Times New Roman"/>
                  <w:sz w:val="28"/>
                  <w:szCs w:val="20"/>
                </w:rPr>
                <m:t>+</m:t>
              </m:r>
              <m:r>
                <w:rPr>
                  <w:rFonts w:ascii="Cambria Math" w:eastAsiaTheme="minorEastAsia" w:cs="Times New Roman"/>
                  <w:sz w:val="28"/>
                  <w:szCs w:val="20"/>
                  <w:lang w:val="en-US"/>
                </w:rPr>
                <m:t>m</m:t>
              </m:r>
            </m:sub>
          </m:sSub>
          <m:r>
            <w:rPr>
              <w:rFonts w:ascii="Cambria Math" w:eastAsiaTheme="minorEastAsia" w:cs="Times New Roman"/>
              <w:sz w:val="28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0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cs="Times New Roman"/>
                      <w:sz w:val="28"/>
                      <w:szCs w:val="20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cs="Times New Roman"/>
                      <w:sz w:val="28"/>
                      <w:szCs w:val="20"/>
                      <w:lang w:val="en-US"/>
                    </w:rPr>
                    <m:t>n</m:t>
                  </m:r>
                  <m:r>
                    <w:rPr>
                      <w:rFonts w:ascii="Cambria Math" w:eastAsiaTheme="minorEastAsia" w:cs="Times New Roman"/>
                      <w:sz w:val="28"/>
                      <w:szCs w:val="20"/>
                    </w:rPr>
                    <m:t>+</m:t>
                  </m:r>
                  <m:r>
                    <w:rPr>
                      <w:rFonts w:ascii="Cambria Math" w:eastAsiaTheme="minorEastAsia" w:cs="Times New Roman"/>
                      <w:sz w:val="28"/>
                      <w:szCs w:val="20"/>
                      <w:lang w:val="en-US"/>
                    </w:rPr>
                    <m:t>m</m:t>
                  </m:r>
                </m:sup>
              </m:sSup>
            </m:num>
            <m:den>
              <m:r>
                <w:rPr>
                  <w:rFonts w:ascii="Cambria Math" w:eastAsiaTheme="minorEastAsia" w:cs="Times New Roman"/>
                  <w:sz w:val="28"/>
                  <w:szCs w:val="20"/>
                  <w:lang w:val="en-US"/>
                </w:rPr>
                <m:t>n</m:t>
              </m:r>
              <m:r>
                <w:rPr>
                  <w:rFonts w:ascii="Cambria Math" w:eastAsiaTheme="minorEastAsia" w:cs="Times New Roman"/>
                  <w:sz w:val="28"/>
                  <w:szCs w:val="20"/>
                </w:rPr>
                <m:t>!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cs="Times New Roman"/>
                      <w:sz w:val="28"/>
                      <w:szCs w:val="20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cs="Times New Roman"/>
                      <w:sz w:val="28"/>
                      <w:szCs w:val="20"/>
                      <w:lang w:val="en-US"/>
                    </w:rPr>
                    <m:t>m</m:t>
                  </m:r>
                </m:sup>
              </m:sSup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cs="Times New Roman"/>
                  <w:sz w:val="28"/>
                  <w:szCs w:val="20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cs="Times New Roman"/>
                  <w:sz w:val="28"/>
                  <w:szCs w:val="20"/>
                </w:rPr>
                <m:t>0</m:t>
              </m:r>
            </m:sub>
          </m:sSub>
        </m:oMath>
      </m:oMathPara>
    </w:p>
    <w:p w:rsidR="006E0A5F" w:rsidRDefault="006E0A5F" w:rsidP="00E53ED4">
      <w:pPr>
        <w:pStyle w:val="a4"/>
        <w:spacing w:line="360" w:lineRule="auto"/>
        <w:ind w:firstLine="709"/>
        <w:rPr>
          <w:rFonts w:eastAsiaTheme="minorEastAsia"/>
          <w:color w:val="000000" w:themeColor="text1"/>
          <w:sz w:val="28"/>
        </w:rPr>
      </w:pPr>
      <w:r>
        <w:rPr>
          <w:rFonts w:eastAsiaTheme="minorEastAsia"/>
          <w:color w:val="000000" w:themeColor="text1"/>
          <w:sz w:val="28"/>
        </w:rPr>
        <w:lastRenderedPageBreak/>
        <w:t>Относительная пропускная способность или вероятность того, что заявки будут обслужены</w:t>
      </w:r>
      <w:r w:rsidR="00BD3AA7">
        <w:rPr>
          <w:rFonts w:eastAsiaTheme="minorEastAsia"/>
          <w:color w:val="000000" w:themeColor="text1"/>
          <w:sz w:val="28"/>
        </w:rPr>
        <w:t>:</w:t>
      </w:r>
    </w:p>
    <w:p w:rsidR="006E0A5F" w:rsidRDefault="00005BF7" w:rsidP="00E53ED4">
      <w:pPr>
        <w:pStyle w:val="a3"/>
        <w:ind w:left="0" w:firstLine="709"/>
        <w:rPr>
          <w:rFonts w:eastAsiaTheme="minorEastAsia"/>
          <w:color w:val="000000" w:themeColor="text1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0"/>
              <w:lang w:val="en-US"/>
            </w:rPr>
            <m:t>P</m:t>
          </m:r>
          <m:r>
            <w:rPr>
              <w:rFonts w:ascii="Cambria Math" w:eastAsiaTheme="minorEastAsia" w:cs="Times New Roman"/>
              <w:sz w:val="28"/>
              <w:szCs w:val="20"/>
            </w:rPr>
            <m:t>обс</m:t>
          </m:r>
          <m:r>
            <w:rPr>
              <w:rFonts w:ascii="Cambria Math" w:eastAsiaTheme="minorEastAsia" w:cs="Times New Roman"/>
              <w:sz w:val="28"/>
              <w:szCs w:val="20"/>
            </w:rPr>
            <m:t>=1</m:t>
          </m:r>
          <m:r>
            <w:rPr>
              <w:rFonts w:ascii="Cambria Math" w:eastAsiaTheme="minorEastAsia" w:cs="Times New Roman"/>
              <w:sz w:val="28"/>
              <w:szCs w:val="20"/>
            </w:rPr>
            <m:t>-</m:t>
          </m:r>
          <m:r>
            <w:rPr>
              <w:rFonts w:ascii="Cambria Math" w:eastAsiaTheme="minorEastAsia" w:cs="Times New Roman"/>
              <w:sz w:val="28"/>
              <w:szCs w:val="20"/>
              <w:lang w:val="en-US"/>
            </w:rPr>
            <m:t>Pomx</m:t>
          </m:r>
        </m:oMath>
      </m:oMathPara>
    </w:p>
    <w:p w:rsidR="00BD3AA7" w:rsidRDefault="006E0A5F" w:rsidP="00E53ED4">
      <w:pPr>
        <w:pStyle w:val="a4"/>
        <w:spacing w:line="360" w:lineRule="auto"/>
        <w:ind w:firstLine="709"/>
        <w:rPr>
          <w:rFonts w:eastAsiaTheme="minorEastAsia"/>
          <w:color w:val="000000" w:themeColor="text1"/>
          <w:sz w:val="28"/>
        </w:rPr>
      </w:pPr>
      <w:r>
        <w:rPr>
          <w:rFonts w:eastAsiaTheme="minorEastAsia"/>
          <w:color w:val="000000" w:themeColor="text1"/>
          <w:sz w:val="28"/>
        </w:rPr>
        <w:t>Абсолютная пропускная способность</w:t>
      </w:r>
      <w:r w:rsidR="00BD3AA7">
        <w:rPr>
          <w:rFonts w:eastAsiaTheme="minorEastAsia"/>
          <w:color w:val="000000" w:themeColor="text1"/>
          <w:sz w:val="28"/>
        </w:rPr>
        <w:t>:</w:t>
      </w:r>
    </w:p>
    <w:p w:rsidR="006E0A5F" w:rsidRDefault="006E0A5F" w:rsidP="00E53ED4">
      <w:pPr>
        <w:pStyle w:val="a4"/>
        <w:spacing w:line="360" w:lineRule="auto"/>
        <w:ind w:firstLine="709"/>
        <w:jc w:val="center"/>
        <w:rPr>
          <w:rFonts w:eastAsiaTheme="minorEastAsia"/>
          <w:color w:val="000000" w:themeColor="text1"/>
          <w:sz w:val="28"/>
        </w:rPr>
      </w:pP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8"/>
          </w:rPr>
          <m:t>A=λ</m:t>
        </m:r>
        <m:sSub>
          <m:sSubPr>
            <m:ctrlPr>
              <w:rPr>
                <w:rFonts w:ascii="Cambria Math" w:eastAsiaTheme="minorEastAsia" w:hAnsi="Cambria Math"/>
                <w:color w:val="000000" w:themeColor="text1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</w:rPr>
              <m:t>обс</m:t>
            </m:r>
          </m:sub>
        </m:sSub>
      </m:oMath>
      <w:r>
        <w:rPr>
          <w:rFonts w:eastAsiaTheme="minorEastAsia"/>
          <w:color w:val="000000" w:themeColor="text1"/>
          <w:sz w:val="28"/>
        </w:rPr>
        <w:t>.</w:t>
      </w:r>
    </w:p>
    <w:p w:rsidR="006E0A5F" w:rsidRDefault="006E0A5F" w:rsidP="00E53ED4">
      <w:pPr>
        <w:pStyle w:val="a4"/>
        <w:spacing w:line="360" w:lineRule="auto"/>
        <w:ind w:firstLine="709"/>
        <w:rPr>
          <w:rFonts w:eastAsiaTheme="minorEastAsia"/>
          <w:color w:val="000000" w:themeColor="text1"/>
          <w:sz w:val="28"/>
        </w:rPr>
      </w:pPr>
      <w:r>
        <w:rPr>
          <w:rFonts w:eastAsiaTheme="minorEastAsia"/>
          <w:color w:val="000000" w:themeColor="text1"/>
          <w:sz w:val="28"/>
        </w:rPr>
        <w:t>Вероятность наличия очереди в системе</w:t>
      </w:r>
      <w:r w:rsidR="00BD3AA7">
        <w:rPr>
          <w:rFonts w:eastAsiaTheme="minorEastAsia"/>
          <w:color w:val="000000" w:themeColor="text1"/>
          <w:sz w:val="28"/>
        </w:rPr>
        <w:t>:</w:t>
      </w:r>
    </w:p>
    <w:p w:rsidR="006E0A5F" w:rsidRDefault="00005BF7" w:rsidP="00E53ED4">
      <w:pPr>
        <w:pStyle w:val="a4"/>
        <w:spacing w:line="360" w:lineRule="auto"/>
        <w:ind w:firstLine="709"/>
        <w:rPr>
          <w:rFonts w:eastAsiaTheme="minorEastAsia"/>
          <w:color w:val="000000" w:themeColor="text1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0"/>
              <w:lang w:val="en-US"/>
            </w:rPr>
            <m:t>P</m:t>
          </m:r>
          <m:r>
            <w:rPr>
              <w:rFonts w:ascii="Cambria Math" w:eastAsiaTheme="minorEastAsia" w:cs="Times New Roman"/>
              <w:sz w:val="28"/>
              <w:szCs w:val="20"/>
            </w:rPr>
            <m:t>оч</m:t>
          </m:r>
          <m:r>
            <w:rPr>
              <w:rFonts w:ascii="Cambria Math" w:eastAsiaTheme="minorEastAsia" w:cs="Times New Roman"/>
              <w:sz w:val="28"/>
              <w:szCs w:val="20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sz w:val="28"/>
                  <w:szCs w:val="20"/>
                </w:rPr>
              </m:ctrlPr>
            </m:naryPr>
            <m:sub>
              <m:r>
                <w:rPr>
                  <w:rFonts w:ascii="Cambria Math" w:eastAsiaTheme="minorEastAsia" w:cs="Times New Roman"/>
                  <w:sz w:val="28"/>
                  <w:szCs w:val="20"/>
                </w:rPr>
                <m:t>l+n+l</m:t>
              </m:r>
            </m:sub>
            <m:sup>
              <m:r>
                <w:rPr>
                  <w:rFonts w:ascii="Cambria Math" w:eastAsiaTheme="minorEastAsia" w:cs="Times New Roman"/>
                  <w:sz w:val="28"/>
                  <w:szCs w:val="20"/>
                </w:rPr>
                <m:t>n+m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cs="Times New Roman"/>
                      <w:sz w:val="28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cs="Times New Roman"/>
                      <w:sz w:val="28"/>
                      <w:szCs w:val="20"/>
                    </w:rPr>
                    <m:t>1</m:t>
                  </m:r>
                </m:sub>
              </m:sSub>
            </m:e>
          </m:nary>
          <m:r>
            <w:rPr>
              <w:rFonts w:ascii="Cambria Math" w:eastAsiaTheme="minorEastAsia" w:cs="Times New Roman"/>
              <w:sz w:val="28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cs="Times New Roman"/>
                      <w:sz w:val="28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eastAsiaTheme="minorEastAsia" w:cs="Times New Roman"/>
                      <w:sz w:val="28"/>
                      <w:szCs w:val="20"/>
                    </w:rPr>
                    <m:t>n+1</m:t>
                  </m:r>
                </m:sup>
              </m:sSup>
            </m:num>
            <m:den>
              <m:r>
                <w:rPr>
                  <w:rFonts w:ascii="Cambria Math" w:eastAsiaTheme="minorEastAsia" w:cs="Times New Roman"/>
                  <w:sz w:val="28"/>
                  <w:szCs w:val="20"/>
                </w:rPr>
                <m:t>n!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cs="Times New Roman"/>
                      <w:sz w:val="28"/>
                      <w:szCs w:val="20"/>
                    </w:rPr>
                    <m:t>n</m:t>
                  </m:r>
                  <m:r>
                    <w:rPr>
                      <w:rFonts w:ascii="Cambria Math" w:eastAsiaTheme="minorEastAsia" w:cs="Times New Roman"/>
                      <w:sz w:val="28"/>
                      <w:szCs w:val="20"/>
                    </w:rPr>
                    <m:t>-</m:t>
                  </m:r>
                  <m:r>
                    <w:rPr>
                      <w:rFonts w:ascii="Cambria Math" w:eastAsiaTheme="minorEastAsia" w:cs="Times New Roman"/>
                      <w:sz w:val="28"/>
                      <w:szCs w:val="20"/>
                    </w:rPr>
                    <m:t>p</m:t>
                  </m:r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sz w:val="28"/>
                  <w:szCs w:val="20"/>
                </w:rPr>
              </m:ctrlPr>
            </m:dPr>
            <m:e>
              <m:r>
                <w:rPr>
                  <w:rFonts w:ascii="Cambria Math" w:eastAsiaTheme="minorEastAsia" w:cs="Times New Roman"/>
                  <w:sz w:val="28"/>
                  <w:szCs w:val="20"/>
                </w:rPr>
                <m:t>1</m:t>
              </m:r>
              <m:r>
                <w:rPr>
                  <w:rFonts w:ascii="Cambria Math" w:eastAsiaTheme="minorEastAsia" w:cs="Times New Roman"/>
                  <w:sz w:val="28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cs="Times New Roman"/>
                              <w:sz w:val="28"/>
                              <w:szCs w:val="20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 w:eastAsiaTheme="minorEastAsia" w:cs="Times New Roman"/>
                              <w:sz w:val="28"/>
                              <w:szCs w:val="20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cs="Times New Roman"/>
                      <w:sz w:val="28"/>
                      <w:szCs w:val="20"/>
                    </w:rPr>
                    <m:t>m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0"/>
                </w:rPr>
              </m:ctrlPr>
            </m:sSubPr>
            <m:e>
              <m:r>
                <w:rPr>
                  <w:rFonts w:ascii="Cambria Math" w:eastAsiaTheme="minorEastAsia" w:cs="Times New Roman"/>
                  <w:sz w:val="28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cs="Times New Roman"/>
                  <w:sz w:val="28"/>
                  <w:szCs w:val="20"/>
                </w:rPr>
                <m:t>0</m:t>
              </m:r>
            </m:sub>
          </m:sSub>
        </m:oMath>
      </m:oMathPara>
    </w:p>
    <w:p w:rsidR="006E0A5F" w:rsidRDefault="006E0A5F" w:rsidP="00E53ED4">
      <w:pPr>
        <w:pStyle w:val="a4"/>
        <w:spacing w:line="360" w:lineRule="auto"/>
        <w:ind w:firstLine="709"/>
        <w:rPr>
          <w:rFonts w:eastAsiaTheme="minorEastAsia"/>
          <w:color w:val="000000" w:themeColor="text1"/>
          <w:sz w:val="28"/>
        </w:rPr>
      </w:pPr>
      <w:r>
        <w:rPr>
          <w:rFonts w:eastAsiaTheme="minorEastAsia"/>
          <w:color w:val="000000" w:themeColor="text1"/>
          <w:sz w:val="28"/>
        </w:rPr>
        <w:t>Среднее число заявок в очереди</w:t>
      </w:r>
      <w:r w:rsidR="00BD3AA7">
        <w:rPr>
          <w:rFonts w:eastAsiaTheme="minorEastAsia"/>
          <w:color w:val="000000" w:themeColor="text1"/>
          <w:sz w:val="28"/>
        </w:rPr>
        <w:t>:</w:t>
      </w:r>
    </w:p>
    <w:p w:rsidR="006E0A5F" w:rsidRDefault="00FD6E37" w:rsidP="00E53ED4">
      <w:pPr>
        <w:pStyle w:val="a3"/>
        <w:ind w:left="0" w:firstLine="709"/>
        <w:rPr>
          <w:rFonts w:eastAsiaTheme="minorEastAsia"/>
          <w:color w:val="000000" w:themeColor="text1"/>
          <w:sz w:val="28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sz w:val="28"/>
                  <w:szCs w:val="20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0"/>
                  <w:lang w:val="en-US"/>
                </w:rPr>
                <m:t>l</m:t>
              </m:r>
            </m:e>
          </m:acc>
          <m:r>
            <w:rPr>
              <w:rFonts w:ascii="Cambria Math" w:eastAsiaTheme="minorEastAsia" w:cs="Times New Roman"/>
              <w:sz w:val="28"/>
              <w:szCs w:val="20"/>
            </w:rPr>
            <m:t>оч</m:t>
          </m:r>
          <m:r>
            <w:rPr>
              <w:rFonts w:ascii="Cambria Math" w:eastAsiaTheme="minorEastAsia" w:cs="Times New Roman"/>
              <w:sz w:val="28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0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cs="Times New Roman"/>
                      <w:sz w:val="28"/>
                      <w:szCs w:val="20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cs="Times New Roman"/>
                      <w:sz w:val="28"/>
                      <w:szCs w:val="20"/>
                      <w:lang w:val="en-US"/>
                    </w:rPr>
                    <m:t>n</m:t>
                  </m:r>
                  <m:r>
                    <w:rPr>
                      <w:rFonts w:ascii="Cambria Math" w:eastAsiaTheme="minorEastAsia" w:cs="Times New Roman"/>
                      <w:sz w:val="28"/>
                      <w:szCs w:val="20"/>
                    </w:rPr>
                    <m:t>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cs="Times New Roman"/>
                      <w:sz w:val="28"/>
                      <w:szCs w:val="20"/>
                      <w:lang w:val="en-US"/>
                    </w:rPr>
                    <m:t>n</m:t>
                  </m:r>
                  <m:r>
                    <w:rPr>
                      <w:rFonts w:ascii="Cambria Math" w:eastAsiaTheme="minorEastAsia" w:cs="Times New Roman"/>
                      <w:sz w:val="28"/>
                      <w:szCs w:val="20"/>
                    </w:rPr>
                    <m:t>-</m:t>
                  </m:r>
                  <m:r>
                    <w:rPr>
                      <w:rFonts w:ascii="Cambria Math" w:eastAsiaTheme="minorEastAsia" w:cs="Times New Roman"/>
                      <w:sz w:val="28"/>
                      <w:szCs w:val="20"/>
                      <w:lang w:val="en-US"/>
                    </w:rPr>
                    <m:t>p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cs="Times New Roman"/>
                      <w:sz w:val="28"/>
                      <w:szCs w:val="20"/>
                      <w:lang w:val="en-US"/>
                    </w:rPr>
                    <m:t>n</m:t>
                  </m:r>
                  <m:r>
                    <w:rPr>
                      <w:rFonts w:ascii="Cambria Math" w:eastAsiaTheme="minorEastAsia" w:cs="Times New Roman"/>
                      <w:sz w:val="28"/>
                      <w:szCs w:val="20"/>
                    </w:rPr>
                    <m:t>-</m:t>
                  </m:r>
                  <m:r>
                    <w:rPr>
                      <w:rFonts w:ascii="Cambria Math" w:eastAsiaTheme="minorEastAsia" w:cs="Times New Roman"/>
                      <w:sz w:val="28"/>
                      <w:szCs w:val="20"/>
                      <w:lang w:val="en-US"/>
                    </w:rPr>
                    <m:t>l</m:t>
                  </m:r>
                </m:e>
              </m:d>
              <m:r>
                <w:rPr>
                  <w:rFonts w:ascii="Cambria Math" w:eastAsiaTheme="minorEastAsia" w:cs="Times New Roman"/>
                  <w:sz w:val="28"/>
                  <w:szCs w:val="20"/>
                </w:rPr>
                <m:t>!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0"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sz w:val="28"/>
                      <w:szCs w:val="20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0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0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cs="Times New Roman"/>
                                  <w:sz w:val="28"/>
                                  <w:szCs w:val="20"/>
                                  <w:lang w:val="en-US"/>
                                </w:rPr>
                                <m:t>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cs="Times New Roman"/>
                                  <w:sz w:val="28"/>
                                  <w:szCs w:val="20"/>
                                  <w:lang w:val="en-US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cs="Times New Roman"/>
                          <w:sz w:val="28"/>
                          <w:szCs w:val="20"/>
                          <w:lang w:val="en-US"/>
                        </w:rPr>
                        <m:t>m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cs="Times New Roman"/>
                          <w:sz w:val="28"/>
                          <w:szCs w:val="20"/>
                          <w:lang w:val="en-US"/>
                        </w:rPr>
                        <m:t>m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cs="Times New Roman"/>
                              <w:sz w:val="28"/>
                              <w:szCs w:val="20"/>
                              <w:lang w:val="en-US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 w:eastAsiaTheme="minorEastAsia" w:cs="Times New Roman"/>
                              <w:sz w:val="28"/>
                              <w:szCs w:val="20"/>
                              <w:lang w:val="en-US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eastAsiaTheme="minorEastAsia" w:cs="Times New Roman"/>
                          <w:sz w:val="28"/>
                          <w:szCs w:val="20"/>
                        </w:rPr>
                        <m:t>-</m:t>
                      </m:r>
                      <m:r>
                        <w:rPr>
                          <w:rFonts w:ascii="Cambria Math" w:eastAsiaTheme="minorEastAsia" w:cs="Times New Roman"/>
                          <w:sz w:val="28"/>
                          <w:szCs w:val="20"/>
                          <w:lang w:val="en-US"/>
                        </w:rPr>
                        <m:t>m</m:t>
                      </m:r>
                      <m:r>
                        <w:rPr>
                          <w:rFonts w:ascii="Cambria Math" w:eastAsiaTheme="minorEastAsia" w:cs="Times New Roman"/>
                          <w:sz w:val="28"/>
                          <w:szCs w:val="20"/>
                        </w:rPr>
                        <m:t>-</m:t>
                      </m:r>
                      <m:r>
                        <w:rPr>
                          <w:rFonts w:ascii="Cambria Math" w:eastAsiaTheme="minorEastAsia" w:cs="Times New Roman"/>
                          <w:sz w:val="28"/>
                          <w:szCs w:val="20"/>
                        </w:rPr>
                        <m:t>1</m:t>
                      </m:r>
                    </m:e>
                  </m:d>
                  <m:r>
                    <w:rPr>
                      <w:rFonts w:ascii="Cambria Math" w:eastAsiaTheme="minorEastAsia" w:cs="Times New Roman"/>
                      <w:sz w:val="28"/>
                      <w:szCs w:val="20"/>
                    </w:rPr>
                    <m:t>+1</m:t>
                  </m:r>
                </m:e>
              </m:d>
            </m:e>
            <m:sub/>
          </m:sSub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cs="Times New Roman"/>
                  <w:sz w:val="28"/>
                  <w:szCs w:val="20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cs="Times New Roman"/>
                  <w:sz w:val="28"/>
                  <w:szCs w:val="20"/>
                </w:rPr>
                <m:t>0</m:t>
              </m:r>
            </m:sub>
          </m:sSub>
        </m:oMath>
      </m:oMathPara>
    </w:p>
    <w:p w:rsidR="006E0A5F" w:rsidRDefault="006E0A5F" w:rsidP="00E53ED4">
      <w:pPr>
        <w:pStyle w:val="a4"/>
        <w:spacing w:line="360" w:lineRule="auto"/>
        <w:ind w:firstLine="709"/>
        <w:rPr>
          <w:rFonts w:eastAsiaTheme="minorEastAsia"/>
          <w:color w:val="000000" w:themeColor="text1"/>
          <w:sz w:val="28"/>
        </w:rPr>
      </w:pPr>
      <w:r>
        <w:rPr>
          <w:rFonts w:eastAsiaTheme="minorEastAsia"/>
          <w:color w:val="000000" w:themeColor="text1"/>
          <w:sz w:val="28"/>
        </w:rPr>
        <w:t>Среднее число каналов, свободных и занятых обслуживанием</w:t>
      </w:r>
      <w:r w:rsidR="00BD3AA7">
        <w:rPr>
          <w:rFonts w:eastAsiaTheme="minorEastAsia"/>
          <w:color w:val="000000" w:themeColor="text1"/>
          <w:sz w:val="28"/>
        </w:rPr>
        <w:t>:</w:t>
      </w:r>
    </w:p>
    <w:p w:rsidR="006E0A5F" w:rsidRDefault="00FD6E37" w:rsidP="00E53ED4">
      <w:pPr>
        <w:pStyle w:val="a3"/>
        <w:ind w:left="0" w:firstLine="709"/>
        <w:rPr>
          <w:rFonts w:eastAsiaTheme="minorEastAsia"/>
          <w:color w:val="000000" w:themeColor="text1"/>
          <w:sz w:val="28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sz w:val="28"/>
                  <w:szCs w:val="20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0"/>
                  <w:lang w:val="en-US"/>
                </w:rPr>
                <m:t>n</m:t>
              </m:r>
            </m:e>
          </m:acc>
          <m:r>
            <w:rPr>
              <w:rFonts w:ascii="Cambria Math" w:eastAsiaTheme="minorEastAsia" w:cs="Times New Roman"/>
              <w:sz w:val="28"/>
              <w:szCs w:val="20"/>
            </w:rPr>
            <m:t>св</m:t>
          </m:r>
          <m:r>
            <w:rPr>
              <w:rFonts w:ascii="Cambria Math" w:eastAsiaTheme="minorEastAsia" w:cs="Times New Roman"/>
              <w:sz w:val="28"/>
              <w:szCs w:val="20"/>
            </w:rPr>
            <m:t>=</m:t>
          </m:r>
          <m:r>
            <w:rPr>
              <w:rFonts w:ascii="Cambria Math" w:eastAsiaTheme="minorEastAsia" w:cs="Times New Roman"/>
              <w:sz w:val="28"/>
              <w:szCs w:val="20"/>
              <w:lang w:val="en-US"/>
            </w:rPr>
            <m:t>n</m:t>
          </m:r>
          <m:r>
            <w:rPr>
              <w:rFonts w:ascii="Cambria Math" w:eastAsiaTheme="minorEastAsia" w:cs="Times New Roman"/>
              <w:sz w:val="28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0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sz w:val="28"/>
                      <w:szCs w:val="20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cs="Times New Roman"/>
                      <w:sz w:val="28"/>
                      <w:szCs w:val="20"/>
                      <w:lang w:val="en-US"/>
                    </w:rPr>
                    <m:t>n</m:t>
                  </m:r>
                </m:e>
              </m:acc>
            </m:e>
            <m:sub>
              <m:r>
                <w:rPr>
                  <w:rFonts w:ascii="Cambria Math" w:eastAsiaTheme="minorEastAsia" w:cs="Times New Roman"/>
                  <w:sz w:val="28"/>
                  <w:szCs w:val="20"/>
                </w:rPr>
                <m:t>3</m:t>
              </m:r>
            </m:sub>
          </m:sSub>
          <m:r>
            <w:rPr>
              <w:rFonts w:ascii="Cambria Math" w:eastAsiaTheme="minorEastAsia" w:cs="Times New Roman"/>
              <w:sz w:val="28"/>
              <w:szCs w:val="20"/>
            </w:rPr>
            <m:t>;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sz w:val="28"/>
                  <w:szCs w:val="20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cs="Times New Roman"/>
                      <w:sz w:val="28"/>
                      <w:szCs w:val="20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cs="Times New Roman"/>
                      <w:sz w:val="28"/>
                      <w:szCs w:val="20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cs="Times New Roman"/>
              <w:sz w:val="28"/>
              <w:szCs w:val="20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sz w:val="28"/>
                  <w:szCs w:val="20"/>
                  <w:lang w:val="en-US"/>
                </w:rPr>
              </m:ctrlPr>
            </m:naryPr>
            <m:sub>
              <m:r>
                <w:rPr>
                  <w:rFonts w:ascii="Cambria Math" w:eastAsiaTheme="minorEastAsia" w:cs="Times New Roman"/>
                  <w:sz w:val="28"/>
                  <w:szCs w:val="20"/>
                  <w:lang w:val="en-US"/>
                </w:rPr>
                <m:t>k</m:t>
              </m:r>
              <m:r>
                <w:rPr>
                  <w:rFonts w:ascii="Cambria Math" w:eastAsiaTheme="minorEastAsia" w:cs="Times New Roman"/>
                  <w:sz w:val="28"/>
                  <w:szCs w:val="20"/>
                </w:rPr>
                <m:t>=1</m:t>
              </m:r>
            </m:sub>
            <m:sup>
              <m:r>
                <w:rPr>
                  <w:rFonts w:ascii="Cambria Math" w:eastAsiaTheme="minorEastAsia" w:cs="Times New Roman"/>
                  <w:sz w:val="28"/>
                  <w:szCs w:val="20"/>
                  <w:lang w:val="en-US"/>
                </w:rPr>
                <m:t>n</m:t>
              </m:r>
            </m:sup>
            <m:e/>
          </m:nary>
          <m:r>
            <w:rPr>
              <w:rFonts w:ascii="Cambria Math" w:eastAsiaTheme="minorEastAsia" w:cs="Times New Roman"/>
              <w:sz w:val="28"/>
              <w:szCs w:val="20"/>
              <w:lang w:val="en-US"/>
            </w:rPr>
            <m:t>k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cs="Times New Roman"/>
                  <w:sz w:val="28"/>
                  <w:szCs w:val="20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cs="Times New Roman"/>
                  <w:sz w:val="28"/>
                  <w:szCs w:val="20"/>
                  <w:lang w:val="en-US"/>
                </w:rPr>
                <m:t>k</m:t>
              </m:r>
            </m:sub>
          </m:sSub>
          <m:r>
            <w:rPr>
              <w:rFonts w:ascii="Cambria Math" w:eastAsiaTheme="minorEastAsia" w:cs="Times New Roman"/>
              <w:sz w:val="28"/>
              <w:szCs w:val="20"/>
            </w:rPr>
            <m:t>+</m:t>
          </m:r>
          <m:r>
            <w:rPr>
              <w:rFonts w:ascii="Cambria Math" w:eastAsiaTheme="minorEastAsia" w:cs="Times New Roman"/>
              <w:sz w:val="28"/>
              <w:szCs w:val="20"/>
              <w:lang w:val="en-US"/>
            </w:rPr>
            <m:t>n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sz w:val="28"/>
                  <w:szCs w:val="20"/>
                  <w:lang w:val="en-US"/>
                </w:rPr>
              </m:ctrlPr>
            </m:naryPr>
            <m:sub>
              <m:r>
                <w:rPr>
                  <w:rFonts w:ascii="Cambria Math" w:eastAsiaTheme="minorEastAsia" w:cs="Times New Roman"/>
                  <w:sz w:val="28"/>
                  <w:szCs w:val="20"/>
                  <w:lang w:val="en-US"/>
                </w:rPr>
                <m:t>l</m:t>
              </m:r>
              <m:r>
                <w:rPr>
                  <w:rFonts w:ascii="Cambria Math" w:eastAsiaTheme="minorEastAsia" w:cs="Times New Roman"/>
                  <w:sz w:val="28"/>
                  <w:szCs w:val="20"/>
                </w:rPr>
                <m:t>=1</m:t>
              </m:r>
            </m:sub>
            <m:sup>
              <m:r>
                <w:rPr>
                  <w:rFonts w:ascii="Cambria Math" w:eastAsiaTheme="minorEastAsia" w:cs="Times New Roman"/>
                  <w:sz w:val="28"/>
                  <w:szCs w:val="20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cs="Times New Roman"/>
                      <w:sz w:val="28"/>
                      <w:szCs w:val="20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cs="Times New Roman"/>
                      <w:sz w:val="28"/>
                      <w:szCs w:val="20"/>
                      <w:lang w:val="en-US"/>
                    </w:rPr>
                    <m:t>n</m:t>
                  </m:r>
                  <m:r>
                    <w:rPr>
                      <w:rFonts w:ascii="Cambria Math" w:eastAsiaTheme="minorEastAsia" w:cs="Times New Roman"/>
                      <w:sz w:val="28"/>
                      <w:szCs w:val="20"/>
                    </w:rPr>
                    <m:t>+1</m:t>
                  </m:r>
                </m:sub>
              </m:sSub>
            </m:e>
          </m:nary>
        </m:oMath>
      </m:oMathPara>
    </w:p>
    <w:p w:rsidR="006E0A5F" w:rsidRDefault="006E0A5F" w:rsidP="00E53ED4">
      <w:pPr>
        <w:pStyle w:val="a4"/>
        <w:spacing w:line="360" w:lineRule="auto"/>
        <w:ind w:firstLine="709"/>
        <w:rPr>
          <w:rFonts w:eastAsiaTheme="minorEastAsia"/>
          <w:color w:val="000000" w:themeColor="text1"/>
          <w:sz w:val="28"/>
        </w:rPr>
      </w:pPr>
      <w:r>
        <w:rPr>
          <w:rFonts w:eastAsiaTheme="minorEastAsia"/>
          <w:color w:val="000000" w:themeColor="text1"/>
          <w:sz w:val="28"/>
        </w:rPr>
        <w:t>Коэффициент нагрузки и простоя каналов</w:t>
      </w:r>
      <w:r w:rsidR="00BD3AA7">
        <w:rPr>
          <w:rFonts w:eastAsiaTheme="minorEastAsia"/>
          <w:color w:val="000000" w:themeColor="text1"/>
          <w:sz w:val="28"/>
        </w:rPr>
        <w:t>:</w:t>
      </w:r>
    </w:p>
    <w:p w:rsidR="006E0A5F" w:rsidRDefault="00FD6E37" w:rsidP="00E53ED4">
      <w:pPr>
        <w:pStyle w:val="a3"/>
        <w:ind w:left="0" w:firstLine="709"/>
        <w:rPr>
          <w:rFonts w:eastAsiaTheme="minorEastAsia"/>
          <w:color w:val="000000" w:themeColor="text1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0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0"/>
                </w:rPr>
                <m:t>3</m:t>
              </m:r>
            </m:sub>
          </m:sSub>
          <m:r>
            <w:rPr>
              <w:rFonts w:ascii="Cambria Math" w:eastAsiaTheme="minorEastAsia" w:cs="Times New Roman"/>
              <w:sz w:val="28"/>
              <w:szCs w:val="20"/>
            </w:rPr>
            <m:t>=</m:t>
          </m:r>
          <m:f>
            <m:fPr>
              <m:type m:val="skw"/>
              <m:ctrlPr>
                <w:rPr>
                  <w:rFonts w:ascii="Cambria Math" w:eastAsiaTheme="minorEastAsia" w:hAnsi="Cambria Math" w:cs="Times New Roman"/>
                  <w:sz w:val="28"/>
                  <w:szCs w:val="20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0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0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cs="Times New Roman"/>
                          <w:sz w:val="28"/>
                          <w:szCs w:val="20"/>
                          <w:lang w:val="en-US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eastAsiaTheme="minorEastAsia" w:cs="Times New Roman"/>
                      <w:sz w:val="28"/>
                      <w:szCs w:val="20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cs="Times New Roman"/>
                  <w:sz w:val="28"/>
                  <w:szCs w:val="20"/>
                  <w:lang w:val="en-US"/>
                </w:rPr>
                <m:t>n</m:t>
              </m:r>
            </m:den>
          </m:f>
          <m:r>
            <w:rPr>
              <w:rFonts w:ascii="Cambria Math" w:eastAsiaTheme="minorEastAsia" w:cs="Times New Roman"/>
              <w:sz w:val="28"/>
              <w:szCs w:val="20"/>
            </w:rPr>
            <m:t xml:space="preserve">; </m:t>
          </m:r>
          <m:r>
            <w:rPr>
              <w:rFonts w:ascii="Cambria Math" w:eastAsiaTheme="minorEastAsia" w:cs="Times New Roman"/>
              <w:sz w:val="28"/>
              <w:szCs w:val="20"/>
              <w:lang w:val="en-US"/>
            </w:rPr>
            <m:t>kc</m:t>
          </m:r>
          <m:r>
            <w:rPr>
              <w:rFonts w:ascii="Cambria Math" w:eastAsiaTheme="minorEastAsia" w:cs="Times New Roman"/>
              <w:sz w:val="28"/>
              <w:szCs w:val="20"/>
            </w:rPr>
            <m:t>в</m:t>
          </m:r>
          <m:r>
            <w:rPr>
              <w:rFonts w:ascii="Cambria Math" w:eastAsiaTheme="minorEastAsia" w:cs="Times New Roman"/>
              <w:sz w:val="28"/>
              <w:szCs w:val="20"/>
            </w:rPr>
            <m:t>=</m:t>
          </m:r>
          <m:f>
            <m:fPr>
              <m:type m:val="skw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0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0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cs="Times New Roman"/>
                          <w:sz w:val="28"/>
                          <w:szCs w:val="20"/>
                          <w:lang w:val="en-US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eastAsiaTheme="minorEastAsia" w:cs="Times New Roman"/>
                      <w:sz w:val="28"/>
                      <w:szCs w:val="20"/>
                    </w:rPr>
                    <m:t>св</m:t>
                  </m:r>
                </m:sub>
              </m:sSub>
            </m:num>
            <m:den>
              <m:r>
                <w:rPr>
                  <w:rFonts w:ascii="Cambria Math" w:eastAsiaTheme="minorEastAsia" w:cs="Times New Roman"/>
                  <w:sz w:val="28"/>
                  <w:szCs w:val="20"/>
                  <w:lang w:val="en-US"/>
                </w:rPr>
                <m:t>n</m:t>
              </m:r>
            </m:den>
          </m:f>
        </m:oMath>
      </m:oMathPara>
    </w:p>
    <w:p w:rsidR="006E0A5F" w:rsidRDefault="00BD3AA7" w:rsidP="00E53ED4">
      <w:pPr>
        <w:pStyle w:val="a4"/>
        <w:spacing w:line="360" w:lineRule="auto"/>
        <w:ind w:firstLine="709"/>
        <w:rPr>
          <w:rFonts w:eastAsiaTheme="minorEastAsia"/>
          <w:color w:val="000000" w:themeColor="text1"/>
          <w:sz w:val="28"/>
        </w:rPr>
      </w:pPr>
      <w:r>
        <w:rPr>
          <w:rFonts w:eastAsiaTheme="minorEastAsia"/>
          <w:color w:val="000000" w:themeColor="text1"/>
          <w:sz w:val="28"/>
        </w:rPr>
        <w:t>Среднее число заявок в системе:</w:t>
      </w:r>
    </w:p>
    <w:p w:rsidR="006E0A5F" w:rsidRDefault="00FD6E37" w:rsidP="00E53ED4">
      <w:pPr>
        <w:pStyle w:val="a3"/>
        <w:ind w:left="0" w:firstLine="709"/>
        <w:jc w:val="center"/>
        <w:rPr>
          <w:rFonts w:eastAsiaTheme="minorEastAsia"/>
          <w:color w:val="000000" w:themeColor="text1"/>
          <w:sz w:val="28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sz w:val="28"/>
                  <w:szCs w:val="20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0"/>
                  <w:lang w:val="en-US"/>
                </w:rPr>
                <m:t>l</m:t>
              </m:r>
            </m:e>
          </m:acc>
          <m:r>
            <w:rPr>
              <w:rFonts w:ascii="Cambria Math" w:eastAsiaTheme="minorEastAsia" w:cs="Times New Roman"/>
              <w:sz w:val="28"/>
              <w:szCs w:val="20"/>
            </w:rPr>
            <m:t>смо</m:t>
          </m:r>
          <m:r>
            <w:rPr>
              <w:rFonts w:ascii="Cambria Math" w:eastAsiaTheme="minorEastAsia" w:cs="Times New Roman"/>
              <w:sz w:val="28"/>
              <w:szCs w:val="20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sz w:val="28"/>
                  <w:szCs w:val="20"/>
                  <w:lang w:val="en-US"/>
                </w:rPr>
              </m:ctrlPr>
            </m:accPr>
            <m:e>
              <m:r>
                <w:rPr>
                  <w:rFonts w:ascii="Cambria Math" w:eastAsiaTheme="minorEastAsia" w:cs="Times New Roman"/>
                  <w:sz w:val="28"/>
                  <w:szCs w:val="20"/>
                  <w:lang w:val="en-US"/>
                </w:rPr>
                <m:t>l</m:t>
              </m:r>
            </m:e>
          </m:acc>
          <m:r>
            <w:rPr>
              <w:rFonts w:ascii="Cambria Math" w:eastAsiaTheme="minorEastAsia" w:cs="Times New Roman"/>
              <w:sz w:val="28"/>
              <w:szCs w:val="20"/>
            </w:rPr>
            <m:t>оч</m:t>
          </m:r>
          <m:r>
            <w:rPr>
              <w:rFonts w:ascii="Cambria Math" w:eastAsiaTheme="minorEastAsia" w:cs="Times New Roman"/>
              <w:sz w:val="28"/>
              <w:szCs w:val="20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sz w:val="28"/>
                  <w:szCs w:val="20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cs="Times New Roman"/>
                      <w:sz w:val="28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EastAsia" w:cs="Times New Roman"/>
                      <w:sz w:val="28"/>
                      <w:szCs w:val="20"/>
                    </w:rPr>
                    <m:t>3</m:t>
                  </m:r>
                </m:sub>
              </m:sSub>
            </m:e>
          </m:acc>
        </m:oMath>
      </m:oMathPara>
    </w:p>
    <w:p w:rsidR="006E0A5F" w:rsidRDefault="006E0A5F" w:rsidP="00E53ED4">
      <w:pPr>
        <w:pStyle w:val="a4"/>
        <w:spacing w:line="360" w:lineRule="auto"/>
        <w:ind w:firstLine="709"/>
        <w:rPr>
          <w:rFonts w:eastAsiaTheme="minorEastAsia"/>
          <w:color w:val="000000" w:themeColor="text1"/>
          <w:sz w:val="28"/>
        </w:rPr>
      </w:pPr>
      <w:r>
        <w:rPr>
          <w:rFonts w:eastAsiaTheme="minorEastAsia"/>
          <w:color w:val="000000" w:themeColor="text1"/>
          <w:sz w:val="28"/>
        </w:rPr>
        <w:t>Среднее время пребывания заявки в очереди</w:t>
      </w:r>
      <w:r w:rsidR="00BD3AA7">
        <w:rPr>
          <w:rFonts w:eastAsiaTheme="minorEastAsia"/>
          <w:color w:val="000000" w:themeColor="text1"/>
          <w:sz w:val="28"/>
        </w:rPr>
        <w:t>:</w:t>
      </w:r>
    </w:p>
    <w:p w:rsidR="006E0A5F" w:rsidRDefault="00FD6E37" w:rsidP="00E53ED4">
      <w:pPr>
        <w:pStyle w:val="a3"/>
        <w:ind w:left="0" w:firstLine="709"/>
        <w:jc w:val="center"/>
        <w:rPr>
          <w:rFonts w:eastAsiaTheme="minorEastAsia"/>
          <w:color w:val="000000" w:themeColor="text1"/>
          <w:sz w:val="28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sz w:val="28"/>
                  <w:szCs w:val="20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0"/>
                  <w:lang w:val="en-US"/>
                </w:rPr>
                <m:t>t</m:t>
              </m:r>
            </m:e>
          </m:acc>
          <m:r>
            <w:rPr>
              <w:rFonts w:ascii="Cambria Math" w:eastAsiaTheme="minorEastAsia" w:cs="Times New Roman"/>
              <w:sz w:val="28"/>
              <w:szCs w:val="20"/>
            </w:rPr>
            <m:t>оч</m:t>
          </m:r>
          <m:r>
            <w:rPr>
              <w:rFonts w:ascii="Cambria Math" w:eastAsiaTheme="minorEastAsia" w:cs="Times New Roman"/>
              <w:sz w:val="28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0"/>
                  <w:lang w:val="en-US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sz w:val="28"/>
                      <w:szCs w:val="20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cs="Times New Roman"/>
                      <w:sz w:val="28"/>
                      <w:szCs w:val="20"/>
                      <w:lang w:val="en-US"/>
                    </w:rPr>
                    <m:t>l</m:t>
                  </m:r>
                  <m:r>
                    <w:rPr>
                      <w:rFonts w:ascii="Cambria Math" w:eastAsiaTheme="minorEastAsia" w:cs="Times New Roman"/>
                      <w:sz w:val="28"/>
                      <w:szCs w:val="20"/>
                    </w:rPr>
                    <m:t>оч</m:t>
                  </m:r>
                </m:e>
              </m:acc>
            </m:num>
            <m:den>
              <m:r>
                <w:rPr>
                  <w:rFonts w:ascii="Cambria Math" w:eastAsiaTheme="minorEastAsia" w:cs="Times New Roman"/>
                  <w:sz w:val="28"/>
                  <w:szCs w:val="20"/>
                  <w:lang w:val="en-US"/>
                </w:rPr>
                <m:t>λ</m:t>
              </m:r>
            </m:den>
          </m:f>
        </m:oMath>
      </m:oMathPara>
    </w:p>
    <w:p w:rsidR="006E0A5F" w:rsidRDefault="006E0A5F" w:rsidP="00E53ED4">
      <w:pPr>
        <w:pStyle w:val="a4"/>
        <w:spacing w:line="360" w:lineRule="auto"/>
        <w:ind w:firstLine="709"/>
        <w:rPr>
          <w:rFonts w:eastAsiaTheme="minorEastAsia"/>
          <w:color w:val="000000" w:themeColor="text1"/>
          <w:sz w:val="28"/>
        </w:rPr>
      </w:pPr>
      <w:r w:rsidRPr="006E0A5F">
        <w:rPr>
          <w:rFonts w:eastAsiaTheme="minorEastAsia"/>
          <w:color w:val="000000" w:themeColor="text1"/>
          <w:sz w:val="28"/>
        </w:rPr>
        <w:t>Среднее время пребывания заявки в системе</w:t>
      </w:r>
      <w:r w:rsidR="00BD3AA7">
        <w:rPr>
          <w:rFonts w:eastAsiaTheme="minorEastAsia"/>
          <w:color w:val="000000" w:themeColor="text1"/>
          <w:sz w:val="28"/>
        </w:rPr>
        <w:t>:</w:t>
      </w:r>
    </w:p>
    <w:p w:rsidR="006E0A5F" w:rsidRDefault="00FD5AA2" w:rsidP="00E53ED4">
      <w:pPr>
        <w:pStyle w:val="a3"/>
        <w:ind w:left="0" w:firstLine="709"/>
        <w:jc w:val="center"/>
        <w:rPr>
          <w:rFonts w:eastAsiaTheme="minorEastAsia"/>
          <w:color w:val="000000" w:themeColor="text1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0"/>
              <w:lang w:val="en-US"/>
            </w:rPr>
            <m:t>t̅</m:t>
          </m:r>
          <m:r>
            <w:rPr>
              <w:rFonts w:ascii="Cambria Math" w:eastAsiaTheme="minorEastAsia" w:cs="Times New Roman"/>
              <w:sz w:val="28"/>
              <w:szCs w:val="20"/>
            </w:rPr>
            <m:t>смо</m:t>
          </m:r>
          <m:r>
            <w:rPr>
              <w:rFonts w:ascii="Cambria Math" w:eastAsiaTheme="minorEastAsia" w:cs="Times New Roman"/>
              <w:sz w:val="28"/>
              <w:szCs w:val="20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sz w:val="28"/>
                  <w:szCs w:val="20"/>
                  <w:lang w:val="en-US"/>
                </w:rPr>
              </m:ctrlPr>
            </m:accPr>
            <m:e>
              <m:r>
                <w:rPr>
                  <w:rFonts w:ascii="Cambria Math" w:eastAsiaTheme="minorEastAsia" w:cs="Times New Roman"/>
                  <w:sz w:val="28"/>
                  <w:szCs w:val="20"/>
                  <w:lang w:val="en-US"/>
                </w:rPr>
                <m:t>t</m:t>
              </m:r>
            </m:e>
          </m:acc>
          <m:r>
            <w:rPr>
              <w:rFonts w:ascii="Cambria Math" w:eastAsiaTheme="minorEastAsia" w:cs="Times New Roman"/>
              <w:sz w:val="28"/>
              <w:szCs w:val="20"/>
            </w:rPr>
            <m:t>оч</m:t>
          </m:r>
          <m:r>
            <w:rPr>
              <w:rFonts w:ascii="Cambria Math" w:eastAsiaTheme="minorEastAsia" w:cs="Times New Roman"/>
              <w:sz w:val="28"/>
              <w:szCs w:val="20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sz w:val="28"/>
                  <w:szCs w:val="20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cs="Times New Roman"/>
                      <w:sz w:val="28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cs="Times New Roman"/>
                      <w:sz w:val="28"/>
                      <w:szCs w:val="20"/>
                    </w:rPr>
                    <m:t>обс</m:t>
                  </m:r>
                </m:sub>
              </m:sSub>
            </m:e>
          </m:acc>
        </m:oMath>
      </m:oMathPara>
    </w:p>
    <w:p w:rsidR="006E0A5F" w:rsidRDefault="006E0A5F" w:rsidP="00E53ED4">
      <w:pPr>
        <w:pStyle w:val="a4"/>
        <w:spacing w:line="360" w:lineRule="auto"/>
        <w:ind w:firstLine="709"/>
        <w:rPr>
          <w:rFonts w:eastAsiaTheme="minorEastAsia"/>
          <w:color w:val="000000" w:themeColor="text1"/>
          <w:sz w:val="28"/>
        </w:rPr>
      </w:pPr>
      <w:r>
        <w:rPr>
          <w:rFonts w:eastAsiaTheme="minorEastAsia"/>
          <w:color w:val="000000" w:themeColor="text1"/>
          <w:sz w:val="28"/>
        </w:rPr>
        <w:t>Для одноканальной СМО с ограниченной длиной очереди показатели э</w:t>
      </w:r>
      <w:r>
        <w:rPr>
          <w:rFonts w:eastAsiaTheme="minorEastAsia"/>
          <w:color w:val="000000" w:themeColor="text1"/>
          <w:sz w:val="28"/>
        </w:rPr>
        <w:t>ф</w:t>
      </w:r>
      <w:r>
        <w:rPr>
          <w:rFonts w:eastAsiaTheme="minorEastAsia"/>
          <w:color w:val="000000" w:themeColor="text1"/>
          <w:sz w:val="28"/>
        </w:rPr>
        <w:t xml:space="preserve">фективности ее работы упрощаются: </w:t>
      </w:r>
    </w:p>
    <w:p w:rsidR="006E0A5F" w:rsidRPr="00BA14E5" w:rsidRDefault="00FD6E37" w:rsidP="00E53ED4">
      <w:pPr>
        <w:pStyle w:val="a4"/>
        <w:spacing w:line="360" w:lineRule="auto"/>
        <w:ind w:firstLine="709"/>
        <w:jc w:val="center"/>
        <w:rPr>
          <w:rFonts w:eastAsiaTheme="minorEastAsia" w:cs="Times New Roman"/>
          <w:i/>
          <w:color w:val="000000" w:themeColor="text1"/>
          <w:sz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</w:rPr>
              <m:t>Р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</w:rPr>
              <m:t>отк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</w:rPr>
              <m:t>ρ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lang w:val="en-US"/>
              </w:rPr>
              <m:t>m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</w:rPr>
              <m:t>+1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</w:rPr>
              <m:t>0</m:t>
            </m:r>
          </m:sub>
        </m:sSub>
      </m:oMath>
      <w:r w:rsidR="00FD5AA2" w:rsidRPr="00F240EC">
        <w:rPr>
          <w:rFonts w:eastAsiaTheme="minorEastAsia" w:cs="Times New Roman"/>
          <w:color w:val="000000" w:themeColor="text1"/>
          <w:sz w:val="28"/>
        </w:rPr>
        <w:t xml:space="preserve">;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</w:rPr>
              <m:t>Р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</w:rPr>
              <m:t>обс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</w:rPr>
          <m:t>=1-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</w:rPr>
              <m:t>ρ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lang w:val="en-US"/>
              </w:rPr>
              <m:t>m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</w:rPr>
              <m:t>+1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</w:rPr>
              <m:t>0</m:t>
            </m:r>
          </m:sub>
        </m:sSub>
      </m:oMath>
      <w:r w:rsidR="00FD5AA2" w:rsidRPr="00F240EC">
        <w:rPr>
          <w:rFonts w:eastAsiaTheme="minorEastAsia" w:cs="Times New Roman"/>
          <w:color w:val="000000" w:themeColor="text1"/>
          <w:sz w:val="28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</w:rPr>
              <m:t>Р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</w:rPr>
              <m:t>оч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</w:rPr>
                  <m:t>ρ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</w:rPr>
              <m:t>(1-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</w:rPr>
                  <m:t>ρ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m</m:t>
                </m:r>
              </m:sup>
            </m:s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</w:rPr>
              <m:t>1-ρ</m:t>
            </m:r>
          </m:den>
        </m:f>
      </m:oMath>
      <w:r w:rsidR="00F240EC" w:rsidRPr="00F240EC">
        <w:rPr>
          <w:rFonts w:eastAsiaTheme="minorEastAsia" w:cs="Times New Roman"/>
          <w:color w:val="000000" w:themeColor="text1"/>
          <w:sz w:val="28"/>
        </w:rPr>
        <w:t xml:space="preserve"> 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</w:rPr>
              <m:t>l̅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</w:rPr>
              <m:t>оч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</w:rPr>
                  <m:t>ρ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m</m:t>
                </m:r>
              </m:sup>
            </m:s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</w:rPr>
              <m:t>(m+1-mρ)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</w:rPr>
                  <m:t>ρ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</w:rPr>
                  <m:t>m+2</m:t>
                </m:r>
              </m:sup>
            </m:sSup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</w:rPr>
              <m:t>ρ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</w:rPr>
              <m:t>2</m:t>
            </m:r>
          </m:sup>
        </m:sSup>
      </m:oMath>
    </w:p>
    <w:p w:rsidR="00FD5AA2" w:rsidRPr="00FD5AA2" w:rsidRDefault="00FD5AA2" w:rsidP="00E53ED4">
      <w:pPr>
        <w:pStyle w:val="a4"/>
        <w:spacing w:line="360" w:lineRule="auto"/>
        <w:ind w:firstLine="709"/>
        <w:rPr>
          <w:rFonts w:eastAsiaTheme="minorEastAsia"/>
          <w:color w:val="000000" w:themeColor="text1"/>
          <w:sz w:val="28"/>
        </w:rPr>
      </w:pPr>
    </w:p>
    <w:p w:rsidR="006E0A5F" w:rsidRPr="00F240EC" w:rsidRDefault="006E0A5F" w:rsidP="00E53ED4">
      <w:pPr>
        <w:pStyle w:val="a4"/>
        <w:spacing w:line="360" w:lineRule="auto"/>
        <w:ind w:firstLine="709"/>
        <w:rPr>
          <w:rFonts w:eastAsiaTheme="minorEastAsia"/>
          <w:color w:val="000000" w:themeColor="text1"/>
          <w:sz w:val="28"/>
        </w:rPr>
      </w:pPr>
      <w:r>
        <w:rPr>
          <w:rFonts w:eastAsiaTheme="minorEastAsia"/>
          <w:color w:val="000000" w:themeColor="text1"/>
          <w:sz w:val="28"/>
        </w:rPr>
        <w:t xml:space="preserve">При </w:t>
      </w:r>
      <w:r>
        <w:rPr>
          <w:rFonts w:eastAsiaTheme="minorEastAsia" w:cs="Times New Roman"/>
          <w:color w:val="000000" w:themeColor="text1"/>
          <w:sz w:val="28"/>
        </w:rPr>
        <w:t>ρ</w:t>
      </w:r>
      <w:r>
        <w:rPr>
          <w:rFonts w:eastAsiaTheme="minorEastAsia"/>
          <w:color w:val="000000" w:themeColor="text1"/>
          <w:sz w:val="28"/>
        </w:rPr>
        <w:t>=1</w:t>
      </w:r>
    </w:p>
    <w:p w:rsidR="00A25F1D" w:rsidRPr="00BA14E5" w:rsidRDefault="00FD6E37" w:rsidP="00E53ED4">
      <w:pPr>
        <w:pStyle w:val="a4"/>
        <w:spacing w:line="360" w:lineRule="auto"/>
        <w:ind w:firstLine="709"/>
        <w:jc w:val="center"/>
        <w:rPr>
          <w:rFonts w:eastAsiaTheme="minorEastAsia"/>
          <w:color w:val="000000" w:themeColor="text1"/>
          <w:sz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8"/>
              </w:rPr>
              <m:t>Р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</w:rPr>
              <m:t>0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8"/>
                <w:lang w:val="en-US"/>
              </w:rPr>
              <m:t>m</m:t>
            </m:r>
            <m:r>
              <w:rPr>
                <w:rFonts w:ascii="Cambria Math" w:eastAsiaTheme="minorEastAsia" w:hAnsi="Cambria Math"/>
                <w:color w:val="000000" w:themeColor="text1"/>
                <w:sz w:val="28"/>
              </w:rPr>
              <m:t>+2</m:t>
            </m:r>
          </m:den>
        </m:f>
      </m:oMath>
      <w:r w:rsidR="00F240EC" w:rsidRPr="00F240EC">
        <w:rPr>
          <w:rFonts w:eastAsiaTheme="minorEastAsia"/>
          <w:color w:val="000000" w:themeColor="text1"/>
          <w:sz w:val="28"/>
        </w:rPr>
        <w:t xml:space="preserve"> </w:t>
      </w:r>
      <w:r w:rsidR="00F240EC">
        <w:rPr>
          <w:rFonts w:eastAsiaTheme="minorEastAsia"/>
          <w:color w:val="000000" w:themeColor="text1"/>
          <w:sz w:val="28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8"/>
              </w:rPr>
              <m:t>Р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</w:rPr>
              <m:t>отк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8"/>
              </w:rPr>
              <m:t>Р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</w:rPr>
              <m:t>0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8"/>
                <w:lang w:val="en-US"/>
              </w:rPr>
              <m:t>m</m:t>
            </m:r>
            <m:r>
              <w:rPr>
                <w:rFonts w:ascii="Cambria Math" w:eastAsiaTheme="minorEastAsia" w:hAnsi="Cambria Math"/>
                <w:color w:val="000000" w:themeColor="text1"/>
                <w:sz w:val="28"/>
              </w:rPr>
              <m:t>+2</m:t>
            </m:r>
          </m:den>
        </m:f>
      </m:oMath>
      <w:r w:rsidR="00F240EC">
        <w:rPr>
          <w:rFonts w:eastAsiaTheme="minorEastAsia"/>
          <w:color w:val="000000" w:themeColor="text1"/>
          <w:sz w:val="28"/>
        </w:rPr>
        <w:t xml:space="preserve"> ;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8"/>
              </w:rPr>
              <m:t>Р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</w:rPr>
              <m:t>обс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8"/>
                <w:lang w:val="en-US"/>
              </w:rPr>
              <m:t>m</m:t>
            </m:r>
            <m:r>
              <w:rPr>
                <w:rFonts w:ascii="Cambria Math" w:eastAsiaTheme="minorEastAsia" w:hAnsi="Cambria Math"/>
                <w:color w:val="000000" w:themeColor="text1"/>
                <w:sz w:val="28"/>
              </w:rPr>
              <m:t>+1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8"/>
                <w:lang w:val="en-US"/>
              </w:rPr>
              <m:t>m</m:t>
            </m:r>
            <m:r>
              <w:rPr>
                <w:rFonts w:ascii="Cambria Math" w:eastAsiaTheme="minorEastAsia" w:hAnsi="Cambria Math"/>
                <w:color w:val="000000" w:themeColor="text1"/>
                <w:sz w:val="28"/>
              </w:rPr>
              <m:t>+2</m:t>
            </m:r>
          </m:den>
        </m:f>
      </m:oMath>
      <w:r w:rsidR="00A25F1D" w:rsidRPr="00A25F1D">
        <w:rPr>
          <w:rFonts w:eastAsiaTheme="minorEastAsia"/>
          <w:color w:val="000000" w:themeColor="text1"/>
          <w:sz w:val="28"/>
        </w:rPr>
        <w:t xml:space="preserve"> </w:t>
      </w:r>
      <w:r w:rsidR="00A25F1D">
        <w:rPr>
          <w:rFonts w:eastAsiaTheme="minorEastAsia"/>
          <w:color w:val="000000" w:themeColor="text1"/>
          <w:sz w:val="28"/>
        </w:rPr>
        <w:t>;</w:t>
      </w:r>
      <w:r w:rsidR="00A25F1D" w:rsidRPr="00A25F1D">
        <w:rPr>
          <w:rFonts w:eastAsiaTheme="minorEastAsia"/>
          <w:color w:val="000000" w:themeColor="text1"/>
          <w:sz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8"/>
              </w:rPr>
              <m:t>Р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</w:rPr>
              <m:t>оч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8"/>
                <w:lang w:val="en-US"/>
              </w:rPr>
              <m:t>m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8"/>
                <w:lang w:val="en-US"/>
              </w:rPr>
              <m:t>m</m:t>
            </m:r>
            <m:r>
              <w:rPr>
                <w:rFonts w:ascii="Cambria Math" w:eastAsiaTheme="minorEastAsia" w:hAnsi="Cambria Math"/>
                <w:color w:val="000000" w:themeColor="text1"/>
                <w:sz w:val="28"/>
              </w:rPr>
              <m:t>+2</m:t>
            </m:r>
          </m:den>
        </m:f>
      </m:oMath>
      <w:r w:rsidR="00A25F1D" w:rsidRPr="00A25F1D">
        <w:rPr>
          <w:rFonts w:eastAsiaTheme="minorEastAsia"/>
          <w:color w:val="000000" w:themeColor="text1"/>
          <w:sz w:val="28"/>
        </w:rPr>
        <w:t xml:space="preserve"> </w:t>
      </w:r>
      <w:r w:rsidR="00A25F1D">
        <w:rPr>
          <w:rFonts w:eastAsiaTheme="minorEastAsia"/>
          <w:color w:val="000000" w:themeColor="text1"/>
          <w:sz w:val="28"/>
        </w:rPr>
        <w:t>;</w:t>
      </w:r>
    </w:p>
    <w:p w:rsidR="00F240EC" w:rsidRDefault="00FD6E37" w:rsidP="00E53ED4">
      <w:pPr>
        <w:pStyle w:val="a4"/>
        <w:spacing w:line="360" w:lineRule="auto"/>
        <w:ind w:firstLine="709"/>
        <w:jc w:val="center"/>
        <w:rPr>
          <w:rFonts w:eastAsiaTheme="minorEastAsia"/>
          <w:color w:val="000000" w:themeColor="text1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</w:rPr>
                <m:t>l̅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</w:rPr>
                <m:t>оч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lang w:val="en-US"/>
                    </w:rPr>
                    <m:t>m+1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8"/>
                  <w:lang w:val="en-US"/>
                </w:rPr>
                <m:t>2(m</m:t>
              </m:r>
              <m:r>
                <w:rPr>
                  <w:rFonts w:ascii="Cambria Math" w:eastAsiaTheme="minorEastAsia" w:hAnsi="Cambria Math"/>
                  <w:color w:val="000000" w:themeColor="text1"/>
                  <w:sz w:val="28"/>
                </w:rPr>
                <m:t>+2)</m:t>
              </m:r>
            </m:den>
          </m:f>
        </m:oMath>
      </m:oMathPara>
    </w:p>
    <w:p w:rsidR="006E0A5F" w:rsidRDefault="006E0A5F" w:rsidP="00E53ED4">
      <w:pPr>
        <w:pStyle w:val="a4"/>
        <w:spacing w:line="360" w:lineRule="auto"/>
        <w:ind w:firstLine="709"/>
        <w:rPr>
          <w:rFonts w:eastAsiaTheme="minorEastAsia"/>
          <w:color w:val="000000" w:themeColor="text1"/>
          <w:sz w:val="28"/>
        </w:rPr>
      </w:pPr>
    </w:p>
    <w:p w:rsidR="006E0A5F" w:rsidRDefault="006E0A5F" w:rsidP="00E53ED4">
      <w:pPr>
        <w:pStyle w:val="a4"/>
        <w:spacing w:line="360" w:lineRule="auto"/>
        <w:ind w:firstLine="709"/>
        <w:rPr>
          <w:rFonts w:eastAsiaTheme="minorEastAsia"/>
          <w:color w:val="000000" w:themeColor="text1"/>
          <w:sz w:val="28"/>
        </w:rPr>
      </w:pPr>
      <w:r>
        <w:rPr>
          <w:rFonts w:eastAsiaTheme="minorEastAsia"/>
          <w:color w:val="000000" w:themeColor="text1"/>
          <w:sz w:val="28"/>
        </w:rPr>
        <w:t xml:space="preserve">Расчет экономической эффективности работы СМО ведется по формуле, представленной выше, в которой функция потерь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8"/>
              </w:rPr>
              <m:t>G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</w:rPr>
              <m:t>п</m:t>
            </m:r>
          </m:sub>
        </m:sSub>
      </m:oMath>
      <w:r>
        <w:rPr>
          <w:rFonts w:eastAsiaTheme="minorEastAsia"/>
          <w:color w:val="000000" w:themeColor="text1"/>
          <w:sz w:val="28"/>
        </w:rPr>
        <w:t>имеет вид</w:t>
      </w:r>
      <w:r w:rsidR="00BD3AA7">
        <w:rPr>
          <w:rFonts w:eastAsiaTheme="minorEastAsia"/>
          <w:color w:val="000000" w:themeColor="text1"/>
          <w:sz w:val="28"/>
        </w:rPr>
        <w:t xml:space="preserve"> </w:t>
      </w:r>
      <w:r w:rsidR="00217B7D">
        <w:rPr>
          <w:rFonts w:eastAsiaTheme="minorEastAsia"/>
          <w:color w:val="000000" w:themeColor="text1"/>
          <w:sz w:val="28"/>
        </w:rPr>
        <w:t>[20</w:t>
      </w:r>
      <w:r w:rsidR="003D2999" w:rsidRPr="003D2999">
        <w:rPr>
          <w:rFonts w:eastAsiaTheme="minorEastAsia"/>
          <w:color w:val="000000" w:themeColor="text1"/>
          <w:sz w:val="28"/>
        </w:rPr>
        <w:t>]</w:t>
      </w:r>
      <w:r w:rsidR="00843F3E">
        <w:rPr>
          <w:rFonts w:eastAsiaTheme="minorEastAsia"/>
          <w:color w:val="000000" w:themeColor="text1"/>
          <w:sz w:val="28"/>
        </w:rPr>
        <w:t>:</w:t>
      </w:r>
    </w:p>
    <w:p w:rsidR="006E0A5F" w:rsidRPr="00A25F1D" w:rsidRDefault="00FD6E37" w:rsidP="00E53ED4">
      <w:pPr>
        <w:pStyle w:val="a4"/>
        <w:spacing w:line="360" w:lineRule="auto"/>
        <w:ind w:firstLine="709"/>
        <w:jc w:val="both"/>
        <w:rPr>
          <w:rFonts w:eastAsiaTheme="minorEastAsia"/>
          <w:sz w:val="28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0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0"/>
                  <w:lang w:val="en-US"/>
                </w:rPr>
                <m:t>Π</m:t>
              </m:r>
            </m:sub>
          </m:sSub>
          <m:r>
            <w:rPr>
              <w:rFonts w:ascii="Cambria Math" w:eastAsiaTheme="minorEastAsia" w:cs="Times New Roman"/>
              <w:sz w:val="28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cs="Times New Roman"/>
                      <w:sz w:val="28"/>
                      <w:szCs w:val="20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cs="Times New Roman"/>
                      <w:sz w:val="28"/>
                      <w:szCs w:val="20"/>
                    </w:rPr>
                    <m:t>оч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cs="Times New Roman"/>
                      <w:sz w:val="28"/>
                      <w:szCs w:val="20"/>
                      <w:lang w:val="en-US"/>
                    </w:rPr>
                    <m:t>l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0"/>
                      <w:lang w:val="en-US"/>
                    </w:rPr>
                    <m:t>̅</m:t>
                  </m:r>
                </m:e>
                <m:sub>
                  <m:r>
                    <w:rPr>
                      <w:rFonts w:ascii="Cambria Math" w:eastAsiaTheme="minorEastAsia" w:cs="Times New Roman"/>
                      <w:sz w:val="28"/>
                      <w:szCs w:val="20"/>
                    </w:rPr>
                    <m:t>оч</m:t>
                  </m:r>
                </m:sub>
              </m:sSub>
              <m:r>
                <w:rPr>
                  <w:rFonts w:ascii="Cambria Math" w:eastAsiaTheme="minorEastAsia" w:cs="Times New Roman"/>
                  <w:sz w:val="28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cs="Times New Roman"/>
                      <w:sz w:val="28"/>
                      <w:szCs w:val="20"/>
                    </w:rPr>
                    <m:t>q</m:t>
                  </m:r>
                </m:e>
                <m:sub>
                  <m:r>
                    <w:rPr>
                      <w:rFonts w:ascii="Cambria Math" w:eastAsiaTheme="minorEastAsia" w:cs="Times New Roman"/>
                      <w:sz w:val="28"/>
                      <w:szCs w:val="20"/>
                    </w:rPr>
                    <m:t>nk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cs="Times New Roman"/>
                          <w:sz w:val="28"/>
                          <w:szCs w:val="20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eastAsiaTheme="minorEastAsia" w:cs="Times New Roman"/>
                      <w:sz w:val="28"/>
                      <w:szCs w:val="20"/>
                    </w:rPr>
                    <m:t>c</m:t>
                  </m:r>
                  <m:r>
                    <w:rPr>
                      <w:rFonts w:ascii="Cambria Math" w:eastAsiaTheme="minorEastAsia" w:cs="Times New Roman"/>
                      <w:sz w:val="28"/>
                      <w:szCs w:val="20"/>
                    </w:rPr>
                    <m:t>в</m:t>
                  </m:r>
                </m:sub>
              </m:sSub>
              <m:r>
                <w:rPr>
                  <w:rFonts w:ascii="Cambria Math" w:eastAsiaTheme="minorEastAsia" w:cs="Times New Roman"/>
                  <w:sz w:val="28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cs="Times New Roman"/>
                      <w:sz w:val="28"/>
                      <w:szCs w:val="20"/>
                    </w:rPr>
                    <m:t>q</m:t>
                  </m:r>
                </m:e>
                <m:sub>
                  <m:r>
                    <w:rPr>
                      <w:rFonts w:ascii="Cambria Math" w:eastAsiaTheme="minorEastAsia" w:cs="Times New Roman"/>
                      <w:sz w:val="28"/>
                      <w:szCs w:val="20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cs="Times New Roman"/>
                      <w:sz w:val="28"/>
                      <w:szCs w:val="20"/>
                    </w:rPr>
                    <m:t>Р</m:t>
                  </m:r>
                </m:e>
                <m:sub>
                  <m:r>
                    <w:rPr>
                      <w:rFonts w:ascii="Cambria Math" w:eastAsiaTheme="minorEastAsia" w:cs="Times New Roman"/>
                      <w:sz w:val="28"/>
                      <w:szCs w:val="20"/>
                    </w:rPr>
                    <m:t>отк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0"/>
                </w:rPr>
                <m:t>λ</m:t>
              </m:r>
              <m:r>
                <w:rPr>
                  <w:rFonts w:ascii="Cambria Math" w:eastAsiaTheme="minorEastAsia" w:cs="Times New Roman"/>
                  <w:sz w:val="28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cs="Times New Roman"/>
                      <w:sz w:val="28"/>
                      <w:szCs w:val="20"/>
                    </w:rPr>
                    <m:t>q</m:t>
                  </m:r>
                </m:e>
                <m:sub>
                  <m:r>
                    <w:rPr>
                      <w:rFonts w:ascii="Cambria Math" w:eastAsiaTheme="minorEastAsia" w:cs="Times New Roman"/>
                      <w:sz w:val="28"/>
                      <w:szCs w:val="20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cs="Times New Roman"/>
                          <w:sz w:val="28"/>
                          <w:szCs w:val="20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eastAsiaTheme="minorEastAsia" w:cs="Times New Roman"/>
                      <w:sz w:val="28"/>
                      <w:szCs w:val="20"/>
                    </w:rPr>
                    <m:t>3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0"/>
                </w:rPr>
              </m:ctrlPr>
            </m:e>
          </m:d>
          <m:r>
            <w:rPr>
              <w:rFonts w:ascii="Cambria Math" w:eastAsiaTheme="minorEastAsia" w:cs="Times New Roman"/>
              <w:sz w:val="28"/>
              <w:szCs w:val="20"/>
              <w:lang w:val="en-US"/>
            </w:rPr>
            <m:t>T</m:t>
          </m:r>
        </m:oMath>
      </m:oMathPara>
    </w:p>
    <w:p w:rsidR="0028393C" w:rsidRDefault="0028393C" w:rsidP="00E53ED4">
      <w:pPr>
        <w:pStyle w:val="a4"/>
        <w:spacing w:line="360" w:lineRule="auto"/>
        <w:ind w:firstLine="709"/>
        <w:rPr>
          <w:rFonts w:eastAsiaTheme="minorEastAsia"/>
          <w:color w:val="000000" w:themeColor="text1"/>
          <w:sz w:val="28"/>
        </w:rPr>
      </w:pPr>
    </w:p>
    <w:p w:rsidR="00BA14E5" w:rsidRPr="0028393C" w:rsidRDefault="00BA14E5" w:rsidP="00E53ED4">
      <w:pPr>
        <w:pStyle w:val="a4"/>
        <w:spacing w:line="360" w:lineRule="auto"/>
        <w:ind w:firstLine="709"/>
        <w:rPr>
          <w:rFonts w:eastAsiaTheme="minorEastAsia"/>
          <w:color w:val="000000" w:themeColor="text1"/>
          <w:sz w:val="28"/>
        </w:rPr>
      </w:pPr>
    </w:p>
    <w:p w:rsidR="00BD3AA7" w:rsidRDefault="00620A2A" w:rsidP="00E53ED4">
      <w:pPr>
        <w:pStyle w:val="a4"/>
        <w:numPr>
          <w:ilvl w:val="1"/>
          <w:numId w:val="3"/>
        </w:numPr>
        <w:spacing w:line="360" w:lineRule="auto"/>
        <w:ind w:left="0" w:firstLine="709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Расчет показателей </w:t>
      </w:r>
      <w:r w:rsidR="00BD3AA7">
        <w:rPr>
          <w:rFonts w:eastAsiaTheme="minorEastAsia"/>
          <w:sz w:val="28"/>
        </w:rPr>
        <w:t>системы массового обслуживания</w:t>
      </w:r>
      <w:r>
        <w:rPr>
          <w:rFonts w:eastAsiaTheme="minorEastAsia"/>
          <w:sz w:val="28"/>
        </w:rPr>
        <w:t xml:space="preserve"> на примере </w:t>
      </w:r>
    </w:p>
    <w:p w:rsidR="00620A2A" w:rsidRDefault="00620A2A" w:rsidP="00E53ED4">
      <w:pPr>
        <w:pStyle w:val="a4"/>
        <w:spacing w:line="360" w:lineRule="auto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>приемного отделения больницы</w:t>
      </w:r>
    </w:p>
    <w:p w:rsidR="00620A2A" w:rsidRDefault="00620A2A" w:rsidP="00E53ED4">
      <w:pPr>
        <w:pStyle w:val="a4"/>
        <w:spacing w:line="360" w:lineRule="auto"/>
        <w:ind w:firstLine="709"/>
        <w:jc w:val="both"/>
        <w:rPr>
          <w:rFonts w:eastAsiaTheme="minorEastAsia"/>
          <w:sz w:val="28"/>
        </w:rPr>
      </w:pPr>
    </w:p>
    <w:p w:rsidR="00C54FD9" w:rsidRPr="00C54FD9" w:rsidRDefault="00C54FD9" w:rsidP="00E53ED4">
      <w:pPr>
        <w:pStyle w:val="a4"/>
        <w:spacing w:line="360" w:lineRule="auto"/>
        <w:ind w:firstLine="709"/>
        <w:jc w:val="both"/>
        <w:rPr>
          <w:rFonts w:eastAsiaTheme="minorEastAsia"/>
          <w:sz w:val="28"/>
        </w:rPr>
      </w:pPr>
      <w:r w:rsidRPr="00C54FD9">
        <w:rPr>
          <w:rFonts w:eastAsiaTheme="minorEastAsia"/>
          <w:sz w:val="28"/>
        </w:rPr>
        <w:t>НУЗ «Узловая больница на ст.</w:t>
      </w:r>
      <w:r w:rsidR="003854B2">
        <w:rPr>
          <w:rFonts w:eastAsiaTheme="minorEastAsia"/>
          <w:sz w:val="28"/>
        </w:rPr>
        <w:t xml:space="preserve"> </w:t>
      </w:r>
      <w:r w:rsidRPr="00C54FD9">
        <w:rPr>
          <w:rFonts w:eastAsiaTheme="minorEastAsia"/>
          <w:sz w:val="28"/>
        </w:rPr>
        <w:t>Новороссийск ОАО «РЖД» является н</w:t>
      </w:r>
      <w:r w:rsidRPr="00C54FD9">
        <w:rPr>
          <w:rFonts w:eastAsiaTheme="minorEastAsia"/>
          <w:sz w:val="28"/>
        </w:rPr>
        <w:t>е</w:t>
      </w:r>
      <w:r w:rsidRPr="00C54FD9">
        <w:rPr>
          <w:rFonts w:eastAsiaTheme="minorEastAsia"/>
          <w:sz w:val="28"/>
        </w:rPr>
        <w:t xml:space="preserve">коммерческой организацией, самостоятельным хозяйственным субъектом с правом юридического лица, имеет самостоятельный баланс, обособленное имущество, переданное ему учредителем в оперативное управление, смету, расчетный счет, круглую печать, штампы и бланки со своим </w:t>
      </w:r>
      <w:proofErr w:type="gramStart"/>
      <w:r w:rsidRPr="00C54FD9">
        <w:rPr>
          <w:rFonts w:eastAsiaTheme="minorEastAsia"/>
          <w:sz w:val="28"/>
        </w:rPr>
        <w:t>наименованием</w:t>
      </w:r>
      <w:proofErr w:type="gramEnd"/>
      <w:r w:rsidRPr="00C54FD9">
        <w:rPr>
          <w:rFonts w:eastAsiaTheme="minorEastAsia"/>
          <w:sz w:val="28"/>
        </w:rPr>
        <w:t xml:space="preserve"> и другие реквизиты индивидуальной идентификации, необходимые для его де</w:t>
      </w:r>
      <w:r w:rsidRPr="00C54FD9">
        <w:rPr>
          <w:rFonts w:eastAsiaTheme="minorEastAsia"/>
          <w:sz w:val="28"/>
        </w:rPr>
        <w:t>я</w:t>
      </w:r>
      <w:r w:rsidRPr="00C54FD9">
        <w:rPr>
          <w:rFonts w:eastAsiaTheme="minorEastAsia"/>
          <w:sz w:val="28"/>
        </w:rPr>
        <w:t>тельности.</w:t>
      </w:r>
    </w:p>
    <w:p w:rsidR="00C54FD9" w:rsidRPr="00C54FD9" w:rsidRDefault="00C54FD9" w:rsidP="00E53ED4">
      <w:pPr>
        <w:pStyle w:val="a4"/>
        <w:spacing w:line="360" w:lineRule="auto"/>
        <w:ind w:firstLine="709"/>
        <w:jc w:val="both"/>
        <w:rPr>
          <w:rFonts w:eastAsiaTheme="minorEastAsia"/>
          <w:sz w:val="28"/>
        </w:rPr>
      </w:pPr>
      <w:r w:rsidRPr="00C54FD9">
        <w:rPr>
          <w:rFonts w:eastAsiaTheme="minorEastAsia"/>
          <w:sz w:val="28"/>
        </w:rPr>
        <w:t>Учредителем Негосударственного учреждения здравоохранения «Узловая больница на станции Новороссийск Открытого акционерного общества «Ро</w:t>
      </w:r>
      <w:r w:rsidRPr="00C54FD9">
        <w:rPr>
          <w:rFonts w:eastAsiaTheme="minorEastAsia"/>
          <w:sz w:val="28"/>
        </w:rPr>
        <w:t>с</w:t>
      </w:r>
      <w:r w:rsidRPr="00C54FD9">
        <w:rPr>
          <w:rFonts w:eastAsiaTheme="minorEastAsia"/>
          <w:sz w:val="28"/>
        </w:rPr>
        <w:t>сийские железные дороги» является Открытое акционерное общество «Росси</w:t>
      </w:r>
      <w:r w:rsidRPr="00C54FD9">
        <w:rPr>
          <w:rFonts w:eastAsiaTheme="minorEastAsia"/>
          <w:sz w:val="28"/>
        </w:rPr>
        <w:t>й</w:t>
      </w:r>
      <w:r w:rsidRPr="00C54FD9">
        <w:rPr>
          <w:rFonts w:eastAsiaTheme="minorEastAsia"/>
          <w:sz w:val="28"/>
        </w:rPr>
        <w:t>ские железные дороги».</w:t>
      </w:r>
    </w:p>
    <w:p w:rsidR="00C54FD9" w:rsidRPr="00C54FD9" w:rsidRDefault="00C54FD9" w:rsidP="00E53ED4">
      <w:pPr>
        <w:pStyle w:val="a4"/>
        <w:spacing w:line="360" w:lineRule="auto"/>
        <w:ind w:firstLine="709"/>
        <w:jc w:val="both"/>
        <w:rPr>
          <w:rFonts w:eastAsiaTheme="minorEastAsia"/>
          <w:sz w:val="28"/>
        </w:rPr>
      </w:pPr>
      <w:r w:rsidRPr="00C54FD9">
        <w:rPr>
          <w:rFonts w:eastAsiaTheme="minorEastAsia"/>
          <w:sz w:val="28"/>
        </w:rPr>
        <w:lastRenderedPageBreak/>
        <w:t>Узловая больница на станции Новороссийск, которая больше известна в городе как железнодорожная больница, - одна из самых старых больниц в Н</w:t>
      </w:r>
      <w:r w:rsidRPr="00C54FD9">
        <w:rPr>
          <w:rFonts w:eastAsiaTheme="minorEastAsia"/>
          <w:sz w:val="28"/>
        </w:rPr>
        <w:t>о</w:t>
      </w:r>
      <w:r w:rsidRPr="00C54FD9">
        <w:rPr>
          <w:rFonts w:eastAsiaTheme="minorEastAsia"/>
          <w:sz w:val="28"/>
        </w:rPr>
        <w:t>вороссийске. Свою многолетнюю историю Узловая больница ведет с 1888 года - с момента организации медицинской помощи для работников железной дор</w:t>
      </w:r>
      <w:r w:rsidRPr="00C54FD9">
        <w:rPr>
          <w:rFonts w:eastAsiaTheme="minorEastAsia"/>
          <w:sz w:val="28"/>
        </w:rPr>
        <w:t>о</w:t>
      </w:r>
      <w:r w:rsidRPr="00C54FD9">
        <w:rPr>
          <w:rFonts w:eastAsiaTheme="minorEastAsia"/>
          <w:sz w:val="28"/>
        </w:rPr>
        <w:t>ги, которая была построена в связи с развитием Новороссийского морского порта.</w:t>
      </w:r>
    </w:p>
    <w:p w:rsidR="00C54FD9" w:rsidRPr="00C54FD9" w:rsidRDefault="00C54FD9" w:rsidP="00E53ED4">
      <w:pPr>
        <w:pStyle w:val="a4"/>
        <w:spacing w:line="360" w:lineRule="auto"/>
        <w:ind w:firstLine="709"/>
        <w:jc w:val="both"/>
        <w:rPr>
          <w:rFonts w:eastAsiaTheme="minorEastAsia"/>
          <w:sz w:val="28"/>
        </w:rPr>
      </w:pPr>
      <w:r w:rsidRPr="00C54FD9">
        <w:rPr>
          <w:rFonts w:eastAsiaTheme="minorEastAsia"/>
          <w:sz w:val="28"/>
        </w:rPr>
        <w:t>Основное развитие как многопрофильное учреждение, больница получ</w:t>
      </w:r>
      <w:r w:rsidRPr="00C54FD9">
        <w:rPr>
          <w:rFonts w:eastAsiaTheme="minorEastAsia"/>
          <w:sz w:val="28"/>
        </w:rPr>
        <w:t>и</w:t>
      </w:r>
      <w:r w:rsidRPr="00C54FD9">
        <w:rPr>
          <w:rFonts w:eastAsiaTheme="minorEastAsia"/>
          <w:sz w:val="28"/>
        </w:rPr>
        <w:t>ла с 1961 года, когда был построен новый корпус для стационара на 205 коек. В 1987 году введена в строй поликлиника на 600 посещений в день, оснащенная современным лечебно-диагностическим оборудованием.</w:t>
      </w:r>
    </w:p>
    <w:p w:rsidR="00C54FD9" w:rsidRPr="00C54FD9" w:rsidRDefault="00C54FD9" w:rsidP="00E53ED4">
      <w:pPr>
        <w:pStyle w:val="a4"/>
        <w:spacing w:line="360" w:lineRule="auto"/>
        <w:ind w:firstLine="709"/>
        <w:jc w:val="both"/>
        <w:rPr>
          <w:rFonts w:eastAsiaTheme="minorEastAsia"/>
          <w:sz w:val="28"/>
        </w:rPr>
      </w:pPr>
      <w:r w:rsidRPr="00C54FD9">
        <w:rPr>
          <w:rFonts w:eastAsiaTheme="minorEastAsia"/>
          <w:sz w:val="28"/>
        </w:rPr>
        <w:t>Сегодня больница по своему оснащению и квалификации специалистов отвечает самым современным требованиям, включая стационар, поликлинику, лечебно-диагностические отделения,  сеть здравпунктов и медпунктов на ж</w:t>
      </w:r>
      <w:r w:rsidRPr="00C54FD9">
        <w:rPr>
          <w:rFonts w:eastAsiaTheme="minorEastAsia"/>
          <w:sz w:val="28"/>
        </w:rPr>
        <w:t>е</w:t>
      </w:r>
      <w:r w:rsidRPr="00C54FD9">
        <w:rPr>
          <w:rFonts w:eastAsiaTheme="minorEastAsia"/>
          <w:sz w:val="28"/>
        </w:rPr>
        <w:t xml:space="preserve">лезнодорожных станциях. Район обслуживания – от станции Новороссийск до станции Анапа, Порт-Кавказ, </w:t>
      </w:r>
      <w:proofErr w:type="spellStart"/>
      <w:r w:rsidRPr="00C54FD9">
        <w:rPr>
          <w:rFonts w:eastAsiaTheme="minorEastAsia"/>
          <w:sz w:val="28"/>
        </w:rPr>
        <w:t>Хабль</w:t>
      </w:r>
      <w:proofErr w:type="spellEnd"/>
      <w:r w:rsidRPr="00C54FD9">
        <w:rPr>
          <w:rFonts w:eastAsiaTheme="minorEastAsia"/>
          <w:sz w:val="28"/>
        </w:rPr>
        <w:t>. Общая протяженность - 442 км. Благодаря достаточно мощной материально-технической базе, больница оказывает п</w:t>
      </w:r>
      <w:r w:rsidRPr="00C54FD9">
        <w:rPr>
          <w:rFonts w:eastAsiaTheme="minorEastAsia"/>
          <w:sz w:val="28"/>
        </w:rPr>
        <w:t>о</w:t>
      </w:r>
      <w:r w:rsidRPr="00C54FD9">
        <w:rPr>
          <w:rFonts w:eastAsiaTheme="minorEastAsia"/>
          <w:sz w:val="28"/>
        </w:rPr>
        <w:t>мощь населению на самом современном уровне с применением  высокоэффе</w:t>
      </w:r>
      <w:r w:rsidRPr="00C54FD9">
        <w:rPr>
          <w:rFonts w:eastAsiaTheme="minorEastAsia"/>
          <w:sz w:val="28"/>
        </w:rPr>
        <w:t>к</w:t>
      </w:r>
      <w:r w:rsidRPr="00C54FD9">
        <w:rPr>
          <w:rFonts w:eastAsiaTheme="minorEastAsia"/>
          <w:sz w:val="28"/>
        </w:rPr>
        <w:t xml:space="preserve">тивных медицинских технологий. </w:t>
      </w:r>
    </w:p>
    <w:p w:rsidR="00C54FD9" w:rsidRPr="00C54FD9" w:rsidRDefault="00C54FD9" w:rsidP="00E53ED4">
      <w:pPr>
        <w:pStyle w:val="a4"/>
        <w:spacing w:line="360" w:lineRule="auto"/>
        <w:ind w:firstLine="709"/>
        <w:jc w:val="both"/>
        <w:rPr>
          <w:rFonts w:eastAsiaTheme="minorEastAsia"/>
          <w:sz w:val="28"/>
        </w:rPr>
      </w:pPr>
      <w:r w:rsidRPr="00C54FD9">
        <w:rPr>
          <w:rFonts w:eastAsiaTheme="minorEastAsia"/>
          <w:sz w:val="28"/>
        </w:rPr>
        <w:t>Деятельностью больницы является оказание медицинских услуг.</w:t>
      </w:r>
    </w:p>
    <w:p w:rsidR="00C54FD9" w:rsidRPr="00C54FD9" w:rsidRDefault="00C54FD9" w:rsidP="00E53ED4">
      <w:pPr>
        <w:pStyle w:val="a4"/>
        <w:spacing w:line="360" w:lineRule="auto"/>
        <w:ind w:firstLine="709"/>
        <w:jc w:val="both"/>
        <w:rPr>
          <w:rFonts w:eastAsiaTheme="minorEastAsia"/>
          <w:sz w:val="28"/>
        </w:rPr>
      </w:pPr>
      <w:r w:rsidRPr="00C54FD9">
        <w:rPr>
          <w:rFonts w:eastAsiaTheme="minorEastAsia"/>
          <w:sz w:val="28"/>
        </w:rPr>
        <w:t>Медицинская услуга – это благо, предоставляемое в форме медицинской помощи определенного вида и объема и существующее в момент получения. Это благо может выступать в форме товара, и специфика медицинской услуги как товара состоит в том, что она нацелена на удовлетворение социальных п</w:t>
      </w:r>
      <w:r w:rsidRPr="00C54FD9">
        <w:rPr>
          <w:rFonts w:eastAsiaTheme="minorEastAsia"/>
          <w:sz w:val="28"/>
        </w:rPr>
        <w:t>о</w:t>
      </w:r>
      <w:r w:rsidRPr="00C54FD9">
        <w:rPr>
          <w:rFonts w:eastAsiaTheme="minorEastAsia"/>
          <w:sz w:val="28"/>
        </w:rPr>
        <w:t>требностей, не существует отдельно от производителя (медицинского работн</w:t>
      </w:r>
      <w:r w:rsidRPr="00C54FD9">
        <w:rPr>
          <w:rFonts w:eastAsiaTheme="minorEastAsia"/>
          <w:sz w:val="28"/>
        </w:rPr>
        <w:t>и</w:t>
      </w:r>
      <w:r w:rsidRPr="00C54FD9">
        <w:rPr>
          <w:rFonts w:eastAsiaTheme="minorEastAsia"/>
          <w:sz w:val="28"/>
        </w:rPr>
        <w:t>ка), при этом производство данной услуги и ее потребление происходит одн</w:t>
      </w:r>
      <w:r w:rsidRPr="00C54FD9">
        <w:rPr>
          <w:rFonts w:eastAsiaTheme="minorEastAsia"/>
          <w:sz w:val="28"/>
        </w:rPr>
        <w:t>о</w:t>
      </w:r>
      <w:r w:rsidRPr="00C54FD9">
        <w:rPr>
          <w:rFonts w:eastAsiaTheme="minorEastAsia"/>
          <w:sz w:val="28"/>
        </w:rPr>
        <w:t>временно. Кроме того, медицинские услуги могут относиться как к чистым о</w:t>
      </w:r>
      <w:r w:rsidRPr="00C54FD9">
        <w:rPr>
          <w:rFonts w:eastAsiaTheme="minorEastAsia"/>
          <w:sz w:val="28"/>
        </w:rPr>
        <w:t>б</w:t>
      </w:r>
      <w:r w:rsidRPr="00C54FD9">
        <w:rPr>
          <w:rFonts w:eastAsiaTheme="minorEastAsia"/>
          <w:sz w:val="28"/>
        </w:rPr>
        <w:t>щественным, так и к чистым частным благам в зависимости от формы мед</w:t>
      </w:r>
      <w:r w:rsidRPr="00C54FD9">
        <w:rPr>
          <w:rFonts w:eastAsiaTheme="minorEastAsia"/>
          <w:sz w:val="28"/>
        </w:rPr>
        <w:t>и</w:t>
      </w:r>
      <w:r w:rsidRPr="00C54FD9">
        <w:rPr>
          <w:rFonts w:eastAsiaTheme="minorEastAsia"/>
          <w:sz w:val="28"/>
        </w:rPr>
        <w:t>цинской помощи</w:t>
      </w:r>
      <w:r w:rsidR="00BD3AA7">
        <w:rPr>
          <w:rFonts w:eastAsiaTheme="minorEastAsia"/>
          <w:sz w:val="28"/>
        </w:rPr>
        <w:t xml:space="preserve"> </w:t>
      </w:r>
      <w:r w:rsidR="00217B7D">
        <w:rPr>
          <w:rFonts w:eastAsiaTheme="minorEastAsia"/>
          <w:sz w:val="28"/>
        </w:rPr>
        <w:t>[</w:t>
      </w:r>
      <w:r w:rsidR="00217B7D" w:rsidRPr="00217B7D">
        <w:rPr>
          <w:rFonts w:eastAsiaTheme="minorEastAsia"/>
          <w:sz w:val="28"/>
        </w:rPr>
        <w:t>14</w:t>
      </w:r>
      <w:r w:rsidR="003D2999" w:rsidRPr="003D2999">
        <w:rPr>
          <w:rFonts w:eastAsiaTheme="minorEastAsia"/>
          <w:sz w:val="28"/>
        </w:rPr>
        <w:t>]</w:t>
      </w:r>
      <w:r w:rsidRPr="00C54FD9">
        <w:rPr>
          <w:rFonts w:eastAsiaTheme="minorEastAsia"/>
          <w:sz w:val="28"/>
        </w:rPr>
        <w:t>.</w:t>
      </w:r>
    </w:p>
    <w:p w:rsidR="00C54FD9" w:rsidRDefault="00C54FD9" w:rsidP="00E53ED4">
      <w:pPr>
        <w:pStyle w:val="a4"/>
        <w:spacing w:line="360" w:lineRule="auto"/>
        <w:ind w:firstLine="709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lastRenderedPageBreak/>
        <w:t>НУЗ «Узловая больница на ст. Новороссийск ОАО «РЖД» имеет два по</w:t>
      </w:r>
      <w:r>
        <w:rPr>
          <w:rFonts w:eastAsiaTheme="minorEastAsia"/>
          <w:sz w:val="28"/>
        </w:rPr>
        <w:t>д</w:t>
      </w:r>
      <w:r>
        <w:rPr>
          <w:rFonts w:eastAsiaTheme="minorEastAsia"/>
          <w:sz w:val="28"/>
        </w:rPr>
        <w:t>разделения: поликлиника и больница. Для рассмотрения систем масс</w:t>
      </w:r>
      <w:r w:rsidR="000D339A">
        <w:rPr>
          <w:rFonts w:eastAsiaTheme="minorEastAsia"/>
          <w:sz w:val="28"/>
        </w:rPr>
        <w:t>о</w:t>
      </w:r>
      <w:r>
        <w:rPr>
          <w:rFonts w:eastAsiaTheme="minorEastAsia"/>
          <w:sz w:val="28"/>
        </w:rPr>
        <w:t>вого о</w:t>
      </w:r>
      <w:r>
        <w:rPr>
          <w:rFonts w:eastAsiaTheme="minorEastAsia"/>
          <w:sz w:val="28"/>
        </w:rPr>
        <w:t>б</w:t>
      </w:r>
      <w:r>
        <w:rPr>
          <w:rFonts w:eastAsiaTheme="minorEastAsia"/>
          <w:sz w:val="28"/>
        </w:rPr>
        <w:t xml:space="preserve">служивания </w:t>
      </w:r>
      <w:r w:rsidR="000D339A">
        <w:rPr>
          <w:rFonts w:eastAsiaTheme="minorEastAsia"/>
          <w:sz w:val="28"/>
        </w:rPr>
        <w:t xml:space="preserve">возьмем приемного отделения больницы. </w:t>
      </w:r>
    </w:p>
    <w:p w:rsidR="000D339A" w:rsidRPr="000D339A" w:rsidRDefault="000D339A" w:rsidP="00E53ED4">
      <w:pPr>
        <w:pStyle w:val="a4"/>
        <w:spacing w:line="360" w:lineRule="auto"/>
        <w:ind w:firstLine="709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Больница является плановой, а значит, поступление больных происходит согласно плану или количеству свободных коек в отделениях. Среднее число заявок  поступающих в день равно 8. Прием больных ведет один фельдшер, а значит, система массового облуживания является одноканальной и </w:t>
      </w:r>
      <w:r>
        <w:rPr>
          <w:rFonts w:eastAsiaTheme="minorEastAsia"/>
          <w:sz w:val="28"/>
          <w:lang w:val="en-US"/>
        </w:rPr>
        <w:t>n</w:t>
      </w:r>
      <w:r>
        <w:rPr>
          <w:rFonts w:eastAsiaTheme="minorEastAsia"/>
          <w:sz w:val="28"/>
        </w:rPr>
        <w:t xml:space="preserve">=1. </w:t>
      </w:r>
    </w:p>
    <w:p w:rsidR="000D339A" w:rsidRDefault="000D339A" w:rsidP="00E53ED4">
      <w:pPr>
        <w:pStyle w:val="a4"/>
        <w:spacing w:line="360" w:lineRule="auto"/>
        <w:ind w:firstLine="709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 В обязанности фельдшера приемного отделения входит:</w:t>
      </w:r>
    </w:p>
    <w:p w:rsidR="000D339A" w:rsidRDefault="000D339A" w:rsidP="00E53ED4">
      <w:pPr>
        <w:pStyle w:val="a4"/>
        <w:numPr>
          <w:ilvl w:val="0"/>
          <w:numId w:val="42"/>
        </w:numPr>
        <w:tabs>
          <w:tab w:val="left" w:pos="1134"/>
        </w:tabs>
        <w:spacing w:line="360" w:lineRule="auto"/>
        <w:ind w:left="0" w:firstLine="709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>регистрация пациентов в базе данных;</w:t>
      </w:r>
    </w:p>
    <w:p w:rsidR="000D339A" w:rsidRDefault="000D339A" w:rsidP="00E53ED4">
      <w:pPr>
        <w:pStyle w:val="a4"/>
        <w:numPr>
          <w:ilvl w:val="0"/>
          <w:numId w:val="42"/>
        </w:numPr>
        <w:tabs>
          <w:tab w:val="left" w:pos="1134"/>
        </w:tabs>
        <w:spacing w:line="360" w:lineRule="auto"/>
        <w:ind w:left="0" w:firstLine="709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>регистрация истории болезни в базе данных;</w:t>
      </w:r>
    </w:p>
    <w:p w:rsidR="000D339A" w:rsidRDefault="000D339A" w:rsidP="00E53ED4">
      <w:pPr>
        <w:pStyle w:val="a4"/>
        <w:numPr>
          <w:ilvl w:val="0"/>
          <w:numId w:val="42"/>
        </w:numPr>
        <w:tabs>
          <w:tab w:val="left" w:pos="1134"/>
        </w:tabs>
        <w:spacing w:line="360" w:lineRule="auto"/>
        <w:ind w:left="0" w:firstLine="709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>первичное заполнение истории болезни;</w:t>
      </w:r>
    </w:p>
    <w:p w:rsidR="000D339A" w:rsidRDefault="000D339A" w:rsidP="00E53ED4">
      <w:pPr>
        <w:pStyle w:val="a4"/>
        <w:numPr>
          <w:ilvl w:val="0"/>
          <w:numId w:val="42"/>
        </w:numPr>
        <w:tabs>
          <w:tab w:val="left" w:pos="1134"/>
        </w:tabs>
        <w:spacing w:line="360" w:lineRule="auto"/>
        <w:ind w:left="0" w:firstLine="709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>запись пациента на прием к лечащему врачу;</w:t>
      </w:r>
    </w:p>
    <w:p w:rsidR="000D339A" w:rsidRDefault="000D339A" w:rsidP="00E53ED4">
      <w:pPr>
        <w:pStyle w:val="a4"/>
        <w:numPr>
          <w:ilvl w:val="0"/>
          <w:numId w:val="42"/>
        </w:numPr>
        <w:tabs>
          <w:tab w:val="left" w:pos="1134"/>
        </w:tabs>
        <w:spacing w:line="360" w:lineRule="auto"/>
        <w:ind w:left="0" w:firstLine="709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>определение больному палаты и койки в отделении</w:t>
      </w:r>
      <w:r w:rsidR="00BD3AA7">
        <w:rPr>
          <w:rFonts w:eastAsiaTheme="minorEastAsia"/>
          <w:sz w:val="28"/>
        </w:rPr>
        <w:t xml:space="preserve"> </w:t>
      </w:r>
      <w:r w:rsidR="00217B7D">
        <w:rPr>
          <w:rFonts w:eastAsiaTheme="minorEastAsia"/>
          <w:sz w:val="28"/>
        </w:rPr>
        <w:t>[</w:t>
      </w:r>
      <w:r w:rsidR="00217B7D" w:rsidRPr="00217B7D">
        <w:rPr>
          <w:rFonts w:eastAsiaTheme="minorEastAsia"/>
          <w:sz w:val="28"/>
        </w:rPr>
        <w:t>23</w:t>
      </w:r>
      <w:r w:rsidR="003D2999" w:rsidRPr="003D2999">
        <w:rPr>
          <w:rFonts w:eastAsiaTheme="minorEastAsia"/>
          <w:sz w:val="28"/>
        </w:rPr>
        <w:t>]</w:t>
      </w:r>
      <w:r>
        <w:rPr>
          <w:rFonts w:eastAsiaTheme="minorEastAsia"/>
          <w:sz w:val="28"/>
        </w:rPr>
        <w:t>.</w:t>
      </w:r>
    </w:p>
    <w:p w:rsidR="000D339A" w:rsidRDefault="000D339A" w:rsidP="00E53ED4">
      <w:pPr>
        <w:pStyle w:val="a4"/>
        <w:spacing w:line="360" w:lineRule="auto"/>
        <w:ind w:firstLine="709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>Рабочее время фельдшера по приему пациентов на регистрацию в бол</w:t>
      </w:r>
      <w:r>
        <w:rPr>
          <w:rFonts w:eastAsiaTheme="minorEastAsia"/>
          <w:sz w:val="28"/>
        </w:rPr>
        <w:t>ь</w:t>
      </w:r>
      <w:r>
        <w:rPr>
          <w:rFonts w:eastAsiaTheme="minorEastAsia"/>
          <w:sz w:val="28"/>
        </w:rPr>
        <w:t xml:space="preserve">ницу – с 8 утра и до 14 дня – 6 часов. </w:t>
      </w:r>
      <w:r w:rsidR="00260B79">
        <w:rPr>
          <w:rFonts w:eastAsiaTheme="minorEastAsia"/>
          <w:sz w:val="28"/>
        </w:rPr>
        <w:t>Среднее время обслуживания одной зая</w:t>
      </w:r>
      <w:r w:rsidR="00260B79">
        <w:rPr>
          <w:rFonts w:eastAsiaTheme="minorEastAsia"/>
          <w:sz w:val="28"/>
        </w:rPr>
        <w:t>в</w:t>
      </w:r>
      <w:r w:rsidR="00260B79">
        <w:rPr>
          <w:rFonts w:eastAsiaTheme="minorEastAsia"/>
          <w:sz w:val="28"/>
        </w:rPr>
        <w:t xml:space="preserve">ки 40 минут. </w:t>
      </w:r>
    </w:p>
    <w:p w:rsidR="000D339A" w:rsidRDefault="000D339A" w:rsidP="00E53ED4">
      <w:pPr>
        <w:pStyle w:val="a4"/>
        <w:spacing w:line="360" w:lineRule="auto"/>
        <w:ind w:firstLine="709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>СМО облуживания прие</w:t>
      </w:r>
      <w:r w:rsidR="00260B79">
        <w:rPr>
          <w:rFonts w:eastAsiaTheme="minorEastAsia"/>
          <w:sz w:val="28"/>
        </w:rPr>
        <w:t>м</w:t>
      </w:r>
      <w:r>
        <w:rPr>
          <w:rFonts w:eastAsiaTheme="minorEastAsia"/>
          <w:sz w:val="28"/>
        </w:rPr>
        <w:t xml:space="preserve">ного отделения является </w:t>
      </w:r>
      <w:r w:rsidR="00260B79">
        <w:rPr>
          <w:rFonts w:eastAsiaTheme="minorEastAsia"/>
          <w:sz w:val="28"/>
        </w:rPr>
        <w:t>системой с ожиданием, т.е. системой массового обслуживания с неограниченной длиной очереди. Пр</w:t>
      </w:r>
      <w:r w:rsidR="00260B79">
        <w:rPr>
          <w:rFonts w:eastAsiaTheme="minorEastAsia"/>
          <w:sz w:val="28"/>
        </w:rPr>
        <w:t>о</w:t>
      </w:r>
      <w:r w:rsidR="00260B79">
        <w:rPr>
          <w:rFonts w:eastAsiaTheme="minorEastAsia"/>
          <w:sz w:val="28"/>
        </w:rPr>
        <w:t>изведем расчет основных показателей системы:</w:t>
      </w:r>
    </w:p>
    <w:p w:rsidR="00260B79" w:rsidRDefault="00260B79" w:rsidP="00E53ED4">
      <w:pPr>
        <w:pStyle w:val="a4"/>
        <w:spacing w:line="360" w:lineRule="auto"/>
        <w:ind w:firstLine="709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>Интенсивность потока требований в единицу времени (час):</w:t>
      </w:r>
    </w:p>
    <w:p w:rsidR="00260B79" w:rsidRPr="00260B79" w:rsidRDefault="00260B79" w:rsidP="00E53ED4">
      <w:pPr>
        <w:pStyle w:val="a4"/>
        <w:spacing w:line="360" w:lineRule="auto"/>
        <w:ind w:firstLine="709"/>
        <w:jc w:val="both"/>
        <w:rPr>
          <w:rFonts w:eastAsiaTheme="minorEastAsia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λ=</m:t>
          </m:r>
          <m:f>
            <m:fPr>
              <m:type m:val="skw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  <w:sz w:val="28"/>
                </w:rPr>
                <m:t>8</m:t>
              </m:r>
            </m:den>
          </m:f>
          <m:r>
            <w:rPr>
              <w:rFonts w:ascii="Cambria Math" w:eastAsiaTheme="minorEastAsia" w:hAnsi="Cambria Math"/>
              <w:sz w:val="28"/>
            </w:rPr>
            <m:t>=0,75</m:t>
          </m:r>
        </m:oMath>
      </m:oMathPara>
    </w:p>
    <w:p w:rsidR="00260B79" w:rsidRDefault="00260B79" w:rsidP="00E53ED4">
      <w:pPr>
        <w:pStyle w:val="a4"/>
        <w:spacing w:line="360" w:lineRule="auto"/>
        <w:ind w:firstLine="709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>Среднее число заявок, обслуживаемых в единицу времени (час):</w:t>
      </w:r>
    </w:p>
    <w:p w:rsidR="00260B79" w:rsidRPr="00260B79" w:rsidRDefault="00260B79" w:rsidP="00E53ED4">
      <w:pPr>
        <w:pStyle w:val="a4"/>
        <w:spacing w:line="360" w:lineRule="auto"/>
        <w:ind w:firstLine="709"/>
        <w:jc w:val="both"/>
        <w:rPr>
          <w:rFonts w:eastAsiaTheme="minorEastAsia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μ=</m:t>
          </m:r>
          <m:f>
            <m:fPr>
              <m:type m:val="skw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</w:rPr>
                <m:t>0,67</m:t>
              </m:r>
            </m:den>
          </m:f>
          <m:r>
            <w:rPr>
              <w:rFonts w:ascii="Cambria Math" w:eastAsiaTheme="minorEastAsia" w:hAnsi="Cambria Math"/>
              <w:sz w:val="28"/>
            </w:rPr>
            <m:t>=1,5</m:t>
          </m:r>
        </m:oMath>
      </m:oMathPara>
    </w:p>
    <w:p w:rsidR="00260B79" w:rsidRDefault="00260B79" w:rsidP="00E53ED4">
      <w:pPr>
        <w:pStyle w:val="a4"/>
        <w:spacing w:line="360" w:lineRule="auto"/>
        <w:ind w:firstLine="709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>Интенсивность нагрузки канала:</w:t>
      </w:r>
    </w:p>
    <w:p w:rsidR="00260B79" w:rsidRPr="00260B79" w:rsidRDefault="00260B79" w:rsidP="00E53ED4">
      <w:pPr>
        <w:pStyle w:val="a4"/>
        <w:spacing w:line="360" w:lineRule="auto"/>
        <w:ind w:firstLine="709"/>
        <w:jc w:val="both"/>
        <w:rPr>
          <w:rFonts w:eastAsiaTheme="minorEastAsia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ρ=</m:t>
          </m:r>
          <m:f>
            <m:fPr>
              <m:type m:val="skw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λ</m:t>
              </m:r>
            </m:num>
            <m:den>
              <m:r>
                <w:rPr>
                  <w:rFonts w:ascii="Cambria Math" w:eastAsiaTheme="minorEastAsia" w:hAnsi="Cambria Math"/>
                  <w:sz w:val="28"/>
                </w:rPr>
                <m:t>μ</m:t>
              </m:r>
            </m:den>
          </m:f>
          <m:r>
            <w:rPr>
              <w:rFonts w:ascii="Cambria Math" w:eastAsiaTheme="minorEastAsia" w:hAnsi="Cambria Math"/>
              <w:sz w:val="28"/>
            </w:rPr>
            <m:t>=</m:t>
          </m:r>
          <m:f>
            <m:fPr>
              <m:type m:val="skw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0,75</m:t>
              </m:r>
            </m:num>
            <m:den>
              <m:r>
                <w:rPr>
                  <w:rFonts w:ascii="Cambria Math" w:eastAsiaTheme="minorEastAsia" w:hAnsi="Cambria Math"/>
                  <w:sz w:val="28"/>
                </w:rPr>
                <m:t>1,5</m:t>
              </m:r>
            </m:den>
          </m:f>
          <m:r>
            <w:rPr>
              <w:rFonts w:ascii="Cambria Math" w:eastAsiaTheme="minorEastAsia" w:hAnsi="Cambria Math"/>
              <w:sz w:val="28"/>
            </w:rPr>
            <m:t>=0,5</m:t>
          </m:r>
        </m:oMath>
      </m:oMathPara>
    </w:p>
    <w:p w:rsidR="00260B79" w:rsidRDefault="00260B79" w:rsidP="00E53ED4">
      <w:pPr>
        <w:pStyle w:val="a4"/>
        <w:spacing w:line="360" w:lineRule="auto"/>
        <w:ind w:firstLine="709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lastRenderedPageBreak/>
        <w:t xml:space="preserve">Значит,  в один час в канал обслуживания поступает </w:t>
      </w:r>
      <w:r w:rsidR="004965DE">
        <w:rPr>
          <w:rFonts w:eastAsiaTheme="minorEastAsia"/>
          <w:sz w:val="28"/>
        </w:rPr>
        <w:t>0,75</w:t>
      </w:r>
      <w:r>
        <w:rPr>
          <w:rFonts w:eastAsiaTheme="minorEastAsia"/>
          <w:sz w:val="28"/>
        </w:rPr>
        <w:t xml:space="preserve"> заявок. Канал способе</w:t>
      </w:r>
      <w:r w:rsidR="004965DE">
        <w:rPr>
          <w:rFonts w:eastAsiaTheme="minorEastAsia"/>
          <w:sz w:val="28"/>
        </w:rPr>
        <w:t xml:space="preserve">н обслуживать 1,5 заявок в час. Рассчитанная интенсивность нагрузки канала – 0,89. </w:t>
      </w:r>
    </w:p>
    <w:p w:rsidR="004965DE" w:rsidRDefault="004965DE" w:rsidP="00E53ED4">
      <w:pPr>
        <w:pStyle w:val="a4"/>
        <w:spacing w:line="360" w:lineRule="auto"/>
        <w:ind w:firstLine="709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>Вероятность заявки оказаться в очереди:</w:t>
      </w:r>
    </w:p>
    <w:p w:rsidR="00BD3AA7" w:rsidRPr="004965DE" w:rsidRDefault="00FD6E37" w:rsidP="00E53ED4">
      <w:pPr>
        <w:pStyle w:val="a4"/>
        <w:spacing w:line="360" w:lineRule="auto"/>
        <w:ind w:firstLine="709"/>
        <w:jc w:val="both"/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Р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оч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р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0,5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=0,25</m:t>
          </m:r>
        </m:oMath>
      </m:oMathPara>
    </w:p>
    <w:p w:rsidR="004965DE" w:rsidRDefault="004965DE" w:rsidP="00E53ED4">
      <w:pPr>
        <w:pStyle w:val="a4"/>
        <w:spacing w:line="360" w:lineRule="auto"/>
        <w:ind w:firstLine="709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>Среднее число заявок, находящихся в очереди на обслуживание:</w:t>
      </w:r>
    </w:p>
    <w:p w:rsidR="004965DE" w:rsidRPr="001F6AA6" w:rsidRDefault="00FD6E37" w:rsidP="00E53ED4">
      <w:pPr>
        <w:pStyle w:val="a4"/>
        <w:spacing w:line="360" w:lineRule="auto"/>
        <w:ind w:firstLine="709"/>
        <w:jc w:val="both"/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l̅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оч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р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</w:rPr>
                <m:t>1-р</m:t>
              </m:r>
            </m:den>
          </m:f>
          <m:r>
            <w:rPr>
              <w:rFonts w:ascii="Cambria Math" w:eastAsiaTheme="minorEastAsia" w:hAnsi="Cambria Math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0,25</m:t>
              </m:r>
            </m:num>
            <m:den>
              <m:r>
                <w:rPr>
                  <w:rFonts w:ascii="Cambria Math" w:eastAsiaTheme="minorEastAsia" w:hAnsi="Cambria Math"/>
                  <w:sz w:val="28"/>
                </w:rPr>
                <m:t>0,5</m:t>
              </m:r>
            </m:den>
          </m:f>
          <m:r>
            <w:rPr>
              <w:rFonts w:ascii="Cambria Math" w:eastAsiaTheme="minorEastAsia" w:hAnsi="Cambria Math"/>
              <w:sz w:val="28"/>
            </w:rPr>
            <m:t>=0,5</m:t>
          </m:r>
        </m:oMath>
      </m:oMathPara>
    </w:p>
    <w:p w:rsidR="001F6AA6" w:rsidRDefault="001F6AA6" w:rsidP="00E53ED4">
      <w:pPr>
        <w:pStyle w:val="a4"/>
        <w:spacing w:line="360" w:lineRule="auto"/>
        <w:ind w:firstLine="709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>Среднее время ожидания заявки в очереди:</w:t>
      </w:r>
    </w:p>
    <w:p w:rsidR="001F6AA6" w:rsidRPr="001F6AA6" w:rsidRDefault="00FD6E37" w:rsidP="00E53ED4">
      <w:pPr>
        <w:pStyle w:val="a4"/>
        <w:spacing w:line="360" w:lineRule="auto"/>
        <w:ind w:firstLine="709"/>
        <w:jc w:val="both"/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t̅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оч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р</m:t>
              </m:r>
            </m:num>
            <m:den>
              <m:r>
                <w:rPr>
                  <w:rFonts w:ascii="Cambria Math" w:eastAsiaTheme="minorEastAsia" w:hAnsi="Cambria Math"/>
                  <w:sz w:val="28"/>
                </w:rPr>
                <m:t>μ(1-р)</m:t>
              </m:r>
            </m:den>
          </m:f>
          <m:r>
            <w:rPr>
              <w:rFonts w:ascii="Cambria Math" w:eastAsiaTheme="minorEastAsia" w:hAnsi="Cambria Math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0,5</m:t>
              </m:r>
            </m:num>
            <m:den>
              <m:r>
                <w:rPr>
                  <w:rFonts w:ascii="Cambria Math" w:eastAsiaTheme="minorEastAsia" w:hAnsi="Cambria Math"/>
                  <w:sz w:val="28"/>
                </w:rPr>
                <m:t>1,5(1-0,5)</m:t>
              </m:r>
            </m:den>
          </m:f>
          <m:r>
            <w:rPr>
              <w:rFonts w:ascii="Cambria Math" w:eastAsiaTheme="minorEastAsia" w:hAnsi="Cambria Math"/>
              <w:sz w:val="28"/>
            </w:rPr>
            <m:t>=0,67</m:t>
          </m:r>
        </m:oMath>
      </m:oMathPara>
    </w:p>
    <w:p w:rsidR="001F6AA6" w:rsidRDefault="001F6AA6" w:rsidP="00E53ED4">
      <w:pPr>
        <w:pStyle w:val="a4"/>
        <w:spacing w:line="360" w:lineRule="auto"/>
        <w:ind w:firstLine="709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>Среднее время пребывания заявки в системе:</w:t>
      </w:r>
    </w:p>
    <w:p w:rsidR="001F6AA6" w:rsidRPr="001F6AA6" w:rsidRDefault="00FD6E37" w:rsidP="00E53ED4">
      <w:pPr>
        <w:pStyle w:val="a4"/>
        <w:spacing w:line="360" w:lineRule="auto"/>
        <w:ind w:firstLine="709"/>
        <w:jc w:val="both"/>
        <w:rPr>
          <w:rFonts w:eastAsiaTheme="minorEastAsia"/>
          <w:i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t̅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смо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</w:rPr>
                <m:t>μ-λ</m:t>
              </m:r>
            </m:den>
          </m:f>
          <m:r>
            <w:rPr>
              <w:rFonts w:ascii="Cambria Math" w:eastAsiaTheme="minorEastAsia" w:hAnsi="Cambria Math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</w:rPr>
                <m:t>1,5-0,75</m:t>
              </m:r>
            </m:den>
          </m:f>
          <m:r>
            <w:rPr>
              <w:rFonts w:ascii="Cambria Math" w:eastAsiaTheme="minorEastAsia" w:hAnsi="Cambria Math"/>
              <w:sz w:val="28"/>
            </w:rPr>
            <m:t>=1,33</m:t>
          </m:r>
        </m:oMath>
      </m:oMathPara>
    </w:p>
    <w:p w:rsidR="001F6AA6" w:rsidRPr="001F6AA6" w:rsidRDefault="00CC2706" w:rsidP="00E53ED4">
      <w:pPr>
        <w:pStyle w:val="a4"/>
        <w:spacing w:line="360" w:lineRule="auto"/>
        <w:ind w:firstLine="709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>Данные показатели полностью характеризуют работу системы. По ним можно сделать вывод, что одного канала обслуживания достаточно для удовл</w:t>
      </w:r>
      <w:r>
        <w:rPr>
          <w:rFonts w:eastAsiaTheme="minorEastAsia"/>
          <w:sz w:val="28"/>
        </w:rPr>
        <w:t>е</w:t>
      </w:r>
      <w:r>
        <w:rPr>
          <w:rFonts w:eastAsiaTheme="minorEastAsia"/>
          <w:sz w:val="28"/>
        </w:rPr>
        <w:t xml:space="preserve">творения имеющегося потока заявок. И при увеличении потока заявок свыше 10 в день необходимо расширить число каналов до 2 единиц или сократить время обслуживания одной заявки. </w:t>
      </w:r>
    </w:p>
    <w:p w:rsidR="004965DE" w:rsidRPr="00260B79" w:rsidRDefault="004965DE" w:rsidP="004965DE">
      <w:pPr>
        <w:pStyle w:val="a4"/>
        <w:spacing w:line="360" w:lineRule="auto"/>
        <w:ind w:left="927"/>
        <w:jc w:val="both"/>
        <w:rPr>
          <w:rFonts w:eastAsiaTheme="minorEastAsia"/>
          <w:sz w:val="28"/>
        </w:rPr>
      </w:pPr>
    </w:p>
    <w:p w:rsidR="00260B79" w:rsidRPr="00260B79" w:rsidRDefault="00260B79" w:rsidP="00260B79">
      <w:pPr>
        <w:pStyle w:val="a4"/>
        <w:spacing w:line="360" w:lineRule="auto"/>
        <w:ind w:left="927"/>
        <w:jc w:val="both"/>
        <w:rPr>
          <w:rFonts w:eastAsiaTheme="minorEastAsia"/>
          <w:sz w:val="28"/>
        </w:rPr>
      </w:pPr>
    </w:p>
    <w:p w:rsidR="00620A2A" w:rsidRDefault="00620A2A" w:rsidP="00620A2A">
      <w:pPr>
        <w:pStyle w:val="a4"/>
        <w:spacing w:line="360" w:lineRule="auto"/>
        <w:ind w:left="556"/>
        <w:jc w:val="both"/>
        <w:rPr>
          <w:rFonts w:eastAsiaTheme="minorEastAsia"/>
          <w:sz w:val="28"/>
        </w:rPr>
      </w:pPr>
    </w:p>
    <w:p w:rsidR="00620A2A" w:rsidRDefault="00620A2A" w:rsidP="00A25F1D">
      <w:pPr>
        <w:rPr>
          <w:rFonts w:eastAsiaTheme="minorEastAsia"/>
          <w:sz w:val="28"/>
        </w:rPr>
      </w:pPr>
    </w:p>
    <w:p w:rsidR="00620A2A" w:rsidRDefault="00620A2A" w:rsidP="00620A2A">
      <w:pPr>
        <w:pStyle w:val="a4"/>
        <w:spacing w:line="360" w:lineRule="auto"/>
        <w:ind w:left="976"/>
        <w:jc w:val="both"/>
        <w:rPr>
          <w:rFonts w:eastAsiaTheme="minorEastAsia"/>
          <w:sz w:val="28"/>
        </w:rPr>
      </w:pPr>
    </w:p>
    <w:p w:rsidR="00620A2A" w:rsidRDefault="00620A2A" w:rsidP="00620A2A">
      <w:pPr>
        <w:pStyle w:val="a4"/>
        <w:spacing w:line="360" w:lineRule="auto"/>
        <w:ind w:left="976"/>
        <w:jc w:val="both"/>
        <w:rPr>
          <w:rFonts w:eastAsiaTheme="minorEastAsia"/>
          <w:sz w:val="28"/>
        </w:rPr>
      </w:pPr>
    </w:p>
    <w:p w:rsidR="00620A2A" w:rsidRDefault="00620A2A" w:rsidP="00620A2A">
      <w:pPr>
        <w:pStyle w:val="a4"/>
        <w:spacing w:line="360" w:lineRule="auto"/>
        <w:ind w:left="976"/>
        <w:jc w:val="both"/>
        <w:rPr>
          <w:rFonts w:eastAsiaTheme="minorEastAsia"/>
          <w:sz w:val="28"/>
        </w:rPr>
      </w:pPr>
    </w:p>
    <w:p w:rsidR="00620A2A" w:rsidRDefault="00620A2A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br w:type="page"/>
      </w:r>
    </w:p>
    <w:p w:rsidR="00434642" w:rsidRDefault="00434642" w:rsidP="00434642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lastRenderedPageBreak/>
        <w:t xml:space="preserve">Повышение эффективности показателей системы </w:t>
      </w:r>
      <w:proofErr w:type="gramStart"/>
      <w:r>
        <w:rPr>
          <w:rFonts w:eastAsiaTheme="minorEastAsia"/>
          <w:sz w:val="28"/>
        </w:rPr>
        <w:t>массового</w:t>
      </w:r>
      <w:proofErr w:type="gramEnd"/>
      <w:r>
        <w:rPr>
          <w:rFonts w:eastAsiaTheme="minorEastAsia"/>
          <w:sz w:val="28"/>
        </w:rPr>
        <w:t xml:space="preserve"> </w:t>
      </w:r>
    </w:p>
    <w:p w:rsidR="00620A2A" w:rsidRDefault="00434642" w:rsidP="00E53ED4">
      <w:pPr>
        <w:pStyle w:val="a4"/>
        <w:spacing w:line="360" w:lineRule="auto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>обслуживания</w:t>
      </w:r>
    </w:p>
    <w:p w:rsidR="00620A2A" w:rsidRDefault="00620A2A" w:rsidP="00434642">
      <w:pPr>
        <w:pStyle w:val="a4"/>
        <w:spacing w:line="360" w:lineRule="auto"/>
        <w:ind w:firstLine="709"/>
        <w:jc w:val="both"/>
        <w:rPr>
          <w:rFonts w:eastAsiaTheme="minorEastAsia"/>
          <w:sz w:val="28"/>
        </w:rPr>
      </w:pPr>
    </w:p>
    <w:p w:rsidR="00434642" w:rsidRDefault="001F50F9" w:rsidP="00434642">
      <w:pPr>
        <w:pStyle w:val="a4"/>
        <w:numPr>
          <w:ilvl w:val="1"/>
          <w:numId w:val="3"/>
        </w:numPr>
        <w:spacing w:line="360" w:lineRule="auto"/>
        <w:ind w:left="0" w:firstLine="709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>Применение</w:t>
      </w:r>
      <w:r w:rsidR="00620A2A">
        <w:rPr>
          <w:rFonts w:eastAsiaTheme="minorEastAsia"/>
          <w:sz w:val="28"/>
        </w:rPr>
        <w:t xml:space="preserve"> принципов управления качеством для повышения</w:t>
      </w:r>
    </w:p>
    <w:p w:rsidR="00620A2A" w:rsidRDefault="00620A2A" w:rsidP="00E53ED4">
      <w:pPr>
        <w:pStyle w:val="a4"/>
        <w:spacing w:line="360" w:lineRule="auto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 эффективности работы </w:t>
      </w:r>
      <w:r w:rsidR="001F50F9">
        <w:rPr>
          <w:rFonts w:eastAsiaTheme="minorEastAsia"/>
          <w:sz w:val="28"/>
        </w:rPr>
        <w:t>приемного отделения больницы</w:t>
      </w:r>
    </w:p>
    <w:p w:rsidR="00234001" w:rsidRDefault="00234001" w:rsidP="00434642">
      <w:pPr>
        <w:pStyle w:val="a4"/>
        <w:spacing w:line="360" w:lineRule="auto"/>
        <w:ind w:firstLine="709"/>
        <w:jc w:val="both"/>
        <w:rPr>
          <w:rFonts w:eastAsiaTheme="minorEastAsia"/>
          <w:sz w:val="28"/>
        </w:rPr>
      </w:pPr>
    </w:p>
    <w:p w:rsidR="00CB3B57" w:rsidRDefault="00234001" w:rsidP="00434642">
      <w:pPr>
        <w:pStyle w:val="a4"/>
        <w:spacing w:line="360" w:lineRule="auto"/>
        <w:ind w:firstLine="709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>Обеспечение качества и доступности медицинской помощи является о</w:t>
      </w:r>
      <w:r>
        <w:rPr>
          <w:rFonts w:eastAsiaTheme="minorEastAsia"/>
          <w:sz w:val="28"/>
        </w:rPr>
        <w:t>д</w:t>
      </w:r>
      <w:r>
        <w:rPr>
          <w:rFonts w:eastAsiaTheme="minorEastAsia"/>
          <w:sz w:val="28"/>
        </w:rPr>
        <w:t>ной из приоритетных целей государственной политики в области охраны зд</w:t>
      </w:r>
      <w:r>
        <w:rPr>
          <w:rFonts w:eastAsiaTheme="minorEastAsia"/>
          <w:sz w:val="28"/>
        </w:rPr>
        <w:t>о</w:t>
      </w:r>
      <w:r>
        <w:rPr>
          <w:rFonts w:eastAsiaTheme="minorEastAsia"/>
          <w:sz w:val="28"/>
        </w:rPr>
        <w:t>ровья граждан РФ, что подтверждено в «Концепции охраны здоровья граждан Российской Федерации на период до 2020 года». Достижению указанной цели способствует решение задач, тесно связанных с повышением эффективности использования финансовых, кадровых, материальных ресурсов здравоохран</w:t>
      </w:r>
      <w:r>
        <w:rPr>
          <w:rFonts w:eastAsiaTheme="minorEastAsia"/>
          <w:sz w:val="28"/>
        </w:rPr>
        <w:t>е</w:t>
      </w:r>
      <w:r>
        <w:rPr>
          <w:rFonts w:eastAsiaTheme="minorEastAsia"/>
          <w:sz w:val="28"/>
        </w:rPr>
        <w:t>ния и повышение эффективности функционирования как каждого лечебно-профилактического учреждения, так и сферы здравоохранения в общем</w:t>
      </w:r>
      <w:r w:rsidR="00434642">
        <w:rPr>
          <w:rFonts w:eastAsiaTheme="minorEastAsia"/>
          <w:sz w:val="28"/>
        </w:rPr>
        <w:t xml:space="preserve"> </w:t>
      </w:r>
      <w:r w:rsidR="00217B7D">
        <w:rPr>
          <w:rFonts w:eastAsiaTheme="minorEastAsia"/>
          <w:sz w:val="28"/>
        </w:rPr>
        <w:t>[</w:t>
      </w:r>
      <w:r w:rsidR="00217B7D" w:rsidRPr="00217B7D">
        <w:rPr>
          <w:rFonts w:eastAsiaTheme="minorEastAsia"/>
          <w:sz w:val="28"/>
        </w:rPr>
        <w:t>9</w:t>
      </w:r>
      <w:r w:rsidR="003D2999" w:rsidRPr="003D2999">
        <w:rPr>
          <w:rFonts w:eastAsiaTheme="minorEastAsia"/>
          <w:sz w:val="28"/>
        </w:rPr>
        <w:t>]</w:t>
      </w:r>
      <w:r>
        <w:rPr>
          <w:rFonts w:eastAsiaTheme="minorEastAsia"/>
          <w:sz w:val="28"/>
        </w:rPr>
        <w:t xml:space="preserve">. </w:t>
      </w:r>
    </w:p>
    <w:p w:rsidR="00CB3B57" w:rsidRDefault="00CB3B57" w:rsidP="00434642">
      <w:pPr>
        <w:pStyle w:val="a4"/>
        <w:spacing w:line="360" w:lineRule="auto"/>
        <w:ind w:firstLine="709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>Для обеспечения высокого качества медицинской помощи необходимо  учитывать четыре компонента:</w:t>
      </w:r>
    </w:p>
    <w:p w:rsidR="00CB3B57" w:rsidRDefault="00CB3B57" w:rsidP="00E53ED4">
      <w:pPr>
        <w:pStyle w:val="a4"/>
        <w:numPr>
          <w:ilvl w:val="0"/>
          <w:numId w:val="43"/>
        </w:numPr>
        <w:tabs>
          <w:tab w:val="left" w:pos="1134"/>
        </w:tabs>
        <w:spacing w:line="360" w:lineRule="auto"/>
        <w:ind w:left="0" w:firstLine="709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>выполнение профессиональных функций (техническое качество);</w:t>
      </w:r>
    </w:p>
    <w:p w:rsidR="00CB3B57" w:rsidRDefault="00CB3B57" w:rsidP="00E53ED4">
      <w:pPr>
        <w:pStyle w:val="a4"/>
        <w:numPr>
          <w:ilvl w:val="0"/>
          <w:numId w:val="43"/>
        </w:numPr>
        <w:tabs>
          <w:tab w:val="left" w:pos="1134"/>
        </w:tabs>
        <w:spacing w:line="360" w:lineRule="auto"/>
        <w:ind w:left="0" w:firstLine="709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>удовлетворение пациента медицинским обслуживанием;</w:t>
      </w:r>
    </w:p>
    <w:p w:rsidR="00CB3B57" w:rsidRDefault="00CB3B57" w:rsidP="00E53ED4">
      <w:pPr>
        <w:pStyle w:val="a4"/>
        <w:numPr>
          <w:ilvl w:val="0"/>
          <w:numId w:val="43"/>
        </w:numPr>
        <w:tabs>
          <w:tab w:val="left" w:pos="1134"/>
        </w:tabs>
        <w:spacing w:line="360" w:lineRule="auto"/>
        <w:ind w:left="0" w:firstLine="709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>контроль степени риска (опасность травмы или заболевания  резул</w:t>
      </w:r>
      <w:r>
        <w:rPr>
          <w:rFonts w:eastAsiaTheme="minorEastAsia"/>
          <w:sz w:val="28"/>
        </w:rPr>
        <w:t>ь</w:t>
      </w:r>
      <w:r>
        <w:rPr>
          <w:rFonts w:eastAsiaTheme="minorEastAsia"/>
          <w:sz w:val="28"/>
        </w:rPr>
        <w:t>тате медицинского вмешательства);</w:t>
      </w:r>
    </w:p>
    <w:p w:rsidR="00CB3B57" w:rsidRDefault="00CB3B57" w:rsidP="00E53ED4">
      <w:pPr>
        <w:pStyle w:val="a4"/>
        <w:numPr>
          <w:ilvl w:val="0"/>
          <w:numId w:val="43"/>
        </w:numPr>
        <w:tabs>
          <w:tab w:val="left" w:pos="1134"/>
        </w:tabs>
        <w:spacing w:line="360" w:lineRule="auto"/>
        <w:ind w:left="0" w:firstLine="709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>использование ресурсов (эффективность).</w:t>
      </w:r>
    </w:p>
    <w:p w:rsidR="00CB3B57" w:rsidRDefault="00CB3B57" w:rsidP="00434642">
      <w:pPr>
        <w:pStyle w:val="a4"/>
        <w:spacing w:line="360" w:lineRule="auto"/>
        <w:ind w:firstLine="709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>К основным характеристикам качества медицинской помощи можно о</w:t>
      </w:r>
      <w:r>
        <w:rPr>
          <w:rFonts w:eastAsiaTheme="minorEastAsia"/>
          <w:sz w:val="28"/>
        </w:rPr>
        <w:t>т</w:t>
      </w:r>
      <w:r>
        <w:rPr>
          <w:rFonts w:eastAsiaTheme="minorEastAsia"/>
          <w:sz w:val="28"/>
        </w:rPr>
        <w:t>нести:</w:t>
      </w:r>
    </w:p>
    <w:p w:rsidR="00CB3B57" w:rsidRDefault="00CB3B57" w:rsidP="00E53ED4">
      <w:pPr>
        <w:pStyle w:val="a4"/>
        <w:numPr>
          <w:ilvl w:val="0"/>
          <w:numId w:val="44"/>
        </w:numPr>
        <w:tabs>
          <w:tab w:val="left" w:pos="1134"/>
        </w:tabs>
        <w:spacing w:line="360" w:lineRule="auto"/>
        <w:ind w:left="0" w:firstLine="709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>адекватность медицинской помощи: соответствие оказанной мед</w:t>
      </w:r>
      <w:r>
        <w:rPr>
          <w:rFonts w:eastAsiaTheme="minorEastAsia"/>
          <w:sz w:val="28"/>
        </w:rPr>
        <w:t>и</w:t>
      </w:r>
      <w:r>
        <w:rPr>
          <w:rFonts w:eastAsiaTheme="minorEastAsia"/>
          <w:sz w:val="28"/>
        </w:rPr>
        <w:t>цинской помощи современным нормам и требованиям;</w:t>
      </w:r>
    </w:p>
    <w:p w:rsidR="00CB3B57" w:rsidRDefault="00CB3B57" w:rsidP="00E53ED4">
      <w:pPr>
        <w:pStyle w:val="a4"/>
        <w:numPr>
          <w:ilvl w:val="0"/>
          <w:numId w:val="44"/>
        </w:numPr>
        <w:tabs>
          <w:tab w:val="left" w:pos="1134"/>
        </w:tabs>
        <w:spacing w:line="360" w:lineRule="auto"/>
        <w:ind w:left="0" w:firstLine="709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>безопасность процесса лечения и консультирования: гарантия бе</w:t>
      </w:r>
      <w:r>
        <w:rPr>
          <w:rFonts w:eastAsiaTheme="minorEastAsia"/>
          <w:sz w:val="28"/>
        </w:rPr>
        <w:t>з</w:t>
      </w:r>
      <w:r>
        <w:rPr>
          <w:rFonts w:eastAsiaTheme="minorEastAsia"/>
          <w:sz w:val="28"/>
        </w:rPr>
        <w:t>опасности и отсутствия опасного воздействия на пациента в лечебном учр</w:t>
      </w:r>
      <w:r>
        <w:rPr>
          <w:rFonts w:eastAsiaTheme="minorEastAsia"/>
          <w:sz w:val="28"/>
        </w:rPr>
        <w:t>е</w:t>
      </w:r>
      <w:r>
        <w:rPr>
          <w:rFonts w:eastAsiaTheme="minorEastAsia"/>
          <w:sz w:val="28"/>
        </w:rPr>
        <w:t>ждении;</w:t>
      </w:r>
    </w:p>
    <w:p w:rsidR="00CB3B57" w:rsidRDefault="00CB3B57" w:rsidP="00E53ED4">
      <w:pPr>
        <w:pStyle w:val="a4"/>
        <w:numPr>
          <w:ilvl w:val="0"/>
          <w:numId w:val="44"/>
        </w:numPr>
        <w:tabs>
          <w:tab w:val="left" w:pos="1134"/>
        </w:tabs>
        <w:spacing w:line="360" w:lineRule="auto"/>
        <w:ind w:left="0" w:firstLine="709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lastRenderedPageBreak/>
        <w:t>действенность медицинской помощи: соответствие медицинской п</w:t>
      </w:r>
      <w:r>
        <w:rPr>
          <w:rFonts w:eastAsiaTheme="minorEastAsia"/>
          <w:sz w:val="28"/>
        </w:rPr>
        <w:t>о</w:t>
      </w:r>
      <w:r>
        <w:rPr>
          <w:rFonts w:eastAsiaTheme="minorEastAsia"/>
          <w:sz w:val="28"/>
        </w:rPr>
        <w:t>мощи поставленным задачам;</w:t>
      </w:r>
    </w:p>
    <w:p w:rsidR="00CB3B57" w:rsidRDefault="00CB3B57" w:rsidP="00E53ED4">
      <w:pPr>
        <w:pStyle w:val="a4"/>
        <w:numPr>
          <w:ilvl w:val="0"/>
          <w:numId w:val="44"/>
        </w:numPr>
        <w:tabs>
          <w:tab w:val="left" w:pos="1134"/>
        </w:tabs>
        <w:spacing w:line="360" w:lineRule="auto"/>
        <w:ind w:left="0" w:firstLine="709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>доступность медицинской помощи: возможность получения необх</w:t>
      </w:r>
      <w:r>
        <w:rPr>
          <w:rFonts w:eastAsiaTheme="minorEastAsia"/>
          <w:sz w:val="28"/>
        </w:rPr>
        <w:t>о</w:t>
      </w:r>
      <w:r>
        <w:rPr>
          <w:rFonts w:eastAsiaTheme="minorEastAsia"/>
          <w:sz w:val="28"/>
        </w:rPr>
        <w:t>димой медицинской помощи в нужное время;</w:t>
      </w:r>
    </w:p>
    <w:p w:rsidR="00CB3B57" w:rsidRDefault="00CB3B57" w:rsidP="00E53ED4">
      <w:pPr>
        <w:pStyle w:val="a4"/>
        <w:numPr>
          <w:ilvl w:val="0"/>
          <w:numId w:val="44"/>
        </w:numPr>
        <w:tabs>
          <w:tab w:val="left" w:pos="1134"/>
        </w:tabs>
        <w:spacing w:line="360" w:lineRule="auto"/>
        <w:ind w:left="0" w:firstLine="709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>законность: соответствие нормам, требованиям, законам;</w:t>
      </w:r>
    </w:p>
    <w:p w:rsidR="00CB3B57" w:rsidRDefault="00CB3B57" w:rsidP="00E53ED4">
      <w:pPr>
        <w:pStyle w:val="a4"/>
        <w:numPr>
          <w:ilvl w:val="0"/>
          <w:numId w:val="44"/>
        </w:numPr>
        <w:tabs>
          <w:tab w:val="left" w:pos="1134"/>
        </w:tabs>
        <w:spacing w:line="360" w:lineRule="auto"/>
        <w:ind w:left="0" w:firstLine="709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>преемственность:</w:t>
      </w:r>
      <w:r w:rsidR="00F956DD">
        <w:rPr>
          <w:rFonts w:eastAsiaTheme="minorEastAsia"/>
          <w:sz w:val="28"/>
        </w:rPr>
        <w:t xml:space="preserve"> координация медицинской помощи, оказанной п</w:t>
      </w:r>
      <w:r w:rsidR="00F956DD">
        <w:rPr>
          <w:rFonts w:eastAsiaTheme="minorEastAsia"/>
          <w:sz w:val="28"/>
        </w:rPr>
        <w:t>а</w:t>
      </w:r>
      <w:r w:rsidR="00F956DD">
        <w:rPr>
          <w:rFonts w:eastAsiaTheme="minorEastAsia"/>
          <w:sz w:val="28"/>
        </w:rPr>
        <w:t>циенту в разное время, разными специалистами и в разных лечебных учрежд</w:t>
      </w:r>
      <w:r w:rsidR="00F956DD">
        <w:rPr>
          <w:rFonts w:eastAsiaTheme="minorEastAsia"/>
          <w:sz w:val="28"/>
        </w:rPr>
        <w:t>е</w:t>
      </w:r>
      <w:r w:rsidR="00F956DD">
        <w:rPr>
          <w:rFonts w:eastAsiaTheme="minorEastAsia"/>
          <w:sz w:val="28"/>
        </w:rPr>
        <w:t xml:space="preserve">ниях; </w:t>
      </w:r>
    </w:p>
    <w:p w:rsidR="00F956DD" w:rsidRDefault="00F956DD" w:rsidP="00E53ED4">
      <w:pPr>
        <w:pStyle w:val="a4"/>
        <w:numPr>
          <w:ilvl w:val="0"/>
          <w:numId w:val="44"/>
        </w:numPr>
        <w:tabs>
          <w:tab w:val="left" w:pos="1134"/>
        </w:tabs>
        <w:spacing w:line="360" w:lineRule="auto"/>
        <w:ind w:left="0" w:firstLine="709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>приемлемость: соответствие оказанной помощи ожиданиям пациента и его родственников;</w:t>
      </w:r>
    </w:p>
    <w:p w:rsidR="00F956DD" w:rsidRDefault="00F956DD" w:rsidP="00E53ED4">
      <w:pPr>
        <w:pStyle w:val="a4"/>
        <w:numPr>
          <w:ilvl w:val="0"/>
          <w:numId w:val="44"/>
        </w:numPr>
        <w:tabs>
          <w:tab w:val="left" w:pos="1134"/>
        </w:tabs>
        <w:spacing w:line="360" w:lineRule="auto"/>
        <w:ind w:left="0" w:firstLine="709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ориентированность на потребителя: участие пациента и </w:t>
      </w:r>
      <w:proofErr w:type="gramStart"/>
      <w:r>
        <w:rPr>
          <w:rFonts w:eastAsiaTheme="minorEastAsia"/>
          <w:sz w:val="28"/>
        </w:rPr>
        <w:t>его</w:t>
      </w:r>
      <w:proofErr w:type="gramEnd"/>
      <w:r>
        <w:rPr>
          <w:rFonts w:eastAsiaTheme="minorEastAsia"/>
          <w:sz w:val="28"/>
        </w:rPr>
        <w:t xml:space="preserve"> близких в процессе принятия решений, относящихся к его здоровью;</w:t>
      </w:r>
    </w:p>
    <w:p w:rsidR="00F956DD" w:rsidRDefault="00F956DD" w:rsidP="00E53ED4">
      <w:pPr>
        <w:pStyle w:val="a4"/>
        <w:numPr>
          <w:ilvl w:val="0"/>
          <w:numId w:val="44"/>
        </w:numPr>
        <w:tabs>
          <w:tab w:val="left" w:pos="1134"/>
        </w:tabs>
        <w:spacing w:line="360" w:lineRule="auto"/>
        <w:ind w:left="0" w:firstLine="709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>своевременность медицинской помощи: оказание медицинской пом</w:t>
      </w:r>
      <w:r>
        <w:rPr>
          <w:rFonts w:eastAsiaTheme="minorEastAsia"/>
          <w:sz w:val="28"/>
        </w:rPr>
        <w:t>о</w:t>
      </w:r>
      <w:r>
        <w:rPr>
          <w:rFonts w:eastAsiaTheme="minorEastAsia"/>
          <w:sz w:val="28"/>
        </w:rPr>
        <w:t>щи пациенту тогда, когда это необходимо;</w:t>
      </w:r>
    </w:p>
    <w:p w:rsidR="00F956DD" w:rsidRDefault="00F956DD" w:rsidP="00E53ED4">
      <w:pPr>
        <w:pStyle w:val="a4"/>
        <w:numPr>
          <w:ilvl w:val="0"/>
          <w:numId w:val="44"/>
        </w:numPr>
        <w:tabs>
          <w:tab w:val="left" w:pos="1134"/>
        </w:tabs>
        <w:spacing w:line="360" w:lineRule="auto"/>
        <w:ind w:left="0" w:firstLine="709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>справедливость: соблюдение принципов обоснованности и законности при распределении медицинской помощи и льгот среди населения;</w:t>
      </w:r>
    </w:p>
    <w:p w:rsidR="00F956DD" w:rsidRDefault="00F956DD" w:rsidP="00E53ED4">
      <w:pPr>
        <w:pStyle w:val="a4"/>
        <w:numPr>
          <w:ilvl w:val="0"/>
          <w:numId w:val="44"/>
        </w:numPr>
        <w:tabs>
          <w:tab w:val="left" w:pos="1134"/>
        </w:tabs>
        <w:spacing w:line="360" w:lineRule="auto"/>
        <w:ind w:left="0" w:firstLine="709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>эффективность медицинской помощи: достижение запланированных результатов медицинской помощи с минимальными затра</w:t>
      </w:r>
      <w:r w:rsidR="003D2999">
        <w:rPr>
          <w:rFonts w:eastAsiaTheme="minorEastAsia"/>
          <w:sz w:val="28"/>
        </w:rPr>
        <w:t>тами и усилиями</w:t>
      </w:r>
      <w:r w:rsidR="00434642">
        <w:rPr>
          <w:rFonts w:eastAsiaTheme="minorEastAsia"/>
          <w:sz w:val="28"/>
        </w:rPr>
        <w:t xml:space="preserve"> </w:t>
      </w:r>
      <w:r w:rsidR="00217B7D">
        <w:rPr>
          <w:rFonts w:eastAsiaTheme="minorEastAsia"/>
          <w:sz w:val="28"/>
        </w:rPr>
        <w:t>[</w:t>
      </w:r>
      <w:r w:rsidR="00217B7D" w:rsidRPr="00217B7D">
        <w:rPr>
          <w:rFonts w:eastAsiaTheme="minorEastAsia"/>
          <w:sz w:val="28"/>
        </w:rPr>
        <w:t>24</w:t>
      </w:r>
      <w:r w:rsidR="003D2999" w:rsidRPr="003D2999">
        <w:rPr>
          <w:rFonts w:eastAsiaTheme="minorEastAsia"/>
          <w:sz w:val="28"/>
        </w:rPr>
        <w:t>].</w:t>
      </w:r>
    </w:p>
    <w:p w:rsidR="00F956DD" w:rsidRDefault="00F956DD" w:rsidP="00434642">
      <w:pPr>
        <w:pStyle w:val="a4"/>
        <w:spacing w:line="360" w:lineRule="auto"/>
        <w:ind w:firstLine="709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>Внедрение менеджмента качества в медицинских организациях предста</w:t>
      </w:r>
      <w:r>
        <w:rPr>
          <w:rFonts w:eastAsiaTheme="minorEastAsia"/>
          <w:sz w:val="28"/>
        </w:rPr>
        <w:t>в</w:t>
      </w:r>
      <w:r>
        <w:rPr>
          <w:rFonts w:eastAsiaTheme="minorEastAsia"/>
          <w:sz w:val="28"/>
        </w:rPr>
        <w:t>ляет собой дальнейшее развитие и модернизацию существующих систем ко</w:t>
      </w:r>
      <w:r>
        <w:rPr>
          <w:rFonts w:eastAsiaTheme="minorEastAsia"/>
          <w:sz w:val="28"/>
        </w:rPr>
        <w:t>н</w:t>
      </w:r>
      <w:r>
        <w:rPr>
          <w:rFonts w:eastAsiaTheme="minorEastAsia"/>
          <w:sz w:val="28"/>
        </w:rPr>
        <w:t>троля качества путем изучения и реализации мирового опыта, а также совр</w:t>
      </w:r>
      <w:r>
        <w:rPr>
          <w:rFonts w:eastAsiaTheme="minorEastAsia"/>
          <w:sz w:val="28"/>
        </w:rPr>
        <w:t>е</w:t>
      </w:r>
      <w:r>
        <w:rPr>
          <w:rFonts w:eastAsiaTheme="minorEastAsia"/>
          <w:sz w:val="28"/>
        </w:rPr>
        <w:t>менных методов управления на основе международных стандартов ИСО серии 9000.</w:t>
      </w:r>
    </w:p>
    <w:p w:rsidR="00F956DD" w:rsidRDefault="00F956DD" w:rsidP="00434642">
      <w:pPr>
        <w:pStyle w:val="a4"/>
        <w:spacing w:line="360" w:lineRule="auto"/>
        <w:ind w:firstLine="709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>Рассмотрим проблемы управления качеством в рамках приемного отд</w:t>
      </w:r>
      <w:r>
        <w:rPr>
          <w:rFonts w:eastAsiaTheme="minorEastAsia"/>
          <w:sz w:val="28"/>
        </w:rPr>
        <w:t>е</w:t>
      </w:r>
      <w:r>
        <w:rPr>
          <w:rFonts w:eastAsiaTheme="minorEastAsia"/>
          <w:sz w:val="28"/>
        </w:rPr>
        <w:t xml:space="preserve">ления больницы с помощью принципов менеджмента качества, описанных в стандарте ГОСТ </w:t>
      </w:r>
      <w:proofErr w:type="gramStart"/>
      <w:r w:rsidR="00431E49">
        <w:rPr>
          <w:rFonts w:eastAsiaTheme="minorEastAsia"/>
          <w:sz w:val="28"/>
        </w:rPr>
        <w:t>Р</w:t>
      </w:r>
      <w:proofErr w:type="gramEnd"/>
      <w:r w:rsidR="00431E49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</w:rPr>
        <w:t>ИСО 9000:2015</w:t>
      </w:r>
      <w:r w:rsidR="00431E49">
        <w:rPr>
          <w:rFonts w:eastAsiaTheme="minorEastAsia"/>
          <w:sz w:val="28"/>
        </w:rPr>
        <w:t>.</w:t>
      </w:r>
    </w:p>
    <w:p w:rsidR="00325839" w:rsidRDefault="00431E49" w:rsidP="00434642">
      <w:pPr>
        <w:pStyle w:val="a4"/>
        <w:spacing w:line="360" w:lineRule="auto"/>
        <w:ind w:firstLine="709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>Первый принцип – ориентация на потребителя. Ориентация на пациента в лечебно-профилактическом учреждении является крайне важным и необход</w:t>
      </w:r>
      <w:r>
        <w:rPr>
          <w:rFonts w:eastAsiaTheme="minorEastAsia"/>
          <w:sz w:val="28"/>
        </w:rPr>
        <w:t>и</w:t>
      </w:r>
      <w:r>
        <w:rPr>
          <w:rFonts w:eastAsiaTheme="minorEastAsia"/>
          <w:sz w:val="28"/>
        </w:rPr>
        <w:t>мым фактором. Любая медицинская организация должна оказывать медици</w:t>
      </w:r>
      <w:r>
        <w:rPr>
          <w:rFonts w:eastAsiaTheme="minorEastAsia"/>
          <w:sz w:val="28"/>
        </w:rPr>
        <w:t>н</w:t>
      </w:r>
      <w:r>
        <w:rPr>
          <w:rFonts w:eastAsiaTheme="minorEastAsia"/>
          <w:sz w:val="28"/>
        </w:rPr>
        <w:lastRenderedPageBreak/>
        <w:t xml:space="preserve">скую помощь, характеристики которой удовлетворяли </w:t>
      </w:r>
      <w:r w:rsidR="00325839">
        <w:rPr>
          <w:rFonts w:eastAsiaTheme="minorEastAsia"/>
          <w:sz w:val="28"/>
        </w:rPr>
        <w:t>бы потребности и ож</w:t>
      </w:r>
      <w:r w:rsidR="00325839">
        <w:rPr>
          <w:rFonts w:eastAsiaTheme="minorEastAsia"/>
          <w:sz w:val="28"/>
        </w:rPr>
        <w:t>и</w:t>
      </w:r>
      <w:r w:rsidR="00325839">
        <w:rPr>
          <w:rFonts w:eastAsiaTheme="minorEastAsia"/>
          <w:sz w:val="28"/>
        </w:rPr>
        <w:t xml:space="preserve">дания пациента. </w:t>
      </w:r>
      <w:r w:rsidR="00D777B1">
        <w:rPr>
          <w:rFonts w:eastAsiaTheme="minorEastAsia"/>
          <w:sz w:val="28"/>
        </w:rPr>
        <w:t>Фельдшеру приемного отделения необходимо спрашивать п</w:t>
      </w:r>
      <w:r w:rsidR="00D777B1">
        <w:rPr>
          <w:rFonts w:eastAsiaTheme="minorEastAsia"/>
          <w:sz w:val="28"/>
        </w:rPr>
        <w:t>о</w:t>
      </w:r>
      <w:r w:rsidR="00D777B1">
        <w:rPr>
          <w:rFonts w:eastAsiaTheme="minorEastAsia"/>
          <w:sz w:val="28"/>
        </w:rPr>
        <w:t xml:space="preserve">желания пациента относительно лечащего врача или выбора палаты, и если они будут разумными, учитывать их при принятии решения. </w:t>
      </w:r>
    </w:p>
    <w:p w:rsidR="00431E49" w:rsidRDefault="00325839" w:rsidP="00434642">
      <w:pPr>
        <w:pStyle w:val="a4"/>
        <w:spacing w:line="360" w:lineRule="auto"/>
        <w:ind w:firstLine="709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>Медицинская организация должна развиваться и меняться в рамках уд</w:t>
      </w:r>
      <w:r>
        <w:rPr>
          <w:rFonts w:eastAsiaTheme="minorEastAsia"/>
          <w:sz w:val="28"/>
        </w:rPr>
        <w:t>о</w:t>
      </w:r>
      <w:r>
        <w:rPr>
          <w:rFonts w:eastAsiaTheme="minorEastAsia"/>
          <w:sz w:val="28"/>
        </w:rPr>
        <w:t>влетворения потребностей пациента и одновременно в интересах развития и с</w:t>
      </w:r>
      <w:r>
        <w:rPr>
          <w:rFonts w:eastAsiaTheme="minorEastAsia"/>
          <w:sz w:val="28"/>
        </w:rPr>
        <w:t>о</w:t>
      </w:r>
      <w:r>
        <w:rPr>
          <w:rFonts w:eastAsiaTheme="minorEastAsia"/>
          <w:sz w:val="28"/>
        </w:rPr>
        <w:t>вершенствования медицинских технологий, прежде всего наиболее востреб</w:t>
      </w:r>
      <w:r>
        <w:rPr>
          <w:rFonts w:eastAsiaTheme="minorEastAsia"/>
          <w:sz w:val="28"/>
        </w:rPr>
        <w:t>о</w:t>
      </w:r>
      <w:r>
        <w:rPr>
          <w:rFonts w:eastAsiaTheme="minorEastAsia"/>
          <w:sz w:val="28"/>
        </w:rPr>
        <w:t xml:space="preserve">ванных потребителем. </w:t>
      </w:r>
    </w:p>
    <w:p w:rsidR="00D777B1" w:rsidRDefault="000A69CD" w:rsidP="00434642">
      <w:pPr>
        <w:pStyle w:val="a4"/>
        <w:spacing w:line="360" w:lineRule="auto"/>
        <w:ind w:firstLine="709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Второй принцип – лидерство </w:t>
      </w:r>
      <w:r w:rsidR="00D777B1">
        <w:rPr>
          <w:rFonts w:eastAsiaTheme="minorEastAsia"/>
          <w:sz w:val="28"/>
        </w:rPr>
        <w:t xml:space="preserve">руководителя. Бесспорно, </w:t>
      </w:r>
      <w:r w:rsidR="00A25F1D" w:rsidRPr="00A25F1D">
        <w:rPr>
          <w:rFonts w:eastAsiaTheme="minorEastAsia"/>
          <w:sz w:val="28"/>
        </w:rPr>
        <w:t>внедрение сист</w:t>
      </w:r>
      <w:r w:rsidR="00A25F1D" w:rsidRPr="00A25F1D">
        <w:rPr>
          <w:rFonts w:eastAsiaTheme="minorEastAsia"/>
          <w:sz w:val="28"/>
        </w:rPr>
        <w:t>е</w:t>
      </w:r>
      <w:r w:rsidR="00A25F1D" w:rsidRPr="00A25F1D">
        <w:rPr>
          <w:rFonts w:eastAsiaTheme="minorEastAsia"/>
          <w:sz w:val="28"/>
        </w:rPr>
        <w:t>мы мен</w:t>
      </w:r>
      <w:r w:rsidR="00D777B1">
        <w:rPr>
          <w:rFonts w:eastAsiaTheme="minorEastAsia"/>
          <w:sz w:val="28"/>
        </w:rPr>
        <w:t xml:space="preserve">еджмента качества в медицинской </w:t>
      </w:r>
      <w:r w:rsidR="00A25F1D" w:rsidRPr="00A25F1D">
        <w:rPr>
          <w:rFonts w:eastAsiaTheme="minorEastAsia"/>
          <w:sz w:val="28"/>
        </w:rPr>
        <w:t>организации может быть эффекти</w:t>
      </w:r>
      <w:r w:rsidR="00A25F1D" w:rsidRPr="00A25F1D">
        <w:rPr>
          <w:rFonts w:eastAsiaTheme="minorEastAsia"/>
          <w:sz w:val="28"/>
        </w:rPr>
        <w:t>в</w:t>
      </w:r>
      <w:r w:rsidR="00A25F1D" w:rsidRPr="00A25F1D">
        <w:rPr>
          <w:rFonts w:eastAsiaTheme="minorEastAsia"/>
          <w:sz w:val="28"/>
        </w:rPr>
        <w:t>ным и результативны</w:t>
      </w:r>
      <w:r w:rsidR="00D777B1">
        <w:rPr>
          <w:rFonts w:eastAsiaTheme="minorEastAsia"/>
          <w:sz w:val="28"/>
        </w:rPr>
        <w:t xml:space="preserve">м </w:t>
      </w:r>
      <w:r w:rsidR="00A25F1D" w:rsidRPr="00A25F1D">
        <w:rPr>
          <w:rFonts w:eastAsiaTheme="minorEastAsia"/>
          <w:sz w:val="28"/>
        </w:rPr>
        <w:t>только при личном участии главного врача ме</w:t>
      </w:r>
      <w:r w:rsidR="00D777B1">
        <w:rPr>
          <w:rFonts w:eastAsiaTheme="minorEastAsia"/>
          <w:sz w:val="28"/>
        </w:rPr>
        <w:t>дици</w:t>
      </w:r>
      <w:r w:rsidR="00D777B1">
        <w:rPr>
          <w:rFonts w:eastAsiaTheme="minorEastAsia"/>
          <w:sz w:val="28"/>
        </w:rPr>
        <w:t>н</w:t>
      </w:r>
      <w:r w:rsidR="00D777B1">
        <w:rPr>
          <w:rFonts w:eastAsiaTheme="minorEastAsia"/>
          <w:sz w:val="28"/>
        </w:rPr>
        <w:t xml:space="preserve">ской </w:t>
      </w:r>
      <w:r w:rsidR="00A25F1D" w:rsidRPr="00A25F1D">
        <w:rPr>
          <w:rFonts w:eastAsiaTheme="minorEastAsia"/>
          <w:sz w:val="28"/>
        </w:rPr>
        <w:t>организации. Именно г</w:t>
      </w:r>
      <w:r w:rsidR="00D777B1">
        <w:rPr>
          <w:rFonts w:eastAsiaTheme="minorEastAsia"/>
          <w:sz w:val="28"/>
        </w:rPr>
        <w:t>лавный врач принимает стратеги</w:t>
      </w:r>
      <w:r w:rsidR="00A25F1D" w:rsidRPr="00A25F1D">
        <w:rPr>
          <w:rFonts w:eastAsiaTheme="minorEastAsia"/>
          <w:sz w:val="28"/>
        </w:rPr>
        <w:t>ческое решение о раз</w:t>
      </w:r>
      <w:r w:rsidR="00D777B1">
        <w:rPr>
          <w:rFonts w:eastAsiaTheme="minorEastAsia"/>
          <w:sz w:val="28"/>
        </w:rPr>
        <w:t>работке и внедрении системы ме</w:t>
      </w:r>
      <w:r w:rsidR="00A25F1D" w:rsidRPr="00A25F1D">
        <w:rPr>
          <w:rFonts w:eastAsiaTheme="minorEastAsia"/>
          <w:sz w:val="28"/>
        </w:rPr>
        <w:t xml:space="preserve">неджмента качества, </w:t>
      </w:r>
      <w:r w:rsidR="00D777B1">
        <w:rPr>
          <w:rFonts w:eastAsiaTheme="minorEastAsia"/>
          <w:sz w:val="28"/>
        </w:rPr>
        <w:t xml:space="preserve">создает необходимые условия для </w:t>
      </w:r>
      <w:r w:rsidR="00A25F1D" w:rsidRPr="00A25F1D">
        <w:rPr>
          <w:rFonts w:eastAsiaTheme="minorEastAsia"/>
          <w:sz w:val="28"/>
        </w:rPr>
        <w:t>ее реализации, обеспечивает полное вовлечени</w:t>
      </w:r>
      <w:r w:rsidR="00D777B1">
        <w:rPr>
          <w:rFonts w:eastAsiaTheme="minorEastAsia"/>
          <w:sz w:val="28"/>
        </w:rPr>
        <w:t>е всех со</w:t>
      </w:r>
      <w:r w:rsidR="00A25F1D" w:rsidRPr="00A25F1D">
        <w:rPr>
          <w:rFonts w:eastAsiaTheme="minorEastAsia"/>
          <w:sz w:val="28"/>
        </w:rPr>
        <w:t xml:space="preserve">трудников в эту работу. </w:t>
      </w:r>
      <w:r w:rsidR="00D777B1">
        <w:rPr>
          <w:rFonts w:eastAsiaTheme="minorEastAsia"/>
          <w:sz w:val="28"/>
        </w:rPr>
        <w:t>Лидерства главного врача заключается в постановке целей в обл</w:t>
      </w:r>
      <w:r w:rsidR="00D777B1">
        <w:rPr>
          <w:rFonts w:eastAsiaTheme="minorEastAsia"/>
          <w:sz w:val="28"/>
        </w:rPr>
        <w:t>а</w:t>
      </w:r>
      <w:r w:rsidR="00D777B1">
        <w:rPr>
          <w:rFonts w:eastAsiaTheme="minorEastAsia"/>
          <w:sz w:val="28"/>
        </w:rPr>
        <w:t xml:space="preserve">сти менеджмента качества, </w:t>
      </w:r>
      <w:proofErr w:type="gramStart"/>
      <w:r w:rsidR="00D777B1">
        <w:rPr>
          <w:rFonts w:eastAsiaTheme="minorEastAsia"/>
          <w:sz w:val="28"/>
        </w:rPr>
        <w:t>ра</w:t>
      </w:r>
      <w:r w:rsidR="008A08BB">
        <w:rPr>
          <w:rFonts w:eastAsiaTheme="minorEastAsia"/>
          <w:sz w:val="28"/>
        </w:rPr>
        <w:t>ц</w:t>
      </w:r>
      <w:r w:rsidR="00D777B1">
        <w:rPr>
          <w:rFonts w:eastAsiaTheme="minorEastAsia"/>
          <w:sz w:val="28"/>
        </w:rPr>
        <w:t>иональному</w:t>
      </w:r>
      <w:proofErr w:type="gramEnd"/>
      <w:r w:rsidR="00D777B1">
        <w:rPr>
          <w:rFonts w:eastAsiaTheme="minorEastAsia"/>
          <w:sz w:val="28"/>
        </w:rPr>
        <w:t xml:space="preserve"> распределении</w:t>
      </w:r>
      <w:r w:rsidR="008A08BB">
        <w:rPr>
          <w:rFonts w:eastAsiaTheme="minorEastAsia"/>
          <w:sz w:val="28"/>
        </w:rPr>
        <w:t xml:space="preserve"> ресурсов, анализе эффективности предпринятых решений и корректировке отклонений. </w:t>
      </w:r>
    </w:p>
    <w:p w:rsidR="00D777B1" w:rsidRDefault="00D777B1" w:rsidP="00434642">
      <w:pPr>
        <w:pStyle w:val="a4"/>
        <w:spacing w:line="360" w:lineRule="auto"/>
        <w:ind w:firstLine="709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>Также, необходимо помнить о лидерстве всего руководящего состава больницы. Так, видя приверженность главного врача и заведующих отделени</w:t>
      </w:r>
      <w:r>
        <w:rPr>
          <w:rFonts w:eastAsiaTheme="minorEastAsia"/>
          <w:sz w:val="28"/>
        </w:rPr>
        <w:t>я</w:t>
      </w:r>
      <w:r>
        <w:rPr>
          <w:rFonts w:eastAsiaTheme="minorEastAsia"/>
          <w:sz w:val="28"/>
        </w:rPr>
        <w:t xml:space="preserve">ми к концепции качества, рядовой медицинский работник будет </w:t>
      </w:r>
      <w:proofErr w:type="gramStart"/>
      <w:r>
        <w:rPr>
          <w:rFonts w:eastAsiaTheme="minorEastAsia"/>
          <w:sz w:val="28"/>
        </w:rPr>
        <w:t>понимать</w:t>
      </w:r>
      <w:proofErr w:type="gramEnd"/>
      <w:r>
        <w:rPr>
          <w:rFonts w:eastAsiaTheme="minorEastAsia"/>
          <w:sz w:val="28"/>
        </w:rPr>
        <w:t xml:space="preserve"> и принимать значимость концепции качества и стремиться к полному соотве</w:t>
      </w:r>
      <w:r>
        <w:rPr>
          <w:rFonts w:eastAsiaTheme="minorEastAsia"/>
          <w:sz w:val="28"/>
        </w:rPr>
        <w:t>т</w:t>
      </w:r>
      <w:r>
        <w:rPr>
          <w:rFonts w:eastAsiaTheme="minorEastAsia"/>
          <w:sz w:val="28"/>
        </w:rPr>
        <w:t xml:space="preserve">ствию поставленных задач в рамках управления качеством. </w:t>
      </w:r>
    </w:p>
    <w:p w:rsidR="00A25F1D" w:rsidRDefault="00A25F1D" w:rsidP="00434642">
      <w:pPr>
        <w:pStyle w:val="a4"/>
        <w:spacing w:line="360" w:lineRule="auto"/>
        <w:ind w:firstLine="709"/>
        <w:jc w:val="both"/>
        <w:rPr>
          <w:rFonts w:eastAsiaTheme="minorEastAsia"/>
          <w:sz w:val="28"/>
        </w:rPr>
      </w:pPr>
      <w:r w:rsidRPr="00A25F1D">
        <w:rPr>
          <w:rFonts w:eastAsiaTheme="minorEastAsia"/>
          <w:sz w:val="28"/>
        </w:rPr>
        <w:t>Третий принцип</w:t>
      </w:r>
      <w:r w:rsidR="000A69CD">
        <w:rPr>
          <w:rFonts w:eastAsiaTheme="minorEastAsia"/>
          <w:sz w:val="28"/>
        </w:rPr>
        <w:t xml:space="preserve"> – вовлечение </w:t>
      </w:r>
      <w:r w:rsidR="008A08BB">
        <w:rPr>
          <w:rFonts w:eastAsiaTheme="minorEastAsia"/>
          <w:sz w:val="28"/>
        </w:rPr>
        <w:t>работников. Осно</w:t>
      </w:r>
      <w:r w:rsidRPr="00A25F1D">
        <w:rPr>
          <w:rFonts w:eastAsiaTheme="minorEastAsia"/>
          <w:sz w:val="28"/>
        </w:rPr>
        <w:t>ву любой медицинск</w:t>
      </w:r>
      <w:r w:rsidR="008A08BB">
        <w:rPr>
          <w:rFonts w:eastAsiaTheme="minorEastAsia"/>
          <w:sz w:val="28"/>
        </w:rPr>
        <w:t xml:space="preserve">ой организации составляют люди, </w:t>
      </w:r>
      <w:r w:rsidRPr="00A25F1D">
        <w:rPr>
          <w:rFonts w:eastAsiaTheme="minorEastAsia"/>
          <w:sz w:val="28"/>
        </w:rPr>
        <w:t>сотрудники-профессионалы, и задача вовле</w:t>
      </w:r>
      <w:r w:rsidR="008A08BB">
        <w:rPr>
          <w:rFonts w:eastAsiaTheme="minorEastAsia"/>
          <w:sz w:val="28"/>
        </w:rPr>
        <w:t>ч</w:t>
      </w:r>
      <w:r w:rsidR="008A08BB">
        <w:rPr>
          <w:rFonts w:eastAsiaTheme="minorEastAsia"/>
          <w:sz w:val="28"/>
        </w:rPr>
        <w:t>е</w:t>
      </w:r>
      <w:r w:rsidR="008A08BB">
        <w:rPr>
          <w:rFonts w:eastAsiaTheme="minorEastAsia"/>
          <w:sz w:val="28"/>
        </w:rPr>
        <w:t>ния всех со</w:t>
      </w:r>
      <w:r w:rsidRPr="00A25F1D">
        <w:rPr>
          <w:rFonts w:eastAsiaTheme="minorEastAsia"/>
          <w:sz w:val="28"/>
        </w:rPr>
        <w:t>трудников в систему обеспечен</w:t>
      </w:r>
      <w:r w:rsidR="008A08BB">
        <w:rPr>
          <w:rFonts w:eastAsiaTheme="minorEastAsia"/>
          <w:sz w:val="28"/>
        </w:rPr>
        <w:t xml:space="preserve">ия и управления качеством </w:t>
      </w:r>
      <w:r w:rsidRPr="00A25F1D">
        <w:rPr>
          <w:rFonts w:eastAsiaTheme="minorEastAsia"/>
          <w:sz w:val="28"/>
        </w:rPr>
        <w:t>наива</w:t>
      </w:r>
      <w:r w:rsidRPr="00A25F1D">
        <w:rPr>
          <w:rFonts w:eastAsiaTheme="minorEastAsia"/>
          <w:sz w:val="28"/>
        </w:rPr>
        <w:t>ж</w:t>
      </w:r>
      <w:r w:rsidRPr="00A25F1D">
        <w:rPr>
          <w:rFonts w:eastAsiaTheme="minorEastAsia"/>
          <w:sz w:val="28"/>
        </w:rPr>
        <w:t>нейшая для главно</w:t>
      </w:r>
      <w:r w:rsidR="008A08BB">
        <w:rPr>
          <w:rFonts w:eastAsiaTheme="minorEastAsia"/>
          <w:sz w:val="28"/>
        </w:rPr>
        <w:t xml:space="preserve">го врача. Все сотрудники должны </w:t>
      </w:r>
      <w:r w:rsidRPr="00A25F1D">
        <w:rPr>
          <w:rFonts w:eastAsiaTheme="minorEastAsia"/>
          <w:sz w:val="28"/>
        </w:rPr>
        <w:t>понимать важность кач</w:t>
      </w:r>
      <w:r w:rsidRPr="00A25F1D">
        <w:rPr>
          <w:rFonts w:eastAsiaTheme="minorEastAsia"/>
          <w:sz w:val="28"/>
        </w:rPr>
        <w:t>е</w:t>
      </w:r>
      <w:r w:rsidR="008A08BB">
        <w:rPr>
          <w:rFonts w:eastAsiaTheme="minorEastAsia"/>
          <w:sz w:val="28"/>
        </w:rPr>
        <w:t>ственного выполнения своих обя</w:t>
      </w:r>
      <w:r w:rsidRPr="00A25F1D">
        <w:rPr>
          <w:rFonts w:eastAsiaTheme="minorEastAsia"/>
          <w:sz w:val="28"/>
        </w:rPr>
        <w:t>занностей, порученного р</w:t>
      </w:r>
      <w:r w:rsidR="008A08BB">
        <w:rPr>
          <w:rFonts w:eastAsiaTheme="minorEastAsia"/>
          <w:sz w:val="28"/>
        </w:rPr>
        <w:t>аздела работы от начала до кон</w:t>
      </w:r>
      <w:r w:rsidRPr="00A25F1D">
        <w:rPr>
          <w:rFonts w:eastAsiaTheme="minorEastAsia"/>
          <w:sz w:val="28"/>
        </w:rPr>
        <w:t xml:space="preserve">ца, осознавать свою роль </w:t>
      </w:r>
      <w:r w:rsidR="008A08BB">
        <w:rPr>
          <w:rFonts w:eastAsiaTheme="minorEastAsia"/>
          <w:sz w:val="28"/>
        </w:rPr>
        <w:t>и место в общей работе медицин</w:t>
      </w:r>
      <w:r w:rsidRPr="00A25F1D">
        <w:rPr>
          <w:rFonts w:eastAsiaTheme="minorEastAsia"/>
          <w:sz w:val="28"/>
        </w:rPr>
        <w:t>ской организации по ок</w:t>
      </w:r>
      <w:r w:rsidR="008A08BB">
        <w:rPr>
          <w:rFonts w:eastAsiaTheme="minorEastAsia"/>
          <w:sz w:val="28"/>
        </w:rPr>
        <w:t xml:space="preserve">азанию качественной медицинской </w:t>
      </w:r>
      <w:r w:rsidRPr="00A25F1D">
        <w:rPr>
          <w:rFonts w:eastAsiaTheme="minorEastAsia"/>
          <w:sz w:val="28"/>
        </w:rPr>
        <w:t>помощи, отвечающей п</w:t>
      </w:r>
      <w:r w:rsidRPr="00A25F1D">
        <w:rPr>
          <w:rFonts w:eastAsiaTheme="minorEastAsia"/>
          <w:sz w:val="28"/>
        </w:rPr>
        <w:t>о</w:t>
      </w:r>
      <w:r w:rsidRPr="00A25F1D">
        <w:rPr>
          <w:rFonts w:eastAsiaTheme="minorEastAsia"/>
          <w:sz w:val="28"/>
        </w:rPr>
        <w:lastRenderedPageBreak/>
        <w:t>т</w:t>
      </w:r>
      <w:r w:rsidR="008A08BB">
        <w:rPr>
          <w:rFonts w:eastAsiaTheme="minorEastAsia"/>
          <w:sz w:val="28"/>
        </w:rPr>
        <w:t>ребностям пациента, быть инфор</w:t>
      </w:r>
      <w:r w:rsidRPr="00A25F1D">
        <w:rPr>
          <w:rFonts w:eastAsiaTheme="minorEastAsia"/>
          <w:sz w:val="28"/>
        </w:rPr>
        <w:t>мированными и осознавать</w:t>
      </w:r>
      <w:r w:rsidR="008A08BB">
        <w:rPr>
          <w:rFonts w:eastAsiaTheme="minorEastAsia"/>
          <w:sz w:val="28"/>
        </w:rPr>
        <w:t xml:space="preserve">, что качественная работа будет </w:t>
      </w:r>
      <w:r w:rsidRPr="00A25F1D">
        <w:rPr>
          <w:rFonts w:eastAsiaTheme="minorEastAsia"/>
          <w:sz w:val="28"/>
        </w:rPr>
        <w:t>сопровождаться росто</w:t>
      </w:r>
      <w:r w:rsidR="008A08BB">
        <w:rPr>
          <w:rFonts w:eastAsiaTheme="minorEastAsia"/>
          <w:sz w:val="28"/>
        </w:rPr>
        <w:t xml:space="preserve">м заработной платы. </w:t>
      </w:r>
    </w:p>
    <w:p w:rsidR="008A08BB" w:rsidRPr="00A25F1D" w:rsidRDefault="008A08BB" w:rsidP="00434642">
      <w:pPr>
        <w:pStyle w:val="a4"/>
        <w:spacing w:line="360" w:lineRule="auto"/>
        <w:ind w:firstLine="709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>Фельдшер должен понимать поставленные перед ним цели и понимать, что за ними стоит. Необходимо показать способы стимулирования работы, т</w:t>
      </w:r>
      <w:r>
        <w:rPr>
          <w:rFonts w:eastAsiaTheme="minorEastAsia"/>
          <w:sz w:val="28"/>
        </w:rPr>
        <w:t>а</w:t>
      </w:r>
      <w:r>
        <w:rPr>
          <w:rFonts w:eastAsiaTheme="minorEastAsia"/>
          <w:sz w:val="28"/>
        </w:rPr>
        <w:t>кие как материальные или нематериальные способы стимулирования. Напр</w:t>
      </w:r>
      <w:r>
        <w:rPr>
          <w:rFonts w:eastAsiaTheme="minorEastAsia"/>
          <w:sz w:val="28"/>
        </w:rPr>
        <w:t>и</w:t>
      </w:r>
      <w:r>
        <w:rPr>
          <w:rFonts w:eastAsiaTheme="minorEastAsia"/>
          <w:sz w:val="28"/>
        </w:rPr>
        <w:t xml:space="preserve">мер, присвоить премию в области качества, учрежденную в рамках организации за достижения в области качества. </w:t>
      </w:r>
    </w:p>
    <w:p w:rsidR="00A25F1D" w:rsidRDefault="00A25F1D" w:rsidP="00434642">
      <w:pPr>
        <w:pStyle w:val="a4"/>
        <w:spacing w:line="360" w:lineRule="auto"/>
        <w:ind w:firstLine="709"/>
        <w:jc w:val="both"/>
        <w:rPr>
          <w:rFonts w:eastAsiaTheme="minorEastAsia"/>
          <w:sz w:val="28"/>
        </w:rPr>
      </w:pPr>
      <w:r w:rsidRPr="00A25F1D">
        <w:rPr>
          <w:rFonts w:eastAsiaTheme="minorEastAsia"/>
          <w:sz w:val="28"/>
        </w:rPr>
        <w:t>Четвертый принц</w:t>
      </w:r>
      <w:r w:rsidR="008A08BB">
        <w:rPr>
          <w:rFonts w:eastAsiaTheme="minorEastAsia"/>
          <w:sz w:val="28"/>
        </w:rPr>
        <w:t>ип</w:t>
      </w:r>
      <w:r w:rsidR="000A69CD">
        <w:rPr>
          <w:rFonts w:eastAsiaTheme="minorEastAsia"/>
          <w:sz w:val="28"/>
        </w:rPr>
        <w:t xml:space="preserve"> – процессный </w:t>
      </w:r>
      <w:r w:rsidR="008A08BB">
        <w:rPr>
          <w:rFonts w:eastAsiaTheme="minorEastAsia"/>
          <w:sz w:val="28"/>
        </w:rPr>
        <w:t xml:space="preserve">подход. Участие </w:t>
      </w:r>
      <w:r w:rsidRPr="00A25F1D">
        <w:rPr>
          <w:rFonts w:eastAsiaTheme="minorEastAsia"/>
          <w:sz w:val="28"/>
        </w:rPr>
        <w:t>каждого сотрудника мед</w:t>
      </w:r>
      <w:r w:rsidR="008A08BB">
        <w:rPr>
          <w:rFonts w:eastAsiaTheme="minorEastAsia"/>
          <w:sz w:val="28"/>
        </w:rPr>
        <w:t xml:space="preserve">ицинской организации (врача или </w:t>
      </w:r>
      <w:r w:rsidRPr="00A25F1D">
        <w:rPr>
          <w:rFonts w:eastAsiaTheme="minorEastAsia"/>
          <w:sz w:val="28"/>
        </w:rPr>
        <w:t xml:space="preserve">среднего медицинского </w:t>
      </w:r>
      <w:r w:rsidR="008A08BB">
        <w:rPr>
          <w:rFonts w:eastAsiaTheme="minorEastAsia"/>
          <w:sz w:val="28"/>
        </w:rPr>
        <w:t>работника) в о</w:t>
      </w:r>
      <w:r w:rsidR="008A08BB">
        <w:rPr>
          <w:rFonts w:eastAsiaTheme="minorEastAsia"/>
          <w:sz w:val="28"/>
        </w:rPr>
        <w:t>б</w:t>
      </w:r>
      <w:r w:rsidR="008A08BB">
        <w:rPr>
          <w:rFonts w:eastAsiaTheme="minorEastAsia"/>
          <w:sz w:val="28"/>
        </w:rPr>
        <w:t>следовании, диа</w:t>
      </w:r>
      <w:r w:rsidRPr="00A25F1D">
        <w:rPr>
          <w:rFonts w:eastAsiaTheme="minorEastAsia"/>
          <w:sz w:val="28"/>
        </w:rPr>
        <w:t>гностике, лечении, реаб</w:t>
      </w:r>
      <w:r w:rsidR="008A08BB">
        <w:rPr>
          <w:rFonts w:eastAsiaTheme="minorEastAsia"/>
          <w:sz w:val="28"/>
        </w:rPr>
        <w:t>илитации пациентов легко струк</w:t>
      </w:r>
      <w:r w:rsidRPr="00A25F1D">
        <w:rPr>
          <w:rFonts w:eastAsiaTheme="minorEastAsia"/>
          <w:sz w:val="28"/>
        </w:rPr>
        <w:t>тур</w:t>
      </w:r>
      <w:r w:rsidRPr="00A25F1D">
        <w:rPr>
          <w:rFonts w:eastAsiaTheme="minorEastAsia"/>
          <w:sz w:val="28"/>
        </w:rPr>
        <w:t>и</w:t>
      </w:r>
      <w:r w:rsidRPr="00A25F1D">
        <w:rPr>
          <w:rFonts w:eastAsiaTheme="minorEastAsia"/>
          <w:sz w:val="28"/>
        </w:rPr>
        <w:t>руется в виде отдельных процессов (технологи</w:t>
      </w:r>
      <w:r w:rsidR="008A08BB">
        <w:rPr>
          <w:rFonts w:eastAsiaTheme="minorEastAsia"/>
          <w:sz w:val="28"/>
        </w:rPr>
        <w:t xml:space="preserve">й), </w:t>
      </w:r>
      <w:r w:rsidRPr="00A25F1D">
        <w:rPr>
          <w:rFonts w:eastAsiaTheme="minorEastAsia"/>
          <w:sz w:val="28"/>
        </w:rPr>
        <w:t>практически окончание о</w:t>
      </w:r>
      <w:r w:rsidR="008A08BB">
        <w:rPr>
          <w:rFonts w:eastAsiaTheme="minorEastAsia"/>
          <w:sz w:val="28"/>
        </w:rPr>
        <w:t>дн</w:t>
      </w:r>
      <w:r w:rsidR="008A08BB">
        <w:rPr>
          <w:rFonts w:eastAsiaTheme="minorEastAsia"/>
          <w:sz w:val="28"/>
        </w:rPr>
        <w:t>о</w:t>
      </w:r>
      <w:r w:rsidR="008A08BB">
        <w:rPr>
          <w:rFonts w:eastAsiaTheme="minorEastAsia"/>
          <w:sz w:val="28"/>
        </w:rPr>
        <w:t xml:space="preserve">го процесса является началом </w:t>
      </w:r>
      <w:r w:rsidRPr="00A25F1D">
        <w:rPr>
          <w:rFonts w:eastAsiaTheme="minorEastAsia"/>
          <w:sz w:val="28"/>
        </w:rPr>
        <w:t>следующего процесса. Переход к про</w:t>
      </w:r>
      <w:r w:rsidR="008A08BB">
        <w:rPr>
          <w:rFonts w:eastAsiaTheme="minorEastAsia"/>
          <w:sz w:val="28"/>
        </w:rPr>
        <w:t xml:space="preserve">цессному управлению </w:t>
      </w:r>
      <w:r w:rsidRPr="00A25F1D">
        <w:rPr>
          <w:rFonts w:eastAsiaTheme="minorEastAsia"/>
          <w:sz w:val="28"/>
        </w:rPr>
        <w:t xml:space="preserve">при четком и полном </w:t>
      </w:r>
      <w:r w:rsidR="008A08BB">
        <w:rPr>
          <w:rFonts w:eastAsiaTheme="minorEastAsia"/>
          <w:sz w:val="28"/>
        </w:rPr>
        <w:t xml:space="preserve">выполнении каждого процесса как </w:t>
      </w:r>
      <w:r w:rsidRPr="00A25F1D">
        <w:rPr>
          <w:rFonts w:eastAsiaTheme="minorEastAsia"/>
          <w:sz w:val="28"/>
        </w:rPr>
        <w:t>комп</w:t>
      </w:r>
      <w:r w:rsidRPr="00A25F1D">
        <w:rPr>
          <w:rFonts w:eastAsiaTheme="minorEastAsia"/>
          <w:sz w:val="28"/>
        </w:rPr>
        <w:t>о</w:t>
      </w:r>
      <w:r w:rsidRPr="00A25F1D">
        <w:rPr>
          <w:rFonts w:eastAsiaTheme="minorEastAsia"/>
          <w:sz w:val="28"/>
        </w:rPr>
        <w:t>нента общего дела</w:t>
      </w:r>
      <w:r w:rsidR="008A08BB">
        <w:rPr>
          <w:rFonts w:eastAsiaTheme="minorEastAsia"/>
          <w:sz w:val="28"/>
        </w:rPr>
        <w:t xml:space="preserve"> приводит к точному распределе</w:t>
      </w:r>
      <w:r w:rsidRPr="00A25F1D">
        <w:rPr>
          <w:rFonts w:eastAsiaTheme="minorEastAsia"/>
          <w:sz w:val="28"/>
        </w:rPr>
        <w:t>нию ресурсов, взаимоде</w:t>
      </w:r>
      <w:r w:rsidRPr="00A25F1D">
        <w:rPr>
          <w:rFonts w:eastAsiaTheme="minorEastAsia"/>
          <w:sz w:val="28"/>
        </w:rPr>
        <w:t>й</w:t>
      </w:r>
      <w:r w:rsidRPr="00A25F1D">
        <w:rPr>
          <w:rFonts w:eastAsiaTheme="minorEastAsia"/>
          <w:sz w:val="28"/>
        </w:rPr>
        <w:t>ствия, информа</w:t>
      </w:r>
      <w:r w:rsidR="008A08BB">
        <w:rPr>
          <w:rFonts w:eastAsiaTheme="minorEastAsia"/>
          <w:sz w:val="28"/>
        </w:rPr>
        <w:t>ции и ответствен</w:t>
      </w:r>
      <w:r w:rsidRPr="00A25F1D">
        <w:rPr>
          <w:rFonts w:eastAsiaTheme="minorEastAsia"/>
          <w:sz w:val="28"/>
        </w:rPr>
        <w:t>ности, а значит, создает ус</w:t>
      </w:r>
      <w:r w:rsidR="008A08BB">
        <w:rPr>
          <w:rFonts w:eastAsiaTheme="minorEastAsia"/>
          <w:sz w:val="28"/>
        </w:rPr>
        <w:t>ловия для подлинн</w:t>
      </w:r>
      <w:r w:rsidR="008A08BB">
        <w:rPr>
          <w:rFonts w:eastAsiaTheme="minorEastAsia"/>
          <w:sz w:val="28"/>
        </w:rPr>
        <w:t>о</w:t>
      </w:r>
      <w:r w:rsidR="008A08BB">
        <w:rPr>
          <w:rFonts w:eastAsiaTheme="minorEastAsia"/>
          <w:sz w:val="28"/>
        </w:rPr>
        <w:t xml:space="preserve">го развития и </w:t>
      </w:r>
      <w:r w:rsidRPr="00A25F1D">
        <w:rPr>
          <w:rFonts w:eastAsiaTheme="minorEastAsia"/>
          <w:sz w:val="28"/>
        </w:rPr>
        <w:t>повышения эффективности деятельности меди</w:t>
      </w:r>
      <w:r w:rsidR="008A08BB">
        <w:rPr>
          <w:rFonts w:eastAsiaTheme="minorEastAsia"/>
          <w:sz w:val="28"/>
        </w:rPr>
        <w:t>цинской ор</w:t>
      </w:r>
      <w:r w:rsidRPr="00A25F1D">
        <w:rPr>
          <w:rFonts w:eastAsiaTheme="minorEastAsia"/>
          <w:sz w:val="28"/>
        </w:rPr>
        <w:t>ганиз</w:t>
      </w:r>
      <w:r w:rsidRPr="00A25F1D">
        <w:rPr>
          <w:rFonts w:eastAsiaTheme="minorEastAsia"/>
          <w:sz w:val="28"/>
        </w:rPr>
        <w:t>а</w:t>
      </w:r>
      <w:r w:rsidRPr="00A25F1D">
        <w:rPr>
          <w:rFonts w:eastAsiaTheme="minorEastAsia"/>
          <w:sz w:val="28"/>
        </w:rPr>
        <w:t xml:space="preserve">ции. Постоянное </w:t>
      </w:r>
      <w:r w:rsidR="008A08BB">
        <w:rPr>
          <w:rFonts w:eastAsiaTheme="minorEastAsia"/>
          <w:sz w:val="28"/>
        </w:rPr>
        <w:t xml:space="preserve">осознанное улучшение процессов, </w:t>
      </w:r>
      <w:r w:rsidRPr="00A25F1D">
        <w:rPr>
          <w:rFonts w:eastAsiaTheme="minorEastAsia"/>
          <w:sz w:val="28"/>
        </w:rPr>
        <w:t>осуществляемое кажды</w:t>
      </w:r>
      <w:r w:rsidR="008A08BB">
        <w:rPr>
          <w:rFonts w:eastAsiaTheme="minorEastAsia"/>
          <w:sz w:val="28"/>
        </w:rPr>
        <w:t xml:space="preserve">м сотрудником, является залогом </w:t>
      </w:r>
      <w:r w:rsidRPr="00A25F1D">
        <w:rPr>
          <w:rFonts w:eastAsiaTheme="minorEastAsia"/>
          <w:sz w:val="28"/>
        </w:rPr>
        <w:t xml:space="preserve">обеспечения качества. </w:t>
      </w:r>
    </w:p>
    <w:p w:rsidR="008A08BB" w:rsidRPr="00A25F1D" w:rsidRDefault="008A08BB" w:rsidP="00434642">
      <w:pPr>
        <w:pStyle w:val="a4"/>
        <w:spacing w:line="360" w:lineRule="auto"/>
        <w:ind w:firstLine="709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>Фельдшеру необходимо понимать значимость своего процесса, а также налаживать прочные связи с носителями соседних процессов: лечащими врач</w:t>
      </w:r>
      <w:r>
        <w:rPr>
          <w:rFonts w:eastAsiaTheme="minorEastAsia"/>
          <w:sz w:val="28"/>
        </w:rPr>
        <w:t>а</w:t>
      </w:r>
      <w:r>
        <w:rPr>
          <w:rFonts w:eastAsiaTheme="minorEastAsia"/>
          <w:sz w:val="28"/>
        </w:rPr>
        <w:t xml:space="preserve">ми и отделениями больницы. </w:t>
      </w:r>
    </w:p>
    <w:p w:rsidR="00A25F1D" w:rsidRPr="00A25F1D" w:rsidRDefault="004913FF" w:rsidP="00434642">
      <w:pPr>
        <w:pStyle w:val="a4"/>
        <w:spacing w:line="360" w:lineRule="auto"/>
        <w:ind w:firstLine="709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>Пятый</w:t>
      </w:r>
      <w:r w:rsidR="00A25F1D" w:rsidRPr="00A25F1D">
        <w:rPr>
          <w:rFonts w:eastAsiaTheme="minorEastAsia"/>
          <w:sz w:val="28"/>
        </w:rPr>
        <w:t xml:space="preserve"> принцип</w:t>
      </w:r>
      <w:r w:rsidR="000A69CD">
        <w:rPr>
          <w:rFonts w:eastAsiaTheme="minorEastAsia"/>
          <w:sz w:val="28"/>
        </w:rPr>
        <w:t xml:space="preserve"> – улучшение</w:t>
      </w:r>
      <w:r w:rsidR="008A08BB">
        <w:rPr>
          <w:rFonts w:eastAsiaTheme="minorEastAsia"/>
          <w:sz w:val="28"/>
        </w:rPr>
        <w:t>. Если меди</w:t>
      </w:r>
      <w:r w:rsidR="00A25F1D" w:rsidRPr="00A25F1D">
        <w:rPr>
          <w:rFonts w:eastAsiaTheme="minorEastAsia"/>
          <w:sz w:val="28"/>
        </w:rPr>
        <w:t>цинская организация в со</w:t>
      </w:r>
      <w:r w:rsidR="008A08BB">
        <w:rPr>
          <w:rFonts w:eastAsiaTheme="minorEastAsia"/>
          <w:sz w:val="28"/>
        </w:rPr>
        <w:t>вр</w:t>
      </w:r>
      <w:r w:rsidR="008A08BB">
        <w:rPr>
          <w:rFonts w:eastAsiaTheme="minorEastAsia"/>
          <w:sz w:val="28"/>
        </w:rPr>
        <w:t>е</w:t>
      </w:r>
      <w:r w:rsidR="008A08BB">
        <w:rPr>
          <w:rFonts w:eastAsiaTheme="minorEastAsia"/>
          <w:sz w:val="28"/>
        </w:rPr>
        <w:t xml:space="preserve">менных условиях осознает </w:t>
      </w:r>
      <w:r w:rsidR="00A25F1D" w:rsidRPr="00A25F1D">
        <w:rPr>
          <w:rFonts w:eastAsiaTheme="minorEastAsia"/>
          <w:sz w:val="28"/>
        </w:rPr>
        <w:t>необходимость сохранения своей привлека</w:t>
      </w:r>
      <w:r w:rsidR="008A08BB">
        <w:rPr>
          <w:rFonts w:eastAsiaTheme="minorEastAsia"/>
          <w:sz w:val="28"/>
        </w:rPr>
        <w:t>тельн</w:t>
      </w:r>
      <w:r w:rsidR="008A08BB">
        <w:rPr>
          <w:rFonts w:eastAsiaTheme="minorEastAsia"/>
          <w:sz w:val="28"/>
        </w:rPr>
        <w:t>о</w:t>
      </w:r>
      <w:r w:rsidR="008A08BB">
        <w:rPr>
          <w:rFonts w:eastAsiaTheme="minorEastAsia"/>
          <w:sz w:val="28"/>
        </w:rPr>
        <w:t xml:space="preserve">сти для </w:t>
      </w:r>
      <w:r w:rsidR="00A25F1D" w:rsidRPr="00A25F1D">
        <w:rPr>
          <w:rFonts w:eastAsiaTheme="minorEastAsia"/>
          <w:sz w:val="28"/>
        </w:rPr>
        <w:t>пациентов, она должна р</w:t>
      </w:r>
      <w:r w:rsidR="008A08BB">
        <w:rPr>
          <w:rFonts w:eastAsiaTheme="minorEastAsia"/>
          <w:sz w:val="28"/>
        </w:rPr>
        <w:t>азвиваться, внедряя новые меди</w:t>
      </w:r>
      <w:r w:rsidR="00A25F1D" w:rsidRPr="00A25F1D">
        <w:rPr>
          <w:rFonts w:eastAsiaTheme="minorEastAsia"/>
          <w:sz w:val="28"/>
        </w:rPr>
        <w:t>цинские техн</w:t>
      </w:r>
      <w:r w:rsidR="00A25F1D" w:rsidRPr="00A25F1D">
        <w:rPr>
          <w:rFonts w:eastAsiaTheme="minorEastAsia"/>
          <w:sz w:val="28"/>
        </w:rPr>
        <w:t>о</w:t>
      </w:r>
      <w:r w:rsidR="00A25F1D" w:rsidRPr="00A25F1D">
        <w:rPr>
          <w:rFonts w:eastAsiaTheme="minorEastAsia"/>
          <w:sz w:val="28"/>
        </w:rPr>
        <w:t>логии, п</w:t>
      </w:r>
      <w:r w:rsidR="008A08BB">
        <w:rPr>
          <w:rFonts w:eastAsiaTheme="minorEastAsia"/>
          <w:sz w:val="28"/>
        </w:rPr>
        <w:t>овышая профессионализм медицин</w:t>
      </w:r>
      <w:r w:rsidR="00A25F1D" w:rsidRPr="00A25F1D">
        <w:rPr>
          <w:rFonts w:eastAsiaTheme="minorEastAsia"/>
          <w:sz w:val="28"/>
        </w:rPr>
        <w:t>ских работников, снижая п</w:t>
      </w:r>
      <w:r w:rsidR="008A08BB">
        <w:rPr>
          <w:rFonts w:eastAsiaTheme="minorEastAsia"/>
          <w:sz w:val="28"/>
        </w:rPr>
        <w:t>отери за счет неправильных, не</w:t>
      </w:r>
      <w:r w:rsidR="00A25F1D" w:rsidRPr="00A25F1D">
        <w:rPr>
          <w:rFonts w:eastAsiaTheme="minorEastAsia"/>
          <w:sz w:val="28"/>
        </w:rPr>
        <w:t>качественных и неадекватных действий.</w:t>
      </w:r>
    </w:p>
    <w:p w:rsidR="00A25F1D" w:rsidRDefault="004913FF" w:rsidP="00434642">
      <w:pPr>
        <w:pStyle w:val="a4"/>
        <w:spacing w:line="360" w:lineRule="auto"/>
        <w:ind w:firstLine="709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>Шестой</w:t>
      </w:r>
      <w:r w:rsidR="000A69CD">
        <w:rPr>
          <w:rFonts w:eastAsiaTheme="minorEastAsia"/>
          <w:sz w:val="28"/>
        </w:rPr>
        <w:t xml:space="preserve"> принцип – принятие </w:t>
      </w:r>
      <w:r w:rsidR="008A08BB">
        <w:rPr>
          <w:rFonts w:eastAsiaTheme="minorEastAsia"/>
          <w:sz w:val="28"/>
        </w:rPr>
        <w:t>решений, основанных на</w:t>
      </w:r>
      <w:r>
        <w:rPr>
          <w:rFonts w:eastAsiaTheme="minorEastAsia"/>
          <w:sz w:val="28"/>
        </w:rPr>
        <w:t xml:space="preserve"> фактах. </w:t>
      </w:r>
      <w:r w:rsidR="00A10CAF" w:rsidRPr="00A10CAF">
        <w:rPr>
          <w:rFonts w:eastAsiaTheme="minorEastAsia"/>
          <w:sz w:val="28"/>
        </w:rPr>
        <w:t>Решения бу</w:t>
      </w:r>
      <w:r>
        <w:rPr>
          <w:rFonts w:eastAsiaTheme="minorEastAsia"/>
          <w:sz w:val="28"/>
        </w:rPr>
        <w:t>дут наиболее эф</w:t>
      </w:r>
      <w:r w:rsidR="00A10CAF" w:rsidRPr="00A10CAF">
        <w:rPr>
          <w:rFonts w:eastAsiaTheme="minorEastAsia"/>
          <w:sz w:val="28"/>
        </w:rPr>
        <w:t>фективными, если они основываются на анализе ре</w:t>
      </w:r>
      <w:r>
        <w:rPr>
          <w:rFonts w:eastAsiaTheme="minorEastAsia"/>
          <w:sz w:val="28"/>
        </w:rPr>
        <w:t xml:space="preserve">альных </w:t>
      </w:r>
      <w:r w:rsidR="00A10CAF" w:rsidRPr="00A10CAF">
        <w:rPr>
          <w:rFonts w:eastAsiaTheme="minorEastAsia"/>
          <w:sz w:val="28"/>
        </w:rPr>
        <w:t>данных, получаемых по р</w:t>
      </w:r>
      <w:r>
        <w:rPr>
          <w:rFonts w:eastAsiaTheme="minorEastAsia"/>
          <w:sz w:val="28"/>
        </w:rPr>
        <w:t xml:space="preserve">езультатам контроля качества, а </w:t>
      </w:r>
      <w:r w:rsidR="00A10CAF" w:rsidRPr="00A10CAF">
        <w:rPr>
          <w:rFonts w:eastAsiaTheme="minorEastAsia"/>
          <w:sz w:val="28"/>
        </w:rPr>
        <w:t xml:space="preserve">также на основании </w:t>
      </w:r>
      <w:r w:rsidR="00A10CAF" w:rsidRPr="00A10CAF">
        <w:rPr>
          <w:rFonts w:eastAsiaTheme="minorEastAsia"/>
          <w:sz w:val="28"/>
        </w:rPr>
        <w:lastRenderedPageBreak/>
        <w:t>мног</w:t>
      </w:r>
      <w:r>
        <w:rPr>
          <w:rFonts w:eastAsiaTheme="minorEastAsia"/>
          <w:sz w:val="28"/>
        </w:rPr>
        <w:t>остороннего изучения данных по</w:t>
      </w:r>
      <w:r w:rsidR="00A10CAF" w:rsidRPr="00A10CAF">
        <w:rPr>
          <w:rFonts w:eastAsiaTheme="minorEastAsia"/>
          <w:sz w:val="28"/>
        </w:rPr>
        <w:t>ступающей информации.</w:t>
      </w:r>
      <w:r>
        <w:rPr>
          <w:rFonts w:eastAsiaTheme="minorEastAsia"/>
          <w:sz w:val="28"/>
        </w:rPr>
        <w:t xml:space="preserve"> Источниками таких данных могут </w:t>
      </w:r>
      <w:r w:rsidR="00A10CAF" w:rsidRPr="00A10CAF">
        <w:rPr>
          <w:rFonts w:eastAsiaTheme="minorEastAsia"/>
          <w:sz w:val="28"/>
        </w:rPr>
        <w:t>быть результаты внутре</w:t>
      </w:r>
      <w:r>
        <w:rPr>
          <w:rFonts w:eastAsiaTheme="minorEastAsia"/>
          <w:sz w:val="28"/>
        </w:rPr>
        <w:t xml:space="preserve">нних и внешних проверок системы </w:t>
      </w:r>
      <w:r w:rsidR="00A10CAF" w:rsidRPr="00A10CAF">
        <w:rPr>
          <w:rFonts w:eastAsiaTheme="minorEastAsia"/>
          <w:sz w:val="28"/>
        </w:rPr>
        <w:t>качества, результаты корректирующих и предупреждаю</w:t>
      </w:r>
      <w:r>
        <w:rPr>
          <w:rFonts w:eastAsiaTheme="minorEastAsia"/>
          <w:sz w:val="28"/>
        </w:rPr>
        <w:t xml:space="preserve">щих </w:t>
      </w:r>
      <w:r w:rsidR="00A10CAF" w:rsidRPr="00A10CAF">
        <w:rPr>
          <w:rFonts w:eastAsiaTheme="minorEastAsia"/>
          <w:sz w:val="28"/>
        </w:rPr>
        <w:t>действий, жалобы и поже</w:t>
      </w:r>
      <w:r>
        <w:rPr>
          <w:rFonts w:eastAsiaTheme="minorEastAsia"/>
          <w:sz w:val="28"/>
        </w:rPr>
        <w:t>лания потребителей и других за</w:t>
      </w:r>
      <w:r w:rsidR="00A10CAF" w:rsidRPr="00A10CAF">
        <w:rPr>
          <w:rFonts w:eastAsiaTheme="minorEastAsia"/>
          <w:sz w:val="28"/>
        </w:rPr>
        <w:t>интересованных сторон</w:t>
      </w:r>
      <w:r>
        <w:rPr>
          <w:rFonts w:eastAsiaTheme="minorEastAsia"/>
          <w:sz w:val="28"/>
        </w:rPr>
        <w:t xml:space="preserve">, а также данные, основанные на </w:t>
      </w:r>
      <w:r w:rsidR="00A10CAF" w:rsidRPr="00A10CAF">
        <w:rPr>
          <w:rFonts w:eastAsiaTheme="minorEastAsia"/>
          <w:sz w:val="28"/>
        </w:rPr>
        <w:t>анализе идей и предложений, по</w:t>
      </w:r>
      <w:r>
        <w:rPr>
          <w:rFonts w:eastAsiaTheme="minorEastAsia"/>
          <w:sz w:val="28"/>
        </w:rPr>
        <w:t xml:space="preserve">ступающих от сотрудников </w:t>
      </w:r>
      <w:r w:rsidR="00A10CAF" w:rsidRPr="00A10CAF">
        <w:rPr>
          <w:rFonts w:eastAsiaTheme="minorEastAsia"/>
          <w:sz w:val="28"/>
        </w:rPr>
        <w:t>о</w:t>
      </w:r>
      <w:r w:rsidR="00A10CAF" w:rsidRPr="00A10CAF">
        <w:rPr>
          <w:rFonts w:eastAsiaTheme="minorEastAsia"/>
          <w:sz w:val="28"/>
        </w:rPr>
        <w:t>р</w:t>
      </w:r>
      <w:r w:rsidR="00A10CAF" w:rsidRPr="00A10CAF">
        <w:rPr>
          <w:rFonts w:eastAsiaTheme="minorEastAsia"/>
          <w:sz w:val="28"/>
        </w:rPr>
        <w:t>ганизации и направленных на совершенствование.</w:t>
      </w:r>
    </w:p>
    <w:p w:rsidR="004913FF" w:rsidRDefault="004913FF" w:rsidP="00434642">
      <w:pPr>
        <w:pStyle w:val="a4"/>
        <w:spacing w:line="360" w:lineRule="auto"/>
        <w:ind w:firstLine="709"/>
        <w:jc w:val="both"/>
        <w:rPr>
          <w:rFonts w:eastAsiaTheme="minorEastAsia"/>
          <w:sz w:val="28"/>
        </w:rPr>
      </w:pPr>
      <w:r w:rsidRPr="00A25F1D">
        <w:rPr>
          <w:rFonts w:eastAsiaTheme="minorEastAsia"/>
          <w:sz w:val="28"/>
        </w:rPr>
        <w:t>Седьмой принцип</w:t>
      </w:r>
      <w:r w:rsidR="000A69CD">
        <w:rPr>
          <w:rFonts w:eastAsiaTheme="minorEastAsia"/>
          <w:sz w:val="28"/>
        </w:rPr>
        <w:t xml:space="preserve"> – менеджмент</w:t>
      </w:r>
      <w:r>
        <w:rPr>
          <w:rFonts w:eastAsiaTheme="minorEastAsia"/>
          <w:sz w:val="28"/>
        </w:rPr>
        <w:t xml:space="preserve"> взаимоотношений. Для достижения устойчивого успеха медицинской организации необходимо управлять своими взаимоотношениями с заинтересованными сторонами. Примером заинтерес</w:t>
      </w:r>
      <w:r>
        <w:rPr>
          <w:rFonts w:eastAsiaTheme="minorEastAsia"/>
          <w:sz w:val="28"/>
        </w:rPr>
        <w:t>о</w:t>
      </w:r>
      <w:r>
        <w:rPr>
          <w:rFonts w:eastAsiaTheme="minorEastAsia"/>
          <w:sz w:val="28"/>
        </w:rPr>
        <w:t>ванных сторон можно назвать поставщика медикаментов, медицинской фурн</w:t>
      </w:r>
      <w:r>
        <w:rPr>
          <w:rFonts w:eastAsiaTheme="minorEastAsia"/>
          <w:sz w:val="28"/>
        </w:rPr>
        <w:t>и</w:t>
      </w:r>
      <w:r>
        <w:rPr>
          <w:rFonts w:eastAsiaTheme="minorEastAsia"/>
          <w:sz w:val="28"/>
        </w:rPr>
        <w:t xml:space="preserve">туры, прачечной, поставщика услуги ЖКХ. </w:t>
      </w:r>
      <w:r w:rsidR="00FC11F7">
        <w:rPr>
          <w:rFonts w:eastAsiaTheme="minorEastAsia"/>
          <w:sz w:val="28"/>
        </w:rPr>
        <w:t>Заинтересованные стороны также влияют на деятельность организации. При слаженной работе с заинтересова</w:t>
      </w:r>
      <w:r w:rsidR="00FC11F7">
        <w:rPr>
          <w:rFonts w:eastAsiaTheme="minorEastAsia"/>
          <w:sz w:val="28"/>
        </w:rPr>
        <w:t>н</w:t>
      </w:r>
      <w:r w:rsidR="00FC11F7">
        <w:rPr>
          <w:rFonts w:eastAsiaTheme="minorEastAsia"/>
          <w:sz w:val="28"/>
        </w:rPr>
        <w:t xml:space="preserve">ными сторонами не будет проблем с поставками и доставкой, а значит, это не отразится на работе медицинского учреждения, и пациент будет полностью удовлетворен работой организации. </w:t>
      </w:r>
    </w:p>
    <w:p w:rsidR="00FC11F7" w:rsidRDefault="00FC11F7" w:rsidP="000A69CD">
      <w:pPr>
        <w:pStyle w:val="a4"/>
        <w:spacing w:line="360" w:lineRule="auto"/>
        <w:ind w:firstLine="709"/>
        <w:jc w:val="both"/>
        <w:rPr>
          <w:rFonts w:eastAsiaTheme="minorEastAsia"/>
          <w:sz w:val="28"/>
        </w:rPr>
      </w:pPr>
      <w:r w:rsidRPr="00FC11F7">
        <w:rPr>
          <w:rFonts w:eastAsiaTheme="minorEastAsia"/>
          <w:sz w:val="28"/>
        </w:rPr>
        <w:t>Вводимая в медицинские организа</w:t>
      </w:r>
      <w:r>
        <w:rPr>
          <w:rFonts w:eastAsiaTheme="minorEastAsia"/>
          <w:sz w:val="28"/>
        </w:rPr>
        <w:t>ции система менед</w:t>
      </w:r>
      <w:r w:rsidRPr="00FC11F7">
        <w:rPr>
          <w:rFonts w:eastAsiaTheme="minorEastAsia"/>
          <w:sz w:val="28"/>
        </w:rPr>
        <w:t>жмента качества при ее</w:t>
      </w:r>
      <w:r>
        <w:rPr>
          <w:rFonts w:eastAsiaTheme="minorEastAsia"/>
          <w:sz w:val="28"/>
        </w:rPr>
        <w:t xml:space="preserve"> правильном, вдумчивом, целена</w:t>
      </w:r>
      <w:r w:rsidRPr="00FC11F7">
        <w:rPr>
          <w:rFonts w:eastAsiaTheme="minorEastAsia"/>
          <w:sz w:val="28"/>
        </w:rPr>
        <w:t>правленном внедрении</w:t>
      </w:r>
      <w:r>
        <w:rPr>
          <w:rFonts w:eastAsiaTheme="minorEastAsia"/>
          <w:sz w:val="28"/>
        </w:rPr>
        <w:t xml:space="preserve"> расставит все по св</w:t>
      </w:r>
      <w:r>
        <w:rPr>
          <w:rFonts w:eastAsiaTheme="minorEastAsia"/>
          <w:sz w:val="28"/>
        </w:rPr>
        <w:t>о</w:t>
      </w:r>
      <w:r>
        <w:rPr>
          <w:rFonts w:eastAsiaTheme="minorEastAsia"/>
          <w:sz w:val="28"/>
        </w:rPr>
        <w:t xml:space="preserve">им местам, </w:t>
      </w:r>
      <w:r w:rsidRPr="00FC11F7">
        <w:rPr>
          <w:rFonts w:eastAsiaTheme="minorEastAsia"/>
          <w:sz w:val="28"/>
        </w:rPr>
        <w:t>освободит врачей и ср</w:t>
      </w:r>
      <w:r>
        <w:rPr>
          <w:rFonts w:eastAsiaTheme="minorEastAsia"/>
          <w:sz w:val="28"/>
        </w:rPr>
        <w:t xml:space="preserve">едних медицинских работников от </w:t>
      </w:r>
      <w:r w:rsidRPr="00FC11F7">
        <w:rPr>
          <w:rFonts w:eastAsiaTheme="minorEastAsia"/>
          <w:sz w:val="28"/>
        </w:rPr>
        <w:t>мелочного неэффективно</w:t>
      </w:r>
      <w:r>
        <w:rPr>
          <w:rFonts w:eastAsiaTheme="minorEastAsia"/>
          <w:sz w:val="28"/>
        </w:rPr>
        <w:t xml:space="preserve">го контроля качества и позволит </w:t>
      </w:r>
      <w:r w:rsidRPr="00FC11F7">
        <w:rPr>
          <w:rFonts w:eastAsiaTheme="minorEastAsia"/>
          <w:sz w:val="28"/>
        </w:rPr>
        <w:t>в ближайшие годы обеспеч</w:t>
      </w:r>
      <w:r>
        <w:rPr>
          <w:rFonts w:eastAsiaTheme="minorEastAsia"/>
          <w:sz w:val="28"/>
        </w:rPr>
        <w:t xml:space="preserve">ить эффективность работы в </w:t>
      </w:r>
      <w:r w:rsidRPr="00FC11F7">
        <w:rPr>
          <w:rFonts w:eastAsiaTheme="minorEastAsia"/>
          <w:sz w:val="28"/>
        </w:rPr>
        <w:t xml:space="preserve">интересах </w:t>
      </w:r>
      <w:r>
        <w:rPr>
          <w:rFonts w:eastAsiaTheme="minorEastAsia"/>
          <w:sz w:val="28"/>
        </w:rPr>
        <w:t>пациента</w:t>
      </w:r>
      <w:r w:rsidRPr="00FC11F7">
        <w:rPr>
          <w:rFonts w:eastAsiaTheme="minorEastAsia"/>
          <w:sz w:val="28"/>
        </w:rPr>
        <w:t>.</w:t>
      </w:r>
    </w:p>
    <w:p w:rsidR="00FC11F7" w:rsidRDefault="00FC11F7" w:rsidP="00434642">
      <w:pPr>
        <w:pStyle w:val="a4"/>
        <w:spacing w:line="360" w:lineRule="auto"/>
        <w:ind w:firstLine="709"/>
        <w:jc w:val="both"/>
        <w:rPr>
          <w:rFonts w:eastAsiaTheme="minorEastAsia"/>
          <w:sz w:val="28"/>
        </w:rPr>
      </w:pPr>
    </w:p>
    <w:p w:rsidR="000A69CD" w:rsidRDefault="00FC11F7" w:rsidP="000A69CD">
      <w:pPr>
        <w:pStyle w:val="a4"/>
        <w:numPr>
          <w:ilvl w:val="1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Эффективность применения показателей </w:t>
      </w:r>
      <w:r w:rsidR="000A69CD">
        <w:rPr>
          <w:sz w:val="28"/>
          <w:szCs w:val="28"/>
        </w:rPr>
        <w:t>системы массового</w:t>
      </w:r>
    </w:p>
    <w:p w:rsidR="00FC11F7" w:rsidRPr="000A69CD" w:rsidRDefault="000A69CD" w:rsidP="000A69CD">
      <w:pPr>
        <w:pStyle w:val="a4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обслуживания</w:t>
      </w:r>
      <w:r w:rsidR="00FC11F7">
        <w:rPr>
          <w:sz w:val="28"/>
          <w:szCs w:val="28"/>
        </w:rPr>
        <w:t xml:space="preserve"> для повышения </w:t>
      </w:r>
      <w:r w:rsidR="00FC11F7" w:rsidRPr="000A69CD">
        <w:rPr>
          <w:sz w:val="28"/>
          <w:szCs w:val="28"/>
        </w:rPr>
        <w:t>качества функционирования системы</w:t>
      </w:r>
    </w:p>
    <w:p w:rsidR="00FC11F7" w:rsidRDefault="00FC11F7" w:rsidP="00434642">
      <w:pPr>
        <w:pStyle w:val="a4"/>
        <w:spacing w:line="360" w:lineRule="auto"/>
        <w:ind w:firstLine="709"/>
        <w:jc w:val="both"/>
        <w:rPr>
          <w:sz w:val="28"/>
          <w:szCs w:val="28"/>
        </w:rPr>
      </w:pPr>
    </w:p>
    <w:p w:rsidR="00CD37FC" w:rsidRDefault="00CD37FC" w:rsidP="00434642">
      <w:pPr>
        <w:pStyle w:val="a4"/>
        <w:spacing w:line="360" w:lineRule="auto"/>
        <w:ind w:firstLine="709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>Качество услуги, наравне с ценой,  является важным фактором, опред</w:t>
      </w:r>
      <w:r>
        <w:rPr>
          <w:rFonts w:eastAsiaTheme="minorEastAsia"/>
          <w:sz w:val="28"/>
        </w:rPr>
        <w:t>е</w:t>
      </w:r>
      <w:r>
        <w:rPr>
          <w:rFonts w:eastAsiaTheme="minorEastAsia"/>
          <w:sz w:val="28"/>
        </w:rPr>
        <w:t xml:space="preserve">ляющим удержание клиентов в системе массового обслуживания. </w:t>
      </w:r>
    </w:p>
    <w:p w:rsidR="00FC11F7" w:rsidRDefault="00CD37FC" w:rsidP="00434642">
      <w:pPr>
        <w:pStyle w:val="a4"/>
        <w:spacing w:line="360" w:lineRule="auto"/>
        <w:ind w:firstLine="709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>При повышении</w:t>
      </w:r>
      <w:r w:rsidR="00FC11F7">
        <w:rPr>
          <w:rFonts w:eastAsiaTheme="minorEastAsia"/>
          <w:sz w:val="28"/>
        </w:rPr>
        <w:t xml:space="preserve"> качества облуживания в СМО необходимо ориентир</w:t>
      </w:r>
      <w:r w:rsidR="00FC11F7">
        <w:rPr>
          <w:rFonts w:eastAsiaTheme="minorEastAsia"/>
          <w:sz w:val="28"/>
        </w:rPr>
        <w:t>о</w:t>
      </w:r>
      <w:r w:rsidR="00FC11F7">
        <w:rPr>
          <w:rFonts w:eastAsiaTheme="minorEastAsia"/>
          <w:sz w:val="28"/>
        </w:rPr>
        <w:t>ваться на основные показатели эффективности системы. Для каждой отдельной системы массо</w:t>
      </w:r>
      <w:r>
        <w:rPr>
          <w:rFonts w:eastAsiaTheme="minorEastAsia"/>
          <w:sz w:val="28"/>
        </w:rPr>
        <w:t>вого обслуживания необходимо у</w:t>
      </w:r>
      <w:r w:rsidR="00FC11F7">
        <w:rPr>
          <w:rFonts w:eastAsiaTheme="minorEastAsia"/>
          <w:sz w:val="28"/>
        </w:rPr>
        <w:t xml:space="preserve">читывать ее вид, количество </w:t>
      </w:r>
      <w:r w:rsidR="00FC11F7">
        <w:rPr>
          <w:rFonts w:eastAsiaTheme="minorEastAsia"/>
          <w:sz w:val="28"/>
        </w:rPr>
        <w:lastRenderedPageBreak/>
        <w:t xml:space="preserve">каналов, количество требований, поступающих в систему в единицу времени и </w:t>
      </w:r>
      <w:r>
        <w:rPr>
          <w:rFonts w:eastAsiaTheme="minorEastAsia"/>
          <w:sz w:val="28"/>
        </w:rPr>
        <w:t>скорость обслуживания одной заявки. Ориентируясь на эти три показателя, р</w:t>
      </w:r>
      <w:r>
        <w:rPr>
          <w:rFonts w:eastAsiaTheme="minorEastAsia"/>
          <w:sz w:val="28"/>
        </w:rPr>
        <w:t>у</w:t>
      </w:r>
      <w:r>
        <w:rPr>
          <w:rFonts w:eastAsiaTheme="minorEastAsia"/>
          <w:sz w:val="28"/>
        </w:rPr>
        <w:t>ководитель может рассчитать оптимальное время обслуживания одной заявки в зависимости от их количества в системе и количество каналов, необходимых для обработки всех поступающих требований</w:t>
      </w:r>
      <w:r w:rsidR="000A69CD">
        <w:rPr>
          <w:rFonts w:eastAsiaTheme="minorEastAsia"/>
          <w:sz w:val="28"/>
        </w:rPr>
        <w:t xml:space="preserve"> </w:t>
      </w:r>
      <w:r w:rsidR="00A80F4B">
        <w:rPr>
          <w:rFonts w:eastAsiaTheme="minorEastAsia"/>
          <w:sz w:val="28"/>
        </w:rPr>
        <w:t>[</w:t>
      </w:r>
      <w:r w:rsidR="00A80F4B" w:rsidRPr="00A80F4B">
        <w:rPr>
          <w:rFonts w:eastAsiaTheme="minorEastAsia"/>
          <w:sz w:val="28"/>
        </w:rPr>
        <w:t>6</w:t>
      </w:r>
      <w:r w:rsidR="003D2999" w:rsidRPr="003D2999">
        <w:rPr>
          <w:rFonts w:eastAsiaTheme="minorEastAsia"/>
          <w:sz w:val="28"/>
        </w:rPr>
        <w:t>]</w:t>
      </w:r>
      <w:r>
        <w:rPr>
          <w:rFonts w:eastAsiaTheme="minorEastAsia"/>
          <w:sz w:val="28"/>
        </w:rPr>
        <w:t xml:space="preserve">. </w:t>
      </w:r>
    </w:p>
    <w:p w:rsidR="00CD37FC" w:rsidRDefault="00D16DE9" w:rsidP="00434642">
      <w:pPr>
        <w:pStyle w:val="a4"/>
        <w:spacing w:line="360" w:lineRule="auto"/>
        <w:ind w:firstLine="709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>Для определения эффективности работы СМО с отказами определяется помимо основных характеристик показатели, определяющие вероятность отк</w:t>
      </w:r>
      <w:r>
        <w:rPr>
          <w:rFonts w:eastAsiaTheme="minorEastAsia"/>
          <w:sz w:val="28"/>
        </w:rPr>
        <w:t>а</w:t>
      </w:r>
      <w:r>
        <w:rPr>
          <w:rFonts w:eastAsiaTheme="minorEastAsia"/>
          <w:sz w:val="28"/>
        </w:rPr>
        <w:t xml:space="preserve">за в удовлетворении требования, </w:t>
      </w:r>
      <w:r w:rsidR="00485AB7">
        <w:rPr>
          <w:rFonts w:eastAsiaTheme="minorEastAsia"/>
          <w:sz w:val="28"/>
        </w:rPr>
        <w:t xml:space="preserve">пропускную способность системы и занятость каналов. </w:t>
      </w:r>
    </w:p>
    <w:p w:rsidR="00CD37FC" w:rsidRDefault="00485AB7" w:rsidP="00434642">
      <w:pPr>
        <w:pStyle w:val="a4"/>
        <w:spacing w:line="360" w:lineRule="auto"/>
        <w:ind w:firstLine="709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Так, при помощи показателя вероятность отказа в облуживании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Р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отк</m:t>
            </m:r>
          </m:sub>
        </m:sSub>
      </m:oMath>
      <w:r>
        <w:rPr>
          <w:rFonts w:eastAsiaTheme="minorEastAsia"/>
          <w:sz w:val="28"/>
        </w:rPr>
        <w:t xml:space="preserve"> ра</w:t>
      </w:r>
      <w:r>
        <w:rPr>
          <w:rFonts w:eastAsiaTheme="minorEastAsia"/>
          <w:sz w:val="28"/>
        </w:rPr>
        <w:t>с</w:t>
      </w:r>
      <w:r>
        <w:rPr>
          <w:rFonts w:eastAsiaTheme="minorEastAsia"/>
          <w:sz w:val="28"/>
        </w:rPr>
        <w:t xml:space="preserve">считываются экономические потери от потери заявки. Если вероятность отказа облуживания поступившего требования велика, а именно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Р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отк</m:t>
            </m:r>
          </m:sub>
        </m:sSub>
        <m:r>
          <w:rPr>
            <w:rFonts w:ascii="Cambria Math" w:eastAsiaTheme="minorEastAsia" w:hAnsi="Cambria Math"/>
            <w:sz w:val="28"/>
          </w:rPr>
          <m:t>&gt;0,5</m:t>
        </m:r>
      </m:oMath>
      <w:r>
        <w:rPr>
          <w:rFonts w:eastAsiaTheme="minorEastAsia"/>
          <w:sz w:val="28"/>
        </w:rPr>
        <w:t>, то необх</w:t>
      </w:r>
      <w:r>
        <w:rPr>
          <w:rFonts w:eastAsiaTheme="minorEastAsia"/>
          <w:sz w:val="28"/>
        </w:rPr>
        <w:t>о</w:t>
      </w:r>
      <w:r>
        <w:rPr>
          <w:rFonts w:eastAsiaTheme="minorEastAsia"/>
          <w:sz w:val="28"/>
        </w:rPr>
        <w:t xml:space="preserve">димо увеличить количество каналов обслуживания или уменьшить время облуживания заявки для повышения эффективности работы СМО. </w:t>
      </w:r>
    </w:p>
    <w:p w:rsidR="00485AB7" w:rsidRDefault="00485AB7" w:rsidP="00434642">
      <w:pPr>
        <w:pStyle w:val="a4"/>
        <w:spacing w:line="360" w:lineRule="auto"/>
        <w:ind w:firstLine="709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Показатель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Р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обс</m:t>
            </m:r>
          </m:sub>
        </m:sSub>
      </m:oMath>
      <w:r>
        <w:rPr>
          <w:rFonts w:eastAsiaTheme="minorEastAsia"/>
          <w:sz w:val="28"/>
        </w:rPr>
        <w:t xml:space="preserve"> выражает вероятность того, что требование, поступившее в систему, будет обслужено одним из каналов. Значение этого показателя, в о</w:t>
      </w:r>
      <w:r>
        <w:rPr>
          <w:rFonts w:eastAsiaTheme="minorEastAsia"/>
          <w:sz w:val="28"/>
        </w:rPr>
        <w:t>т</w:t>
      </w:r>
      <w:r>
        <w:rPr>
          <w:rFonts w:eastAsiaTheme="minorEastAsia"/>
          <w:sz w:val="28"/>
        </w:rPr>
        <w:t>личие от предыдущего показателя, должно превышать 0,5. Данный показатель напрямую показывает эффективность функционирования системы, а именно, чем выше значение показателя, тем результативнее работает система.</w:t>
      </w:r>
    </w:p>
    <w:p w:rsidR="00485AB7" w:rsidRDefault="00485AB7" w:rsidP="00434642">
      <w:pPr>
        <w:pStyle w:val="a4"/>
        <w:spacing w:line="360" w:lineRule="auto"/>
        <w:ind w:firstLine="709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Среднее число занятых каналов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8"/>
              </w:rPr>
              <m:t>̅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з</m:t>
            </m:r>
          </m:sub>
        </m:sSub>
      </m:oMath>
      <w:r w:rsidRPr="00485AB7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</w:rPr>
        <w:t>показывает, сколько каналов ежем</w:t>
      </w:r>
      <w:r>
        <w:rPr>
          <w:rFonts w:eastAsiaTheme="minorEastAsia"/>
          <w:sz w:val="28"/>
        </w:rPr>
        <w:t>и</w:t>
      </w:r>
      <w:r>
        <w:rPr>
          <w:rFonts w:eastAsiaTheme="minorEastAsia"/>
          <w:sz w:val="28"/>
        </w:rPr>
        <w:t xml:space="preserve">нутно заняты удовлетворением поступающих в систему требований. В свою очередь показатель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8"/>
              </w:rPr>
              <m:t>̅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св</m:t>
            </m:r>
          </m:sub>
        </m:sSub>
      </m:oMath>
      <w:r>
        <w:rPr>
          <w:rFonts w:eastAsiaTheme="minorEastAsia"/>
          <w:sz w:val="28"/>
        </w:rPr>
        <w:t xml:space="preserve"> показывает количество ежеминутно свободных каналов. Данные показатели характеризуют занятость системы. </w:t>
      </w:r>
      <w:r w:rsidR="005060E9">
        <w:rPr>
          <w:rFonts w:eastAsiaTheme="minorEastAsia"/>
          <w:sz w:val="28"/>
        </w:rPr>
        <w:t>Для эффективной раб</w:t>
      </w:r>
      <w:r w:rsidR="005060E9">
        <w:rPr>
          <w:rFonts w:eastAsiaTheme="minorEastAsia"/>
          <w:sz w:val="28"/>
        </w:rPr>
        <w:t>о</w:t>
      </w:r>
      <w:r w:rsidR="005060E9">
        <w:rPr>
          <w:rFonts w:eastAsiaTheme="minorEastAsia"/>
          <w:sz w:val="28"/>
        </w:rPr>
        <w:t xml:space="preserve">ты СМО соотношение этих показателей должно быть таково: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8"/>
              </w:rPr>
              <m:t>̅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з</m:t>
            </m:r>
          </m:sub>
        </m:sSub>
        <m:r>
          <w:rPr>
            <w:rFonts w:ascii="Cambria Math" w:eastAsiaTheme="minorEastAsia" w:hAnsi="Cambria Math"/>
            <w:sz w:val="28"/>
          </w:rPr>
          <m:t>&gt;</m:t>
        </m:r>
      </m:oMath>
      <w:r w:rsidR="005060E9">
        <w:rPr>
          <w:rFonts w:eastAsiaTheme="minorEastAsia"/>
          <w:sz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8"/>
              </w:rPr>
              <m:t>̅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св</m:t>
            </m:r>
          </m:sub>
        </m:sSub>
      </m:oMath>
      <w:r w:rsidR="005060E9">
        <w:rPr>
          <w:rFonts w:eastAsiaTheme="minorEastAsia"/>
          <w:sz w:val="28"/>
        </w:rPr>
        <w:t>.</w:t>
      </w:r>
    </w:p>
    <w:p w:rsidR="00485AB7" w:rsidRDefault="005060E9" w:rsidP="00434642">
      <w:pPr>
        <w:pStyle w:val="a4"/>
        <w:spacing w:line="360" w:lineRule="auto"/>
        <w:ind w:firstLine="709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Среднее время обслуживание заявки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t</m:t>
            </m:r>
            <m:r>
              <w:rPr>
                <w:rFonts w:ascii="Cambria Math" w:eastAsiaTheme="minorEastAsia" w:hAnsi="Cambria Math"/>
                <w:sz w:val="28"/>
              </w:rPr>
              <m:t>̅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обс</m:t>
            </m:r>
          </m:sub>
        </m:sSub>
      </m:oMath>
      <w:r w:rsidRPr="005060E9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</w:rPr>
        <w:t>должно быть соотносимо с пок</w:t>
      </w:r>
      <w:r>
        <w:rPr>
          <w:rFonts w:eastAsiaTheme="minorEastAsia"/>
          <w:sz w:val="28"/>
        </w:rPr>
        <w:t>а</w:t>
      </w:r>
      <w:r>
        <w:rPr>
          <w:rFonts w:eastAsiaTheme="minorEastAsia"/>
          <w:sz w:val="28"/>
        </w:rPr>
        <w:t xml:space="preserve">зателем интенсивности поступления заявок в систему </w:t>
      </w:r>
      <w:r>
        <w:rPr>
          <w:rFonts w:eastAsiaTheme="minorEastAsia" w:cs="Times New Roman"/>
          <w:sz w:val="28"/>
        </w:rPr>
        <w:t>λ</w:t>
      </w:r>
      <w:r>
        <w:rPr>
          <w:rFonts w:eastAsiaTheme="minorEastAsia"/>
          <w:sz w:val="28"/>
        </w:rPr>
        <w:t xml:space="preserve">. Чем выше показатель </w:t>
      </w:r>
      <w:r>
        <w:rPr>
          <w:rFonts w:eastAsiaTheme="minorEastAsia" w:cs="Times New Roman"/>
          <w:sz w:val="28"/>
        </w:rPr>
        <w:t>λ</w:t>
      </w:r>
      <w:r>
        <w:rPr>
          <w:rFonts w:eastAsiaTheme="minorEastAsia"/>
          <w:sz w:val="28"/>
        </w:rPr>
        <w:t xml:space="preserve"> при одноканальной системе обслуживания, тем меньше должно быть значение показателя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t</m:t>
            </m:r>
            <m:r>
              <w:rPr>
                <w:rFonts w:ascii="Cambria Math" w:eastAsiaTheme="minorEastAsia" w:hAnsi="Cambria Math"/>
                <w:sz w:val="28"/>
              </w:rPr>
              <m:t>̅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обс</m:t>
            </m:r>
          </m:sub>
        </m:sSub>
      </m:oMath>
      <w:r>
        <w:rPr>
          <w:rFonts w:eastAsiaTheme="minorEastAsia"/>
          <w:sz w:val="28"/>
        </w:rPr>
        <w:t xml:space="preserve">, и наоборот. При росте показателя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t</m:t>
            </m:r>
            <m:r>
              <w:rPr>
                <w:rFonts w:ascii="Cambria Math" w:eastAsiaTheme="minorEastAsia" w:hAnsi="Cambria Math"/>
                <w:sz w:val="28"/>
              </w:rPr>
              <m:t>̅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обс</m:t>
            </m:r>
          </m:sub>
        </m:sSub>
      </m:oMath>
      <w:r w:rsidR="005E7592">
        <w:rPr>
          <w:rFonts w:eastAsiaTheme="minorEastAsia"/>
          <w:sz w:val="28"/>
        </w:rPr>
        <w:t>, увеличивается число о</w:t>
      </w:r>
      <w:r w:rsidR="005E7592">
        <w:rPr>
          <w:rFonts w:eastAsiaTheme="minorEastAsia"/>
          <w:sz w:val="28"/>
        </w:rPr>
        <w:t>т</w:t>
      </w:r>
      <w:r w:rsidR="005E7592">
        <w:rPr>
          <w:rFonts w:eastAsiaTheme="minorEastAsia"/>
          <w:sz w:val="28"/>
        </w:rPr>
        <w:t>казов в системе, а значит, падает эффективность работы СМО. Обратным да</w:t>
      </w:r>
      <w:r w:rsidR="005E7592">
        <w:rPr>
          <w:rFonts w:eastAsiaTheme="minorEastAsia"/>
          <w:sz w:val="28"/>
        </w:rPr>
        <w:t>н</w:t>
      </w:r>
      <w:r w:rsidR="005E7592">
        <w:rPr>
          <w:rFonts w:eastAsiaTheme="minorEastAsia"/>
          <w:sz w:val="28"/>
        </w:rPr>
        <w:lastRenderedPageBreak/>
        <w:t xml:space="preserve">ному показателю -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t</m:t>
            </m:r>
            <m:r>
              <w:rPr>
                <w:rFonts w:ascii="Cambria Math" w:eastAsiaTheme="minorEastAsia" w:hAnsi="Cambria Math"/>
                <w:sz w:val="28"/>
              </w:rPr>
              <m:t>̅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пр</m:t>
            </m:r>
          </m:sub>
        </m:sSub>
      </m:oMath>
      <w:r w:rsidR="005E7592">
        <w:rPr>
          <w:rFonts w:eastAsiaTheme="minorEastAsia"/>
          <w:sz w:val="28"/>
        </w:rPr>
        <w:t xml:space="preserve"> среднее время простоя каналов. Чем ниже этот показ</w:t>
      </w:r>
      <w:r w:rsidR="005E7592">
        <w:rPr>
          <w:rFonts w:eastAsiaTheme="minorEastAsia"/>
          <w:sz w:val="28"/>
        </w:rPr>
        <w:t>а</w:t>
      </w:r>
      <w:r w:rsidR="005E7592">
        <w:rPr>
          <w:rFonts w:eastAsiaTheme="minorEastAsia"/>
          <w:sz w:val="28"/>
        </w:rPr>
        <w:t>тель, тем выше эффективность работы системы массового обслуживания</w:t>
      </w:r>
      <w:r w:rsidR="000A69CD">
        <w:rPr>
          <w:rFonts w:eastAsiaTheme="minorEastAsia"/>
          <w:sz w:val="28"/>
        </w:rPr>
        <w:t xml:space="preserve"> </w:t>
      </w:r>
      <w:r w:rsidR="00A80F4B">
        <w:rPr>
          <w:rFonts w:eastAsiaTheme="minorEastAsia"/>
          <w:sz w:val="28"/>
        </w:rPr>
        <w:t>[</w:t>
      </w:r>
      <w:r w:rsidR="00A80F4B" w:rsidRPr="00A80F4B">
        <w:rPr>
          <w:rFonts w:eastAsiaTheme="minorEastAsia"/>
          <w:sz w:val="28"/>
        </w:rPr>
        <w:t>20</w:t>
      </w:r>
      <w:r w:rsidR="003D2999" w:rsidRPr="003D2999">
        <w:rPr>
          <w:rFonts w:eastAsiaTheme="minorEastAsia"/>
          <w:sz w:val="28"/>
        </w:rPr>
        <w:t>]</w:t>
      </w:r>
      <w:r w:rsidR="005E7592">
        <w:rPr>
          <w:rFonts w:eastAsiaTheme="minorEastAsia"/>
          <w:sz w:val="28"/>
        </w:rPr>
        <w:t xml:space="preserve">. </w:t>
      </w:r>
    </w:p>
    <w:p w:rsidR="005060E9" w:rsidRDefault="005E7592" w:rsidP="00434642">
      <w:pPr>
        <w:pStyle w:val="a4"/>
        <w:spacing w:line="360" w:lineRule="auto"/>
        <w:ind w:firstLine="709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>Для системы массового обслуживания с ожиданием или с неограниче</w:t>
      </w:r>
      <w:r>
        <w:rPr>
          <w:rFonts w:eastAsiaTheme="minorEastAsia"/>
          <w:sz w:val="28"/>
        </w:rPr>
        <w:t>н</w:t>
      </w:r>
      <w:r>
        <w:rPr>
          <w:rFonts w:eastAsiaTheme="minorEastAsia"/>
          <w:sz w:val="28"/>
        </w:rPr>
        <w:t>ной длинной очереди основными показателями эффективности функционир</w:t>
      </w:r>
      <w:r>
        <w:rPr>
          <w:rFonts w:eastAsiaTheme="minorEastAsia"/>
          <w:sz w:val="28"/>
        </w:rPr>
        <w:t>о</w:t>
      </w:r>
      <w:r>
        <w:rPr>
          <w:rFonts w:eastAsiaTheme="minorEastAsia"/>
          <w:sz w:val="28"/>
        </w:rPr>
        <w:t>вания системы будут</w:t>
      </w:r>
      <w:r w:rsidR="00D4132F">
        <w:rPr>
          <w:rFonts w:eastAsiaTheme="minorEastAsia"/>
          <w:sz w:val="28"/>
        </w:rPr>
        <w:t xml:space="preserve"> показатели, характеризующие время обслуживания и дл</w:t>
      </w:r>
      <w:r w:rsidR="00D4132F">
        <w:rPr>
          <w:rFonts w:eastAsiaTheme="minorEastAsia"/>
          <w:sz w:val="28"/>
        </w:rPr>
        <w:t>и</w:t>
      </w:r>
      <w:r w:rsidR="00D4132F">
        <w:rPr>
          <w:rFonts w:eastAsiaTheme="minorEastAsia"/>
          <w:sz w:val="28"/>
        </w:rPr>
        <w:t>ну очереди.</w:t>
      </w:r>
    </w:p>
    <w:p w:rsidR="00D4132F" w:rsidRDefault="005060E9" w:rsidP="00434642">
      <w:pPr>
        <w:pStyle w:val="a4"/>
        <w:spacing w:line="360" w:lineRule="auto"/>
        <w:ind w:firstLine="709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Показатель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t</m:t>
            </m:r>
            <m:r>
              <w:rPr>
                <w:rFonts w:ascii="Cambria Math" w:eastAsiaTheme="minorEastAsia" w:hAnsi="Cambria Math"/>
                <w:sz w:val="28"/>
              </w:rPr>
              <m:t>̅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обс</m:t>
            </m:r>
          </m:sub>
        </m:sSub>
      </m:oMath>
      <w:r>
        <w:rPr>
          <w:rFonts w:eastAsiaTheme="minorEastAsia"/>
          <w:sz w:val="28"/>
        </w:rPr>
        <w:t xml:space="preserve"> характериз</w:t>
      </w:r>
      <w:r w:rsidR="005E7592">
        <w:rPr>
          <w:rFonts w:eastAsiaTheme="minorEastAsia"/>
          <w:sz w:val="28"/>
        </w:rPr>
        <w:t>ует</w:t>
      </w:r>
      <w:r>
        <w:rPr>
          <w:rFonts w:eastAsiaTheme="minorEastAsia"/>
          <w:sz w:val="28"/>
        </w:rPr>
        <w:t xml:space="preserve"> время обслуживания или обработки одной заявки одним каналом, а значит, при ограниченном числе </w:t>
      </w:r>
      <w:r w:rsidR="00D4132F">
        <w:rPr>
          <w:rFonts w:eastAsiaTheme="minorEastAsia"/>
          <w:sz w:val="28"/>
        </w:rPr>
        <w:t xml:space="preserve">каналов </w:t>
      </w:r>
      <w:r>
        <w:rPr>
          <w:rFonts w:eastAsiaTheme="minorEastAsia"/>
          <w:sz w:val="28"/>
        </w:rPr>
        <w:t>и неогран</w:t>
      </w:r>
      <w:r>
        <w:rPr>
          <w:rFonts w:eastAsiaTheme="minorEastAsia"/>
          <w:sz w:val="28"/>
        </w:rPr>
        <w:t>и</w:t>
      </w:r>
      <w:r>
        <w:rPr>
          <w:rFonts w:eastAsiaTheme="minorEastAsia"/>
          <w:sz w:val="28"/>
        </w:rPr>
        <w:t>ченном числе посту</w:t>
      </w:r>
      <w:r w:rsidR="00D4132F">
        <w:rPr>
          <w:rFonts w:eastAsiaTheme="minorEastAsia"/>
          <w:sz w:val="28"/>
        </w:rPr>
        <w:t>пающих требований в систему  значение данного показат</w:t>
      </w:r>
      <w:r w:rsidR="00D4132F">
        <w:rPr>
          <w:rFonts w:eastAsiaTheme="minorEastAsia"/>
          <w:sz w:val="28"/>
        </w:rPr>
        <w:t>е</w:t>
      </w:r>
      <w:r w:rsidR="00D4132F">
        <w:rPr>
          <w:rFonts w:eastAsiaTheme="minorEastAsia"/>
          <w:sz w:val="28"/>
        </w:rPr>
        <w:t xml:space="preserve">ля должно быть наименьшим. В сумме с показателем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t</m:t>
            </m:r>
            <m:r>
              <w:rPr>
                <w:rFonts w:ascii="Cambria Math" w:eastAsiaTheme="minorEastAsia" w:hAnsi="Cambria Math"/>
                <w:sz w:val="28"/>
              </w:rPr>
              <m:t>̅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оч</m:t>
            </m:r>
          </m:sub>
        </m:sSub>
      </m:oMath>
      <w:r w:rsidR="00D4132F">
        <w:rPr>
          <w:rFonts w:eastAsiaTheme="minorEastAsia"/>
          <w:sz w:val="28"/>
        </w:rPr>
        <w:t xml:space="preserve"> – среднее время пр</w:t>
      </w:r>
      <w:r w:rsidR="00D4132F">
        <w:rPr>
          <w:rFonts w:eastAsiaTheme="minorEastAsia"/>
          <w:sz w:val="28"/>
        </w:rPr>
        <w:t>е</w:t>
      </w:r>
      <w:r w:rsidR="00D4132F">
        <w:rPr>
          <w:rFonts w:eastAsiaTheme="minorEastAsia"/>
          <w:sz w:val="28"/>
        </w:rPr>
        <w:t xml:space="preserve">бывания заявки в очереди составляют показатель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t</m:t>
            </m:r>
            <m:r>
              <w:rPr>
                <w:rFonts w:ascii="Cambria Math" w:eastAsiaTheme="minorEastAsia" w:hAnsi="Cambria Math"/>
                <w:sz w:val="28"/>
              </w:rPr>
              <m:t>̅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смо</m:t>
            </m:r>
          </m:sub>
        </m:sSub>
      </m:oMath>
      <w:r w:rsidR="00D4132F">
        <w:rPr>
          <w:rFonts w:eastAsiaTheme="minorEastAsia"/>
          <w:sz w:val="28"/>
        </w:rPr>
        <w:t>. Данным суммарный п</w:t>
      </w:r>
      <w:r w:rsidR="00D4132F">
        <w:rPr>
          <w:rFonts w:eastAsiaTheme="minorEastAsia"/>
          <w:sz w:val="28"/>
        </w:rPr>
        <w:t>о</w:t>
      </w:r>
      <w:r w:rsidR="00D4132F">
        <w:rPr>
          <w:rFonts w:eastAsiaTheme="minorEastAsia"/>
          <w:sz w:val="28"/>
        </w:rPr>
        <w:t>казатель характеризует общее время пребывания заявки в системе. Ни один п</w:t>
      </w:r>
      <w:r w:rsidR="00D4132F">
        <w:rPr>
          <w:rFonts w:eastAsiaTheme="minorEastAsia"/>
          <w:sz w:val="28"/>
        </w:rPr>
        <w:t>о</w:t>
      </w:r>
      <w:r w:rsidR="00D4132F">
        <w:rPr>
          <w:rFonts w:eastAsiaTheme="minorEastAsia"/>
          <w:sz w:val="28"/>
        </w:rPr>
        <w:t xml:space="preserve">требитель не захочет тратить  свое время на пребывания в очереди за услугой, которую он может получить в соседней организации без ожидания в очереди. Поэтому каждый предприниматель стремиться уменьшить данный показатель путем внедрения электронной очереди или электронных карт. </w:t>
      </w:r>
    </w:p>
    <w:p w:rsidR="005060E9" w:rsidRDefault="00D4132F" w:rsidP="00434642">
      <w:pPr>
        <w:pStyle w:val="a4"/>
        <w:spacing w:line="360" w:lineRule="auto"/>
        <w:ind w:firstLine="709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>Для определения оптимального количества каналов необходимо учит</w:t>
      </w:r>
      <w:r>
        <w:rPr>
          <w:rFonts w:eastAsiaTheme="minorEastAsia"/>
          <w:sz w:val="28"/>
        </w:rPr>
        <w:t>ы</w:t>
      </w:r>
      <w:r>
        <w:rPr>
          <w:rFonts w:eastAsiaTheme="minorEastAsia"/>
          <w:sz w:val="28"/>
        </w:rPr>
        <w:t xml:space="preserve">вать количество заявок, находящих в системе. Данную </w:t>
      </w:r>
      <w:r w:rsidR="004D6BBA">
        <w:rPr>
          <w:rFonts w:eastAsiaTheme="minorEastAsia"/>
          <w:sz w:val="28"/>
        </w:rPr>
        <w:t>характеристику пре</w:t>
      </w:r>
      <w:r w:rsidR="004D6BBA">
        <w:rPr>
          <w:rFonts w:eastAsiaTheme="minorEastAsia"/>
          <w:sz w:val="28"/>
        </w:rPr>
        <w:t>д</w:t>
      </w:r>
      <w:r w:rsidR="004D6BBA">
        <w:rPr>
          <w:rFonts w:eastAsiaTheme="minorEastAsia"/>
          <w:sz w:val="28"/>
        </w:rPr>
        <w:t xml:space="preserve">ставляет показатель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l</m:t>
            </m:r>
            <m:r>
              <w:rPr>
                <w:rFonts w:ascii="Cambria Math" w:eastAsiaTheme="minorEastAsia" w:hAnsi="Cambria Math"/>
                <w:sz w:val="28"/>
              </w:rPr>
              <m:t>̅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смо</m:t>
            </m:r>
          </m:sub>
        </m:sSub>
      </m:oMath>
      <w:r w:rsidR="004D6BBA">
        <w:rPr>
          <w:rFonts w:eastAsiaTheme="minorEastAsia"/>
          <w:sz w:val="28"/>
        </w:rPr>
        <w:t xml:space="preserve">. Данный показатель является суммой показателя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8"/>
              </w:rPr>
              <m:t>̅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з</m:t>
            </m:r>
          </m:sub>
        </m:sSub>
      </m:oMath>
      <w:r w:rsidR="004D6BBA">
        <w:rPr>
          <w:rFonts w:eastAsiaTheme="minorEastAsia"/>
          <w:sz w:val="28"/>
        </w:rPr>
        <w:t xml:space="preserve"> – количества занятых каналов в системе, и показателя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l</m:t>
            </m:r>
            <m:r>
              <w:rPr>
                <w:rFonts w:ascii="Cambria Math" w:eastAsiaTheme="minorEastAsia" w:hAnsi="Cambria Math"/>
                <w:sz w:val="28"/>
              </w:rPr>
              <m:t>̅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оч</m:t>
            </m:r>
          </m:sub>
        </m:sSub>
      </m:oMath>
      <w:r w:rsidR="004D6BBA">
        <w:rPr>
          <w:rFonts w:eastAsiaTheme="minorEastAsia"/>
          <w:sz w:val="28"/>
        </w:rPr>
        <w:t xml:space="preserve"> – количество заявок в очереди. И для предупреждения нежелательных потерь в ходе прекращения пребывания заявки в очереди из-за большой очереди необходимо увеличивать значение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8"/>
              </w:rPr>
              <m:t>̅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з</m:t>
            </m:r>
          </m:sub>
        </m:sSub>
      </m:oMath>
      <w:r w:rsidR="004D6BBA">
        <w:rPr>
          <w:rFonts w:eastAsiaTheme="minorEastAsia"/>
          <w:sz w:val="28"/>
        </w:rPr>
        <w:t>. Но, если это невозможно, то необходимо сокращать время обсл</w:t>
      </w:r>
      <w:r w:rsidR="004D6BBA">
        <w:rPr>
          <w:rFonts w:eastAsiaTheme="minorEastAsia"/>
          <w:sz w:val="28"/>
        </w:rPr>
        <w:t>у</w:t>
      </w:r>
      <w:r w:rsidR="004D6BBA">
        <w:rPr>
          <w:rFonts w:eastAsiaTheme="minorEastAsia"/>
          <w:sz w:val="28"/>
        </w:rPr>
        <w:t>живания одной заявки одним каналом.</w:t>
      </w:r>
    </w:p>
    <w:p w:rsidR="004D6BBA" w:rsidRDefault="004D6BBA" w:rsidP="00434642">
      <w:pPr>
        <w:pStyle w:val="a4"/>
        <w:spacing w:line="360" w:lineRule="auto"/>
        <w:ind w:firstLine="709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Среднее время простоя каналов обслуживания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t</m:t>
            </m:r>
            <m:r>
              <w:rPr>
                <w:rFonts w:ascii="Cambria Math" w:eastAsiaTheme="minorEastAsia" w:hAnsi="Cambria Math"/>
                <w:sz w:val="28"/>
              </w:rPr>
              <m:t>̅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пр</m:t>
            </m:r>
          </m:sub>
        </m:sSub>
      </m:oMath>
      <w:r>
        <w:rPr>
          <w:rFonts w:eastAsiaTheme="minorEastAsia"/>
          <w:sz w:val="28"/>
        </w:rPr>
        <w:t xml:space="preserve"> характеризует колич</w:t>
      </w:r>
      <w:r>
        <w:rPr>
          <w:rFonts w:eastAsiaTheme="minorEastAsia"/>
          <w:sz w:val="28"/>
        </w:rPr>
        <w:t>е</w:t>
      </w:r>
      <w:r>
        <w:rPr>
          <w:rFonts w:eastAsiaTheme="minorEastAsia"/>
          <w:sz w:val="28"/>
        </w:rPr>
        <w:t>ство невостребованных каналов. Этот показатель следует учитывать при увел</w:t>
      </w:r>
      <w:r>
        <w:rPr>
          <w:rFonts w:eastAsiaTheme="minorEastAsia"/>
          <w:sz w:val="28"/>
        </w:rPr>
        <w:t>и</w:t>
      </w:r>
      <w:r>
        <w:rPr>
          <w:rFonts w:eastAsiaTheme="minorEastAsia"/>
          <w:sz w:val="28"/>
        </w:rPr>
        <w:t>чении каналов обслуживания, ведь потери можно понести не только из-за ухода заявки из очереди, но из-за оплаты простоя канала обслуживания.</w:t>
      </w:r>
    </w:p>
    <w:p w:rsidR="004D6BBA" w:rsidRDefault="004D6BBA" w:rsidP="00434642">
      <w:pPr>
        <w:pStyle w:val="a4"/>
        <w:spacing w:line="360" w:lineRule="auto"/>
        <w:ind w:firstLine="709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lastRenderedPageBreak/>
        <w:t>Система массового обслуживания с ограниченной длиной очереди схожа с СМО с отказами. Только в первой системе заявка принудительно покидает систему из-за невозможности обслуживания в связи с занятостью обслужив</w:t>
      </w:r>
      <w:r>
        <w:rPr>
          <w:rFonts w:eastAsiaTheme="minorEastAsia"/>
          <w:sz w:val="28"/>
        </w:rPr>
        <w:t>а</w:t>
      </w:r>
      <w:r>
        <w:rPr>
          <w:rFonts w:eastAsiaTheme="minorEastAsia"/>
          <w:sz w:val="28"/>
        </w:rPr>
        <w:t>ющих каналов, а в СМО с ограниченным временем заявка покидает систему по окончанию отведенного времени ожидания.</w:t>
      </w:r>
    </w:p>
    <w:p w:rsidR="004D6BBA" w:rsidRDefault="004D6BBA" w:rsidP="00434642">
      <w:pPr>
        <w:pStyle w:val="a4"/>
        <w:spacing w:line="360" w:lineRule="auto"/>
        <w:ind w:firstLine="709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 </w:t>
      </w:r>
      <w:r w:rsidR="004F7895">
        <w:rPr>
          <w:rFonts w:eastAsiaTheme="minorEastAsia"/>
          <w:sz w:val="28"/>
        </w:rPr>
        <w:t xml:space="preserve">Важным показателем в системе является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Р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отк</m:t>
            </m:r>
          </m:sub>
        </m:sSub>
        <m:r>
          <w:rPr>
            <w:rFonts w:ascii="Cambria Math" w:eastAsiaTheme="minorEastAsia" w:hAnsi="Cambria Math"/>
            <w:sz w:val="28"/>
          </w:rPr>
          <m:t xml:space="preserve"> </m:t>
        </m:r>
      </m:oMath>
      <w:r w:rsidR="004F7895">
        <w:rPr>
          <w:rFonts w:eastAsiaTheme="minorEastAsia"/>
          <w:sz w:val="28"/>
        </w:rPr>
        <w:t>- вероятность отказа в о</w:t>
      </w:r>
      <w:r w:rsidR="004F7895">
        <w:rPr>
          <w:rFonts w:eastAsiaTheme="minorEastAsia"/>
          <w:sz w:val="28"/>
        </w:rPr>
        <w:t>б</w:t>
      </w:r>
      <w:r w:rsidR="004F7895">
        <w:rPr>
          <w:rFonts w:eastAsiaTheme="minorEastAsia"/>
          <w:sz w:val="28"/>
        </w:rPr>
        <w:t>служивании. Данный показатель характеризует долю потерянных заявок в с</w:t>
      </w:r>
      <w:r w:rsidR="004F7895">
        <w:rPr>
          <w:rFonts w:eastAsiaTheme="minorEastAsia"/>
          <w:sz w:val="28"/>
        </w:rPr>
        <w:t>и</w:t>
      </w:r>
      <w:r w:rsidR="004F7895">
        <w:rPr>
          <w:rFonts w:eastAsiaTheme="minorEastAsia"/>
          <w:sz w:val="28"/>
        </w:rPr>
        <w:t xml:space="preserve">стеме. </w:t>
      </w:r>
      <w:r w:rsidR="00C23D5F">
        <w:rPr>
          <w:rFonts w:eastAsiaTheme="minorEastAsia"/>
          <w:sz w:val="28"/>
        </w:rPr>
        <w:t xml:space="preserve">Вместе с этим показателем рассматривают показатель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Р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обс</m:t>
            </m:r>
          </m:sub>
        </m:sSub>
      </m:oMath>
      <w:r w:rsidR="00C23D5F">
        <w:rPr>
          <w:rFonts w:eastAsiaTheme="minorEastAsia"/>
          <w:sz w:val="28"/>
        </w:rPr>
        <w:t xml:space="preserve"> - относител</w:t>
      </w:r>
      <w:r w:rsidR="00C23D5F">
        <w:rPr>
          <w:rFonts w:eastAsiaTheme="minorEastAsia"/>
          <w:sz w:val="28"/>
        </w:rPr>
        <w:t>ь</w:t>
      </w:r>
      <w:r w:rsidR="00C23D5F">
        <w:rPr>
          <w:rFonts w:eastAsiaTheme="minorEastAsia"/>
          <w:sz w:val="28"/>
        </w:rPr>
        <w:t xml:space="preserve">ная пропускная способность или вероятность того, что заявка будет обслужена. При этом, чем ниже значение показателя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Р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отк</m:t>
            </m:r>
          </m:sub>
        </m:sSub>
      </m:oMath>
      <w:r w:rsidR="00C23D5F">
        <w:rPr>
          <w:rFonts w:eastAsiaTheme="minorEastAsia"/>
          <w:sz w:val="28"/>
        </w:rPr>
        <w:t xml:space="preserve">, тем выше значение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Р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обс</m:t>
            </m:r>
          </m:sub>
        </m:sSub>
      </m:oMath>
      <w:r w:rsidR="00C23D5F">
        <w:rPr>
          <w:rFonts w:eastAsiaTheme="minorEastAsia"/>
          <w:sz w:val="28"/>
        </w:rPr>
        <w:t>. При т</w:t>
      </w:r>
      <w:r w:rsidR="00C23D5F">
        <w:rPr>
          <w:rFonts w:eastAsiaTheme="minorEastAsia"/>
          <w:sz w:val="28"/>
        </w:rPr>
        <w:t>а</w:t>
      </w:r>
      <w:r w:rsidR="00C23D5F">
        <w:rPr>
          <w:rFonts w:eastAsiaTheme="minorEastAsia"/>
          <w:sz w:val="28"/>
        </w:rPr>
        <w:t>ком соотношении система массового обслуживания будет считаться эффекти</w:t>
      </w:r>
      <w:r w:rsidR="00C23D5F">
        <w:rPr>
          <w:rFonts w:eastAsiaTheme="minorEastAsia"/>
          <w:sz w:val="28"/>
        </w:rPr>
        <w:t>в</w:t>
      </w:r>
      <w:r w:rsidR="00C23D5F">
        <w:rPr>
          <w:rFonts w:eastAsiaTheme="minorEastAsia"/>
          <w:sz w:val="28"/>
        </w:rPr>
        <w:t>ной, т.к. большинство заявок, поступающих в систему будут обслужены, а зн</w:t>
      </w:r>
      <w:r w:rsidR="00C23D5F">
        <w:rPr>
          <w:rFonts w:eastAsiaTheme="minorEastAsia"/>
          <w:sz w:val="28"/>
        </w:rPr>
        <w:t>а</w:t>
      </w:r>
      <w:r w:rsidR="00C23D5F">
        <w:rPr>
          <w:rFonts w:eastAsiaTheme="minorEastAsia"/>
          <w:sz w:val="28"/>
        </w:rPr>
        <w:t xml:space="preserve">чит принесут большую экономическую выгоду. </w:t>
      </w:r>
    </w:p>
    <w:p w:rsidR="00C23D5F" w:rsidRDefault="00C23D5F" w:rsidP="00434642">
      <w:pPr>
        <w:pStyle w:val="a4"/>
        <w:spacing w:line="360" w:lineRule="auto"/>
        <w:ind w:firstLine="709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Показатель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Р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оч</m:t>
            </m:r>
          </m:sub>
        </m:sSub>
      </m:oMath>
      <w:r>
        <w:rPr>
          <w:rFonts w:eastAsiaTheme="minorEastAsia"/>
          <w:sz w:val="28"/>
        </w:rPr>
        <w:t xml:space="preserve"> – вероятность наличия очереди в системе характеризует возможность покидания заявки из системе по истечении указанного времени. Т.е. чем ниже значение данного показателя, тем больше вероятность, что все поступившие в систему заявки будут выполнены. При росте данного показателя растет количество заявок в системе, а значит, растет и очередь на обслужив</w:t>
      </w:r>
      <w:r>
        <w:rPr>
          <w:rFonts w:eastAsiaTheme="minorEastAsia"/>
          <w:sz w:val="28"/>
        </w:rPr>
        <w:t>а</w:t>
      </w:r>
      <w:r>
        <w:rPr>
          <w:rFonts w:eastAsiaTheme="minorEastAsia"/>
          <w:sz w:val="28"/>
        </w:rPr>
        <w:t>ние. При такой ситуации для сохранения высокой эффективности функцион</w:t>
      </w:r>
      <w:r>
        <w:rPr>
          <w:rFonts w:eastAsiaTheme="minorEastAsia"/>
          <w:sz w:val="28"/>
        </w:rPr>
        <w:t>и</w:t>
      </w:r>
      <w:r>
        <w:rPr>
          <w:rFonts w:eastAsiaTheme="minorEastAsia"/>
          <w:sz w:val="28"/>
        </w:rPr>
        <w:t>рования системы необходимо увеличивать количество обслуживающих кан</w:t>
      </w:r>
      <w:r>
        <w:rPr>
          <w:rFonts w:eastAsiaTheme="minorEastAsia"/>
          <w:sz w:val="28"/>
        </w:rPr>
        <w:t>а</w:t>
      </w:r>
      <w:r>
        <w:rPr>
          <w:rFonts w:eastAsiaTheme="minorEastAsia"/>
          <w:sz w:val="28"/>
        </w:rPr>
        <w:t>лов.  При данном решении следует также учитывать п</w:t>
      </w:r>
      <w:r w:rsidR="00157421">
        <w:rPr>
          <w:rFonts w:eastAsiaTheme="minorEastAsia"/>
          <w:sz w:val="28"/>
        </w:rPr>
        <w:t xml:space="preserve">оказатель загруженности каналов, а именно коэффициенты загруженности и простоя каналов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з</m:t>
            </m:r>
          </m:sub>
        </m:sSub>
      </m:oMath>
      <w:r w:rsidR="00157421">
        <w:rPr>
          <w:rFonts w:eastAsiaTheme="minorEastAsia"/>
          <w:sz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св</m:t>
            </m:r>
          </m:sub>
        </m:sSub>
      </m:oMath>
      <w:r w:rsidR="00157421">
        <w:rPr>
          <w:rFonts w:eastAsiaTheme="minorEastAsia"/>
          <w:sz w:val="28"/>
        </w:rPr>
        <w:t xml:space="preserve">. Они характеризуют общее количество каналов в системе и их занятость. Если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з</m:t>
            </m:r>
          </m:sub>
        </m:sSub>
        <m:r>
          <w:rPr>
            <w:rFonts w:ascii="Cambria Math" w:eastAsiaTheme="minorEastAsia" w:hAnsi="Cambria Math"/>
            <w:sz w:val="28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св</m:t>
            </m:r>
          </m:sub>
        </m:sSub>
      </m:oMath>
      <w:r w:rsidR="00157421">
        <w:rPr>
          <w:rFonts w:eastAsiaTheme="minorEastAsia"/>
          <w:sz w:val="28"/>
        </w:rPr>
        <w:t xml:space="preserve"> и в системе не происходит увеличение очереди, то работу системы можно считать эффективной. </w:t>
      </w:r>
    </w:p>
    <w:p w:rsidR="00157421" w:rsidRDefault="001D5F9A" w:rsidP="00434642">
      <w:pPr>
        <w:pStyle w:val="a4"/>
        <w:spacing w:line="360" w:lineRule="auto"/>
        <w:ind w:firstLine="709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>О</w:t>
      </w:r>
      <w:r w:rsidR="00157421">
        <w:rPr>
          <w:rFonts w:eastAsiaTheme="minorEastAsia"/>
          <w:sz w:val="28"/>
        </w:rPr>
        <w:t xml:space="preserve">сновными факторами </w:t>
      </w:r>
      <w:r>
        <w:rPr>
          <w:rFonts w:eastAsiaTheme="minorEastAsia"/>
          <w:sz w:val="28"/>
        </w:rPr>
        <w:t>эффективности работы</w:t>
      </w:r>
      <w:r w:rsidR="00157421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</w:rPr>
        <w:t>СМО</w:t>
      </w:r>
      <w:r w:rsidR="00157421">
        <w:rPr>
          <w:rFonts w:eastAsiaTheme="minorEastAsia"/>
          <w:sz w:val="28"/>
        </w:rPr>
        <w:t xml:space="preserve"> являются:</w:t>
      </w:r>
    </w:p>
    <w:p w:rsidR="00157421" w:rsidRPr="00157421" w:rsidRDefault="00157421" w:rsidP="00E53ED4">
      <w:pPr>
        <w:pStyle w:val="a4"/>
        <w:numPr>
          <w:ilvl w:val="0"/>
          <w:numId w:val="45"/>
        </w:numPr>
        <w:spacing w:line="360" w:lineRule="auto"/>
        <w:ind w:left="0" w:firstLine="709"/>
        <w:jc w:val="both"/>
        <w:rPr>
          <w:rFonts w:eastAsiaTheme="minorEastAsia"/>
          <w:i/>
          <w:sz w:val="28"/>
        </w:rPr>
      </w:pPr>
      <w:r>
        <w:rPr>
          <w:rFonts w:eastAsiaTheme="minorEastAsia"/>
          <w:sz w:val="28"/>
        </w:rPr>
        <w:t>увеличение каналов обслуживания;</w:t>
      </w:r>
    </w:p>
    <w:p w:rsidR="00157421" w:rsidRPr="00157421" w:rsidRDefault="00157421" w:rsidP="00E53ED4">
      <w:pPr>
        <w:pStyle w:val="a4"/>
        <w:numPr>
          <w:ilvl w:val="0"/>
          <w:numId w:val="45"/>
        </w:numPr>
        <w:spacing w:line="360" w:lineRule="auto"/>
        <w:ind w:left="0" w:firstLine="709"/>
        <w:jc w:val="both"/>
        <w:rPr>
          <w:rFonts w:eastAsiaTheme="minorEastAsia"/>
          <w:i/>
          <w:sz w:val="28"/>
        </w:rPr>
      </w:pPr>
      <w:r>
        <w:rPr>
          <w:rFonts w:eastAsiaTheme="minorEastAsia"/>
          <w:sz w:val="28"/>
        </w:rPr>
        <w:t>сокращение времени обслуживания;</w:t>
      </w:r>
    </w:p>
    <w:p w:rsidR="00157421" w:rsidRPr="001D5F9A" w:rsidRDefault="00157421" w:rsidP="001D5F9A">
      <w:pPr>
        <w:pStyle w:val="a4"/>
        <w:numPr>
          <w:ilvl w:val="0"/>
          <w:numId w:val="45"/>
        </w:numPr>
        <w:spacing w:line="360" w:lineRule="auto"/>
        <w:ind w:left="0" w:firstLine="709"/>
        <w:jc w:val="both"/>
        <w:rPr>
          <w:rFonts w:eastAsiaTheme="minorEastAsia"/>
          <w:i/>
          <w:sz w:val="28"/>
        </w:rPr>
      </w:pPr>
      <w:r>
        <w:rPr>
          <w:rFonts w:eastAsiaTheme="minorEastAsia"/>
          <w:sz w:val="28"/>
        </w:rPr>
        <w:t>увеличение времени пребывания заявки в очереди</w:t>
      </w:r>
      <w:r w:rsidR="001D5F9A">
        <w:rPr>
          <w:rFonts w:eastAsiaTheme="minorEastAsia"/>
          <w:sz w:val="28"/>
        </w:rPr>
        <w:t xml:space="preserve"> </w:t>
      </w:r>
      <w:r w:rsidR="001D5F9A" w:rsidRPr="001D5F9A">
        <w:rPr>
          <w:rFonts w:eastAsiaTheme="minorEastAsia"/>
          <w:sz w:val="28"/>
        </w:rPr>
        <w:t>[</w:t>
      </w:r>
      <w:r w:rsidR="001D5F9A">
        <w:rPr>
          <w:rFonts w:eastAsiaTheme="minorEastAsia"/>
          <w:sz w:val="28"/>
        </w:rPr>
        <w:t>26</w:t>
      </w:r>
      <w:r w:rsidR="001D5F9A" w:rsidRPr="001D5F9A">
        <w:rPr>
          <w:rFonts w:eastAsiaTheme="minorEastAsia"/>
          <w:sz w:val="28"/>
        </w:rPr>
        <w:t>]</w:t>
      </w:r>
      <w:r>
        <w:rPr>
          <w:rFonts w:eastAsiaTheme="minorEastAsia"/>
          <w:sz w:val="28"/>
        </w:rPr>
        <w:t>.</w:t>
      </w:r>
    </w:p>
    <w:p w:rsidR="00D7453A" w:rsidRDefault="00F80016" w:rsidP="00434642">
      <w:pPr>
        <w:pStyle w:val="a4"/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lastRenderedPageBreak/>
        <w:t>ЗАКЛЮЧЕНИЕ</w:t>
      </w:r>
    </w:p>
    <w:p w:rsidR="00F80016" w:rsidRDefault="00F80016" w:rsidP="00434642">
      <w:pPr>
        <w:pStyle w:val="a4"/>
        <w:spacing w:line="360" w:lineRule="auto"/>
        <w:ind w:firstLine="709"/>
        <w:jc w:val="center"/>
        <w:rPr>
          <w:sz w:val="28"/>
        </w:rPr>
      </w:pPr>
    </w:p>
    <w:p w:rsidR="00157421" w:rsidRDefault="003024FB" w:rsidP="00434642">
      <w:pPr>
        <w:pStyle w:val="a4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Системы массового обслуживания являются одной из самых распростр</w:t>
      </w:r>
      <w:r>
        <w:rPr>
          <w:sz w:val="28"/>
        </w:rPr>
        <w:t>а</w:t>
      </w:r>
      <w:r>
        <w:rPr>
          <w:sz w:val="28"/>
        </w:rPr>
        <w:t>ненной формой ведения бизнеса в современном мире. И изучение эффективн</w:t>
      </w:r>
      <w:r>
        <w:rPr>
          <w:sz w:val="28"/>
        </w:rPr>
        <w:t>о</w:t>
      </w:r>
      <w:r>
        <w:rPr>
          <w:sz w:val="28"/>
        </w:rPr>
        <w:t>сти функционирования СМО является обязательной задачей для любого пре</w:t>
      </w:r>
      <w:r>
        <w:rPr>
          <w:sz w:val="28"/>
        </w:rPr>
        <w:t>д</w:t>
      </w:r>
      <w:r>
        <w:rPr>
          <w:sz w:val="28"/>
        </w:rPr>
        <w:t>принимателя. Важной задачей является не только изучение важных показат</w:t>
      </w:r>
      <w:r>
        <w:rPr>
          <w:sz w:val="28"/>
        </w:rPr>
        <w:t>е</w:t>
      </w:r>
      <w:r>
        <w:rPr>
          <w:sz w:val="28"/>
        </w:rPr>
        <w:t xml:space="preserve">лей, но и грамотное применение полученных результатов, и принятие верных управленческих решений. </w:t>
      </w:r>
    </w:p>
    <w:p w:rsidR="003024FB" w:rsidRPr="007976BC" w:rsidRDefault="00157421" w:rsidP="00434642">
      <w:pPr>
        <w:pStyle w:val="a4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Также, п</w:t>
      </w:r>
      <w:r w:rsidR="00F80016">
        <w:rPr>
          <w:sz w:val="28"/>
        </w:rPr>
        <w:t>овышение качества ус</w:t>
      </w:r>
      <w:r w:rsidR="00E00E96">
        <w:rPr>
          <w:sz w:val="28"/>
        </w:rPr>
        <w:t>луги может значительно увеличивает</w:t>
      </w:r>
      <w:r w:rsidR="00F80016">
        <w:rPr>
          <w:sz w:val="28"/>
        </w:rPr>
        <w:t xml:space="preserve"> пок</w:t>
      </w:r>
      <w:r w:rsidR="00F80016">
        <w:rPr>
          <w:sz w:val="28"/>
        </w:rPr>
        <w:t>а</w:t>
      </w:r>
      <w:r w:rsidR="00F80016">
        <w:rPr>
          <w:sz w:val="28"/>
        </w:rPr>
        <w:t>затель удержания клиентов, которые склонны покинуть компанию из-за нег</w:t>
      </w:r>
      <w:r w:rsidR="00F80016">
        <w:rPr>
          <w:sz w:val="28"/>
        </w:rPr>
        <w:t>а</w:t>
      </w:r>
      <w:r w:rsidR="00F80016">
        <w:rPr>
          <w:sz w:val="28"/>
        </w:rPr>
        <w:t xml:space="preserve">тивного восприятия цен и небезразличного отношения к качеству услуги. </w:t>
      </w:r>
    </w:p>
    <w:p w:rsidR="003854B2" w:rsidRDefault="003854B2" w:rsidP="00434642">
      <w:pPr>
        <w:pStyle w:val="a4"/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Предприятие, </w:t>
      </w:r>
      <w:r w:rsidR="003024FB">
        <w:rPr>
          <w:rFonts w:cs="Times New Roman"/>
          <w:sz w:val="28"/>
          <w:szCs w:val="28"/>
        </w:rPr>
        <w:t>исследующее показатели эффективности функциониров</w:t>
      </w:r>
      <w:r w:rsidR="003024FB">
        <w:rPr>
          <w:rFonts w:cs="Times New Roman"/>
          <w:sz w:val="28"/>
          <w:szCs w:val="28"/>
        </w:rPr>
        <w:t>а</w:t>
      </w:r>
      <w:r w:rsidR="003024FB">
        <w:rPr>
          <w:rFonts w:cs="Times New Roman"/>
          <w:sz w:val="28"/>
          <w:szCs w:val="28"/>
        </w:rPr>
        <w:t xml:space="preserve">ния системы массового обслуживания и </w:t>
      </w:r>
      <w:r>
        <w:rPr>
          <w:rFonts w:cs="Times New Roman"/>
          <w:sz w:val="28"/>
          <w:szCs w:val="28"/>
        </w:rPr>
        <w:t xml:space="preserve">принимающее </w:t>
      </w:r>
      <w:r w:rsidR="003024FB">
        <w:rPr>
          <w:rFonts w:cs="Times New Roman"/>
          <w:sz w:val="28"/>
          <w:szCs w:val="28"/>
        </w:rPr>
        <w:t xml:space="preserve">систему </w:t>
      </w:r>
      <w:r>
        <w:rPr>
          <w:rFonts w:cs="Times New Roman"/>
          <w:sz w:val="28"/>
          <w:szCs w:val="28"/>
        </w:rPr>
        <w:t xml:space="preserve"> менеджмента качества становиться более конкурентоспособным, за счет приверженности п</w:t>
      </w:r>
      <w:r>
        <w:rPr>
          <w:rFonts w:cs="Times New Roman"/>
          <w:sz w:val="28"/>
          <w:szCs w:val="28"/>
        </w:rPr>
        <w:t>о</w:t>
      </w:r>
      <w:r>
        <w:rPr>
          <w:rFonts w:cs="Times New Roman"/>
          <w:sz w:val="28"/>
          <w:szCs w:val="28"/>
        </w:rPr>
        <w:t>купателя к качественной продукции повышается прибыль и эффективной раб</w:t>
      </w:r>
      <w:r>
        <w:rPr>
          <w:rFonts w:cs="Times New Roman"/>
          <w:sz w:val="28"/>
          <w:szCs w:val="28"/>
        </w:rPr>
        <w:t>о</w:t>
      </w:r>
      <w:r>
        <w:rPr>
          <w:rFonts w:cs="Times New Roman"/>
          <w:sz w:val="28"/>
          <w:szCs w:val="28"/>
        </w:rPr>
        <w:t xml:space="preserve">ты предприятия. </w:t>
      </w:r>
    </w:p>
    <w:p w:rsidR="003854B2" w:rsidRDefault="003854B2" w:rsidP="00434642">
      <w:pPr>
        <w:pStyle w:val="a4"/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Важнейшими преимуществами </w:t>
      </w:r>
      <w:r w:rsidR="004907E5">
        <w:rPr>
          <w:rFonts w:cs="Times New Roman"/>
          <w:sz w:val="28"/>
          <w:szCs w:val="28"/>
        </w:rPr>
        <w:t>изучения и применения на практике пок</w:t>
      </w:r>
      <w:r w:rsidR="004907E5">
        <w:rPr>
          <w:rFonts w:cs="Times New Roman"/>
          <w:sz w:val="28"/>
          <w:szCs w:val="28"/>
        </w:rPr>
        <w:t>а</w:t>
      </w:r>
      <w:r w:rsidR="004907E5">
        <w:rPr>
          <w:rFonts w:cs="Times New Roman"/>
          <w:sz w:val="28"/>
          <w:szCs w:val="28"/>
        </w:rPr>
        <w:t>зателей функционирования СМО и принципов управления качеством являются</w:t>
      </w:r>
      <w:r>
        <w:rPr>
          <w:rFonts w:cs="Times New Roman"/>
          <w:sz w:val="28"/>
          <w:szCs w:val="28"/>
        </w:rPr>
        <w:t>:</w:t>
      </w:r>
    </w:p>
    <w:p w:rsidR="003854B2" w:rsidRPr="00733582" w:rsidRDefault="004907E5" w:rsidP="001D5F9A">
      <w:pPr>
        <w:pStyle w:val="a4"/>
        <w:numPr>
          <w:ilvl w:val="0"/>
          <w:numId w:val="46"/>
        </w:numPr>
        <w:tabs>
          <w:tab w:val="left" w:pos="1134"/>
        </w:tabs>
        <w:spacing w:line="360" w:lineRule="auto"/>
        <w:ind w:left="0" w:firstLine="633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повышение эффективности работы СМО</w:t>
      </w:r>
      <w:r w:rsidR="003854B2" w:rsidRPr="00733582">
        <w:rPr>
          <w:rFonts w:cs="Times New Roman"/>
          <w:sz w:val="28"/>
          <w:szCs w:val="28"/>
        </w:rPr>
        <w:t>;</w:t>
      </w:r>
    </w:p>
    <w:p w:rsidR="003854B2" w:rsidRPr="00733582" w:rsidRDefault="003854B2" w:rsidP="001D5F9A">
      <w:pPr>
        <w:pStyle w:val="a4"/>
        <w:numPr>
          <w:ilvl w:val="0"/>
          <w:numId w:val="46"/>
        </w:numPr>
        <w:tabs>
          <w:tab w:val="left" w:pos="1134"/>
        </w:tabs>
        <w:spacing w:line="360" w:lineRule="auto"/>
        <w:ind w:left="0" w:firstLine="633"/>
        <w:jc w:val="both"/>
        <w:rPr>
          <w:rFonts w:cs="Times New Roman"/>
          <w:sz w:val="28"/>
          <w:szCs w:val="28"/>
        </w:rPr>
      </w:pPr>
      <w:r w:rsidRPr="00733582">
        <w:rPr>
          <w:rFonts w:cs="Times New Roman"/>
          <w:sz w:val="28"/>
          <w:szCs w:val="28"/>
        </w:rPr>
        <w:t>повыше</w:t>
      </w:r>
      <w:r>
        <w:rPr>
          <w:rFonts w:cs="Times New Roman"/>
          <w:sz w:val="28"/>
          <w:szCs w:val="28"/>
        </w:rPr>
        <w:t xml:space="preserve">ние индивидуальной, групповой и </w:t>
      </w:r>
      <w:r w:rsidRPr="00733582">
        <w:rPr>
          <w:rFonts w:cs="Times New Roman"/>
          <w:sz w:val="28"/>
          <w:szCs w:val="28"/>
        </w:rPr>
        <w:t>организационной результ</w:t>
      </w:r>
      <w:r w:rsidRPr="00733582">
        <w:rPr>
          <w:rFonts w:cs="Times New Roman"/>
          <w:sz w:val="28"/>
          <w:szCs w:val="28"/>
        </w:rPr>
        <w:t>а</w:t>
      </w:r>
      <w:r w:rsidRPr="00733582">
        <w:rPr>
          <w:rFonts w:cs="Times New Roman"/>
          <w:sz w:val="28"/>
          <w:szCs w:val="28"/>
        </w:rPr>
        <w:t>тивности;</w:t>
      </w:r>
    </w:p>
    <w:p w:rsidR="003854B2" w:rsidRPr="00733582" w:rsidRDefault="003854B2" w:rsidP="001D5F9A">
      <w:pPr>
        <w:pStyle w:val="a4"/>
        <w:numPr>
          <w:ilvl w:val="0"/>
          <w:numId w:val="46"/>
        </w:numPr>
        <w:tabs>
          <w:tab w:val="left" w:pos="1134"/>
        </w:tabs>
        <w:spacing w:line="360" w:lineRule="auto"/>
        <w:ind w:left="0" w:firstLine="633"/>
        <w:jc w:val="both"/>
        <w:rPr>
          <w:rFonts w:cs="Times New Roman"/>
          <w:sz w:val="28"/>
          <w:szCs w:val="28"/>
        </w:rPr>
      </w:pPr>
      <w:r w:rsidRPr="00733582">
        <w:rPr>
          <w:rFonts w:cs="Times New Roman"/>
          <w:sz w:val="28"/>
          <w:szCs w:val="28"/>
        </w:rPr>
        <w:t>повыш</w:t>
      </w:r>
      <w:r>
        <w:rPr>
          <w:rFonts w:cs="Times New Roman"/>
          <w:sz w:val="28"/>
          <w:szCs w:val="28"/>
        </w:rPr>
        <w:t xml:space="preserve">ение экологической и социальной </w:t>
      </w:r>
      <w:r w:rsidRPr="00733582">
        <w:rPr>
          <w:rFonts w:cs="Times New Roman"/>
          <w:sz w:val="28"/>
          <w:szCs w:val="28"/>
        </w:rPr>
        <w:t>ответственности бизнеса;</w:t>
      </w:r>
    </w:p>
    <w:p w:rsidR="003854B2" w:rsidRPr="00733582" w:rsidRDefault="003854B2" w:rsidP="001D5F9A">
      <w:pPr>
        <w:pStyle w:val="a4"/>
        <w:numPr>
          <w:ilvl w:val="0"/>
          <w:numId w:val="46"/>
        </w:numPr>
        <w:tabs>
          <w:tab w:val="left" w:pos="1134"/>
        </w:tabs>
        <w:spacing w:line="360" w:lineRule="auto"/>
        <w:ind w:left="0" w:firstLine="633"/>
        <w:jc w:val="both"/>
        <w:rPr>
          <w:rFonts w:cs="Times New Roman"/>
          <w:sz w:val="28"/>
          <w:szCs w:val="28"/>
        </w:rPr>
      </w:pPr>
      <w:r w:rsidRPr="00733582">
        <w:rPr>
          <w:rFonts w:cs="Times New Roman"/>
          <w:sz w:val="28"/>
          <w:szCs w:val="28"/>
        </w:rPr>
        <w:t>повы</w:t>
      </w:r>
      <w:r>
        <w:rPr>
          <w:rFonts w:cs="Times New Roman"/>
          <w:sz w:val="28"/>
          <w:szCs w:val="28"/>
        </w:rPr>
        <w:t xml:space="preserve">шение эффективности принимаемых </w:t>
      </w:r>
      <w:r w:rsidRPr="00733582">
        <w:rPr>
          <w:rFonts w:cs="Times New Roman"/>
          <w:sz w:val="28"/>
          <w:szCs w:val="28"/>
        </w:rPr>
        <w:t>управленческих решений;</w:t>
      </w:r>
    </w:p>
    <w:p w:rsidR="003854B2" w:rsidRPr="00733582" w:rsidRDefault="003854B2" w:rsidP="001D5F9A">
      <w:pPr>
        <w:pStyle w:val="a4"/>
        <w:numPr>
          <w:ilvl w:val="0"/>
          <w:numId w:val="46"/>
        </w:numPr>
        <w:tabs>
          <w:tab w:val="left" w:pos="1134"/>
        </w:tabs>
        <w:spacing w:line="360" w:lineRule="auto"/>
        <w:ind w:left="0" w:firstLine="633"/>
        <w:jc w:val="both"/>
        <w:rPr>
          <w:rFonts w:cs="Times New Roman"/>
          <w:sz w:val="28"/>
          <w:szCs w:val="28"/>
        </w:rPr>
      </w:pPr>
      <w:r w:rsidRPr="00733582">
        <w:rPr>
          <w:rFonts w:cs="Times New Roman"/>
          <w:sz w:val="28"/>
          <w:szCs w:val="28"/>
        </w:rPr>
        <w:t>удов</w:t>
      </w:r>
      <w:r>
        <w:rPr>
          <w:rFonts w:cs="Times New Roman"/>
          <w:sz w:val="28"/>
          <w:szCs w:val="28"/>
        </w:rPr>
        <w:t xml:space="preserve">летворение требований различных </w:t>
      </w:r>
      <w:r w:rsidRPr="00733582">
        <w:rPr>
          <w:rFonts w:cs="Times New Roman"/>
          <w:sz w:val="28"/>
          <w:szCs w:val="28"/>
        </w:rPr>
        <w:t>групп за</w:t>
      </w:r>
      <w:r>
        <w:rPr>
          <w:rFonts w:cs="Times New Roman"/>
          <w:sz w:val="28"/>
          <w:szCs w:val="28"/>
        </w:rPr>
        <w:t>интересованных ст</w:t>
      </w:r>
      <w:r>
        <w:rPr>
          <w:rFonts w:cs="Times New Roman"/>
          <w:sz w:val="28"/>
          <w:szCs w:val="28"/>
        </w:rPr>
        <w:t>о</w:t>
      </w:r>
      <w:r>
        <w:rPr>
          <w:rFonts w:cs="Times New Roman"/>
          <w:sz w:val="28"/>
          <w:szCs w:val="28"/>
        </w:rPr>
        <w:t xml:space="preserve">рон на основе </w:t>
      </w:r>
      <w:r w:rsidRPr="00733582">
        <w:rPr>
          <w:rFonts w:cs="Times New Roman"/>
          <w:sz w:val="28"/>
          <w:szCs w:val="28"/>
        </w:rPr>
        <w:t>ценностно-ориентированного подхода;</w:t>
      </w:r>
    </w:p>
    <w:p w:rsidR="003854B2" w:rsidRPr="006C6073" w:rsidRDefault="003854B2" w:rsidP="001D5F9A">
      <w:pPr>
        <w:pStyle w:val="a4"/>
        <w:numPr>
          <w:ilvl w:val="0"/>
          <w:numId w:val="46"/>
        </w:numPr>
        <w:tabs>
          <w:tab w:val="left" w:pos="1134"/>
        </w:tabs>
        <w:spacing w:line="360" w:lineRule="auto"/>
        <w:ind w:left="0" w:firstLine="633"/>
        <w:jc w:val="both"/>
        <w:rPr>
          <w:rFonts w:cs="Times New Roman"/>
          <w:sz w:val="28"/>
          <w:szCs w:val="28"/>
        </w:rPr>
      </w:pPr>
      <w:r w:rsidRPr="006C6073">
        <w:rPr>
          <w:rFonts w:cs="Times New Roman"/>
          <w:sz w:val="28"/>
          <w:szCs w:val="28"/>
        </w:rPr>
        <w:t xml:space="preserve">достижение бизнес-результатов, </w:t>
      </w:r>
      <w:proofErr w:type="gramStart"/>
      <w:r w:rsidRPr="006C6073">
        <w:rPr>
          <w:rFonts w:cs="Times New Roman"/>
          <w:sz w:val="28"/>
          <w:szCs w:val="28"/>
        </w:rPr>
        <w:t>отвечающих</w:t>
      </w:r>
      <w:proofErr w:type="gramEnd"/>
      <w:r w:rsidRPr="006C6073">
        <w:rPr>
          <w:rFonts w:cs="Times New Roman"/>
          <w:sz w:val="28"/>
          <w:szCs w:val="28"/>
        </w:rPr>
        <w:t xml:space="preserve"> принципам устойчивого развития.</w:t>
      </w:r>
    </w:p>
    <w:p w:rsidR="003854B2" w:rsidRDefault="003854B2" w:rsidP="00434642">
      <w:pPr>
        <w:pStyle w:val="a4"/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 ходе исследований была достигнута поставленная цель и подтверждена научная гипотеза. </w:t>
      </w:r>
    </w:p>
    <w:p w:rsidR="003854B2" w:rsidRDefault="003854B2" w:rsidP="00434642">
      <w:pPr>
        <w:pStyle w:val="a4"/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 xml:space="preserve">Необходимость </w:t>
      </w:r>
      <w:r w:rsidR="00157421">
        <w:rPr>
          <w:rFonts w:cs="Times New Roman"/>
          <w:sz w:val="28"/>
          <w:szCs w:val="28"/>
        </w:rPr>
        <w:t>изучение показателей функционирования системы масс</w:t>
      </w:r>
      <w:r w:rsidR="00157421">
        <w:rPr>
          <w:rFonts w:cs="Times New Roman"/>
          <w:sz w:val="28"/>
          <w:szCs w:val="28"/>
        </w:rPr>
        <w:t>о</w:t>
      </w:r>
      <w:r w:rsidR="00157421">
        <w:rPr>
          <w:rFonts w:cs="Times New Roman"/>
          <w:sz w:val="28"/>
          <w:szCs w:val="28"/>
        </w:rPr>
        <w:t>вого обслуживания и применения принципов менеджмента качества с целью повышения эффективности СМО</w:t>
      </w:r>
      <w:r>
        <w:rPr>
          <w:rFonts w:cs="Times New Roman"/>
          <w:sz w:val="28"/>
          <w:szCs w:val="28"/>
        </w:rPr>
        <w:t xml:space="preserve"> доказывают приведенные в работе </w:t>
      </w:r>
      <w:r w:rsidR="00157421">
        <w:rPr>
          <w:rFonts w:cs="Times New Roman"/>
          <w:sz w:val="28"/>
          <w:szCs w:val="28"/>
        </w:rPr>
        <w:t>вычисл</w:t>
      </w:r>
      <w:r w:rsidR="00157421">
        <w:rPr>
          <w:rFonts w:cs="Times New Roman"/>
          <w:sz w:val="28"/>
          <w:szCs w:val="28"/>
        </w:rPr>
        <w:t>е</w:t>
      </w:r>
      <w:r w:rsidR="00157421">
        <w:rPr>
          <w:rFonts w:cs="Times New Roman"/>
          <w:sz w:val="28"/>
          <w:szCs w:val="28"/>
        </w:rPr>
        <w:t>ния и приведенные положительные возде</w:t>
      </w:r>
      <w:r w:rsidR="004907E5">
        <w:rPr>
          <w:rFonts w:cs="Times New Roman"/>
          <w:sz w:val="28"/>
          <w:szCs w:val="28"/>
        </w:rPr>
        <w:t>й</w:t>
      </w:r>
      <w:r w:rsidR="00157421">
        <w:rPr>
          <w:rFonts w:cs="Times New Roman"/>
          <w:sz w:val="28"/>
          <w:szCs w:val="28"/>
        </w:rPr>
        <w:t xml:space="preserve">ствия на СМО </w:t>
      </w:r>
      <w:r w:rsidR="004907E5">
        <w:rPr>
          <w:rFonts w:cs="Times New Roman"/>
          <w:sz w:val="28"/>
          <w:szCs w:val="28"/>
        </w:rPr>
        <w:t>принципов</w:t>
      </w:r>
      <w:r w:rsidR="00157421">
        <w:rPr>
          <w:rFonts w:cs="Times New Roman"/>
          <w:sz w:val="28"/>
          <w:szCs w:val="28"/>
        </w:rPr>
        <w:t xml:space="preserve"> управл</w:t>
      </w:r>
      <w:r w:rsidR="00157421">
        <w:rPr>
          <w:rFonts w:cs="Times New Roman"/>
          <w:sz w:val="28"/>
          <w:szCs w:val="28"/>
        </w:rPr>
        <w:t>е</w:t>
      </w:r>
      <w:r w:rsidR="00157421">
        <w:rPr>
          <w:rFonts w:cs="Times New Roman"/>
          <w:sz w:val="28"/>
          <w:szCs w:val="28"/>
        </w:rPr>
        <w:t xml:space="preserve">ния качества. </w:t>
      </w:r>
    </w:p>
    <w:p w:rsidR="00F80016" w:rsidRDefault="00F80016"/>
    <w:p w:rsidR="00F80016" w:rsidRPr="00194DB9" w:rsidRDefault="00F80016">
      <w:r>
        <w:br w:type="page"/>
      </w:r>
    </w:p>
    <w:p w:rsidR="00D7453A" w:rsidRDefault="00600660" w:rsidP="00600660">
      <w:pPr>
        <w:pStyle w:val="a4"/>
        <w:jc w:val="center"/>
        <w:rPr>
          <w:sz w:val="28"/>
        </w:rPr>
      </w:pPr>
      <w:bookmarkStart w:id="0" w:name="_GoBack"/>
      <w:r>
        <w:rPr>
          <w:sz w:val="28"/>
        </w:rPr>
        <w:lastRenderedPageBreak/>
        <w:t>СПИСОК ИСПОЛЬЗУЕМ</w:t>
      </w:r>
      <w:r w:rsidR="009B6F4B">
        <w:rPr>
          <w:sz w:val="28"/>
        </w:rPr>
        <w:t>ЫХ ИСТОЧНИКОВ</w:t>
      </w:r>
    </w:p>
    <w:p w:rsidR="00600660" w:rsidRDefault="00600660" w:rsidP="00600660">
      <w:pPr>
        <w:pStyle w:val="a4"/>
        <w:jc w:val="center"/>
        <w:rPr>
          <w:sz w:val="28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8754"/>
      </w:tblGrid>
      <w:tr w:rsidR="00600660" w:rsidRPr="00600660" w:rsidTr="006F66FF">
        <w:tc>
          <w:tcPr>
            <w:tcW w:w="817" w:type="dxa"/>
          </w:tcPr>
          <w:p w:rsidR="00600660" w:rsidRPr="00600660" w:rsidRDefault="00600660" w:rsidP="006006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0066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754" w:type="dxa"/>
          </w:tcPr>
          <w:p w:rsidR="00600660" w:rsidRPr="00600660" w:rsidRDefault="009B6F4B" w:rsidP="006F66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B6F4B">
              <w:rPr>
                <w:rFonts w:ascii="Times New Roman" w:hAnsi="Times New Roman" w:cs="Times New Roman"/>
                <w:sz w:val="28"/>
                <w:szCs w:val="28"/>
              </w:rPr>
              <w:t xml:space="preserve">ГОСТ </w:t>
            </w:r>
            <w:proofErr w:type="gramStart"/>
            <w:r w:rsidRPr="009B6F4B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gramEnd"/>
            <w:r w:rsidRPr="009B6F4B">
              <w:rPr>
                <w:rFonts w:ascii="Times New Roman" w:hAnsi="Times New Roman" w:cs="Times New Roman"/>
                <w:sz w:val="28"/>
                <w:szCs w:val="28"/>
              </w:rPr>
              <w:t xml:space="preserve"> ИСО 9000-2015. Системы менеджмента качества. Основные положения и словарь. </w:t>
            </w:r>
            <w:proofErr w:type="spellStart"/>
            <w:r w:rsidRPr="009B6F4B">
              <w:rPr>
                <w:rFonts w:ascii="Times New Roman" w:hAnsi="Times New Roman" w:cs="Times New Roman"/>
                <w:sz w:val="28"/>
                <w:szCs w:val="28"/>
              </w:rPr>
              <w:t>Введ</w:t>
            </w:r>
            <w:proofErr w:type="spellEnd"/>
            <w:r w:rsidRPr="009B6F4B">
              <w:rPr>
                <w:rFonts w:ascii="Times New Roman" w:hAnsi="Times New Roman" w:cs="Times New Roman"/>
                <w:sz w:val="28"/>
                <w:szCs w:val="28"/>
              </w:rPr>
              <w:t xml:space="preserve">. 2015-09-28. М.: </w:t>
            </w:r>
            <w:proofErr w:type="spellStart"/>
            <w:r w:rsidRPr="009B6F4B">
              <w:rPr>
                <w:rFonts w:ascii="Times New Roman" w:hAnsi="Times New Roman" w:cs="Times New Roman"/>
                <w:sz w:val="28"/>
                <w:szCs w:val="28"/>
              </w:rPr>
              <w:t>Стандартинформ</w:t>
            </w:r>
            <w:proofErr w:type="spellEnd"/>
            <w:r w:rsidRPr="009B6F4B">
              <w:rPr>
                <w:rFonts w:ascii="Times New Roman" w:hAnsi="Times New Roman" w:cs="Times New Roman"/>
                <w:sz w:val="28"/>
                <w:szCs w:val="28"/>
              </w:rPr>
              <w:t>, 2015. 27с.</w:t>
            </w:r>
          </w:p>
        </w:tc>
      </w:tr>
      <w:tr w:rsidR="00600660" w:rsidRPr="00600660" w:rsidTr="006F66FF">
        <w:tc>
          <w:tcPr>
            <w:tcW w:w="817" w:type="dxa"/>
          </w:tcPr>
          <w:p w:rsidR="00600660" w:rsidRPr="00600660" w:rsidRDefault="00600660" w:rsidP="006006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0066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754" w:type="dxa"/>
          </w:tcPr>
          <w:p w:rsidR="00600660" w:rsidRPr="00600660" w:rsidRDefault="003D58F9" w:rsidP="006006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D58F9">
              <w:rPr>
                <w:rFonts w:ascii="Times New Roman" w:hAnsi="Times New Roman" w:cs="Times New Roman"/>
                <w:sz w:val="28"/>
                <w:szCs w:val="28"/>
              </w:rPr>
              <w:t>Вдовин, С.М. Система менеджмента качества организации / С.М. Вд</w:t>
            </w:r>
            <w:r w:rsidRPr="003D58F9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3D58F9">
              <w:rPr>
                <w:rFonts w:ascii="Times New Roman" w:hAnsi="Times New Roman" w:cs="Times New Roman"/>
                <w:sz w:val="28"/>
                <w:szCs w:val="28"/>
              </w:rPr>
              <w:t xml:space="preserve">вин, Т.А. </w:t>
            </w:r>
            <w:proofErr w:type="spellStart"/>
            <w:r w:rsidRPr="003D58F9">
              <w:rPr>
                <w:rFonts w:ascii="Times New Roman" w:hAnsi="Times New Roman" w:cs="Times New Roman"/>
                <w:sz w:val="28"/>
                <w:szCs w:val="28"/>
              </w:rPr>
              <w:t>Салимова</w:t>
            </w:r>
            <w:proofErr w:type="spellEnd"/>
            <w:r w:rsidRPr="003D58F9">
              <w:rPr>
                <w:rFonts w:ascii="Times New Roman" w:hAnsi="Times New Roman" w:cs="Times New Roman"/>
                <w:sz w:val="28"/>
                <w:szCs w:val="28"/>
              </w:rPr>
              <w:t>, Л.И. Б</w:t>
            </w:r>
            <w:r w:rsidR="00C46566">
              <w:rPr>
                <w:rFonts w:ascii="Times New Roman" w:hAnsi="Times New Roman" w:cs="Times New Roman"/>
                <w:sz w:val="28"/>
                <w:szCs w:val="28"/>
              </w:rPr>
              <w:t>ирюкова.  М.: ИНФРА-М, 2012. –</w:t>
            </w:r>
            <w:r w:rsidRPr="003D58F9">
              <w:rPr>
                <w:rFonts w:ascii="Times New Roman" w:hAnsi="Times New Roman" w:cs="Times New Roman"/>
                <w:sz w:val="28"/>
                <w:szCs w:val="28"/>
              </w:rPr>
              <w:t>299 с</w:t>
            </w:r>
          </w:p>
        </w:tc>
      </w:tr>
      <w:tr w:rsidR="00600660" w:rsidRPr="00600660" w:rsidTr="006F66FF">
        <w:tc>
          <w:tcPr>
            <w:tcW w:w="817" w:type="dxa"/>
          </w:tcPr>
          <w:p w:rsidR="00600660" w:rsidRPr="00600660" w:rsidRDefault="00600660" w:rsidP="006006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0066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754" w:type="dxa"/>
          </w:tcPr>
          <w:p w:rsidR="00600660" w:rsidRPr="00600660" w:rsidRDefault="003D58F9" w:rsidP="008131D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D58F9">
              <w:rPr>
                <w:rFonts w:ascii="Times New Roman" w:hAnsi="Times New Roman" w:cs="Times New Roman"/>
                <w:sz w:val="28"/>
                <w:szCs w:val="28"/>
              </w:rPr>
              <w:t xml:space="preserve">Гнеденко, Б.В. Введение в теорию массового обслуживания / </w:t>
            </w:r>
            <w:r w:rsidR="00C46566">
              <w:rPr>
                <w:rFonts w:ascii="Times New Roman" w:hAnsi="Times New Roman" w:cs="Times New Roman"/>
                <w:sz w:val="28"/>
                <w:szCs w:val="28"/>
              </w:rPr>
              <w:t xml:space="preserve">Б.В. Гнеденко, И.Н. Коваленко.  3-е изд., </w:t>
            </w:r>
            <w:proofErr w:type="spellStart"/>
            <w:r w:rsidR="00C46566">
              <w:rPr>
                <w:rFonts w:ascii="Times New Roman" w:hAnsi="Times New Roman" w:cs="Times New Roman"/>
                <w:sz w:val="28"/>
                <w:szCs w:val="28"/>
              </w:rPr>
              <w:t>испр</w:t>
            </w:r>
            <w:proofErr w:type="spellEnd"/>
            <w:r w:rsidR="00C46566">
              <w:rPr>
                <w:rFonts w:ascii="Times New Roman" w:hAnsi="Times New Roman" w:cs="Times New Roman"/>
                <w:sz w:val="28"/>
                <w:szCs w:val="28"/>
              </w:rPr>
              <w:t xml:space="preserve">. и доп.  М.: </w:t>
            </w:r>
            <w:proofErr w:type="spellStart"/>
            <w:r w:rsidR="00C46566">
              <w:rPr>
                <w:rFonts w:ascii="Times New Roman" w:hAnsi="Times New Roman" w:cs="Times New Roman"/>
                <w:sz w:val="28"/>
                <w:szCs w:val="28"/>
              </w:rPr>
              <w:t>Эдиториал</w:t>
            </w:r>
            <w:proofErr w:type="spellEnd"/>
            <w:r w:rsidR="00C46566">
              <w:rPr>
                <w:rFonts w:ascii="Times New Roman" w:hAnsi="Times New Roman" w:cs="Times New Roman"/>
                <w:sz w:val="28"/>
                <w:szCs w:val="28"/>
              </w:rPr>
              <w:t xml:space="preserve"> УРСС, 2005. </w:t>
            </w:r>
            <w:r w:rsidRPr="003D58F9">
              <w:rPr>
                <w:rFonts w:ascii="Times New Roman" w:hAnsi="Times New Roman" w:cs="Times New Roman"/>
                <w:sz w:val="28"/>
                <w:szCs w:val="28"/>
              </w:rPr>
              <w:t>400 с.</w:t>
            </w:r>
          </w:p>
        </w:tc>
      </w:tr>
      <w:tr w:rsidR="00600660" w:rsidRPr="00600660" w:rsidTr="006F66FF">
        <w:tc>
          <w:tcPr>
            <w:tcW w:w="817" w:type="dxa"/>
          </w:tcPr>
          <w:p w:rsidR="00600660" w:rsidRPr="00600660" w:rsidRDefault="00600660" w:rsidP="006006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0066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754" w:type="dxa"/>
          </w:tcPr>
          <w:p w:rsidR="00600660" w:rsidRPr="00600660" w:rsidRDefault="00555BF5" w:rsidP="006006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5BF5">
              <w:rPr>
                <w:rFonts w:ascii="Times New Roman" w:hAnsi="Times New Roman" w:cs="Times New Roman"/>
                <w:sz w:val="28"/>
                <w:szCs w:val="28"/>
              </w:rPr>
              <w:t>Гнеденко, Б.В. Введение в теорию массового обслуживания /Б.В. Гн</w:t>
            </w:r>
            <w:r w:rsidRPr="00555BF5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555BF5">
              <w:rPr>
                <w:rFonts w:ascii="Times New Roman" w:hAnsi="Times New Roman" w:cs="Times New Roman"/>
                <w:sz w:val="28"/>
                <w:szCs w:val="28"/>
              </w:rPr>
              <w:t>денко, И.Н. Коваленко. М.: Наука, 1987. 336с.</w:t>
            </w:r>
          </w:p>
        </w:tc>
      </w:tr>
      <w:tr w:rsidR="00600660" w:rsidRPr="00600660" w:rsidTr="006F66FF">
        <w:tc>
          <w:tcPr>
            <w:tcW w:w="817" w:type="dxa"/>
          </w:tcPr>
          <w:p w:rsidR="00600660" w:rsidRPr="00600660" w:rsidRDefault="00600660" w:rsidP="006006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0066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754" w:type="dxa"/>
          </w:tcPr>
          <w:p w:rsidR="00600660" w:rsidRPr="00600660" w:rsidRDefault="00555BF5" w:rsidP="00194DB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5BF5">
              <w:rPr>
                <w:rFonts w:ascii="Times New Roman" w:hAnsi="Times New Roman" w:cs="Times New Roman"/>
                <w:sz w:val="28"/>
                <w:szCs w:val="28"/>
              </w:rPr>
              <w:t xml:space="preserve">Джордж, С. Всеобщее управление качеством: стратегии и технологии, применяемые сегодня в самых успешных компаниях / С. Джордж, А. </w:t>
            </w:r>
            <w:proofErr w:type="spellStart"/>
            <w:r w:rsidRPr="00555BF5">
              <w:rPr>
                <w:rFonts w:ascii="Times New Roman" w:hAnsi="Times New Roman" w:cs="Times New Roman"/>
                <w:sz w:val="28"/>
                <w:szCs w:val="28"/>
              </w:rPr>
              <w:t>Ваймерских</w:t>
            </w:r>
            <w:proofErr w:type="spellEnd"/>
            <w:r w:rsidRPr="00555BF5">
              <w:rPr>
                <w:rFonts w:ascii="Times New Roman" w:hAnsi="Times New Roman" w:cs="Times New Roman"/>
                <w:sz w:val="28"/>
                <w:szCs w:val="28"/>
              </w:rPr>
              <w:t>.  СПб: Виктория плюс, 2002. 256 с.</w:t>
            </w:r>
          </w:p>
        </w:tc>
      </w:tr>
      <w:tr w:rsidR="00600660" w:rsidRPr="00600660" w:rsidTr="006F66FF">
        <w:tc>
          <w:tcPr>
            <w:tcW w:w="817" w:type="dxa"/>
          </w:tcPr>
          <w:p w:rsidR="00600660" w:rsidRPr="00600660" w:rsidRDefault="00600660" w:rsidP="006006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0066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754" w:type="dxa"/>
          </w:tcPr>
          <w:p w:rsidR="00600660" w:rsidRPr="00600660" w:rsidRDefault="00555BF5" w:rsidP="00194DB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5BF5">
              <w:rPr>
                <w:rFonts w:ascii="Times New Roman" w:hAnsi="Times New Roman" w:cs="Times New Roman"/>
                <w:sz w:val="28"/>
                <w:szCs w:val="28"/>
              </w:rPr>
              <w:t>Дубров, А.М. Компонентный анализ и эффективность в экономике /А.М.</w:t>
            </w:r>
            <w:r w:rsidR="00C46566">
              <w:rPr>
                <w:rFonts w:ascii="Times New Roman" w:hAnsi="Times New Roman" w:cs="Times New Roman"/>
                <w:sz w:val="28"/>
                <w:szCs w:val="28"/>
              </w:rPr>
              <w:t xml:space="preserve"> Дубров. </w:t>
            </w:r>
            <w:r w:rsidRPr="00555BF5">
              <w:rPr>
                <w:rFonts w:ascii="Times New Roman" w:hAnsi="Times New Roman" w:cs="Times New Roman"/>
                <w:sz w:val="28"/>
                <w:szCs w:val="28"/>
              </w:rPr>
              <w:t xml:space="preserve"> М</w:t>
            </w:r>
            <w:r w:rsidR="00C46566">
              <w:rPr>
                <w:rFonts w:ascii="Times New Roman" w:hAnsi="Times New Roman" w:cs="Times New Roman"/>
                <w:sz w:val="28"/>
                <w:szCs w:val="28"/>
              </w:rPr>
              <w:t xml:space="preserve">.: Финансы и статистика, 2012. </w:t>
            </w:r>
            <w:r w:rsidRPr="00555BF5">
              <w:rPr>
                <w:rFonts w:ascii="Times New Roman" w:hAnsi="Times New Roman" w:cs="Times New Roman"/>
                <w:sz w:val="28"/>
                <w:szCs w:val="28"/>
              </w:rPr>
              <w:t>352с.</w:t>
            </w:r>
          </w:p>
        </w:tc>
      </w:tr>
      <w:tr w:rsidR="00600660" w:rsidRPr="00600660" w:rsidTr="006F66FF">
        <w:tc>
          <w:tcPr>
            <w:tcW w:w="817" w:type="dxa"/>
          </w:tcPr>
          <w:p w:rsidR="00600660" w:rsidRPr="00600660" w:rsidRDefault="00600660" w:rsidP="006006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0066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754" w:type="dxa"/>
          </w:tcPr>
          <w:p w:rsidR="00600660" w:rsidRPr="00600660" w:rsidRDefault="00555BF5" w:rsidP="006006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5BF5">
              <w:rPr>
                <w:rFonts w:ascii="Times New Roman" w:hAnsi="Times New Roman" w:cs="Times New Roman"/>
                <w:sz w:val="28"/>
                <w:szCs w:val="28"/>
              </w:rPr>
              <w:t>Качество в XXI веке. Роль качества в обеспечении конкурентоспосо</w:t>
            </w:r>
            <w:r w:rsidRPr="00555BF5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Pr="00555BF5">
              <w:rPr>
                <w:rFonts w:ascii="Times New Roman" w:hAnsi="Times New Roman" w:cs="Times New Roman"/>
                <w:sz w:val="28"/>
                <w:szCs w:val="28"/>
              </w:rPr>
              <w:t xml:space="preserve">ности и устойчивого развития: Пер. с англ. /Под ред. Т. </w:t>
            </w:r>
            <w:proofErr w:type="spellStart"/>
            <w:r w:rsidRPr="00555BF5">
              <w:rPr>
                <w:rFonts w:ascii="Times New Roman" w:hAnsi="Times New Roman" w:cs="Times New Roman"/>
                <w:sz w:val="28"/>
                <w:szCs w:val="28"/>
              </w:rPr>
              <w:t>Конти</w:t>
            </w:r>
            <w:proofErr w:type="spellEnd"/>
            <w:r w:rsidRPr="00555BF5">
              <w:rPr>
                <w:rFonts w:ascii="Times New Roman" w:hAnsi="Times New Roman" w:cs="Times New Roman"/>
                <w:sz w:val="28"/>
                <w:szCs w:val="28"/>
              </w:rPr>
              <w:t xml:space="preserve">, Е. </w:t>
            </w:r>
            <w:proofErr w:type="spellStart"/>
            <w:r w:rsidRPr="00555BF5">
              <w:rPr>
                <w:rFonts w:ascii="Times New Roman" w:hAnsi="Times New Roman" w:cs="Times New Roman"/>
                <w:sz w:val="28"/>
                <w:szCs w:val="28"/>
              </w:rPr>
              <w:t>Ко</w:t>
            </w:r>
            <w:r w:rsidRPr="00555BF5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555BF5">
              <w:rPr>
                <w:rFonts w:ascii="Times New Roman" w:hAnsi="Times New Roman" w:cs="Times New Roman"/>
                <w:sz w:val="28"/>
                <w:szCs w:val="28"/>
              </w:rPr>
              <w:t>до</w:t>
            </w:r>
            <w:proofErr w:type="spellEnd"/>
            <w:r w:rsidRPr="00555BF5">
              <w:rPr>
                <w:rFonts w:ascii="Times New Roman" w:hAnsi="Times New Roman" w:cs="Times New Roman"/>
                <w:sz w:val="28"/>
                <w:szCs w:val="28"/>
              </w:rPr>
              <w:t>, Г. Ватсона. М.: РИА "Стандарты и качество",  2005. 280 с.</w:t>
            </w:r>
          </w:p>
        </w:tc>
      </w:tr>
      <w:tr w:rsidR="00600660" w:rsidRPr="00600660" w:rsidTr="006F66FF">
        <w:tc>
          <w:tcPr>
            <w:tcW w:w="817" w:type="dxa"/>
          </w:tcPr>
          <w:p w:rsidR="00600660" w:rsidRPr="00600660" w:rsidRDefault="00600660" w:rsidP="006006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0066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754" w:type="dxa"/>
          </w:tcPr>
          <w:p w:rsidR="00600660" w:rsidRPr="00600660" w:rsidRDefault="00555BF5" w:rsidP="006006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5BF5">
              <w:rPr>
                <w:rFonts w:ascii="Times New Roman" w:hAnsi="Times New Roman" w:cs="Times New Roman"/>
                <w:sz w:val="28"/>
                <w:szCs w:val="28"/>
              </w:rPr>
              <w:t xml:space="preserve">Кремер, Н.Ш. Исследований операций в экономике/ </w:t>
            </w:r>
            <w:proofErr w:type="spellStart"/>
            <w:r w:rsidRPr="00555BF5">
              <w:rPr>
                <w:rFonts w:ascii="Times New Roman" w:hAnsi="Times New Roman" w:cs="Times New Roman"/>
                <w:sz w:val="28"/>
                <w:szCs w:val="28"/>
              </w:rPr>
              <w:t>Под</w:t>
            </w:r>
            <w:proofErr w:type="gramStart"/>
            <w:r w:rsidRPr="00555BF5">
              <w:rPr>
                <w:rFonts w:ascii="Times New Roman" w:hAnsi="Times New Roman" w:cs="Times New Roman"/>
                <w:sz w:val="28"/>
                <w:szCs w:val="28"/>
              </w:rPr>
              <w:t>.р</w:t>
            </w:r>
            <w:proofErr w:type="gramEnd"/>
            <w:r w:rsidRPr="00555BF5">
              <w:rPr>
                <w:rFonts w:ascii="Times New Roman" w:hAnsi="Times New Roman" w:cs="Times New Roman"/>
                <w:sz w:val="28"/>
                <w:szCs w:val="28"/>
              </w:rPr>
              <w:t>ед</w:t>
            </w:r>
            <w:proofErr w:type="spellEnd"/>
            <w:r w:rsidRPr="00555BF5">
              <w:rPr>
                <w:rFonts w:ascii="Times New Roman" w:hAnsi="Times New Roman" w:cs="Times New Roman"/>
                <w:sz w:val="28"/>
                <w:szCs w:val="28"/>
              </w:rPr>
              <w:t>. Н.Ш. Кремера. М.:ЮНИТИ, 1997. 216 с.</w:t>
            </w:r>
          </w:p>
        </w:tc>
      </w:tr>
      <w:tr w:rsidR="00600660" w:rsidRPr="00600660" w:rsidTr="006F66FF">
        <w:tc>
          <w:tcPr>
            <w:tcW w:w="817" w:type="dxa"/>
          </w:tcPr>
          <w:p w:rsidR="00600660" w:rsidRPr="00600660" w:rsidRDefault="00600660" w:rsidP="006006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00660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754" w:type="dxa"/>
          </w:tcPr>
          <w:p w:rsidR="00600660" w:rsidRPr="00600660" w:rsidRDefault="00555BF5" w:rsidP="006006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55BF5">
              <w:rPr>
                <w:rFonts w:ascii="Times New Roman" w:hAnsi="Times New Roman" w:cs="Times New Roman"/>
                <w:sz w:val="28"/>
                <w:szCs w:val="28"/>
              </w:rPr>
              <w:t>Линденбратен</w:t>
            </w:r>
            <w:proofErr w:type="spellEnd"/>
            <w:r w:rsidRPr="00555BF5">
              <w:rPr>
                <w:rFonts w:ascii="Times New Roman" w:hAnsi="Times New Roman" w:cs="Times New Roman"/>
                <w:sz w:val="28"/>
                <w:szCs w:val="28"/>
              </w:rPr>
              <w:t xml:space="preserve"> А.Л. Современные очерки об общественном здоровье и здравоохранении / под ред. О.П. Щепина. М.: Медицина, 2013.  64 с.</w:t>
            </w:r>
          </w:p>
        </w:tc>
      </w:tr>
      <w:tr w:rsidR="00600660" w:rsidRPr="00600660" w:rsidTr="006F66FF">
        <w:tc>
          <w:tcPr>
            <w:tcW w:w="817" w:type="dxa"/>
          </w:tcPr>
          <w:p w:rsidR="00600660" w:rsidRPr="00600660" w:rsidRDefault="00600660" w:rsidP="006006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00660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754" w:type="dxa"/>
          </w:tcPr>
          <w:p w:rsidR="00600660" w:rsidRPr="003D2999" w:rsidRDefault="00555BF5" w:rsidP="00600660">
            <w:pPr>
              <w:tabs>
                <w:tab w:val="left" w:pos="620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555BF5">
              <w:rPr>
                <w:rFonts w:ascii="Times New Roman" w:hAnsi="Times New Roman" w:cs="Times New Roman"/>
                <w:sz w:val="28"/>
                <w:szCs w:val="28"/>
              </w:rPr>
              <w:t>Мишин</w:t>
            </w:r>
            <w:proofErr w:type="gramEnd"/>
            <w:r w:rsidRPr="00555BF5">
              <w:rPr>
                <w:rFonts w:ascii="Times New Roman" w:hAnsi="Times New Roman" w:cs="Times New Roman"/>
                <w:sz w:val="28"/>
                <w:szCs w:val="28"/>
              </w:rPr>
              <w:t>, В.М. Управление качеством: Учебник для студентов вузов, обучающихся по специальности «Менеджмент организации» /В.М. Мишин М.:ЮНИТИ-ДАНА, 2012. 463с.</w:t>
            </w:r>
          </w:p>
        </w:tc>
      </w:tr>
      <w:tr w:rsidR="00600660" w:rsidRPr="00600660" w:rsidTr="006F66FF">
        <w:tc>
          <w:tcPr>
            <w:tcW w:w="817" w:type="dxa"/>
          </w:tcPr>
          <w:p w:rsidR="00600660" w:rsidRPr="00600660" w:rsidRDefault="00600660" w:rsidP="006006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00660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754" w:type="dxa"/>
          </w:tcPr>
          <w:p w:rsidR="00600660" w:rsidRPr="00600660" w:rsidRDefault="00555BF5" w:rsidP="006006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5BF5">
              <w:rPr>
                <w:rFonts w:ascii="Times New Roman" w:hAnsi="Times New Roman" w:cs="Times New Roman"/>
                <w:sz w:val="28"/>
                <w:szCs w:val="28"/>
              </w:rPr>
              <w:t>Монахов, А.В. Математические методы анализа экономики./А.В. М</w:t>
            </w:r>
            <w:r w:rsidRPr="00555BF5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555BF5">
              <w:rPr>
                <w:rFonts w:ascii="Times New Roman" w:hAnsi="Times New Roman" w:cs="Times New Roman"/>
                <w:sz w:val="28"/>
                <w:szCs w:val="28"/>
              </w:rPr>
              <w:t>нахов.  СПб: Питер, 2012. 176с</w:t>
            </w:r>
          </w:p>
        </w:tc>
      </w:tr>
      <w:tr w:rsidR="00600660" w:rsidRPr="00600660" w:rsidTr="006F66FF">
        <w:tc>
          <w:tcPr>
            <w:tcW w:w="817" w:type="dxa"/>
          </w:tcPr>
          <w:p w:rsidR="00600660" w:rsidRPr="00600660" w:rsidRDefault="00600660" w:rsidP="006006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0066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12</w:t>
            </w:r>
          </w:p>
        </w:tc>
        <w:tc>
          <w:tcPr>
            <w:tcW w:w="8754" w:type="dxa"/>
          </w:tcPr>
          <w:p w:rsidR="00600660" w:rsidRPr="00600660" w:rsidRDefault="00555BF5" w:rsidP="006006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5BF5">
              <w:rPr>
                <w:rFonts w:ascii="Times New Roman" w:hAnsi="Times New Roman" w:cs="Times New Roman"/>
                <w:sz w:val="28"/>
                <w:szCs w:val="28"/>
              </w:rPr>
              <w:t>Новиков, О.А Прикладные вопросы теории массового обслуживания/ О. А. Новиков, С.Н. Петухов М.:ЮПИТЕР, 2006. 405 с.</w:t>
            </w:r>
          </w:p>
        </w:tc>
      </w:tr>
      <w:tr w:rsidR="00600660" w:rsidRPr="00600660" w:rsidTr="006F66FF">
        <w:tc>
          <w:tcPr>
            <w:tcW w:w="817" w:type="dxa"/>
          </w:tcPr>
          <w:p w:rsidR="00600660" w:rsidRPr="00600660" w:rsidRDefault="0037380E" w:rsidP="006006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8754" w:type="dxa"/>
          </w:tcPr>
          <w:p w:rsidR="00600660" w:rsidRPr="00600660" w:rsidRDefault="00555BF5" w:rsidP="0066045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5BF5">
              <w:rPr>
                <w:rFonts w:ascii="Times New Roman" w:hAnsi="Times New Roman" w:cs="Times New Roman"/>
                <w:sz w:val="28"/>
                <w:szCs w:val="28"/>
              </w:rPr>
              <w:t>Павский, В.А. Теория массового обслуживания: учебное пособие/ В.А. Павский; Кемеровский технологический институт пищевой промы</w:t>
            </w:r>
            <w:r w:rsidRPr="00555BF5">
              <w:rPr>
                <w:rFonts w:ascii="Times New Roman" w:hAnsi="Times New Roman" w:cs="Times New Roman"/>
                <w:sz w:val="28"/>
                <w:szCs w:val="28"/>
              </w:rPr>
              <w:t>ш</w:t>
            </w:r>
            <w:r w:rsidRPr="00555BF5">
              <w:rPr>
                <w:rFonts w:ascii="Times New Roman" w:hAnsi="Times New Roman" w:cs="Times New Roman"/>
                <w:sz w:val="28"/>
                <w:szCs w:val="28"/>
              </w:rPr>
              <w:t>ленности. Кемерово, 2008. 116 с.</w:t>
            </w:r>
          </w:p>
        </w:tc>
      </w:tr>
      <w:tr w:rsidR="00600660" w:rsidRPr="00600660" w:rsidTr="006F66FF">
        <w:tc>
          <w:tcPr>
            <w:tcW w:w="817" w:type="dxa"/>
          </w:tcPr>
          <w:p w:rsidR="00600660" w:rsidRPr="00600660" w:rsidRDefault="0037380E" w:rsidP="006006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754" w:type="dxa"/>
          </w:tcPr>
          <w:p w:rsidR="00600660" w:rsidRPr="00600660" w:rsidRDefault="00555BF5" w:rsidP="007976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5BF5">
              <w:rPr>
                <w:rFonts w:ascii="Times New Roman" w:hAnsi="Times New Roman" w:cs="Times New Roman"/>
                <w:sz w:val="28"/>
                <w:szCs w:val="28"/>
              </w:rPr>
              <w:t>Поведение потребителей: Учебник / Под общ</w:t>
            </w:r>
            <w:proofErr w:type="gramStart"/>
            <w:r w:rsidRPr="00555BF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  <w:r w:rsidRPr="00555BF5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gramStart"/>
            <w:r w:rsidRPr="00555BF5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gramEnd"/>
            <w:r w:rsidRPr="00555BF5">
              <w:rPr>
                <w:rFonts w:ascii="Times New Roman" w:hAnsi="Times New Roman" w:cs="Times New Roman"/>
                <w:sz w:val="28"/>
                <w:szCs w:val="28"/>
              </w:rPr>
              <w:t xml:space="preserve">ед. О.Н. </w:t>
            </w:r>
            <w:proofErr w:type="spellStart"/>
            <w:r w:rsidRPr="00555BF5">
              <w:rPr>
                <w:rFonts w:ascii="Times New Roman" w:hAnsi="Times New Roman" w:cs="Times New Roman"/>
                <w:sz w:val="28"/>
                <w:szCs w:val="28"/>
              </w:rPr>
              <w:t>Романенк</w:t>
            </w:r>
            <w:r w:rsidRPr="00555BF5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555BF5">
              <w:rPr>
                <w:rFonts w:ascii="Times New Roman" w:hAnsi="Times New Roman" w:cs="Times New Roman"/>
                <w:sz w:val="28"/>
                <w:szCs w:val="28"/>
              </w:rPr>
              <w:t>вой</w:t>
            </w:r>
            <w:proofErr w:type="spellEnd"/>
            <w:r w:rsidRPr="00555BF5">
              <w:rPr>
                <w:rFonts w:ascii="Times New Roman" w:hAnsi="Times New Roman" w:cs="Times New Roman"/>
                <w:sz w:val="28"/>
                <w:szCs w:val="28"/>
              </w:rPr>
              <w:t>. М.: Вузовский учебник: ИНФРА-М, 2015. 320 с.</w:t>
            </w:r>
          </w:p>
        </w:tc>
      </w:tr>
      <w:tr w:rsidR="00600660" w:rsidRPr="00600660" w:rsidTr="006F66FF">
        <w:tc>
          <w:tcPr>
            <w:tcW w:w="817" w:type="dxa"/>
          </w:tcPr>
          <w:p w:rsidR="00600660" w:rsidRPr="00600660" w:rsidRDefault="0037380E" w:rsidP="006006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8754" w:type="dxa"/>
          </w:tcPr>
          <w:p w:rsidR="00600660" w:rsidRPr="00600660" w:rsidRDefault="00555BF5" w:rsidP="0066045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5BF5">
              <w:rPr>
                <w:rFonts w:ascii="Times New Roman" w:hAnsi="Times New Roman" w:cs="Times New Roman"/>
                <w:sz w:val="28"/>
                <w:szCs w:val="28"/>
              </w:rPr>
              <w:t xml:space="preserve">Подгорнов, В.В. Системы массового обслуживания/ В.В. Подгорнов, В.Г. </w:t>
            </w:r>
            <w:proofErr w:type="spellStart"/>
            <w:r w:rsidRPr="00555BF5">
              <w:rPr>
                <w:rFonts w:ascii="Times New Roman" w:hAnsi="Times New Roman" w:cs="Times New Roman"/>
                <w:sz w:val="28"/>
                <w:szCs w:val="28"/>
              </w:rPr>
              <w:t>Скобеев</w:t>
            </w:r>
            <w:proofErr w:type="spellEnd"/>
            <w:r w:rsidRPr="00555BF5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555BF5">
              <w:rPr>
                <w:rFonts w:ascii="Times New Roman" w:hAnsi="Times New Roman" w:cs="Times New Roman"/>
                <w:sz w:val="28"/>
                <w:szCs w:val="28"/>
              </w:rPr>
              <w:t>Крсн</w:t>
            </w:r>
            <w:proofErr w:type="spellEnd"/>
            <w:r w:rsidRPr="00555BF5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555BF5">
              <w:rPr>
                <w:rFonts w:ascii="Times New Roman" w:hAnsi="Times New Roman" w:cs="Times New Roman"/>
                <w:sz w:val="28"/>
                <w:szCs w:val="28"/>
              </w:rPr>
              <w:t>Просвящение</w:t>
            </w:r>
            <w:proofErr w:type="spellEnd"/>
            <w:r w:rsidRPr="00555BF5">
              <w:rPr>
                <w:rFonts w:ascii="Times New Roman" w:hAnsi="Times New Roman" w:cs="Times New Roman"/>
                <w:sz w:val="28"/>
                <w:szCs w:val="28"/>
              </w:rPr>
              <w:t>, 2008</w:t>
            </w:r>
            <w:r w:rsidR="006F66F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555BF5">
              <w:rPr>
                <w:rFonts w:ascii="Times New Roman" w:hAnsi="Times New Roman" w:cs="Times New Roman"/>
                <w:sz w:val="28"/>
                <w:szCs w:val="28"/>
              </w:rPr>
              <w:t xml:space="preserve"> 168с.</w:t>
            </w:r>
          </w:p>
        </w:tc>
      </w:tr>
      <w:tr w:rsidR="00600660" w:rsidRPr="00600660" w:rsidTr="006F66FF">
        <w:tc>
          <w:tcPr>
            <w:tcW w:w="817" w:type="dxa"/>
          </w:tcPr>
          <w:p w:rsidR="00600660" w:rsidRPr="00600660" w:rsidRDefault="0037380E" w:rsidP="006006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8754" w:type="dxa"/>
          </w:tcPr>
          <w:p w:rsidR="00600660" w:rsidRPr="00600660" w:rsidRDefault="00555BF5" w:rsidP="006006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5BF5">
              <w:rPr>
                <w:rFonts w:ascii="Times New Roman" w:hAnsi="Times New Roman" w:cs="Times New Roman"/>
                <w:sz w:val="28"/>
                <w:szCs w:val="28"/>
              </w:rPr>
              <w:t>Рыжиков, Ю. И. Компьютерное моделирование систем с очередями: курс лекций/Ю. И Рыжиков. СПб</w:t>
            </w:r>
            <w:proofErr w:type="gramStart"/>
            <w:r w:rsidRPr="00555BF5">
              <w:rPr>
                <w:rFonts w:ascii="Times New Roman" w:hAnsi="Times New Roman" w:cs="Times New Roman"/>
                <w:sz w:val="28"/>
                <w:szCs w:val="28"/>
              </w:rPr>
              <w:t xml:space="preserve">.: </w:t>
            </w:r>
            <w:proofErr w:type="spellStart"/>
            <w:proofErr w:type="gramEnd"/>
            <w:r w:rsidRPr="00555BF5">
              <w:rPr>
                <w:rFonts w:ascii="Times New Roman" w:hAnsi="Times New Roman" w:cs="Times New Roman"/>
                <w:sz w:val="28"/>
                <w:szCs w:val="28"/>
              </w:rPr>
              <w:t>ВКАим</w:t>
            </w:r>
            <w:proofErr w:type="spellEnd"/>
            <w:r w:rsidRPr="00555BF5">
              <w:rPr>
                <w:rFonts w:ascii="Times New Roman" w:hAnsi="Times New Roman" w:cs="Times New Roman"/>
                <w:sz w:val="28"/>
                <w:szCs w:val="28"/>
              </w:rPr>
              <w:t>. А.Ф. Можайского. 2007. 167с.</w:t>
            </w:r>
          </w:p>
        </w:tc>
      </w:tr>
      <w:tr w:rsidR="00600660" w:rsidRPr="00600660" w:rsidTr="006F66FF">
        <w:tc>
          <w:tcPr>
            <w:tcW w:w="817" w:type="dxa"/>
          </w:tcPr>
          <w:p w:rsidR="00600660" w:rsidRPr="00600660" w:rsidRDefault="0037380E" w:rsidP="006006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8754" w:type="dxa"/>
          </w:tcPr>
          <w:p w:rsidR="00600660" w:rsidRPr="00600660" w:rsidRDefault="00555BF5" w:rsidP="006006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5BF5">
              <w:rPr>
                <w:rFonts w:ascii="Times New Roman" w:hAnsi="Times New Roman" w:cs="Times New Roman"/>
                <w:sz w:val="28"/>
                <w:szCs w:val="28"/>
              </w:rPr>
              <w:t>Рыжиков, Ю.И. Имитационное моделирование. Теория и технологии/ Ю.И. Рыжиков. СПб</w:t>
            </w:r>
            <w:proofErr w:type="gramStart"/>
            <w:r w:rsidRPr="00555BF5">
              <w:rPr>
                <w:rFonts w:ascii="Times New Roman" w:hAnsi="Times New Roman" w:cs="Times New Roman"/>
                <w:sz w:val="28"/>
                <w:szCs w:val="28"/>
              </w:rPr>
              <w:t xml:space="preserve">.: </w:t>
            </w:r>
            <w:proofErr w:type="gramEnd"/>
            <w:r w:rsidRPr="00555BF5">
              <w:rPr>
                <w:rFonts w:ascii="Times New Roman" w:hAnsi="Times New Roman" w:cs="Times New Roman"/>
                <w:sz w:val="28"/>
                <w:szCs w:val="28"/>
              </w:rPr>
              <w:t>КОРОНА, 2004.  384 с.</w:t>
            </w:r>
          </w:p>
        </w:tc>
      </w:tr>
      <w:tr w:rsidR="00600660" w:rsidRPr="00600660" w:rsidTr="006F66FF">
        <w:tc>
          <w:tcPr>
            <w:tcW w:w="817" w:type="dxa"/>
          </w:tcPr>
          <w:p w:rsidR="00600660" w:rsidRPr="00600660" w:rsidRDefault="0037380E" w:rsidP="006006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8754" w:type="dxa"/>
          </w:tcPr>
          <w:p w:rsidR="00600660" w:rsidRPr="00600660" w:rsidRDefault="00555BF5" w:rsidP="006006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55BF5">
              <w:rPr>
                <w:rFonts w:ascii="Times New Roman" w:hAnsi="Times New Roman" w:cs="Times New Roman"/>
                <w:sz w:val="28"/>
                <w:szCs w:val="28"/>
              </w:rPr>
              <w:t>Саульев</w:t>
            </w:r>
            <w:proofErr w:type="spellEnd"/>
            <w:r w:rsidRPr="00555BF5">
              <w:rPr>
                <w:rFonts w:ascii="Times New Roman" w:hAnsi="Times New Roman" w:cs="Times New Roman"/>
                <w:sz w:val="28"/>
                <w:szCs w:val="28"/>
              </w:rPr>
              <w:t>, В.К. Математические модели теории массового обслужив</w:t>
            </w:r>
            <w:r w:rsidRPr="00555BF5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555BF5">
              <w:rPr>
                <w:rFonts w:ascii="Times New Roman" w:hAnsi="Times New Roman" w:cs="Times New Roman"/>
                <w:sz w:val="28"/>
                <w:szCs w:val="28"/>
              </w:rPr>
              <w:t xml:space="preserve">ния/В.К. </w:t>
            </w:r>
            <w:proofErr w:type="spellStart"/>
            <w:r w:rsidRPr="00555BF5">
              <w:rPr>
                <w:rFonts w:ascii="Times New Roman" w:hAnsi="Times New Roman" w:cs="Times New Roman"/>
                <w:sz w:val="28"/>
                <w:szCs w:val="28"/>
              </w:rPr>
              <w:t>Саульев</w:t>
            </w:r>
            <w:proofErr w:type="spellEnd"/>
            <w:r w:rsidRPr="00555BF5">
              <w:rPr>
                <w:rFonts w:ascii="Times New Roman" w:hAnsi="Times New Roman" w:cs="Times New Roman"/>
                <w:sz w:val="28"/>
                <w:szCs w:val="28"/>
              </w:rPr>
              <w:t>. М.: Статистика, 2009. 279с.</w:t>
            </w:r>
          </w:p>
        </w:tc>
      </w:tr>
      <w:tr w:rsidR="00600660" w:rsidRPr="00600660" w:rsidTr="006F66FF">
        <w:tc>
          <w:tcPr>
            <w:tcW w:w="817" w:type="dxa"/>
          </w:tcPr>
          <w:p w:rsidR="00600660" w:rsidRPr="00600660" w:rsidRDefault="0037380E" w:rsidP="006006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8754" w:type="dxa"/>
          </w:tcPr>
          <w:p w:rsidR="00600660" w:rsidRPr="00600660" w:rsidRDefault="00555BF5" w:rsidP="006006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55BF5">
              <w:rPr>
                <w:rFonts w:ascii="Times New Roman" w:hAnsi="Times New Roman" w:cs="Times New Roman"/>
                <w:sz w:val="28"/>
                <w:szCs w:val="28"/>
              </w:rPr>
              <w:t>Таранцев</w:t>
            </w:r>
            <w:proofErr w:type="spellEnd"/>
            <w:r w:rsidRPr="00555BF5">
              <w:rPr>
                <w:rFonts w:ascii="Times New Roman" w:hAnsi="Times New Roman" w:cs="Times New Roman"/>
                <w:sz w:val="28"/>
                <w:szCs w:val="28"/>
              </w:rPr>
              <w:t xml:space="preserve">, А. А. Инженерные методы теории массового обслуживания/ А.А. </w:t>
            </w:r>
            <w:proofErr w:type="spellStart"/>
            <w:r w:rsidRPr="00555BF5">
              <w:rPr>
                <w:rFonts w:ascii="Times New Roman" w:hAnsi="Times New Roman" w:cs="Times New Roman"/>
                <w:sz w:val="28"/>
                <w:szCs w:val="28"/>
              </w:rPr>
              <w:t>Таранцев</w:t>
            </w:r>
            <w:proofErr w:type="spellEnd"/>
            <w:r w:rsidRPr="00555BF5">
              <w:rPr>
                <w:rFonts w:ascii="Times New Roman" w:hAnsi="Times New Roman" w:cs="Times New Roman"/>
                <w:sz w:val="28"/>
                <w:szCs w:val="28"/>
              </w:rPr>
              <w:t>. СПб</w:t>
            </w:r>
            <w:proofErr w:type="gramStart"/>
            <w:r w:rsidRPr="00555BF5">
              <w:rPr>
                <w:rFonts w:ascii="Times New Roman" w:hAnsi="Times New Roman" w:cs="Times New Roman"/>
                <w:sz w:val="28"/>
                <w:szCs w:val="28"/>
              </w:rPr>
              <w:t xml:space="preserve">.: </w:t>
            </w:r>
            <w:proofErr w:type="gramEnd"/>
            <w:r w:rsidRPr="00555BF5">
              <w:rPr>
                <w:rFonts w:ascii="Times New Roman" w:hAnsi="Times New Roman" w:cs="Times New Roman"/>
                <w:sz w:val="28"/>
                <w:szCs w:val="28"/>
              </w:rPr>
              <w:t>Наука, 2007.  175 с.</w:t>
            </w:r>
          </w:p>
        </w:tc>
      </w:tr>
      <w:tr w:rsidR="00600660" w:rsidRPr="00600660" w:rsidTr="006F66FF">
        <w:tc>
          <w:tcPr>
            <w:tcW w:w="817" w:type="dxa"/>
          </w:tcPr>
          <w:p w:rsidR="00600660" w:rsidRPr="00600660" w:rsidRDefault="00217B7D" w:rsidP="006006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8754" w:type="dxa"/>
          </w:tcPr>
          <w:p w:rsidR="00600660" w:rsidRPr="0037380E" w:rsidRDefault="00217B7D" w:rsidP="00217B7D">
            <w:pPr>
              <w:pStyle w:val="a4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55BF5">
              <w:rPr>
                <w:rFonts w:ascii="Times New Roman" w:hAnsi="Times New Roman" w:cs="Times New Roman"/>
                <w:sz w:val="28"/>
                <w:szCs w:val="28"/>
              </w:rPr>
              <w:t>Фомин, Г.П. Математические методы и модели в коммерческой де</w:t>
            </w:r>
            <w:r w:rsidRPr="00555BF5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555BF5">
              <w:rPr>
                <w:rFonts w:ascii="Times New Roman" w:hAnsi="Times New Roman" w:cs="Times New Roman"/>
                <w:sz w:val="28"/>
                <w:szCs w:val="28"/>
              </w:rPr>
              <w:t>тельности /Г.П. Фомин. М.: Финансы и статистика, 2011.  544с.</w:t>
            </w:r>
          </w:p>
        </w:tc>
      </w:tr>
      <w:tr w:rsidR="00600660" w:rsidRPr="00600660" w:rsidTr="006F66FF">
        <w:tc>
          <w:tcPr>
            <w:tcW w:w="817" w:type="dxa"/>
          </w:tcPr>
          <w:p w:rsidR="00600660" w:rsidRPr="00600660" w:rsidRDefault="00217B7D" w:rsidP="006006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8754" w:type="dxa"/>
          </w:tcPr>
          <w:p w:rsidR="00600660" w:rsidRPr="00600660" w:rsidRDefault="00217B7D" w:rsidP="003738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5BF5">
              <w:rPr>
                <w:rStyle w:val="hl"/>
                <w:rFonts w:ascii="Times New Roman" w:hAnsi="Times New Roman" w:cs="Times New Roman"/>
                <w:sz w:val="28"/>
                <w:szCs w:val="28"/>
              </w:rPr>
              <w:t>Эванс, Дж. Управление качеством: Учебник для вузов</w:t>
            </w:r>
            <w:proofErr w:type="gramStart"/>
            <w:r w:rsidRPr="00555BF5">
              <w:rPr>
                <w:rStyle w:val="hl"/>
                <w:rFonts w:ascii="Times New Roman" w:hAnsi="Times New Roman" w:cs="Times New Roman"/>
                <w:sz w:val="28"/>
                <w:szCs w:val="28"/>
              </w:rPr>
              <w:t xml:space="preserve"> / П</w:t>
            </w:r>
            <w:proofErr w:type="gramEnd"/>
            <w:r w:rsidRPr="00555BF5">
              <w:rPr>
                <w:rStyle w:val="hl"/>
                <w:rFonts w:ascii="Times New Roman" w:hAnsi="Times New Roman" w:cs="Times New Roman"/>
                <w:sz w:val="28"/>
                <w:szCs w:val="28"/>
              </w:rPr>
              <w:t>од ред. К</w:t>
            </w:r>
            <w:r w:rsidRPr="00555BF5">
              <w:rPr>
                <w:rStyle w:val="hl"/>
                <w:rFonts w:ascii="Times New Roman" w:hAnsi="Times New Roman" w:cs="Times New Roman"/>
                <w:sz w:val="28"/>
                <w:szCs w:val="28"/>
              </w:rPr>
              <w:t>о</w:t>
            </w:r>
            <w:r w:rsidRPr="00555BF5">
              <w:rPr>
                <w:rStyle w:val="hl"/>
                <w:rFonts w:ascii="Times New Roman" w:hAnsi="Times New Roman" w:cs="Times New Roman"/>
                <w:sz w:val="28"/>
                <w:szCs w:val="28"/>
              </w:rPr>
              <w:t xml:space="preserve">роткова. </w:t>
            </w:r>
            <w:proofErr w:type="spellStart"/>
            <w:r w:rsidRPr="00555BF5">
              <w:rPr>
                <w:rStyle w:val="hl"/>
                <w:rFonts w:ascii="Times New Roman" w:hAnsi="Times New Roman" w:cs="Times New Roman"/>
                <w:sz w:val="28"/>
                <w:szCs w:val="28"/>
              </w:rPr>
              <w:t>Сп</w:t>
            </w:r>
            <w:proofErr w:type="spellEnd"/>
            <w:r w:rsidRPr="00555BF5">
              <w:rPr>
                <w:rStyle w:val="hl"/>
                <w:rFonts w:ascii="Times New Roman" w:hAnsi="Times New Roman" w:cs="Times New Roman"/>
                <w:sz w:val="28"/>
                <w:szCs w:val="28"/>
              </w:rPr>
              <w:t>-б.: Омега-Л., 2007. 344с.</w:t>
            </w:r>
          </w:p>
        </w:tc>
      </w:tr>
      <w:tr w:rsidR="007976BC" w:rsidRPr="00600660" w:rsidTr="006F66FF">
        <w:tc>
          <w:tcPr>
            <w:tcW w:w="817" w:type="dxa"/>
          </w:tcPr>
          <w:p w:rsidR="007976BC" w:rsidRPr="00600660" w:rsidRDefault="00217B7D" w:rsidP="006006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8754" w:type="dxa"/>
          </w:tcPr>
          <w:p w:rsidR="007976BC" w:rsidRPr="00600660" w:rsidRDefault="00555BF5" w:rsidP="007976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55BF5">
              <w:rPr>
                <w:rFonts w:ascii="Times New Roman" w:hAnsi="Times New Roman" w:cs="Times New Roman"/>
                <w:sz w:val="28"/>
                <w:szCs w:val="28"/>
              </w:rPr>
              <w:t>Бахарова</w:t>
            </w:r>
            <w:proofErr w:type="spellEnd"/>
            <w:r w:rsidRPr="00555BF5">
              <w:rPr>
                <w:rFonts w:ascii="Times New Roman" w:hAnsi="Times New Roman" w:cs="Times New Roman"/>
                <w:sz w:val="28"/>
                <w:szCs w:val="28"/>
              </w:rPr>
              <w:t>, Н. Ф. Анализ производительности сетевых структур мет</w:t>
            </w:r>
            <w:r w:rsidRPr="00555BF5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555BF5">
              <w:rPr>
                <w:rFonts w:ascii="Times New Roman" w:hAnsi="Times New Roman" w:cs="Times New Roman"/>
                <w:sz w:val="28"/>
                <w:szCs w:val="28"/>
              </w:rPr>
              <w:t>дами теории массового обслуживания // Научно-технические ведом</w:t>
            </w:r>
            <w:r w:rsidRPr="00555BF5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555BF5">
              <w:rPr>
                <w:rFonts w:ascii="Times New Roman" w:hAnsi="Times New Roman" w:cs="Times New Roman"/>
                <w:sz w:val="28"/>
                <w:szCs w:val="28"/>
              </w:rPr>
              <w:t xml:space="preserve">сти </w:t>
            </w:r>
            <w:proofErr w:type="spellStart"/>
            <w:r w:rsidRPr="00555BF5">
              <w:rPr>
                <w:rFonts w:ascii="Times New Roman" w:hAnsi="Times New Roman" w:cs="Times New Roman"/>
                <w:sz w:val="28"/>
                <w:szCs w:val="28"/>
              </w:rPr>
              <w:t>СПбГПУ</w:t>
            </w:r>
            <w:proofErr w:type="spellEnd"/>
            <w:r w:rsidRPr="00555BF5">
              <w:rPr>
                <w:rFonts w:ascii="Times New Roman" w:hAnsi="Times New Roman" w:cs="Times New Roman"/>
                <w:sz w:val="28"/>
                <w:szCs w:val="28"/>
              </w:rPr>
              <w:t>. 2009. № 3(80). С. 25–34.</w:t>
            </w:r>
          </w:p>
        </w:tc>
      </w:tr>
      <w:tr w:rsidR="007976BC" w:rsidRPr="00600660" w:rsidTr="006F66FF">
        <w:tc>
          <w:tcPr>
            <w:tcW w:w="817" w:type="dxa"/>
          </w:tcPr>
          <w:p w:rsidR="007976BC" w:rsidRPr="00600660" w:rsidRDefault="00217B7D" w:rsidP="006006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8754" w:type="dxa"/>
          </w:tcPr>
          <w:p w:rsidR="007976BC" w:rsidRPr="00600660" w:rsidRDefault="00555BF5" w:rsidP="006006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55BF5">
              <w:rPr>
                <w:rFonts w:ascii="Times New Roman" w:hAnsi="Times New Roman" w:cs="Times New Roman"/>
                <w:sz w:val="28"/>
                <w:szCs w:val="28"/>
              </w:rPr>
              <w:t>Бедорева</w:t>
            </w:r>
            <w:proofErr w:type="spellEnd"/>
            <w:r w:rsidRPr="00555BF5">
              <w:rPr>
                <w:rFonts w:ascii="Times New Roman" w:hAnsi="Times New Roman" w:cs="Times New Roman"/>
                <w:sz w:val="28"/>
                <w:szCs w:val="28"/>
              </w:rPr>
              <w:t xml:space="preserve"> И.Ю. Принципы функционирования системы менеджмента качества в медицинском научно-исследовательском учреждении  // Главврач. 2011.  № 3.  С. 62-72</w:t>
            </w:r>
          </w:p>
        </w:tc>
      </w:tr>
      <w:tr w:rsidR="007976BC" w:rsidRPr="00600660" w:rsidTr="006F66FF">
        <w:tc>
          <w:tcPr>
            <w:tcW w:w="817" w:type="dxa"/>
          </w:tcPr>
          <w:p w:rsidR="007976BC" w:rsidRPr="00600660" w:rsidRDefault="00217B7D" w:rsidP="006006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8754" w:type="dxa"/>
          </w:tcPr>
          <w:p w:rsidR="007976BC" w:rsidRPr="00600660" w:rsidRDefault="00555BF5" w:rsidP="008131D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5BF5">
              <w:rPr>
                <w:rFonts w:ascii="Times New Roman" w:hAnsi="Times New Roman" w:cs="Times New Roman"/>
                <w:sz w:val="28"/>
                <w:szCs w:val="28"/>
              </w:rPr>
              <w:t xml:space="preserve">Блохина М.В. Методика управления качеством медицинской помощи </w:t>
            </w:r>
            <w:r w:rsidRPr="00555BF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 основе процессного подхода  // Общественное здоровье и здрав</w:t>
            </w:r>
            <w:r w:rsidRPr="00555BF5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555BF5">
              <w:rPr>
                <w:rFonts w:ascii="Times New Roman" w:hAnsi="Times New Roman" w:cs="Times New Roman"/>
                <w:sz w:val="28"/>
                <w:szCs w:val="28"/>
              </w:rPr>
              <w:t>охранение.  2012.  № 4.  С. 57-60.</w:t>
            </w:r>
          </w:p>
        </w:tc>
      </w:tr>
      <w:tr w:rsidR="007976BC" w:rsidRPr="00600660" w:rsidTr="006F66FF">
        <w:tc>
          <w:tcPr>
            <w:tcW w:w="817" w:type="dxa"/>
          </w:tcPr>
          <w:p w:rsidR="007976BC" w:rsidRPr="00600660" w:rsidRDefault="00217B7D" w:rsidP="006006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25</w:t>
            </w:r>
          </w:p>
        </w:tc>
        <w:tc>
          <w:tcPr>
            <w:tcW w:w="8754" w:type="dxa"/>
          </w:tcPr>
          <w:p w:rsidR="007976BC" w:rsidRPr="00600660" w:rsidRDefault="00555BF5" w:rsidP="008131D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55BF5">
              <w:rPr>
                <w:rFonts w:ascii="Times New Roman" w:hAnsi="Times New Roman" w:cs="Times New Roman"/>
                <w:sz w:val="28"/>
                <w:szCs w:val="28"/>
              </w:rPr>
              <w:t>Гайфуллин</w:t>
            </w:r>
            <w:proofErr w:type="spellEnd"/>
            <w:r w:rsidRPr="00555BF5">
              <w:rPr>
                <w:rFonts w:ascii="Times New Roman" w:hAnsi="Times New Roman" w:cs="Times New Roman"/>
                <w:sz w:val="28"/>
                <w:szCs w:val="28"/>
              </w:rPr>
              <w:t>, Р.Ф. Модернизация внутреннего контроля качества оказ</w:t>
            </w:r>
            <w:r w:rsidRPr="00555BF5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555BF5">
              <w:rPr>
                <w:rFonts w:ascii="Times New Roman" w:hAnsi="Times New Roman" w:cs="Times New Roman"/>
                <w:sz w:val="28"/>
                <w:szCs w:val="28"/>
              </w:rPr>
              <w:t>ния медицинской помощи в системе многопрофильной организации//  Практическая медицина. 2013.  №6.  С.25-32.</w:t>
            </w:r>
          </w:p>
        </w:tc>
      </w:tr>
      <w:tr w:rsidR="00B1125C" w:rsidRPr="00600660" w:rsidTr="006F66FF">
        <w:tc>
          <w:tcPr>
            <w:tcW w:w="817" w:type="dxa"/>
          </w:tcPr>
          <w:p w:rsidR="00B1125C" w:rsidRPr="00B1125C" w:rsidRDefault="00217B7D" w:rsidP="00B1125C">
            <w:pPr>
              <w:pStyle w:val="a4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8754" w:type="dxa"/>
          </w:tcPr>
          <w:p w:rsidR="00B1125C" w:rsidRPr="00B1125C" w:rsidRDefault="00555BF5" w:rsidP="00782D61">
            <w:pPr>
              <w:pStyle w:val="a4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55BF5">
              <w:rPr>
                <w:rFonts w:ascii="Times New Roman" w:hAnsi="Times New Roman" w:cs="Times New Roman"/>
                <w:sz w:val="28"/>
                <w:szCs w:val="28"/>
              </w:rPr>
              <w:t>Гуськова</w:t>
            </w:r>
            <w:proofErr w:type="spellEnd"/>
            <w:r w:rsidRPr="00555BF5">
              <w:rPr>
                <w:rFonts w:ascii="Times New Roman" w:hAnsi="Times New Roman" w:cs="Times New Roman"/>
                <w:sz w:val="28"/>
                <w:szCs w:val="28"/>
              </w:rPr>
              <w:t xml:space="preserve"> Н.Д. Устойчивое развитие: от теории к практике //Образование через всю жизнь для устойчивого развития: материалы </w:t>
            </w:r>
            <w:proofErr w:type="spellStart"/>
            <w:r w:rsidRPr="00555BF5">
              <w:rPr>
                <w:rFonts w:ascii="Times New Roman" w:hAnsi="Times New Roman" w:cs="Times New Roman"/>
                <w:sz w:val="28"/>
                <w:szCs w:val="28"/>
              </w:rPr>
              <w:t>Междунар</w:t>
            </w:r>
            <w:proofErr w:type="spellEnd"/>
            <w:r w:rsidRPr="00555BF5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555BF5">
              <w:rPr>
                <w:rFonts w:ascii="Times New Roman" w:hAnsi="Times New Roman" w:cs="Times New Roman"/>
                <w:sz w:val="28"/>
                <w:szCs w:val="28"/>
              </w:rPr>
              <w:t>конф</w:t>
            </w:r>
            <w:proofErr w:type="spellEnd"/>
            <w:r w:rsidRPr="00555BF5">
              <w:rPr>
                <w:rFonts w:ascii="Times New Roman" w:hAnsi="Times New Roman" w:cs="Times New Roman"/>
                <w:sz w:val="28"/>
                <w:szCs w:val="28"/>
              </w:rPr>
              <w:t xml:space="preserve">.  Саранск: Изд-во </w:t>
            </w:r>
            <w:proofErr w:type="spellStart"/>
            <w:r w:rsidRPr="00555BF5">
              <w:rPr>
                <w:rFonts w:ascii="Times New Roman" w:hAnsi="Times New Roman" w:cs="Times New Roman"/>
                <w:sz w:val="28"/>
                <w:szCs w:val="28"/>
              </w:rPr>
              <w:t>Мордов</w:t>
            </w:r>
            <w:proofErr w:type="spellEnd"/>
            <w:r w:rsidRPr="00555BF5">
              <w:rPr>
                <w:rFonts w:ascii="Times New Roman" w:hAnsi="Times New Roman" w:cs="Times New Roman"/>
                <w:sz w:val="28"/>
                <w:szCs w:val="28"/>
              </w:rPr>
              <w:t>. ун-та, 2014.  с.24–31.</w:t>
            </w:r>
          </w:p>
        </w:tc>
      </w:tr>
      <w:tr w:rsidR="00B1125C" w:rsidRPr="00600660" w:rsidTr="006F66FF">
        <w:tc>
          <w:tcPr>
            <w:tcW w:w="817" w:type="dxa"/>
          </w:tcPr>
          <w:p w:rsidR="00B1125C" w:rsidRPr="00B1125C" w:rsidRDefault="00217B7D" w:rsidP="00B1125C">
            <w:pPr>
              <w:pStyle w:val="a4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8754" w:type="dxa"/>
          </w:tcPr>
          <w:p w:rsidR="00B1125C" w:rsidRPr="00B1125C" w:rsidRDefault="006F66FF" w:rsidP="00782D61">
            <w:pPr>
              <w:pStyle w:val="a4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66FF">
              <w:rPr>
                <w:rFonts w:ascii="Times New Roman" w:hAnsi="Times New Roman" w:cs="Times New Roman"/>
                <w:sz w:val="28"/>
                <w:szCs w:val="28"/>
              </w:rPr>
              <w:t>Задорожный, В.Н. Предпосылки создания фрактальной теории масс</w:t>
            </w:r>
            <w:r w:rsidRPr="006F66FF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6F66FF">
              <w:rPr>
                <w:rFonts w:ascii="Times New Roman" w:hAnsi="Times New Roman" w:cs="Times New Roman"/>
                <w:sz w:val="28"/>
                <w:szCs w:val="28"/>
              </w:rPr>
              <w:t>вого обслуживания//Омский научный вестник. 2010.  №2(90).  С. 182-187</w:t>
            </w:r>
          </w:p>
        </w:tc>
      </w:tr>
      <w:tr w:rsidR="00B1125C" w:rsidRPr="00600660" w:rsidTr="006F66FF">
        <w:tc>
          <w:tcPr>
            <w:tcW w:w="817" w:type="dxa"/>
          </w:tcPr>
          <w:p w:rsidR="00B1125C" w:rsidRPr="00B1125C" w:rsidRDefault="00217B7D" w:rsidP="00B1125C">
            <w:pPr>
              <w:pStyle w:val="a4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8754" w:type="dxa"/>
          </w:tcPr>
          <w:p w:rsidR="00B1125C" w:rsidRPr="00B1125C" w:rsidRDefault="006F66FF" w:rsidP="00782D61">
            <w:pPr>
              <w:pStyle w:val="a4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F66FF">
              <w:rPr>
                <w:rFonts w:ascii="Times New Roman" w:hAnsi="Times New Roman" w:cs="Times New Roman"/>
                <w:sz w:val="28"/>
                <w:szCs w:val="28"/>
              </w:rPr>
              <w:t>Линденбратен</w:t>
            </w:r>
            <w:proofErr w:type="spellEnd"/>
            <w:r w:rsidRPr="006F66FF">
              <w:rPr>
                <w:rFonts w:ascii="Times New Roman" w:hAnsi="Times New Roman" w:cs="Times New Roman"/>
                <w:sz w:val="28"/>
                <w:szCs w:val="28"/>
              </w:rPr>
              <w:t>, А.Л. Теоретические и практические аспекты организ</w:t>
            </w:r>
            <w:r w:rsidRPr="006F66FF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6F66FF">
              <w:rPr>
                <w:rFonts w:ascii="Times New Roman" w:hAnsi="Times New Roman" w:cs="Times New Roman"/>
                <w:sz w:val="28"/>
                <w:szCs w:val="28"/>
              </w:rPr>
              <w:t>ции управления качеством медицинской помощи // Менеджмент кач</w:t>
            </w:r>
            <w:r w:rsidRPr="006F66FF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6F66FF">
              <w:rPr>
                <w:rFonts w:ascii="Times New Roman" w:hAnsi="Times New Roman" w:cs="Times New Roman"/>
                <w:sz w:val="28"/>
                <w:szCs w:val="28"/>
              </w:rPr>
              <w:t>ства в сфере здравоохранения и социального развития.  2012.  № 3.  С. 23-26.</w:t>
            </w:r>
          </w:p>
        </w:tc>
      </w:tr>
      <w:tr w:rsidR="00B1125C" w:rsidRPr="00600660" w:rsidTr="006F66FF">
        <w:tc>
          <w:tcPr>
            <w:tcW w:w="817" w:type="dxa"/>
          </w:tcPr>
          <w:p w:rsidR="00B1125C" w:rsidRPr="00B1125C" w:rsidRDefault="00217B7D" w:rsidP="00B1125C">
            <w:pPr>
              <w:pStyle w:val="a4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8754" w:type="dxa"/>
          </w:tcPr>
          <w:p w:rsidR="00B1125C" w:rsidRPr="00782D61" w:rsidRDefault="006F66FF" w:rsidP="00782D61">
            <w:pPr>
              <w:pStyle w:val="a4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66FF">
              <w:rPr>
                <w:rFonts w:ascii="Times New Roman" w:hAnsi="Times New Roman" w:cs="Times New Roman"/>
                <w:sz w:val="28"/>
                <w:szCs w:val="28"/>
              </w:rPr>
              <w:t>Минин, В.Е. Анализа характеристик предложенной модели коротк</w:t>
            </w:r>
            <w:r w:rsidRPr="006F66FF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6F66FF">
              <w:rPr>
                <w:rFonts w:ascii="Times New Roman" w:hAnsi="Times New Roman" w:cs="Times New Roman"/>
                <w:sz w:val="28"/>
                <w:szCs w:val="28"/>
              </w:rPr>
              <w:t>волновой сети связи при помощи теории массового обслуживания// Экономика и права.  2009. №1.  С.167-173</w:t>
            </w:r>
          </w:p>
        </w:tc>
      </w:tr>
      <w:tr w:rsidR="00B1125C" w:rsidRPr="00600660" w:rsidTr="006F66FF">
        <w:trPr>
          <w:trHeight w:val="1232"/>
        </w:trPr>
        <w:tc>
          <w:tcPr>
            <w:tcW w:w="817" w:type="dxa"/>
          </w:tcPr>
          <w:p w:rsidR="00B1125C" w:rsidRPr="00B1125C" w:rsidRDefault="00217B7D" w:rsidP="00B1125C">
            <w:pPr>
              <w:pStyle w:val="a4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8754" w:type="dxa"/>
          </w:tcPr>
          <w:p w:rsidR="006F66FF" w:rsidRDefault="00FF215C" w:rsidP="00FF215C">
            <w:pPr>
              <w:pStyle w:val="a4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F215C">
              <w:rPr>
                <w:rFonts w:ascii="Times New Roman" w:hAnsi="Times New Roman" w:cs="Times New Roman"/>
                <w:sz w:val="28"/>
                <w:szCs w:val="28"/>
              </w:rPr>
              <w:t>Рыжиков, Ю. И. Компьютерное моделирование</w:t>
            </w:r>
            <w:r w:rsidR="006F66FF">
              <w:rPr>
                <w:rFonts w:ascii="Times New Roman" w:hAnsi="Times New Roman" w:cs="Times New Roman"/>
                <w:sz w:val="28"/>
                <w:szCs w:val="28"/>
              </w:rPr>
              <w:t xml:space="preserve"> систем с очередями</w:t>
            </w:r>
          </w:p>
          <w:p w:rsidR="00B1125C" w:rsidRPr="00B1125C" w:rsidRDefault="006F66FF" w:rsidP="006F66FF">
            <w:pPr>
              <w:pStyle w:val="a4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FF215C" w:rsidRPr="00FF215C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Моделирование. 2007. №4. С. 167-171</w:t>
            </w:r>
          </w:p>
        </w:tc>
      </w:tr>
      <w:bookmarkEnd w:id="0"/>
    </w:tbl>
    <w:p w:rsidR="00600660" w:rsidRPr="00600660" w:rsidRDefault="00600660" w:rsidP="00FF215C">
      <w:pPr>
        <w:pStyle w:val="a4"/>
        <w:rPr>
          <w:sz w:val="28"/>
        </w:rPr>
      </w:pPr>
    </w:p>
    <w:sectPr w:rsidR="00600660" w:rsidRPr="00600660" w:rsidSect="00F00027">
      <w:footerReference w:type="default" r:id="rId10"/>
      <w:footerReference w:type="first" r:id="rId11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6E37" w:rsidRDefault="00FD6E37" w:rsidP="0056193F">
      <w:pPr>
        <w:spacing w:after="0" w:line="240" w:lineRule="auto"/>
      </w:pPr>
      <w:r>
        <w:separator/>
      </w:r>
    </w:p>
  </w:endnote>
  <w:endnote w:type="continuationSeparator" w:id="0">
    <w:p w:rsidR="00FD6E37" w:rsidRDefault="00FD6E37" w:rsidP="00561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89237257"/>
      <w:docPartObj>
        <w:docPartGallery w:val="Page Numbers (Bottom of Page)"/>
        <w:docPartUnique/>
      </w:docPartObj>
    </w:sdtPr>
    <w:sdtEndPr>
      <w:rPr>
        <w:sz w:val="28"/>
      </w:rPr>
    </w:sdtEndPr>
    <w:sdtContent>
      <w:p w:rsidR="000A69CD" w:rsidRPr="00005BF7" w:rsidRDefault="000A69CD">
        <w:pPr>
          <w:pStyle w:val="ac"/>
          <w:jc w:val="center"/>
          <w:rPr>
            <w:sz w:val="28"/>
          </w:rPr>
        </w:pPr>
        <w:r w:rsidRPr="00005BF7">
          <w:rPr>
            <w:sz w:val="28"/>
          </w:rPr>
          <w:fldChar w:fldCharType="begin"/>
        </w:r>
        <w:r w:rsidRPr="00005BF7">
          <w:rPr>
            <w:sz w:val="28"/>
          </w:rPr>
          <w:instrText>PAGE   \* MERGEFORMAT</w:instrText>
        </w:r>
        <w:r w:rsidRPr="00005BF7">
          <w:rPr>
            <w:sz w:val="28"/>
          </w:rPr>
          <w:fldChar w:fldCharType="separate"/>
        </w:r>
        <w:r w:rsidR="00C46566">
          <w:rPr>
            <w:noProof/>
            <w:sz w:val="28"/>
          </w:rPr>
          <w:t>36</w:t>
        </w:r>
        <w:r w:rsidRPr="00005BF7">
          <w:rPr>
            <w:sz w:val="28"/>
          </w:rPr>
          <w:fldChar w:fldCharType="end"/>
        </w:r>
      </w:p>
    </w:sdtContent>
  </w:sdt>
  <w:p w:rsidR="000A69CD" w:rsidRDefault="000A69CD">
    <w:pPr>
      <w:pStyle w:val="ac"/>
    </w:pPr>
  </w:p>
  <w:p w:rsidR="000A69CD" w:rsidRDefault="000A69CD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9CD" w:rsidRDefault="000A69CD">
    <w:pPr>
      <w:pStyle w:val="ac"/>
    </w:pPr>
  </w:p>
  <w:p w:rsidR="000A69CD" w:rsidRDefault="000A69CD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6E37" w:rsidRDefault="00FD6E37" w:rsidP="0056193F">
      <w:pPr>
        <w:spacing w:after="0" w:line="240" w:lineRule="auto"/>
      </w:pPr>
      <w:r>
        <w:separator/>
      </w:r>
    </w:p>
  </w:footnote>
  <w:footnote w:type="continuationSeparator" w:id="0">
    <w:p w:rsidR="00FD6E37" w:rsidRDefault="00FD6E37" w:rsidP="005619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61262"/>
    <w:multiLevelType w:val="hybridMultilevel"/>
    <w:tmpl w:val="70643684"/>
    <w:lvl w:ilvl="0" w:tplc="DB6C6B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2BF7BA5"/>
    <w:multiLevelType w:val="hybridMultilevel"/>
    <w:tmpl w:val="4B02F430"/>
    <w:lvl w:ilvl="0" w:tplc="B2444D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76098D"/>
    <w:multiLevelType w:val="hybridMultilevel"/>
    <w:tmpl w:val="7F4625C2"/>
    <w:lvl w:ilvl="0" w:tplc="29866E64">
      <w:start w:val="1"/>
      <w:numFmt w:val="decimal"/>
      <w:lvlText w:val="%1)"/>
      <w:lvlJc w:val="left"/>
      <w:pPr>
        <w:ind w:left="942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072372F4"/>
    <w:multiLevelType w:val="hybridMultilevel"/>
    <w:tmpl w:val="AE989100"/>
    <w:lvl w:ilvl="0" w:tplc="0419000F">
      <w:start w:val="1"/>
      <w:numFmt w:val="decimal"/>
      <w:lvlText w:val="%1."/>
      <w:lvlJc w:val="left"/>
      <w:pPr>
        <w:ind w:left="1276" w:hanging="360"/>
      </w:pPr>
    </w:lvl>
    <w:lvl w:ilvl="1" w:tplc="04190019" w:tentative="1">
      <w:start w:val="1"/>
      <w:numFmt w:val="lowerLetter"/>
      <w:lvlText w:val="%2."/>
      <w:lvlJc w:val="left"/>
      <w:pPr>
        <w:ind w:left="1996" w:hanging="360"/>
      </w:pPr>
    </w:lvl>
    <w:lvl w:ilvl="2" w:tplc="0419001B" w:tentative="1">
      <w:start w:val="1"/>
      <w:numFmt w:val="lowerRoman"/>
      <w:lvlText w:val="%3."/>
      <w:lvlJc w:val="right"/>
      <w:pPr>
        <w:ind w:left="2716" w:hanging="180"/>
      </w:pPr>
    </w:lvl>
    <w:lvl w:ilvl="3" w:tplc="0419000F" w:tentative="1">
      <w:start w:val="1"/>
      <w:numFmt w:val="decimal"/>
      <w:lvlText w:val="%4."/>
      <w:lvlJc w:val="left"/>
      <w:pPr>
        <w:ind w:left="3436" w:hanging="360"/>
      </w:pPr>
    </w:lvl>
    <w:lvl w:ilvl="4" w:tplc="04190019" w:tentative="1">
      <w:start w:val="1"/>
      <w:numFmt w:val="lowerLetter"/>
      <w:lvlText w:val="%5."/>
      <w:lvlJc w:val="left"/>
      <w:pPr>
        <w:ind w:left="4156" w:hanging="360"/>
      </w:pPr>
    </w:lvl>
    <w:lvl w:ilvl="5" w:tplc="0419001B" w:tentative="1">
      <w:start w:val="1"/>
      <w:numFmt w:val="lowerRoman"/>
      <w:lvlText w:val="%6."/>
      <w:lvlJc w:val="right"/>
      <w:pPr>
        <w:ind w:left="4876" w:hanging="180"/>
      </w:pPr>
    </w:lvl>
    <w:lvl w:ilvl="6" w:tplc="0419000F" w:tentative="1">
      <w:start w:val="1"/>
      <w:numFmt w:val="decimal"/>
      <w:lvlText w:val="%7."/>
      <w:lvlJc w:val="left"/>
      <w:pPr>
        <w:ind w:left="5596" w:hanging="360"/>
      </w:pPr>
    </w:lvl>
    <w:lvl w:ilvl="7" w:tplc="04190019" w:tentative="1">
      <w:start w:val="1"/>
      <w:numFmt w:val="lowerLetter"/>
      <w:lvlText w:val="%8."/>
      <w:lvlJc w:val="left"/>
      <w:pPr>
        <w:ind w:left="6316" w:hanging="360"/>
      </w:pPr>
    </w:lvl>
    <w:lvl w:ilvl="8" w:tplc="041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4">
    <w:nsid w:val="08816BD4"/>
    <w:multiLevelType w:val="hybridMultilevel"/>
    <w:tmpl w:val="F514A4AC"/>
    <w:lvl w:ilvl="0" w:tplc="92DA57EE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0DD54963"/>
    <w:multiLevelType w:val="hybridMultilevel"/>
    <w:tmpl w:val="49967876"/>
    <w:lvl w:ilvl="0" w:tplc="451CB514">
      <w:start w:val="1"/>
      <w:numFmt w:val="decimal"/>
      <w:lvlText w:val="%1)"/>
      <w:lvlJc w:val="left"/>
      <w:pPr>
        <w:ind w:left="3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369617E"/>
    <w:multiLevelType w:val="hybridMultilevel"/>
    <w:tmpl w:val="30B4CB26"/>
    <w:lvl w:ilvl="0" w:tplc="D472AA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0A4428"/>
    <w:multiLevelType w:val="hybridMultilevel"/>
    <w:tmpl w:val="E39C6E2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2765AB"/>
    <w:multiLevelType w:val="hybridMultilevel"/>
    <w:tmpl w:val="C40A27CC"/>
    <w:lvl w:ilvl="0" w:tplc="2B5A72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F849D8"/>
    <w:multiLevelType w:val="hybridMultilevel"/>
    <w:tmpl w:val="749854FA"/>
    <w:lvl w:ilvl="0" w:tplc="92DA57EE">
      <w:start w:val="1"/>
      <w:numFmt w:val="bullet"/>
      <w:lvlText w:val=""/>
      <w:lvlJc w:val="left"/>
      <w:pPr>
        <w:ind w:left="127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996" w:hanging="360"/>
      </w:pPr>
    </w:lvl>
    <w:lvl w:ilvl="2" w:tplc="0419001B" w:tentative="1">
      <w:start w:val="1"/>
      <w:numFmt w:val="lowerRoman"/>
      <w:lvlText w:val="%3."/>
      <w:lvlJc w:val="right"/>
      <w:pPr>
        <w:ind w:left="2716" w:hanging="180"/>
      </w:pPr>
    </w:lvl>
    <w:lvl w:ilvl="3" w:tplc="0419000F" w:tentative="1">
      <w:start w:val="1"/>
      <w:numFmt w:val="decimal"/>
      <w:lvlText w:val="%4."/>
      <w:lvlJc w:val="left"/>
      <w:pPr>
        <w:ind w:left="3436" w:hanging="360"/>
      </w:pPr>
    </w:lvl>
    <w:lvl w:ilvl="4" w:tplc="04190019" w:tentative="1">
      <w:start w:val="1"/>
      <w:numFmt w:val="lowerLetter"/>
      <w:lvlText w:val="%5."/>
      <w:lvlJc w:val="left"/>
      <w:pPr>
        <w:ind w:left="4156" w:hanging="360"/>
      </w:pPr>
    </w:lvl>
    <w:lvl w:ilvl="5" w:tplc="0419001B" w:tentative="1">
      <w:start w:val="1"/>
      <w:numFmt w:val="lowerRoman"/>
      <w:lvlText w:val="%6."/>
      <w:lvlJc w:val="right"/>
      <w:pPr>
        <w:ind w:left="4876" w:hanging="180"/>
      </w:pPr>
    </w:lvl>
    <w:lvl w:ilvl="6" w:tplc="0419000F" w:tentative="1">
      <w:start w:val="1"/>
      <w:numFmt w:val="decimal"/>
      <w:lvlText w:val="%7."/>
      <w:lvlJc w:val="left"/>
      <w:pPr>
        <w:ind w:left="5596" w:hanging="360"/>
      </w:pPr>
    </w:lvl>
    <w:lvl w:ilvl="7" w:tplc="04190019" w:tentative="1">
      <w:start w:val="1"/>
      <w:numFmt w:val="lowerLetter"/>
      <w:lvlText w:val="%8."/>
      <w:lvlJc w:val="left"/>
      <w:pPr>
        <w:ind w:left="6316" w:hanging="360"/>
      </w:pPr>
    </w:lvl>
    <w:lvl w:ilvl="8" w:tplc="041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10">
    <w:nsid w:val="1B776AAE"/>
    <w:multiLevelType w:val="hybridMultilevel"/>
    <w:tmpl w:val="034015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067074"/>
    <w:multiLevelType w:val="hybridMultilevel"/>
    <w:tmpl w:val="B6A8CAF0"/>
    <w:lvl w:ilvl="0" w:tplc="04190011">
      <w:start w:val="1"/>
      <w:numFmt w:val="decimal"/>
      <w:lvlText w:val="%1)"/>
      <w:lvlJc w:val="left"/>
      <w:pPr>
        <w:ind w:left="1276" w:hanging="360"/>
      </w:pPr>
    </w:lvl>
    <w:lvl w:ilvl="1" w:tplc="04190019" w:tentative="1">
      <w:start w:val="1"/>
      <w:numFmt w:val="lowerLetter"/>
      <w:lvlText w:val="%2."/>
      <w:lvlJc w:val="left"/>
      <w:pPr>
        <w:ind w:left="1996" w:hanging="360"/>
      </w:pPr>
    </w:lvl>
    <w:lvl w:ilvl="2" w:tplc="0419001B" w:tentative="1">
      <w:start w:val="1"/>
      <w:numFmt w:val="lowerRoman"/>
      <w:lvlText w:val="%3."/>
      <w:lvlJc w:val="right"/>
      <w:pPr>
        <w:ind w:left="2716" w:hanging="180"/>
      </w:pPr>
    </w:lvl>
    <w:lvl w:ilvl="3" w:tplc="0419000F" w:tentative="1">
      <w:start w:val="1"/>
      <w:numFmt w:val="decimal"/>
      <w:lvlText w:val="%4."/>
      <w:lvlJc w:val="left"/>
      <w:pPr>
        <w:ind w:left="3436" w:hanging="360"/>
      </w:pPr>
    </w:lvl>
    <w:lvl w:ilvl="4" w:tplc="04190019" w:tentative="1">
      <w:start w:val="1"/>
      <w:numFmt w:val="lowerLetter"/>
      <w:lvlText w:val="%5."/>
      <w:lvlJc w:val="left"/>
      <w:pPr>
        <w:ind w:left="4156" w:hanging="360"/>
      </w:pPr>
    </w:lvl>
    <w:lvl w:ilvl="5" w:tplc="0419001B" w:tentative="1">
      <w:start w:val="1"/>
      <w:numFmt w:val="lowerRoman"/>
      <w:lvlText w:val="%6."/>
      <w:lvlJc w:val="right"/>
      <w:pPr>
        <w:ind w:left="4876" w:hanging="180"/>
      </w:pPr>
    </w:lvl>
    <w:lvl w:ilvl="6" w:tplc="0419000F" w:tentative="1">
      <w:start w:val="1"/>
      <w:numFmt w:val="decimal"/>
      <w:lvlText w:val="%7."/>
      <w:lvlJc w:val="left"/>
      <w:pPr>
        <w:ind w:left="5596" w:hanging="360"/>
      </w:pPr>
    </w:lvl>
    <w:lvl w:ilvl="7" w:tplc="04190019" w:tentative="1">
      <w:start w:val="1"/>
      <w:numFmt w:val="lowerLetter"/>
      <w:lvlText w:val="%8."/>
      <w:lvlJc w:val="left"/>
      <w:pPr>
        <w:ind w:left="6316" w:hanging="360"/>
      </w:pPr>
    </w:lvl>
    <w:lvl w:ilvl="8" w:tplc="041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12">
    <w:nsid w:val="1E183832"/>
    <w:multiLevelType w:val="hybridMultilevel"/>
    <w:tmpl w:val="480C4828"/>
    <w:lvl w:ilvl="0" w:tplc="E38026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A82492"/>
    <w:multiLevelType w:val="hybridMultilevel"/>
    <w:tmpl w:val="6D5608A8"/>
    <w:lvl w:ilvl="0" w:tplc="4D9A6B12">
      <w:start w:val="1"/>
      <w:numFmt w:val="decimal"/>
      <w:lvlText w:val="%1)"/>
      <w:lvlJc w:val="left"/>
      <w:pPr>
        <w:ind w:left="12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6" w:hanging="360"/>
      </w:pPr>
    </w:lvl>
    <w:lvl w:ilvl="2" w:tplc="0419001B" w:tentative="1">
      <w:start w:val="1"/>
      <w:numFmt w:val="lowerRoman"/>
      <w:lvlText w:val="%3."/>
      <w:lvlJc w:val="right"/>
      <w:pPr>
        <w:ind w:left="2716" w:hanging="180"/>
      </w:pPr>
    </w:lvl>
    <w:lvl w:ilvl="3" w:tplc="0419000F" w:tentative="1">
      <w:start w:val="1"/>
      <w:numFmt w:val="decimal"/>
      <w:lvlText w:val="%4."/>
      <w:lvlJc w:val="left"/>
      <w:pPr>
        <w:ind w:left="3436" w:hanging="360"/>
      </w:pPr>
    </w:lvl>
    <w:lvl w:ilvl="4" w:tplc="04190019" w:tentative="1">
      <w:start w:val="1"/>
      <w:numFmt w:val="lowerLetter"/>
      <w:lvlText w:val="%5."/>
      <w:lvlJc w:val="left"/>
      <w:pPr>
        <w:ind w:left="4156" w:hanging="360"/>
      </w:pPr>
    </w:lvl>
    <w:lvl w:ilvl="5" w:tplc="0419001B" w:tentative="1">
      <w:start w:val="1"/>
      <w:numFmt w:val="lowerRoman"/>
      <w:lvlText w:val="%6."/>
      <w:lvlJc w:val="right"/>
      <w:pPr>
        <w:ind w:left="4876" w:hanging="180"/>
      </w:pPr>
    </w:lvl>
    <w:lvl w:ilvl="6" w:tplc="0419000F" w:tentative="1">
      <w:start w:val="1"/>
      <w:numFmt w:val="decimal"/>
      <w:lvlText w:val="%7."/>
      <w:lvlJc w:val="left"/>
      <w:pPr>
        <w:ind w:left="5596" w:hanging="360"/>
      </w:pPr>
    </w:lvl>
    <w:lvl w:ilvl="7" w:tplc="04190019" w:tentative="1">
      <w:start w:val="1"/>
      <w:numFmt w:val="lowerLetter"/>
      <w:lvlText w:val="%8."/>
      <w:lvlJc w:val="left"/>
      <w:pPr>
        <w:ind w:left="6316" w:hanging="360"/>
      </w:pPr>
    </w:lvl>
    <w:lvl w:ilvl="8" w:tplc="041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14">
    <w:nsid w:val="27EA7F2C"/>
    <w:multiLevelType w:val="hybridMultilevel"/>
    <w:tmpl w:val="7D5008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E61964"/>
    <w:multiLevelType w:val="hybridMultilevel"/>
    <w:tmpl w:val="9490C524"/>
    <w:lvl w:ilvl="0" w:tplc="18DC08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396152"/>
    <w:multiLevelType w:val="hybridMultilevel"/>
    <w:tmpl w:val="01A8C8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3F15A2"/>
    <w:multiLevelType w:val="hybridMultilevel"/>
    <w:tmpl w:val="2B744DC6"/>
    <w:lvl w:ilvl="0" w:tplc="04190011">
      <w:start w:val="1"/>
      <w:numFmt w:val="decimal"/>
      <w:lvlText w:val="%1)"/>
      <w:lvlJc w:val="left"/>
      <w:pPr>
        <w:ind w:left="1276" w:hanging="360"/>
      </w:pPr>
    </w:lvl>
    <w:lvl w:ilvl="1" w:tplc="04190019" w:tentative="1">
      <w:start w:val="1"/>
      <w:numFmt w:val="lowerLetter"/>
      <w:lvlText w:val="%2."/>
      <w:lvlJc w:val="left"/>
      <w:pPr>
        <w:ind w:left="1996" w:hanging="360"/>
      </w:pPr>
    </w:lvl>
    <w:lvl w:ilvl="2" w:tplc="0419001B" w:tentative="1">
      <w:start w:val="1"/>
      <w:numFmt w:val="lowerRoman"/>
      <w:lvlText w:val="%3."/>
      <w:lvlJc w:val="right"/>
      <w:pPr>
        <w:ind w:left="2716" w:hanging="180"/>
      </w:pPr>
    </w:lvl>
    <w:lvl w:ilvl="3" w:tplc="0419000F" w:tentative="1">
      <w:start w:val="1"/>
      <w:numFmt w:val="decimal"/>
      <w:lvlText w:val="%4."/>
      <w:lvlJc w:val="left"/>
      <w:pPr>
        <w:ind w:left="3436" w:hanging="360"/>
      </w:pPr>
    </w:lvl>
    <w:lvl w:ilvl="4" w:tplc="04190019" w:tentative="1">
      <w:start w:val="1"/>
      <w:numFmt w:val="lowerLetter"/>
      <w:lvlText w:val="%5."/>
      <w:lvlJc w:val="left"/>
      <w:pPr>
        <w:ind w:left="4156" w:hanging="360"/>
      </w:pPr>
    </w:lvl>
    <w:lvl w:ilvl="5" w:tplc="0419001B" w:tentative="1">
      <w:start w:val="1"/>
      <w:numFmt w:val="lowerRoman"/>
      <w:lvlText w:val="%6."/>
      <w:lvlJc w:val="right"/>
      <w:pPr>
        <w:ind w:left="4876" w:hanging="180"/>
      </w:pPr>
    </w:lvl>
    <w:lvl w:ilvl="6" w:tplc="0419000F" w:tentative="1">
      <w:start w:val="1"/>
      <w:numFmt w:val="decimal"/>
      <w:lvlText w:val="%7."/>
      <w:lvlJc w:val="left"/>
      <w:pPr>
        <w:ind w:left="5596" w:hanging="360"/>
      </w:pPr>
    </w:lvl>
    <w:lvl w:ilvl="7" w:tplc="04190019" w:tentative="1">
      <w:start w:val="1"/>
      <w:numFmt w:val="lowerLetter"/>
      <w:lvlText w:val="%8."/>
      <w:lvlJc w:val="left"/>
      <w:pPr>
        <w:ind w:left="6316" w:hanging="360"/>
      </w:pPr>
    </w:lvl>
    <w:lvl w:ilvl="8" w:tplc="041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18">
    <w:nsid w:val="3457329E"/>
    <w:multiLevelType w:val="hybridMultilevel"/>
    <w:tmpl w:val="2DE6164E"/>
    <w:lvl w:ilvl="0" w:tplc="4D9A6B12">
      <w:start w:val="1"/>
      <w:numFmt w:val="decimal"/>
      <w:lvlText w:val="%1)"/>
      <w:lvlJc w:val="left"/>
      <w:pPr>
        <w:ind w:left="14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6" w:hanging="360"/>
      </w:pPr>
    </w:lvl>
    <w:lvl w:ilvl="2" w:tplc="0419001B" w:tentative="1">
      <w:start w:val="1"/>
      <w:numFmt w:val="lowerRoman"/>
      <w:lvlText w:val="%3."/>
      <w:lvlJc w:val="right"/>
      <w:pPr>
        <w:ind w:left="2716" w:hanging="180"/>
      </w:pPr>
    </w:lvl>
    <w:lvl w:ilvl="3" w:tplc="0419000F" w:tentative="1">
      <w:start w:val="1"/>
      <w:numFmt w:val="decimal"/>
      <w:lvlText w:val="%4."/>
      <w:lvlJc w:val="left"/>
      <w:pPr>
        <w:ind w:left="3436" w:hanging="360"/>
      </w:pPr>
    </w:lvl>
    <w:lvl w:ilvl="4" w:tplc="04190019" w:tentative="1">
      <w:start w:val="1"/>
      <w:numFmt w:val="lowerLetter"/>
      <w:lvlText w:val="%5."/>
      <w:lvlJc w:val="left"/>
      <w:pPr>
        <w:ind w:left="4156" w:hanging="360"/>
      </w:pPr>
    </w:lvl>
    <w:lvl w:ilvl="5" w:tplc="0419001B" w:tentative="1">
      <w:start w:val="1"/>
      <w:numFmt w:val="lowerRoman"/>
      <w:lvlText w:val="%6."/>
      <w:lvlJc w:val="right"/>
      <w:pPr>
        <w:ind w:left="4876" w:hanging="180"/>
      </w:pPr>
    </w:lvl>
    <w:lvl w:ilvl="6" w:tplc="0419000F" w:tentative="1">
      <w:start w:val="1"/>
      <w:numFmt w:val="decimal"/>
      <w:lvlText w:val="%7."/>
      <w:lvlJc w:val="left"/>
      <w:pPr>
        <w:ind w:left="5596" w:hanging="360"/>
      </w:pPr>
    </w:lvl>
    <w:lvl w:ilvl="7" w:tplc="04190019" w:tentative="1">
      <w:start w:val="1"/>
      <w:numFmt w:val="lowerLetter"/>
      <w:lvlText w:val="%8."/>
      <w:lvlJc w:val="left"/>
      <w:pPr>
        <w:ind w:left="6316" w:hanging="360"/>
      </w:pPr>
    </w:lvl>
    <w:lvl w:ilvl="8" w:tplc="041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19">
    <w:nsid w:val="37A45E6D"/>
    <w:multiLevelType w:val="hybridMultilevel"/>
    <w:tmpl w:val="8696AF42"/>
    <w:lvl w:ilvl="0" w:tplc="92DA57E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39955348"/>
    <w:multiLevelType w:val="hybridMultilevel"/>
    <w:tmpl w:val="2578DADC"/>
    <w:lvl w:ilvl="0" w:tplc="EDBA9BB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44CB4F79"/>
    <w:multiLevelType w:val="hybridMultilevel"/>
    <w:tmpl w:val="04185DF8"/>
    <w:lvl w:ilvl="0" w:tplc="4D9A6B12">
      <w:start w:val="1"/>
      <w:numFmt w:val="decimal"/>
      <w:lvlText w:val="%1)"/>
      <w:lvlJc w:val="left"/>
      <w:pPr>
        <w:ind w:left="9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6" w:hanging="360"/>
      </w:pPr>
    </w:lvl>
    <w:lvl w:ilvl="2" w:tplc="0419001B" w:tentative="1">
      <w:start w:val="1"/>
      <w:numFmt w:val="lowerRoman"/>
      <w:lvlText w:val="%3."/>
      <w:lvlJc w:val="right"/>
      <w:pPr>
        <w:ind w:left="2356" w:hanging="180"/>
      </w:pPr>
    </w:lvl>
    <w:lvl w:ilvl="3" w:tplc="0419000F" w:tentative="1">
      <w:start w:val="1"/>
      <w:numFmt w:val="decimal"/>
      <w:lvlText w:val="%4."/>
      <w:lvlJc w:val="left"/>
      <w:pPr>
        <w:ind w:left="3076" w:hanging="360"/>
      </w:pPr>
    </w:lvl>
    <w:lvl w:ilvl="4" w:tplc="04190019" w:tentative="1">
      <w:start w:val="1"/>
      <w:numFmt w:val="lowerLetter"/>
      <w:lvlText w:val="%5."/>
      <w:lvlJc w:val="left"/>
      <w:pPr>
        <w:ind w:left="3796" w:hanging="360"/>
      </w:pPr>
    </w:lvl>
    <w:lvl w:ilvl="5" w:tplc="0419001B" w:tentative="1">
      <w:start w:val="1"/>
      <w:numFmt w:val="lowerRoman"/>
      <w:lvlText w:val="%6."/>
      <w:lvlJc w:val="right"/>
      <w:pPr>
        <w:ind w:left="4516" w:hanging="180"/>
      </w:pPr>
    </w:lvl>
    <w:lvl w:ilvl="6" w:tplc="0419000F" w:tentative="1">
      <w:start w:val="1"/>
      <w:numFmt w:val="decimal"/>
      <w:lvlText w:val="%7."/>
      <w:lvlJc w:val="left"/>
      <w:pPr>
        <w:ind w:left="5236" w:hanging="360"/>
      </w:pPr>
    </w:lvl>
    <w:lvl w:ilvl="7" w:tplc="04190019" w:tentative="1">
      <w:start w:val="1"/>
      <w:numFmt w:val="lowerLetter"/>
      <w:lvlText w:val="%8."/>
      <w:lvlJc w:val="left"/>
      <w:pPr>
        <w:ind w:left="5956" w:hanging="360"/>
      </w:pPr>
    </w:lvl>
    <w:lvl w:ilvl="8" w:tplc="0419001B" w:tentative="1">
      <w:start w:val="1"/>
      <w:numFmt w:val="lowerRoman"/>
      <w:lvlText w:val="%9."/>
      <w:lvlJc w:val="right"/>
      <w:pPr>
        <w:ind w:left="6676" w:hanging="180"/>
      </w:pPr>
    </w:lvl>
  </w:abstractNum>
  <w:abstractNum w:abstractNumId="22">
    <w:nsid w:val="44E07BFB"/>
    <w:multiLevelType w:val="hybridMultilevel"/>
    <w:tmpl w:val="A112B322"/>
    <w:lvl w:ilvl="0" w:tplc="484604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455B7683"/>
    <w:multiLevelType w:val="multilevel"/>
    <w:tmpl w:val="B19090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7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2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7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88" w:hanging="2160"/>
      </w:pPr>
      <w:rPr>
        <w:rFonts w:hint="default"/>
      </w:rPr>
    </w:lvl>
  </w:abstractNum>
  <w:abstractNum w:abstractNumId="24">
    <w:nsid w:val="4D4E6A71"/>
    <w:multiLevelType w:val="hybridMultilevel"/>
    <w:tmpl w:val="6DACBF4C"/>
    <w:lvl w:ilvl="0" w:tplc="92DA57EE">
      <w:start w:val="1"/>
      <w:numFmt w:val="bullet"/>
      <w:lvlText w:val=""/>
      <w:lvlJc w:val="left"/>
      <w:pPr>
        <w:ind w:left="91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36" w:hanging="360"/>
      </w:pPr>
    </w:lvl>
    <w:lvl w:ilvl="2" w:tplc="0419001B" w:tentative="1">
      <w:start w:val="1"/>
      <w:numFmt w:val="lowerRoman"/>
      <w:lvlText w:val="%3."/>
      <w:lvlJc w:val="right"/>
      <w:pPr>
        <w:ind w:left="2356" w:hanging="180"/>
      </w:pPr>
    </w:lvl>
    <w:lvl w:ilvl="3" w:tplc="0419000F" w:tentative="1">
      <w:start w:val="1"/>
      <w:numFmt w:val="decimal"/>
      <w:lvlText w:val="%4."/>
      <w:lvlJc w:val="left"/>
      <w:pPr>
        <w:ind w:left="3076" w:hanging="360"/>
      </w:pPr>
    </w:lvl>
    <w:lvl w:ilvl="4" w:tplc="04190019" w:tentative="1">
      <w:start w:val="1"/>
      <w:numFmt w:val="lowerLetter"/>
      <w:lvlText w:val="%5."/>
      <w:lvlJc w:val="left"/>
      <w:pPr>
        <w:ind w:left="3796" w:hanging="360"/>
      </w:pPr>
    </w:lvl>
    <w:lvl w:ilvl="5" w:tplc="0419001B" w:tentative="1">
      <w:start w:val="1"/>
      <w:numFmt w:val="lowerRoman"/>
      <w:lvlText w:val="%6."/>
      <w:lvlJc w:val="right"/>
      <w:pPr>
        <w:ind w:left="4516" w:hanging="180"/>
      </w:pPr>
    </w:lvl>
    <w:lvl w:ilvl="6" w:tplc="0419000F" w:tentative="1">
      <w:start w:val="1"/>
      <w:numFmt w:val="decimal"/>
      <w:lvlText w:val="%7."/>
      <w:lvlJc w:val="left"/>
      <w:pPr>
        <w:ind w:left="5236" w:hanging="360"/>
      </w:pPr>
    </w:lvl>
    <w:lvl w:ilvl="7" w:tplc="04190019" w:tentative="1">
      <w:start w:val="1"/>
      <w:numFmt w:val="lowerLetter"/>
      <w:lvlText w:val="%8."/>
      <w:lvlJc w:val="left"/>
      <w:pPr>
        <w:ind w:left="5956" w:hanging="360"/>
      </w:pPr>
    </w:lvl>
    <w:lvl w:ilvl="8" w:tplc="0419001B" w:tentative="1">
      <w:start w:val="1"/>
      <w:numFmt w:val="lowerRoman"/>
      <w:lvlText w:val="%9."/>
      <w:lvlJc w:val="right"/>
      <w:pPr>
        <w:ind w:left="6676" w:hanging="180"/>
      </w:pPr>
    </w:lvl>
  </w:abstractNum>
  <w:abstractNum w:abstractNumId="25">
    <w:nsid w:val="4E513818"/>
    <w:multiLevelType w:val="hybridMultilevel"/>
    <w:tmpl w:val="85C07D06"/>
    <w:lvl w:ilvl="0" w:tplc="51B87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E5F66C5"/>
    <w:multiLevelType w:val="hybridMultilevel"/>
    <w:tmpl w:val="6590B3A4"/>
    <w:lvl w:ilvl="0" w:tplc="FC74B0B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4E706A9C"/>
    <w:multiLevelType w:val="hybridMultilevel"/>
    <w:tmpl w:val="5F860BDA"/>
    <w:lvl w:ilvl="0" w:tplc="92DA57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3E83745"/>
    <w:multiLevelType w:val="hybridMultilevel"/>
    <w:tmpl w:val="0D387F4A"/>
    <w:lvl w:ilvl="0" w:tplc="92DA57EE">
      <w:start w:val="1"/>
      <w:numFmt w:val="bullet"/>
      <w:lvlText w:val=""/>
      <w:lvlJc w:val="left"/>
      <w:pPr>
        <w:ind w:left="91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36" w:hanging="360"/>
      </w:pPr>
    </w:lvl>
    <w:lvl w:ilvl="2" w:tplc="0419001B" w:tentative="1">
      <w:start w:val="1"/>
      <w:numFmt w:val="lowerRoman"/>
      <w:lvlText w:val="%3."/>
      <w:lvlJc w:val="right"/>
      <w:pPr>
        <w:ind w:left="2356" w:hanging="180"/>
      </w:pPr>
    </w:lvl>
    <w:lvl w:ilvl="3" w:tplc="0419000F" w:tentative="1">
      <w:start w:val="1"/>
      <w:numFmt w:val="decimal"/>
      <w:lvlText w:val="%4."/>
      <w:lvlJc w:val="left"/>
      <w:pPr>
        <w:ind w:left="3076" w:hanging="360"/>
      </w:pPr>
    </w:lvl>
    <w:lvl w:ilvl="4" w:tplc="04190019" w:tentative="1">
      <w:start w:val="1"/>
      <w:numFmt w:val="lowerLetter"/>
      <w:lvlText w:val="%5."/>
      <w:lvlJc w:val="left"/>
      <w:pPr>
        <w:ind w:left="3796" w:hanging="360"/>
      </w:pPr>
    </w:lvl>
    <w:lvl w:ilvl="5" w:tplc="0419001B" w:tentative="1">
      <w:start w:val="1"/>
      <w:numFmt w:val="lowerRoman"/>
      <w:lvlText w:val="%6."/>
      <w:lvlJc w:val="right"/>
      <w:pPr>
        <w:ind w:left="4516" w:hanging="180"/>
      </w:pPr>
    </w:lvl>
    <w:lvl w:ilvl="6" w:tplc="0419000F" w:tentative="1">
      <w:start w:val="1"/>
      <w:numFmt w:val="decimal"/>
      <w:lvlText w:val="%7."/>
      <w:lvlJc w:val="left"/>
      <w:pPr>
        <w:ind w:left="5236" w:hanging="360"/>
      </w:pPr>
    </w:lvl>
    <w:lvl w:ilvl="7" w:tplc="04190019" w:tentative="1">
      <w:start w:val="1"/>
      <w:numFmt w:val="lowerLetter"/>
      <w:lvlText w:val="%8."/>
      <w:lvlJc w:val="left"/>
      <w:pPr>
        <w:ind w:left="5956" w:hanging="360"/>
      </w:pPr>
    </w:lvl>
    <w:lvl w:ilvl="8" w:tplc="0419001B" w:tentative="1">
      <w:start w:val="1"/>
      <w:numFmt w:val="lowerRoman"/>
      <w:lvlText w:val="%9."/>
      <w:lvlJc w:val="right"/>
      <w:pPr>
        <w:ind w:left="6676" w:hanging="180"/>
      </w:pPr>
    </w:lvl>
  </w:abstractNum>
  <w:abstractNum w:abstractNumId="29">
    <w:nsid w:val="53ED757C"/>
    <w:multiLevelType w:val="hybridMultilevel"/>
    <w:tmpl w:val="79C29424"/>
    <w:lvl w:ilvl="0" w:tplc="3DC081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3FC3E19"/>
    <w:multiLevelType w:val="hybridMultilevel"/>
    <w:tmpl w:val="CA3ABD22"/>
    <w:lvl w:ilvl="0" w:tplc="FAA050A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>
    <w:nsid w:val="56FE0FE7"/>
    <w:multiLevelType w:val="hybridMultilevel"/>
    <w:tmpl w:val="A9E2D4B0"/>
    <w:lvl w:ilvl="0" w:tplc="E398FA7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>
    <w:nsid w:val="570067E2"/>
    <w:multiLevelType w:val="hybridMultilevel"/>
    <w:tmpl w:val="05BC6F5C"/>
    <w:lvl w:ilvl="0" w:tplc="EDBA9BB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>
    <w:nsid w:val="584C322D"/>
    <w:multiLevelType w:val="hybridMultilevel"/>
    <w:tmpl w:val="6AB2AFA0"/>
    <w:lvl w:ilvl="0" w:tplc="92DA57EE">
      <w:start w:val="1"/>
      <w:numFmt w:val="bullet"/>
      <w:lvlText w:val=""/>
      <w:lvlJc w:val="left"/>
      <w:pPr>
        <w:ind w:left="127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996" w:hanging="360"/>
      </w:pPr>
    </w:lvl>
    <w:lvl w:ilvl="2" w:tplc="0419001B" w:tentative="1">
      <w:start w:val="1"/>
      <w:numFmt w:val="lowerRoman"/>
      <w:lvlText w:val="%3."/>
      <w:lvlJc w:val="right"/>
      <w:pPr>
        <w:ind w:left="2716" w:hanging="180"/>
      </w:pPr>
    </w:lvl>
    <w:lvl w:ilvl="3" w:tplc="0419000F" w:tentative="1">
      <w:start w:val="1"/>
      <w:numFmt w:val="decimal"/>
      <w:lvlText w:val="%4."/>
      <w:lvlJc w:val="left"/>
      <w:pPr>
        <w:ind w:left="3436" w:hanging="360"/>
      </w:pPr>
    </w:lvl>
    <w:lvl w:ilvl="4" w:tplc="04190019" w:tentative="1">
      <w:start w:val="1"/>
      <w:numFmt w:val="lowerLetter"/>
      <w:lvlText w:val="%5."/>
      <w:lvlJc w:val="left"/>
      <w:pPr>
        <w:ind w:left="4156" w:hanging="360"/>
      </w:pPr>
    </w:lvl>
    <w:lvl w:ilvl="5" w:tplc="0419001B" w:tentative="1">
      <w:start w:val="1"/>
      <w:numFmt w:val="lowerRoman"/>
      <w:lvlText w:val="%6."/>
      <w:lvlJc w:val="right"/>
      <w:pPr>
        <w:ind w:left="4876" w:hanging="180"/>
      </w:pPr>
    </w:lvl>
    <w:lvl w:ilvl="6" w:tplc="0419000F" w:tentative="1">
      <w:start w:val="1"/>
      <w:numFmt w:val="decimal"/>
      <w:lvlText w:val="%7."/>
      <w:lvlJc w:val="left"/>
      <w:pPr>
        <w:ind w:left="5596" w:hanging="360"/>
      </w:pPr>
    </w:lvl>
    <w:lvl w:ilvl="7" w:tplc="04190019" w:tentative="1">
      <w:start w:val="1"/>
      <w:numFmt w:val="lowerLetter"/>
      <w:lvlText w:val="%8."/>
      <w:lvlJc w:val="left"/>
      <w:pPr>
        <w:ind w:left="6316" w:hanging="360"/>
      </w:pPr>
    </w:lvl>
    <w:lvl w:ilvl="8" w:tplc="041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34">
    <w:nsid w:val="59AD02A0"/>
    <w:multiLevelType w:val="hybridMultilevel"/>
    <w:tmpl w:val="BA5CDA04"/>
    <w:lvl w:ilvl="0" w:tplc="04190011">
      <w:start w:val="1"/>
      <w:numFmt w:val="decimal"/>
      <w:lvlText w:val="%1)"/>
      <w:lvlJc w:val="left"/>
      <w:pPr>
        <w:ind w:left="1276" w:hanging="360"/>
      </w:pPr>
    </w:lvl>
    <w:lvl w:ilvl="1" w:tplc="04190019" w:tentative="1">
      <w:start w:val="1"/>
      <w:numFmt w:val="lowerLetter"/>
      <w:lvlText w:val="%2."/>
      <w:lvlJc w:val="left"/>
      <w:pPr>
        <w:ind w:left="1996" w:hanging="360"/>
      </w:pPr>
    </w:lvl>
    <w:lvl w:ilvl="2" w:tplc="0419001B" w:tentative="1">
      <w:start w:val="1"/>
      <w:numFmt w:val="lowerRoman"/>
      <w:lvlText w:val="%3."/>
      <w:lvlJc w:val="right"/>
      <w:pPr>
        <w:ind w:left="2716" w:hanging="180"/>
      </w:pPr>
    </w:lvl>
    <w:lvl w:ilvl="3" w:tplc="0419000F" w:tentative="1">
      <w:start w:val="1"/>
      <w:numFmt w:val="decimal"/>
      <w:lvlText w:val="%4."/>
      <w:lvlJc w:val="left"/>
      <w:pPr>
        <w:ind w:left="3436" w:hanging="360"/>
      </w:pPr>
    </w:lvl>
    <w:lvl w:ilvl="4" w:tplc="04190019" w:tentative="1">
      <w:start w:val="1"/>
      <w:numFmt w:val="lowerLetter"/>
      <w:lvlText w:val="%5."/>
      <w:lvlJc w:val="left"/>
      <w:pPr>
        <w:ind w:left="4156" w:hanging="360"/>
      </w:pPr>
    </w:lvl>
    <w:lvl w:ilvl="5" w:tplc="0419001B" w:tentative="1">
      <w:start w:val="1"/>
      <w:numFmt w:val="lowerRoman"/>
      <w:lvlText w:val="%6."/>
      <w:lvlJc w:val="right"/>
      <w:pPr>
        <w:ind w:left="4876" w:hanging="180"/>
      </w:pPr>
    </w:lvl>
    <w:lvl w:ilvl="6" w:tplc="0419000F" w:tentative="1">
      <w:start w:val="1"/>
      <w:numFmt w:val="decimal"/>
      <w:lvlText w:val="%7."/>
      <w:lvlJc w:val="left"/>
      <w:pPr>
        <w:ind w:left="5596" w:hanging="360"/>
      </w:pPr>
    </w:lvl>
    <w:lvl w:ilvl="7" w:tplc="04190019" w:tentative="1">
      <w:start w:val="1"/>
      <w:numFmt w:val="lowerLetter"/>
      <w:lvlText w:val="%8."/>
      <w:lvlJc w:val="left"/>
      <w:pPr>
        <w:ind w:left="6316" w:hanging="360"/>
      </w:pPr>
    </w:lvl>
    <w:lvl w:ilvl="8" w:tplc="041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35">
    <w:nsid w:val="5B9A619A"/>
    <w:multiLevelType w:val="hybridMultilevel"/>
    <w:tmpl w:val="726C13F0"/>
    <w:lvl w:ilvl="0" w:tplc="7DE06F40">
      <w:start w:val="1"/>
      <w:numFmt w:val="decimal"/>
      <w:lvlText w:val="%1)"/>
      <w:lvlJc w:val="left"/>
      <w:pPr>
        <w:ind w:left="9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6" w:hanging="360"/>
      </w:pPr>
    </w:lvl>
    <w:lvl w:ilvl="2" w:tplc="0419001B" w:tentative="1">
      <w:start w:val="1"/>
      <w:numFmt w:val="lowerRoman"/>
      <w:lvlText w:val="%3."/>
      <w:lvlJc w:val="right"/>
      <w:pPr>
        <w:ind w:left="2356" w:hanging="180"/>
      </w:pPr>
    </w:lvl>
    <w:lvl w:ilvl="3" w:tplc="0419000F" w:tentative="1">
      <w:start w:val="1"/>
      <w:numFmt w:val="decimal"/>
      <w:lvlText w:val="%4."/>
      <w:lvlJc w:val="left"/>
      <w:pPr>
        <w:ind w:left="3076" w:hanging="360"/>
      </w:pPr>
    </w:lvl>
    <w:lvl w:ilvl="4" w:tplc="04190019" w:tentative="1">
      <w:start w:val="1"/>
      <w:numFmt w:val="lowerLetter"/>
      <w:lvlText w:val="%5."/>
      <w:lvlJc w:val="left"/>
      <w:pPr>
        <w:ind w:left="3796" w:hanging="360"/>
      </w:pPr>
    </w:lvl>
    <w:lvl w:ilvl="5" w:tplc="0419001B" w:tentative="1">
      <w:start w:val="1"/>
      <w:numFmt w:val="lowerRoman"/>
      <w:lvlText w:val="%6."/>
      <w:lvlJc w:val="right"/>
      <w:pPr>
        <w:ind w:left="4516" w:hanging="180"/>
      </w:pPr>
    </w:lvl>
    <w:lvl w:ilvl="6" w:tplc="0419000F" w:tentative="1">
      <w:start w:val="1"/>
      <w:numFmt w:val="decimal"/>
      <w:lvlText w:val="%7."/>
      <w:lvlJc w:val="left"/>
      <w:pPr>
        <w:ind w:left="5236" w:hanging="360"/>
      </w:pPr>
    </w:lvl>
    <w:lvl w:ilvl="7" w:tplc="04190019" w:tentative="1">
      <w:start w:val="1"/>
      <w:numFmt w:val="lowerLetter"/>
      <w:lvlText w:val="%8."/>
      <w:lvlJc w:val="left"/>
      <w:pPr>
        <w:ind w:left="5956" w:hanging="360"/>
      </w:pPr>
    </w:lvl>
    <w:lvl w:ilvl="8" w:tplc="0419001B" w:tentative="1">
      <w:start w:val="1"/>
      <w:numFmt w:val="lowerRoman"/>
      <w:lvlText w:val="%9."/>
      <w:lvlJc w:val="right"/>
      <w:pPr>
        <w:ind w:left="6676" w:hanging="180"/>
      </w:pPr>
    </w:lvl>
  </w:abstractNum>
  <w:abstractNum w:abstractNumId="36">
    <w:nsid w:val="60321C5B"/>
    <w:multiLevelType w:val="hybridMultilevel"/>
    <w:tmpl w:val="0096EECC"/>
    <w:lvl w:ilvl="0" w:tplc="92DA57EE">
      <w:start w:val="1"/>
      <w:numFmt w:val="bullet"/>
      <w:lvlText w:val=""/>
      <w:lvlJc w:val="left"/>
      <w:pPr>
        <w:ind w:left="91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36" w:hanging="360"/>
      </w:pPr>
    </w:lvl>
    <w:lvl w:ilvl="2" w:tplc="0419001B" w:tentative="1">
      <w:start w:val="1"/>
      <w:numFmt w:val="lowerRoman"/>
      <w:lvlText w:val="%3."/>
      <w:lvlJc w:val="right"/>
      <w:pPr>
        <w:ind w:left="2356" w:hanging="180"/>
      </w:pPr>
    </w:lvl>
    <w:lvl w:ilvl="3" w:tplc="0419000F" w:tentative="1">
      <w:start w:val="1"/>
      <w:numFmt w:val="decimal"/>
      <w:lvlText w:val="%4."/>
      <w:lvlJc w:val="left"/>
      <w:pPr>
        <w:ind w:left="3076" w:hanging="360"/>
      </w:pPr>
    </w:lvl>
    <w:lvl w:ilvl="4" w:tplc="04190019" w:tentative="1">
      <w:start w:val="1"/>
      <w:numFmt w:val="lowerLetter"/>
      <w:lvlText w:val="%5."/>
      <w:lvlJc w:val="left"/>
      <w:pPr>
        <w:ind w:left="3796" w:hanging="360"/>
      </w:pPr>
    </w:lvl>
    <w:lvl w:ilvl="5" w:tplc="0419001B" w:tentative="1">
      <w:start w:val="1"/>
      <w:numFmt w:val="lowerRoman"/>
      <w:lvlText w:val="%6."/>
      <w:lvlJc w:val="right"/>
      <w:pPr>
        <w:ind w:left="4516" w:hanging="180"/>
      </w:pPr>
    </w:lvl>
    <w:lvl w:ilvl="6" w:tplc="0419000F" w:tentative="1">
      <w:start w:val="1"/>
      <w:numFmt w:val="decimal"/>
      <w:lvlText w:val="%7."/>
      <w:lvlJc w:val="left"/>
      <w:pPr>
        <w:ind w:left="5236" w:hanging="360"/>
      </w:pPr>
    </w:lvl>
    <w:lvl w:ilvl="7" w:tplc="04190019" w:tentative="1">
      <w:start w:val="1"/>
      <w:numFmt w:val="lowerLetter"/>
      <w:lvlText w:val="%8."/>
      <w:lvlJc w:val="left"/>
      <w:pPr>
        <w:ind w:left="5956" w:hanging="360"/>
      </w:pPr>
    </w:lvl>
    <w:lvl w:ilvl="8" w:tplc="0419001B" w:tentative="1">
      <w:start w:val="1"/>
      <w:numFmt w:val="lowerRoman"/>
      <w:lvlText w:val="%9."/>
      <w:lvlJc w:val="right"/>
      <w:pPr>
        <w:ind w:left="6676" w:hanging="180"/>
      </w:pPr>
    </w:lvl>
  </w:abstractNum>
  <w:abstractNum w:abstractNumId="37">
    <w:nsid w:val="60560D70"/>
    <w:multiLevelType w:val="hybridMultilevel"/>
    <w:tmpl w:val="5DB2E61C"/>
    <w:lvl w:ilvl="0" w:tplc="92DA57EE">
      <w:start w:val="1"/>
      <w:numFmt w:val="bullet"/>
      <w:lvlText w:val=""/>
      <w:lvlJc w:val="left"/>
      <w:pPr>
        <w:ind w:left="127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996" w:hanging="360"/>
      </w:pPr>
    </w:lvl>
    <w:lvl w:ilvl="2" w:tplc="0419001B" w:tentative="1">
      <w:start w:val="1"/>
      <w:numFmt w:val="lowerRoman"/>
      <w:lvlText w:val="%3."/>
      <w:lvlJc w:val="right"/>
      <w:pPr>
        <w:ind w:left="2716" w:hanging="180"/>
      </w:pPr>
    </w:lvl>
    <w:lvl w:ilvl="3" w:tplc="0419000F" w:tentative="1">
      <w:start w:val="1"/>
      <w:numFmt w:val="decimal"/>
      <w:lvlText w:val="%4."/>
      <w:lvlJc w:val="left"/>
      <w:pPr>
        <w:ind w:left="3436" w:hanging="360"/>
      </w:pPr>
    </w:lvl>
    <w:lvl w:ilvl="4" w:tplc="04190019" w:tentative="1">
      <w:start w:val="1"/>
      <w:numFmt w:val="lowerLetter"/>
      <w:lvlText w:val="%5."/>
      <w:lvlJc w:val="left"/>
      <w:pPr>
        <w:ind w:left="4156" w:hanging="360"/>
      </w:pPr>
    </w:lvl>
    <w:lvl w:ilvl="5" w:tplc="0419001B" w:tentative="1">
      <w:start w:val="1"/>
      <w:numFmt w:val="lowerRoman"/>
      <w:lvlText w:val="%6."/>
      <w:lvlJc w:val="right"/>
      <w:pPr>
        <w:ind w:left="4876" w:hanging="180"/>
      </w:pPr>
    </w:lvl>
    <w:lvl w:ilvl="6" w:tplc="0419000F" w:tentative="1">
      <w:start w:val="1"/>
      <w:numFmt w:val="decimal"/>
      <w:lvlText w:val="%7."/>
      <w:lvlJc w:val="left"/>
      <w:pPr>
        <w:ind w:left="5596" w:hanging="360"/>
      </w:pPr>
    </w:lvl>
    <w:lvl w:ilvl="7" w:tplc="04190019" w:tentative="1">
      <w:start w:val="1"/>
      <w:numFmt w:val="lowerLetter"/>
      <w:lvlText w:val="%8."/>
      <w:lvlJc w:val="left"/>
      <w:pPr>
        <w:ind w:left="6316" w:hanging="360"/>
      </w:pPr>
    </w:lvl>
    <w:lvl w:ilvl="8" w:tplc="041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38">
    <w:nsid w:val="63B902F8"/>
    <w:multiLevelType w:val="hybridMultilevel"/>
    <w:tmpl w:val="3C7A9F7E"/>
    <w:lvl w:ilvl="0" w:tplc="5D948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5663FD0"/>
    <w:multiLevelType w:val="hybridMultilevel"/>
    <w:tmpl w:val="9084A396"/>
    <w:lvl w:ilvl="0" w:tplc="92DA57E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65A82303"/>
    <w:multiLevelType w:val="hybridMultilevel"/>
    <w:tmpl w:val="D7324FA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5F941EC"/>
    <w:multiLevelType w:val="hybridMultilevel"/>
    <w:tmpl w:val="81C85F9A"/>
    <w:lvl w:ilvl="0" w:tplc="92DA57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77A01D4"/>
    <w:multiLevelType w:val="hybridMultilevel"/>
    <w:tmpl w:val="87344806"/>
    <w:lvl w:ilvl="0" w:tplc="92DA57EE">
      <w:start w:val="1"/>
      <w:numFmt w:val="bullet"/>
      <w:lvlText w:val=""/>
      <w:lvlJc w:val="left"/>
      <w:pPr>
        <w:ind w:left="127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996" w:hanging="360"/>
      </w:pPr>
    </w:lvl>
    <w:lvl w:ilvl="2" w:tplc="0419001B" w:tentative="1">
      <w:start w:val="1"/>
      <w:numFmt w:val="lowerRoman"/>
      <w:lvlText w:val="%3."/>
      <w:lvlJc w:val="right"/>
      <w:pPr>
        <w:ind w:left="2716" w:hanging="180"/>
      </w:pPr>
    </w:lvl>
    <w:lvl w:ilvl="3" w:tplc="0419000F" w:tentative="1">
      <w:start w:val="1"/>
      <w:numFmt w:val="decimal"/>
      <w:lvlText w:val="%4."/>
      <w:lvlJc w:val="left"/>
      <w:pPr>
        <w:ind w:left="3436" w:hanging="360"/>
      </w:pPr>
    </w:lvl>
    <w:lvl w:ilvl="4" w:tplc="04190019" w:tentative="1">
      <w:start w:val="1"/>
      <w:numFmt w:val="lowerLetter"/>
      <w:lvlText w:val="%5."/>
      <w:lvlJc w:val="left"/>
      <w:pPr>
        <w:ind w:left="4156" w:hanging="360"/>
      </w:pPr>
    </w:lvl>
    <w:lvl w:ilvl="5" w:tplc="0419001B" w:tentative="1">
      <w:start w:val="1"/>
      <w:numFmt w:val="lowerRoman"/>
      <w:lvlText w:val="%6."/>
      <w:lvlJc w:val="right"/>
      <w:pPr>
        <w:ind w:left="4876" w:hanging="180"/>
      </w:pPr>
    </w:lvl>
    <w:lvl w:ilvl="6" w:tplc="0419000F" w:tentative="1">
      <w:start w:val="1"/>
      <w:numFmt w:val="decimal"/>
      <w:lvlText w:val="%7."/>
      <w:lvlJc w:val="left"/>
      <w:pPr>
        <w:ind w:left="5596" w:hanging="360"/>
      </w:pPr>
    </w:lvl>
    <w:lvl w:ilvl="7" w:tplc="04190019" w:tentative="1">
      <w:start w:val="1"/>
      <w:numFmt w:val="lowerLetter"/>
      <w:lvlText w:val="%8."/>
      <w:lvlJc w:val="left"/>
      <w:pPr>
        <w:ind w:left="6316" w:hanging="360"/>
      </w:pPr>
    </w:lvl>
    <w:lvl w:ilvl="8" w:tplc="041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43">
    <w:nsid w:val="6B3A703C"/>
    <w:multiLevelType w:val="hybridMultilevel"/>
    <w:tmpl w:val="AE34AB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CAF4E65"/>
    <w:multiLevelType w:val="hybridMultilevel"/>
    <w:tmpl w:val="DF660FB0"/>
    <w:lvl w:ilvl="0" w:tplc="448E5860">
      <w:start w:val="1"/>
      <w:numFmt w:val="decimal"/>
      <w:lvlText w:val="%1)"/>
      <w:lvlJc w:val="left"/>
      <w:pPr>
        <w:ind w:left="9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6" w:hanging="360"/>
      </w:pPr>
    </w:lvl>
    <w:lvl w:ilvl="2" w:tplc="0419001B" w:tentative="1">
      <w:start w:val="1"/>
      <w:numFmt w:val="lowerRoman"/>
      <w:lvlText w:val="%3."/>
      <w:lvlJc w:val="right"/>
      <w:pPr>
        <w:ind w:left="2356" w:hanging="180"/>
      </w:pPr>
    </w:lvl>
    <w:lvl w:ilvl="3" w:tplc="0419000F" w:tentative="1">
      <w:start w:val="1"/>
      <w:numFmt w:val="decimal"/>
      <w:lvlText w:val="%4."/>
      <w:lvlJc w:val="left"/>
      <w:pPr>
        <w:ind w:left="3076" w:hanging="360"/>
      </w:pPr>
    </w:lvl>
    <w:lvl w:ilvl="4" w:tplc="04190019" w:tentative="1">
      <w:start w:val="1"/>
      <w:numFmt w:val="lowerLetter"/>
      <w:lvlText w:val="%5."/>
      <w:lvlJc w:val="left"/>
      <w:pPr>
        <w:ind w:left="3796" w:hanging="360"/>
      </w:pPr>
    </w:lvl>
    <w:lvl w:ilvl="5" w:tplc="0419001B" w:tentative="1">
      <w:start w:val="1"/>
      <w:numFmt w:val="lowerRoman"/>
      <w:lvlText w:val="%6."/>
      <w:lvlJc w:val="right"/>
      <w:pPr>
        <w:ind w:left="4516" w:hanging="180"/>
      </w:pPr>
    </w:lvl>
    <w:lvl w:ilvl="6" w:tplc="0419000F" w:tentative="1">
      <w:start w:val="1"/>
      <w:numFmt w:val="decimal"/>
      <w:lvlText w:val="%7."/>
      <w:lvlJc w:val="left"/>
      <w:pPr>
        <w:ind w:left="5236" w:hanging="360"/>
      </w:pPr>
    </w:lvl>
    <w:lvl w:ilvl="7" w:tplc="04190019" w:tentative="1">
      <w:start w:val="1"/>
      <w:numFmt w:val="lowerLetter"/>
      <w:lvlText w:val="%8."/>
      <w:lvlJc w:val="left"/>
      <w:pPr>
        <w:ind w:left="5956" w:hanging="360"/>
      </w:pPr>
    </w:lvl>
    <w:lvl w:ilvl="8" w:tplc="0419001B" w:tentative="1">
      <w:start w:val="1"/>
      <w:numFmt w:val="lowerRoman"/>
      <w:lvlText w:val="%9."/>
      <w:lvlJc w:val="right"/>
      <w:pPr>
        <w:ind w:left="6676" w:hanging="180"/>
      </w:pPr>
    </w:lvl>
  </w:abstractNum>
  <w:abstractNum w:abstractNumId="45">
    <w:nsid w:val="7AFB3EF6"/>
    <w:multiLevelType w:val="hybridMultilevel"/>
    <w:tmpl w:val="B470A44E"/>
    <w:lvl w:ilvl="0" w:tplc="7D8263C4">
      <w:start w:val="1"/>
      <w:numFmt w:val="decimal"/>
      <w:lvlText w:val="%1)"/>
      <w:lvlJc w:val="left"/>
      <w:pPr>
        <w:ind w:left="9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6" w:hanging="360"/>
      </w:pPr>
    </w:lvl>
    <w:lvl w:ilvl="2" w:tplc="0419001B" w:tentative="1">
      <w:start w:val="1"/>
      <w:numFmt w:val="lowerRoman"/>
      <w:lvlText w:val="%3."/>
      <w:lvlJc w:val="right"/>
      <w:pPr>
        <w:ind w:left="2356" w:hanging="180"/>
      </w:pPr>
    </w:lvl>
    <w:lvl w:ilvl="3" w:tplc="0419000F" w:tentative="1">
      <w:start w:val="1"/>
      <w:numFmt w:val="decimal"/>
      <w:lvlText w:val="%4."/>
      <w:lvlJc w:val="left"/>
      <w:pPr>
        <w:ind w:left="3076" w:hanging="360"/>
      </w:pPr>
    </w:lvl>
    <w:lvl w:ilvl="4" w:tplc="04190019" w:tentative="1">
      <w:start w:val="1"/>
      <w:numFmt w:val="lowerLetter"/>
      <w:lvlText w:val="%5."/>
      <w:lvlJc w:val="left"/>
      <w:pPr>
        <w:ind w:left="3796" w:hanging="360"/>
      </w:pPr>
    </w:lvl>
    <w:lvl w:ilvl="5" w:tplc="0419001B" w:tentative="1">
      <w:start w:val="1"/>
      <w:numFmt w:val="lowerRoman"/>
      <w:lvlText w:val="%6."/>
      <w:lvlJc w:val="right"/>
      <w:pPr>
        <w:ind w:left="4516" w:hanging="180"/>
      </w:pPr>
    </w:lvl>
    <w:lvl w:ilvl="6" w:tplc="0419000F" w:tentative="1">
      <w:start w:val="1"/>
      <w:numFmt w:val="decimal"/>
      <w:lvlText w:val="%7."/>
      <w:lvlJc w:val="left"/>
      <w:pPr>
        <w:ind w:left="5236" w:hanging="360"/>
      </w:pPr>
    </w:lvl>
    <w:lvl w:ilvl="7" w:tplc="04190019" w:tentative="1">
      <w:start w:val="1"/>
      <w:numFmt w:val="lowerLetter"/>
      <w:lvlText w:val="%8."/>
      <w:lvlJc w:val="left"/>
      <w:pPr>
        <w:ind w:left="5956" w:hanging="360"/>
      </w:pPr>
    </w:lvl>
    <w:lvl w:ilvl="8" w:tplc="0419001B" w:tentative="1">
      <w:start w:val="1"/>
      <w:numFmt w:val="lowerRoman"/>
      <w:lvlText w:val="%9."/>
      <w:lvlJc w:val="right"/>
      <w:pPr>
        <w:ind w:left="6676" w:hanging="180"/>
      </w:pPr>
    </w:lvl>
  </w:abstractNum>
  <w:num w:numId="1">
    <w:abstractNumId w:val="16"/>
  </w:num>
  <w:num w:numId="2">
    <w:abstractNumId w:val="10"/>
  </w:num>
  <w:num w:numId="3">
    <w:abstractNumId w:val="23"/>
  </w:num>
  <w:num w:numId="4">
    <w:abstractNumId w:val="21"/>
  </w:num>
  <w:num w:numId="5">
    <w:abstractNumId w:val="18"/>
  </w:num>
  <w:num w:numId="6">
    <w:abstractNumId w:val="3"/>
  </w:num>
  <w:num w:numId="7">
    <w:abstractNumId w:val="13"/>
  </w:num>
  <w:num w:numId="8">
    <w:abstractNumId w:val="45"/>
  </w:num>
  <w:num w:numId="9">
    <w:abstractNumId w:val="35"/>
  </w:num>
  <w:num w:numId="10">
    <w:abstractNumId w:val="2"/>
  </w:num>
  <w:num w:numId="11">
    <w:abstractNumId w:val="7"/>
  </w:num>
  <w:num w:numId="12">
    <w:abstractNumId w:val="17"/>
  </w:num>
  <w:num w:numId="13">
    <w:abstractNumId w:val="14"/>
  </w:num>
  <w:num w:numId="14">
    <w:abstractNumId w:val="1"/>
  </w:num>
  <w:num w:numId="15">
    <w:abstractNumId w:val="29"/>
  </w:num>
  <w:num w:numId="16">
    <w:abstractNumId w:val="38"/>
  </w:num>
  <w:num w:numId="17">
    <w:abstractNumId w:val="25"/>
  </w:num>
  <w:num w:numId="18">
    <w:abstractNumId w:val="8"/>
  </w:num>
  <w:num w:numId="19">
    <w:abstractNumId w:val="12"/>
  </w:num>
  <w:num w:numId="20">
    <w:abstractNumId w:val="15"/>
  </w:num>
  <w:num w:numId="21">
    <w:abstractNumId w:val="6"/>
  </w:num>
  <w:num w:numId="22">
    <w:abstractNumId w:val="41"/>
  </w:num>
  <w:num w:numId="23">
    <w:abstractNumId w:val="20"/>
  </w:num>
  <w:num w:numId="24">
    <w:abstractNumId w:val="22"/>
  </w:num>
  <w:num w:numId="25">
    <w:abstractNumId w:val="0"/>
  </w:num>
  <w:num w:numId="26">
    <w:abstractNumId w:val="32"/>
  </w:num>
  <w:num w:numId="27">
    <w:abstractNumId w:val="11"/>
  </w:num>
  <w:num w:numId="28">
    <w:abstractNumId w:val="30"/>
  </w:num>
  <w:num w:numId="29">
    <w:abstractNumId w:val="31"/>
  </w:num>
  <w:num w:numId="30">
    <w:abstractNumId w:val="43"/>
  </w:num>
  <w:num w:numId="31">
    <w:abstractNumId w:val="34"/>
  </w:num>
  <w:num w:numId="32">
    <w:abstractNumId w:val="26"/>
  </w:num>
  <w:num w:numId="33">
    <w:abstractNumId w:val="40"/>
  </w:num>
  <w:num w:numId="34">
    <w:abstractNumId w:val="44"/>
  </w:num>
  <w:num w:numId="35">
    <w:abstractNumId w:val="5"/>
  </w:num>
  <w:num w:numId="36">
    <w:abstractNumId w:val="19"/>
  </w:num>
  <w:num w:numId="37">
    <w:abstractNumId w:val="36"/>
  </w:num>
  <w:num w:numId="38">
    <w:abstractNumId w:val="42"/>
  </w:num>
  <w:num w:numId="39">
    <w:abstractNumId w:val="24"/>
  </w:num>
  <w:num w:numId="40">
    <w:abstractNumId w:val="28"/>
  </w:num>
  <w:num w:numId="41">
    <w:abstractNumId w:val="9"/>
  </w:num>
  <w:num w:numId="42">
    <w:abstractNumId w:val="4"/>
  </w:num>
  <w:num w:numId="43">
    <w:abstractNumId w:val="33"/>
  </w:num>
  <w:num w:numId="44">
    <w:abstractNumId w:val="37"/>
  </w:num>
  <w:num w:numId="45">
    <w:abstractNumId w:val="39"/>
  </w:num>
  <w:num w:numId="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FB6"/>
    <w:rsid w:val="00002E51"/>
    <w:rsid w:val="00005BF7"/>
    <w:rsid w:val="00070B16"/>
    <w:rsid w:val="000A69CD"/>
    <w:rsid w:val="000D339A"/>
    <w:rsid w:val="000F2B35"/>
    <w:rsid w:val="00144F75"/>
    <w:rsid w:val="00157421"/>
    <w:rsid w:val="00165187"/>
    <w:rsid w:val="00194DB9"/>
    <w:rsid w:val="001C5C24"/>
    <w:rsid w:val="001D5F9A"/>
    <w:rsid w:val="001E5541"/>
    <w:rsid w:val="001F50F9"/>
    <w:rsid w:val="001F6AA6"/>
    <w:rsid w:val="00217B7D"/>
    <w:rsid w:val="00234001"/>
    <w:rsid w:val="00256C50"/>
    <w:rsid w:val="00260B79"/>
    <w:rsid w:val="00276AAA"/>
    <w:rsid w:val="0028393C"/>
    <w:rsid w:val="003024FB"/>
    <w:rsid w:val="00304EA0"/>
    <w:rsid w:val="00323B88"/>
    <w:rsid w:val="00325839"/>
    <w:rsid w:val="0032723F"/>
    <w:rsid w:val="0037380E"/>
    <w:rsid w:val="00376C22"/>
    <w:rsid w:val="00384F75"/>
    <w:rsid w:val="003854B2"/>
    <w:rsid w:val="00394F1C"/>
    <w:rsid w:val="003D2999"/>
    <w:rsid w:val="003D58F9"/>
    <w:rsid w:val="00403C5A"/>
    <w:rsid w:val="00413FB6"/>
    <w:rsid w:val="00431E49"/>
    <w:rsid w:val="00434642"/>
    <w:rsid w:val="004725C5"/>
    <w:rsid w:val="004817C0"/>
    <w:rsid w:val="00485AB7"/>
    <w:rsid w:val="004907E5"/>
    <w:rsid w:val="004913FF"/>
    <w:rsid w:val="004965DE"/>
    <w:rsid w:val="004D6BBA"/>
    <w:rsid w:val="004F7895"/>
    <w:rsid w:val="005060E9"/>
    <w:rsid w:val="0052224F"/>
    <w:rsid w:val="00555BF5"/>
    <w:rsid w:val="0056193F"/>
    <w:rsid w:val="00561CA8"/>
    <w:rsid w:val="00571BCE"/>
    <w:rsid w:val="00594DD1"/>
    <w:rsid w:val="005C2AA9"/>
    <w:rsid w:val="005C67F4"/>
    <w:rsid w:val="005E7592"/>
    <w:rsid w:val="00600660"/>
    <w:rsid w:val="006053F8"/>
    <w:rsid w:val="00620A2A"/>
    <w:rsid w:val="0063330C"/>
    <w:rsid w:val="00653DF7"/>
    <w:rsid w:val="00660459"/>
    <w:rsid w:val="006776EC"/>
    <w:rsid w:val="0068022B"/>
    <w:rsid w:val="006C4F1E"/>
    <w:rsid w:val="006E0A5F"/>
    <w:rsid w:val="006E1259"/>
    <w:rsid w:val="006F66FF"/>
    <w:rsid w:val="00716A36"/>
    <w:rsid w:val="00782D61"/>
    <w:rsid w:val="00794F97"/>
    <w:rsid w:val="007976BC"/>
    <w:rsid w:val="007D74FA"/>
    <w:rsid w:val="007E15B8"/>
    <w:rsid w:val="008131DC"/>
    <w:rsid w:val="00832562"/>
    <w:rsid w:val="00843F3E"/>
    <w:rsid w:val="00860225"/>
    <w:rsid w:val="008711A2"/>
    <w:rsid w:val="008A08BB"/>
    <w:rsid w:val="008F10DB"/>
    <w:rsid w:val="00915FB4"/>
    <w:rsid w:val="0095745A"/>
    <w:rsid w:val="009B6F4B"/>
    <w:rsid w:val="009D37C1"/>
    <w:rsid w:val="009E25E2"/>
    <w:rsid w:val="00A10CAF"/>
    <w:rsid w:val="00A25F1D"/>
    <w:rsid w:val="00A62A33"/>
    <w:rsid w:val="00A64168"/>
    <w:rsid w:val="00A80F4B"/>
    <w:rsid w:val="00A84F94"/>
    <w:rsid w:val="00AD41E9"/>
    <w:rsid w:val="00B0645E"/>
    <w:rsid w:val="00B1125C"/>
    <w:rsid w:val="00B65245"/>
    <w:rsid w:val="00B75EDF"/>
    <w:rsid w:val="00B7721C"/>
    <w:rsid w:val="00B85E7F"/>
    <w:rsid w:val="00BA14E5"/>
    <w:rsid w:val="00BC27F7"/>
    <w:rsid w:val="00BD3AA7"/>
    <w:rsid w:val="00BE1FB4"/>
    <w:rsid w:val="00C23D5F"/>
    <w:rsid w:val="00C46566"/>
    <w:rsid w:val="00C54FD9"/>
    <w:rsid w:val="00CA6F9D"/>
    <w:rsid w:val="00CB3B57"/>
    <w:rsid w:val="00CC2706"/>
    <w:rsid w:val="00CD3183"/>
    <w:rsid w:val="00CD37FC"/>
    <w:rsid w:val="00CF0873"/>
    <w:rsid w:val="00CF5C77"/>
    <w:rsid w:val="00CF64BD"/>
    <w:rsid w:val="00D0706D"/>
    <w:rsid w:val="00D16DE9"/>
    <w:rsid w:val="00D4132F"/>
    <w:rsid w:val="00D7453A"/>
    <w:rsid w:val="00D777B1"/>
    <w:rsid w:val="00D97C07"/>
    <w:rsid w:val="00DB5C2B"/>
    <w:rsid w:val="00DE2154"/>
    <w:rsid w:val="00DE6444"/>
    <w:rsid w:val="00E00E96"/>
    <w:rsid w:val="00E16FF7"/>
    <w:rsid w:val="00E223E5"/>
    <w:rsid w:val="00E4024E"/>
    <w:rsid w:val="00E53ED4"/>
    <w:rsid w:val="00E80413"/>
    <w:rsid w:val="00EA4050"/>
    <w:rsid w:val="00EB5FF9"/>
    <w:rsid w:val="00EE4FB5"/>
    <w:rsid w:val="00F00027"/>
    <w:rsid w:val="00F16D58"/>
    <w:rsid w:val="00F240EC"/>
    <w:rsid w:val="00F80016"/>
    <w:rsid w:val="00F956DD"/>
    <w:rsid w:val="00FC11F7"/>
    <w:rsid w:val="00FD5AA2"/>
    <w:rsid w:val="00FD6E37"/>
    <w:rsid w:val="00FF2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3FB6"/>
    <w:pPr>
      <w:ind w:left="720"/>
      <w:contextualSpacing/>
    </w:pPr>
  </w:style>
  <w:style w:type="paragraph" w:styleId="a4">
    <w:name w:val="No Spacing"/>
    <w:uiPriority w:val="1"/>
    <w:qFormat/>
    <w:rsid w:val="00413FB6"/>
    <w:pPr>
      <w:spacing w:after="0" w:line="240" w:lineRule="auto"/>
    </w:pPr>
  </w:style>
  <w:style w:type="table" w:styleId="a5">
    <w:name w:val="Table Grid"/>
    <w:basedOn w:val="a1"/>
    <w:uiPriority w:val="59"/>
    <w:rsid w:val="00413F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F16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16D58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394F1C"/>
    <w:rPr>
      <w:color w:val="808080"/>
    </w:rPr>
  </w:style>
  <w:style w:type="paragraph" w:styleId="a9">
    <w:name w:val="Normal (Web)"/>
    <w:basedOn w:val="a"/>
    <w:uiPriority w:val="99"/>
    <w:semiHidden/>
    <w:unhideWhenUsed/>
    <w:rsid w:val="00B75EDF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table" w:customStyle="1" w:styleId="1">
    <w:name w:val="Сетка таблицы1"/>
    <w:basedOn w:val="a1"/>
    <w:next w:val="a5"/>
    <w:uiPriority w:val="59"/>
    <w:rsid w:val="00600660"/>
    <w:pPr>
      <w:spacing w:after="0" w:line="240" w:lineRule="auto"/>
    </w:pPr>
    <w:rPr>
      <w:rFonts w:asciiTheme="minorHAnsi" w:hAnsiTheme="minorHAns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header"/>
    <w:basedOn w:val="a"/>
    <w:link w:val="ab"/>
    <w:uiPriority w:val="99"/>
    <w:unhideWhenUsed/>
    <w:rsid w:val="00005B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005BF7"/>
  </w:style>
  <w:style w:type="paragraph" w:styleId="ac">
    <w:name w:val="footer"/>
    <w:basedOn w:val="a"/>
    <w:link w:val="ad"/>
    <w:uiPriority w:val="99"/>
    <w:unhideWhenUsed/>
    <w:rsid w:val="00005B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05BF7"/>
  </w:style>
  <w:style w:type="character" w:customStyle="1" w:styleId="hl">
    <w:name w:val="hl"/>
    <w:basedOn w:val="a0"/>
    <w:rsid w:val="0037380E"/>
  </w:style>
  <w:style w:type="character" w:customStyle="1" w:styleId="apple-converted-space">
    <w:name w:val="apple-converted-space"/>
    <w:basedOn w:val="a0"/>
    <w:rsid w:val="0037380E"/>
  </w:style>
  <w:style w:type="character" w:styleId="ae">
    <w:name w:val="Hyperlink"/>
    <w:basedOn w:val="a0"/>
    <w:uiPriority w:val="99"/>
    <w:semiHidden/>
    <w:unhideWhenUsed/>
    <w:rsid w:val="0037380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3FB6"/>
    <w:pPr>
      <w:ind w:left="720"/>
      <w:contextualSpacing/>
    </w:pPr>
  </w:style>
  <w:style w:type="paragraph" w:styleId="a4">
    <w:name w:val="No Spacing"/>
    <w:uiPriority w:val="1"/>
    <w:qFormat/>
    <w:rsid w:val="00413FB6"/>
    <w:pPr>
      <w:spacing w:after="0" w:line="240" w:lineRule="auto"/>
    </w:pPr>
  </w:style>
  <w:style w:type="table" w:styleId="a5">
    <w:name w:val="Table Grid"/>
    <w:basedOn w:val="a1"/>
    <w:uiPriority w:val="59"/>
    <w:rsid w:val="00413F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F16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16D58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394F1C"/>
    <w:rPr>
      <w:color w:val="808080"/>
    </w:rPr>
  </w:style>
  <w:style w:type="paragraph" w:styleId="a9">
    <w:name w:val="Normal (Web)"/>
    <w:basedOn w:val="a"/>
    <w:uiPriority w:val="99"/>
    <w:semiHidden/>
    <w:unhideWhenUsed/>
    <w:rsid w:val="00B75EDF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table" w:customStyle="1" w:styleId="1">
    <w:name w:val="Сетка таблицы1"/>
    <w:basedOn w:val="a1"/>
    <w:next w:val="a5"/>
    <w:uiPriority w:val="59"/>
    <w:rsid w:val="00600660"/>
    <w:pPr>
      <w:spacing w:after="0" w:line="240" w:lineRule="auto"/>
    </w:pPr>
    <w:rPr>
      <w:rFonts w:asciiTheme="minorHAnsi" w:hAnsiTheme="minorHAns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header"/>
    <w:basedOn w:val="a"/>
    <w:link w:val="ab"/>
    <w:uiPriority w:val="99"/>
    <w:unhideWhenUsed/>
    <w:rsid w:val="00005B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005BF7"/>
  </w:style>
  <w:style w:type="paragraph" w:styleId="ac">
    <w:name w:val="footer"/>
    <w:basedOn w:val="a"/>
    <w:link w:val="ad"/>
    <w:uiPriority w:val="99"/>
    <w:unhideWhenUsed/>
    <w:rsid w:val="00005B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05BF7"/>
  </w:style>
  <w:style w:type="character" w:customStyle="1" w:styleId="hl">
    <w:name w:val="hl"/>
    <w:basedOn w:val="a0"/>
    <w:rsid w:val="0037380E"/>
  </w:style>
  <w:style w:type="character" w:customStyle="1" w:styleId="apple-converted-space">
    <w:name w:val="apple-converted-space"/>
    <w:basedOn w:val="a0"/>
    <w:rsid w:val="0037380E"/>
  </w:style>
  <w:style w:type="character" w:styleId="ae">
    <w:name w:val="Hyperlink"/>
    <w:basedOn w:val="a0"/>
    <w:uiPriority w:val="99"/>
    <w:semiHidden/>
    <w:unhideWhenUsed/>
    <w:rsid w:val="003738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51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E0A1C9-9C7B-46FA-B12D-D2BE691B7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1581</TotalTime>
  <Pages>1</Pages>
  <Words>8185</Words>
  <Characters>46658</Characters>
  <Application>Microsoft Office Word</Application>
  <DocSecurity>0</DocSecurity>
  <Lines>388</Lines>
  <Paragraphs>109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Анна</cp:lastModifiedBy>
  <cp:revision>20</cp:revision>
  <cp:lastPrinted>2016-12-06T18:06:00Z</cp:lastPrinted>
  <dcterms:created xsi:type="dcterms:W3CDTF">2016-12-02T17:43:00Z</dcterms:created>
  <dcterms:modified xsi:type="dcterms:W3CDTF">2016-12-13T20:22:00Z</dcterms:modified>
</cp:coreProperties>
</file>