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F6" w:rsidRPr="006601B1" w:rsidRDefault="00BF3BF6" w:rsidP="002733A6">
      <w:pPr>
        <w:rPr>
          <w:b/>
        </w:rPr>
      </w:pPr>
      <w:r w:rsidRPr="006601B1">
        <w:rPr>
          <w:b/>
        </w:rPr>
        <w:t>Электронная почта*</w:t>
      </w:r>
    </w:p>
    <w:p w:rsidR="00BF3BF6" w:rsidRPr="002733A6" w:rsidRDefault="006601B1" w:rsidP="002733A6">
      <w:hyperlink r:id="rId4" w:history="1">
        <w:r w:rsidR="00BF3BF6" w:rsidRPr="006601B1">
          <w:rPr>
            <w:rStyle w:val="Hyperlink"/>
            <w:highlight w:val="yellow"/>
          </w:rPr>
          <w:t>safronov-ai@mail.ru</w:t>
        </w:r>
      </w:hyperlink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Представьтесь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Чтобы мы могли связаться с вами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Фамилия, Имя и Отчество заполняющего (полностью)*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 xml:space="preserve">Заполняющий автор заявки </w:t>
      </w:r>
      <w:r w:rsidR="006601B1" w:rsidRPr="006601B1">
        <w:rPr>
          <w:i/>
        </w:rPr>
        <w:t>–</w:t>
      </w:r>
      <w:r w:rsidRPr="006601B1">
        <w:rPr>
          <w:i/>
        </w:rPr>
        <w:t xml:space="preserve"> это Вы</w:t>
      </w:r>
    </w:p>
    <w:p w:rsidR="00BF3BF6" w:rsidRPr="002733A6" w:rsidRDefault="00BF3BF6" w:rsidP="002733A6">
      <w:r w:rsidRPr="006601B1">
        <w:rPr>
          <w:highlight w:val="yellow"/>
        </w:rPr>
        <w:t>Сафронов Антон Игоревич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Контактный телефон*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Ваш контактный телефон для связи и уточнений</w:t>
      </w:r>
    </w:p>
    <w:p w:rsidR="00BF3BF6" w:rsidRPr="002733A6" w:rsidRDefault="00BF3BF6" w:rsidP="002733A6">
      <w:r w:rsidRPr="006601B1">
        <w:rPr>
          <w:highlight w:val="yellow"/>
        </w:rPr>
        <w:t>+7-926-</w:t>
      </w:r>
      <w:r w:rsidR="006601B1" w:rsidRPr="006601B1">
        <w:rPr>
          <w:highlight w:val="yellow"/>
        </w:rPr>
        <w:t>****</w:t>
      </w:r>
      <w:r w:rsidRPr="006601B1">
        <w:rPr>
          <w:highlight w:val="yellow"/>
        </w:rPr>
        <w:t>-43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Вы*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86"/>
        <w:gridCol w:w="30"/>
        <w:gridCol w:w="30"/>
        <w:gridCol w:w="45"/>
      </w:tblGrid>
      <w:tr w:rsidR="00BF3BF6" w:rsidRPr="006601B1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4"/>
            <w:vAlign w:val="center"/>
            <w:hideMark/>
          </w:tcPr>
          <w:p w:rsidR="00BF3BF6" w:rsidRPr="006601B1" w:rsidRDefault="00BF3BF6" w:rsidP="002733A6">
            <w:pPr>
              <w:rPr>
                <w:highlight w:val="yellow"/>
              </w:rPr>
            </w:pPr>
            <w:r w:rsidRPr="006601B1">
              <w:rPr>
                <w:highlight w:val="yellow"/>
              </w:rPr>
              <w:t>Работник/преподаватель РУТ (МИИТ)</w:t>
            </w:r>
          </w:p>
        </w:tc>
      </w:tr>
      <w:tr w:rsidR="00BF3BF6" w:rsidRPr="002733A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3"/>
            <w:vAlign w:val="center"/>
            <w:hideMark/>
          </w:tcPr>
          <w:p w:rsidR="00BF3BF6" w:rsidRPr="002733A6" w:rsidRDefault="00BF3BF6" w:rsidP="002733A6">
            <w:r w:rsidRPr="002733A6">
              <w:t>Представитель предприятия</w:t>
            </w:r>
          </w:p>
        </w:tc>
      </w:tr>
      <w:tr w:rsidR="00BF3BF6" w:rsidRPr="002733A6" w:rsidTr="00BF3BF6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>
            <w:r w:rsidRPr="002733A6">
              <w:t>Студент РУТ (МИИТ)</w:t>
            </w:r>
          </w:p>
        </w:tc>
      </w:tr>
      <w:tr w:rsidR="00BF3BF6" w:rsidRPr="002733A6" w:rsidTr="00BF3BF6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>
            <w:r w:rsidRPr="002733A6">
              <w:t>Иное лицо. Не связан с РУТ (МИИТ)</w:t>
            </w:r>
          </w:p>
        </w:tc>
      </w:tr>
    </w:tbl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Заказчик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 xml:space="preserve">Имеющийся или потенциальный. </w:t>
      </w:r>
      <w:r w:rsidRPr="006601B1">
        <w:rPr>
          <w:i/>
        </w:rPr>
        <w:br/>
        <w:t>Чью проблему решаем?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Наименование организации-заказчика</w:t>
      </w:r>
    </w:p>
    <w:p w:rsidR="00BF3BF6" w:rsidRPr="002733A6" w:rsidRDefault="00BF3BF6" w:rsidP="002733A6">
      <w:r w:rsidRPr="006601B1">
        <w:rPr>
          <w:highlight w:val="yellow"/>
        </w:rPr>
        <w:t>АО "</w:t>
      </w:r>
      <w:proofErr w:type="spellStart"/>
      <w:r w:rsidRPr="006601B1">
        <w:rPr>
          <w:highlight w:val="yellow"/>
        </w:rPr>
        <w:t>Твема</w:t>
      </w:r>
      <w:proofErr w:type="spellEnd"/>
      <w:r w:rsidRPr="006601B1">
        <w:rPr>
          <w:highlight w:val="yellow"/>
        </w:rPr>
        <w:t>"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 xml:space="preserve">Контактные данные представителя заказчика 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(ФИО, должность, телефон, e-</w:t>
      </w:r>
      <w:proofErr w:type="spellStart"/>
      <w:r w:rsidRPr="006601B1">
        <w:rPr>
          <w:i/>
        </w:rPr>
        <w:t>mail</w:t>
      </w:r>
      <w:proofErr w:type="spellEnd"/>
      <w:r w:rsidRPr="006601B1">
        <w:rPr>
          <w:i/>
        </w:rPr>
        <w:t>, иные контактные данные)</w:t>
      </w:r>
    </w:p>
    <w:p w:rsidR="00BF3BF6" w:rsidRPr="002733A6" w:rsidRDefault="00BF3BF6" w:rsidP="002733A6">
      <w:r w:rsidRPr="006601B1">
        <w:rPr>
          <w:highlight w:val="yellow"/>
        </w:rPr>
        <w:t>?</w:t>
      </w: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lastRenderedPageBreak/>
        <w:t>О проекте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Информация для организаторов проектной деятельности в РУТ (МИИТ)</w:t>
      </w:r>
    </w:p>
    <w:p w:rsidR="006601B1" w:rsidRDefault="006601B1" w:rsidP="002733A6">
      <w:pPr>
        <w:rPr>
          <w:b/>
        </w:rPr>
      </w:pP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t>Сроки реализации*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BF3BF6" w:rsidRPr="002733A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>
            <w:r w:rsidRPr="006601B1">
              <w:rPr>
                <w:highlight w:val="yellow"/>
              </w:rPr>
              <w:t>Один семестр (Февраль 202</w:t>
            </w:r>
            <w:r w:rsidR="002733A6" w:rsidRPr="006601B1">
              <w:rPr>
                <w:highlight w:val="yellow"/>
              </w:rPr>
              <w:t>5</w:t>
            </w:r>
            <w:r w:rsidRPr="006601B1">
              <w:rPr>
                <w:highlight w:val="yellow"/>
              </w:rPr>
              <w:t xml:space="preserve"> - Июнь 202</w:t>
            </w:r>
            <w:r w:rsidR="002733A6" w:rsidRPr="006601B1">
              <w:rPr>
                <w:highlight w:val="yellow"/>
              </w:rPr>
              <w:t>5</w:t>
            </w:r>
            <w:r w:rsidRPr="006601B1">
              <w:rPr>
                <w:highlight w:val="yellow"/>
              </w:rPr>
              <w:t>)</w:t>
            </w:r>
          </w:p>
        </w:tc>
      </w:tr>
      <w:tr w:rsidR="00BF3BF6" w:rsidRPr="002733A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>
            <w:r w:rsidRPr="002733A6">
              <w:t>Два семестра (Февраль 202</w:t>
            </w:r>
            <w:r w:rsidR="002733A6">
              <w:t>5</w:t>
            </w:r>
            <w:r w:rsidRPr="002733A6">
              <w:t xml:space="preserve"> - Декабрь 202</w:t>
            </w:r>
            <w:r w:rsidR="002733A6">
              <w:t>5</w:t>
            </w:r>
            <w:r w:rsidRPr="002733A6">
              <w:t>)</w:t>
            </w:r>
          </w:p>
        </w:tc>
      </w:tr>
    </w:tbl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(НЕОБЯЗАТЕЛЬНО) Уровень проекта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BF3BF6" w:rsidRPr="002733A6" w:rsidTr="00BF3B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>
            <w:r w:rsidRPr="002733A6">
              <w:t>Учебный</w:t>
            </w:r>
          </w:p>
        </w:tc>
      </w:tr>
      <w:tr w:rsidR="00BF3BF6" w:rsidRPr="002733A6" w:rsidTr="00BF3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3"/>
            <w:vAlign w:val="center"/>
            <w:hideMark/>
          </w:tcPr>
          <w:p w:rsidR="00BF3BF6" w:rsidRPr="006601B1" w:rsidRDefault="00BF3BF6" w:rsidP="002733A6">
            <w:pPr>
              <w:rPr>
                <w:highlight w:val="yellow"/>
              </w:rPr>
            </w:pPr>
            <w:r w:rsidRPr="006601B1">
              <w:rPr>
                <w:highlight w:val="yellow"/>
              </w:rPr>
              <w:t>Учебно-прикладной</w:t>
            </w:r>
          </w:p>
        </w:tc>
      </w:tr>
      <w:tr w:rsidR="00BF3BF6" w:rsidRPr="002733A6" w:rsidTr="00BF3BF6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vAlign w:val="center"/>
            <w:hideMark/>
          </w:tcPr>
          <w:p w:rsidR="00BF3BF6" w:rsidRPr="002733A6" w:rsidRDefault="00BF3BF6" w:rsidP="002733A6">
            <w:r w:rsidRPr="002733A6">
              <w:t>Прикладной</w:t>
            </w:r>
          </w:p>
        </w:tc>
      </w:tr>
    </w:tbl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"/>
        <w:gridCol w:w="33"/>
        <w:gridCol w:w="186"/>
        <w:gridCol w:w="182"/>
        <w:gridCol w:w="182"/>
        <w:gridCol w:w="163"/>
        <w:gridCol w:w="103"/>
        <w:gridCol w:w="103"/>
        <w:gridCol w:w="97"/>
        <w:gridCol w:w="97"/>
        <w:gridCol w:w="97"/>
        <w:gridCol w:w="30"/>
        <w:gridCol w:w="330"/>
        <w:gridCol w:w="330"/>
        <w:gridCol w:w="345"/>
      </w:tblGrid>
      <w:tr w:rsidR="00BF3BF6" w:rsidRPr="002733A6" w:rsidTr="00BF3BF6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9"/>
            <w:vAlign w:val="center"/>
            <w:hideMark/>
          </w:tcPr>
          <w:p w:rsidR="00BF3BF6" w:rsidRPr="002733A6" w:rsidRDefault="00BF3BF6" w:rsidP="002733A6">
            <w:r w:rsidRPr="002733A6">
              <w:t>Всем</w:t>
            </w:r>
          </w:p>
        </w:tc>
      </w:tr>
      <w:tr w:rsidR="00BF3BF6" w:rsidRPr="002733A6" w:rsidTr="00BF3BF6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11"/>
            <w:vAlign w:val="center"/>
            <w:hideMark/>
          </w:tcPr>
          <w:p w:rsidR="00BF3BF6" w:rsidRPr="002733A6" w:rsidRDefault="00BF3BF6" w:rsidP="002733A6">
            <w:r w:rsidRPr="002733A6">
              <w:t>АВИШ</w:t>
            </w:r>
          </w:p>
        </w:tc>
      </w:tr>
      <w:tr w:rsidR="00BF3BF6" w:rsidRPr="002733A6" w:rsidTr="00BF3BF6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6"/>
            <w:vAlign w:val="center"/>
            <w:hideMark/>
          </w:tcPr>
          <w:p w:rsidR="00BF3BF6" w:rsidRPr="002733A6" w:rsidRDefault="00BF3BF6" w:rsidP="002733A6">
            <w:r w:rsidRPr="002733A6">
              <w:t>АВТ</w:t>
            </w:r>
          </w:p>
        </w:tc>
      </w:tr>
      <w:tr w:rsidR="00BF3BF6" w:rsidRPr="002733A6" w:rsidTr="00BF3BF6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4"/>
            <w:vAlign w:val="center"/>
            <w:hideMark/>
          </w:tcPr>
          <w:p w:rsidR="00BF3BF6" w:rsidRPr="002733A6" w:rsidRDefault="00BF3BF6" w:rsidP="002733A6">
            <w:r w:rsidRPr="002733A6">
              <w:t>АГА</w:t>
            </w:r>
          </w:p>
        </w:tc>
      </w:tr>
      <w:tr w:rsidR="00BF3BF6" w:rsidRPr="002733A6" w:rsidTr="00BF3BF6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4"/>
            <w:vAlign w:val="center"/>
            <w:hideMark/>
          </w:tcPr>
          <w:p w:rsidR="00BF3BF6" w:rsidRPr="002733A6" w:rsidRDefault="00BF3BF6" w:rsidP="002733A6">
            <w:r w:rsidRPr="002733A6">
              <w:t>АДХ</w:t>
            </w:r>
          </w:p>
        </w:tc>
      </w:tr>
      <w:tr w:rsidR="00BF3BF6" w:rsidRPr="002733A6" w:rsidTr="00BF3BF6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8"/>
            <w:vAlign w:val="center"/>
            <w:hideMark/>
          </w:tcPr>
          <w:p w:rsidR="00BF3BF6" w:rsidRPr="002733A6" w:rsidRDefault="00BF3BF6" w:rsidP="002733A6">
            <w:r w:rsidRPr="002733A6">
              <w:t>ИМТК</w:t>
            </w:r>
          </w:p>
        </w:tc>
      </w:tr>
      <w:tr w:rsidR="00BF3BF6" w:rsidRPr="002733A6" w:rsidTr="00BF3BF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11"/>
            <w:vAlign w:val="center"/>
            <w:hideMark/>
          </w:tcPr>
          <w:p w:rsidR="00BF3BF6" w:rsidRPr="002733A6" w:rsidRDefault="00BF3BF6" w:rsidP="002733A6">
            <w:r w:rsidRPr="002733A6">
              <w:t>ИПСС</w:t>
            </w:r>
          </w:p>
        </w:tc>
      </w:tr>
      <w:tr w:rsidR="00BF3BF6" w:rsidRPr="002733A6" w:rsidTr="00BF3BF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BF3BF6" w:rsidRPr="006601B1" w:rsidRDefault="00BF3BF6" w:rsidP="002733A6">
            <w:pPr>
              <w:rPr>
                <w:highlight w:val="yellow"/>
              </w:rPr>
            </w:pPr>
            <w:r w:rsidRPr="006601B1">
              <w:rPr>
                <w:rFonts w:ascii="Segoe UI Symbol" w:hAnsi="Segoe UI Symbol" w:cs="Segoe UI Symbol"/>
                <w:highlight w:val="yellow"/>
              </w:rPr>
              <w:t>✓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F3BF6" w:rsidRPr="006601B1" w:rsidRDefault="00BF3BF6" w:rsidP="002733A6">
            <w:pPr>
              <w:rPr>
                <w:highlight w:val="yellow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F3BF6" w:rsidRPr="006601B1" w:rsidRDefault="00BF3BF6" w:rsidP="002733A6">
            <w:pPr>
              <w:rPr>
                <w:highlight w:val="yellow"/>
              </w:rPr>
            </w:pPr>
            <w:r w:rsidRPr="006601B1">
              <w:rPr>
                <w:highlight w:val="yellow"/>
              </w:rPr>
              <w:t>ИТТСУ</w:t>
            </w:r>
          </w:p>
        </w:tc>
      </w:tr>
      <w:tr w:rsidR="00BF3BF6" w:rsidRPr="002733A6" w:rsidTr="00BF3BF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7"/>
            <w:vAlign w:val="center"/>
            <w:hideMark/>
          </w:tcPr>
          <w:p w:rsidR="00BF3BF6" w:rsidRPr="002733A6" w:rsidRDefault="00BF3BF6" w:rsidP="002733A6">
            <w:r w:rsidRPr="002733A6">
              <w:t>ИУЦТ</w:t>
            </w:r>
          </w:p>
        </w:tc>
      </w:tr>
      <w:tr w:rsidR="00BF3BF6" w:rsidRPr="002733A6" w:rsidTr="00BF3BF6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5"/>
            <w:vAlign w:val="center"/>
            <w:hideMark/>
          </w:tcPr>
          <w:p w:rsidR="00BF3BF6" w:rsidRPr="002733A6" w:rsidRDefault="00BF3BF6" w:rsidP="002733A6">
            <w:r w:rsidRPr="002733A6">
              <w:t>ИЭФ</w:t>
            </w:r>
          </w:p>
        </w:tc>
      </w:tr>
      <w:tr w:rsidR="00BF3BF6" w:rsidRPr="002733A6" w:rsidTr="00BF3BF6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2"/>
            <w:vAlign w:val="center"/>
            <w:hideMark/>
          </w:tcPr>
          <w:p w:rsidR="00BF3BF6" w:rsidRPr="002733A6" w:rsidRDefault="00BF3BF6" w:rsidP="002733A6"/>
        </w:tc>
        <w:tc>
          <w:tcPr>
            <w:tcW w:w="0" w:type="auto"/>
            <w:gridSpan w:val="3"/>
            <w:vAlign w:val="center"/>
            <w:hideMark/>
          </w:tcPr>
          <w:p w:rsidR="00BF3BF6" w:rsidRPr="002733A6" w:rsidRDefault="00BF3BF6" w:rsidP="002733A6">
            <w:r w:rsidRPr="002733A6">
              <w:t>ЮИ</w:t>
            </w:r>
          </w:p>
        </w:tc>
      </w:tr>
    </w:tbl>
    <w:p w:rsidR="002733A6" w:rsidRDefault="002733A6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Проблема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6601B1">
        <w:rPr>
          <w:i/>
        </w:rPr>
        <w:tab/>
        <w:t>&lt;какой-то барьер&gt; (один или несколько), а &lt;существующие решения&gt; (одно или несколько) имеют какие-то &lt;недостатки&gt; (скорее всего много).</w:t>
      </w:r>
      <w:r w:rsidRPr="006601B1">
        <w:rPr>
          <w:i/>
        </w:rPr>
        <w:br/>
      </w: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t>Носитель проблемы*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У кого возникает ограничение в его деятельности?</w:t>
      </w:r>
    </w:p>
    <w:p w:rsidR="00BF3BF6" w:rsidRPr="002733A6" w:rsidRDefault="00BF3BF6" w:rsidP="002733A6">
      <w:r w:rsidRPr="006601B1">
        <w:rPr>
          <w:highlight w:val="yellow"/>
        </w:rPr>
        <w:t>Специалист по обучению и переподготовке персонала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Цель*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Чего хочет добиться Носитель проблемы? Какое целевое состояние?</w:t>
      </w:r>
    </w:p>
    <w:p w:rsidR="00BF3BF6" w:rsidRPr="002733A6" w:rsidRDefault="00BF3BF6" w:rsidP="002733A6">
      <w:r w:rsidRPr="006601B1">
        <w:rPr>
          <w:highlight w:val="yellow"/>
        </w:rPr>
        <w:t xml:space="preserve">Хочет проводить обучение сотрудников с использованием </w:t>
      </w:r>
      <w:proofErr w:type="spellStart"/>
      <w:r w:rsidRPr="006601B1">
        <w:rPr>
          <w:highlight w:val="yellow"/>
        </w:rPr>
        <w:t>импортонезависимого</w:t>
      </w:r>
      <w:proofErr w:type="spellEnd"/>
      <w:r w:rsidRPr="006601B1">
        <w:rPr>
          <w:highlight w:val="yellow"/>
        </w:rPr>
        <w:t xml:space="preserve"> программного обеспечения, составленного при использовании отечественных средств разработки под условия работы в рамках реестра программного обеспечения, рекомендованного для использования на территории Российской Федерации,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Барьер*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Что мешает Носителю проблемы достичь цели?</w:t>
      </w:r>
    </w:p>
    <w:p w:rsidR="00BF3BF6" w:rsidRDefault="00BF3BF6" w:rsidP="002733A6">
      <w:r w:rsidRPr="006601B1">
        <w:rPr>
          <w:highlight w:val="yellow"/>
        </w:rPr>
        <w:t>но не может этого сделать ввиду некомплекта и / или несовершенства имеющихся инструментов, удовлетворяющих всем предъявляемым требованиям,</w:t>
      </w:r>
    </w:p>
    <w:p w:rsidR="006601B1" w:rsidRPr="002733A6" w:rsidRDefault="006601B1" w:rsidP="002733A6"/>
    <w:p w:rsidR="006601B1" w:rsidRDefault="006601B1">
      <w:pPr>
        <w:ind w:firstLine="709"/>
      </w:pPr>
      <w:r>
        <w:br w:type="page"/>
      </w: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lastRenderedPageBreak/>
        <w:t>Существующие решения*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BF3BF6" w:rsidRPr="002733A6" w:rsidRDefault="00BF3BF6" w:rsidP="002733A6">
      <w:r w:rsidRPr="006601B1">
        <w:rPr>
          <w:highlight w:val="yellow"/>
        </w:rPr>
        <w:t>поскольку существующие аналоги либо слишком примитивны, чтобы подготавливать серьёзный, наглядный и детализированный материал, либо на рынке просто отсутствует программное обеспечение и технических средства, удовлетворяющие предъявленным требованиям.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Контекст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 xml:space="preserve">Контекст 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6601B1">
        <w:rPr>
          <w:i/>
        </w:rPr>
        <w:t>например</w:t>
      </w:r>
      <w:proofErr w:type="gramEnd"/>
      <w:r w:rsidRPr="006601B1">
        <w:rPr>
          <w:i/>
        </w:rPr>
        <w:t>: Информационные технологии, анализ данных)</w:t>
      </w:r>
    </w:p>
    <w:p w:rsidR="00BF3BF6" w:rsidRPr="002733A6" w:rsidRDefault="00BF3BF6" w:rsidP="002733A6">
      <w:r w:rsidRPr="006601B1">
        <w:rPr>
          <w:highlight w:val="yellow"/>
        </w:rPr>
        <w:t xml:space="preserve">программное обеспечение, 3D-моделирование, система обучения, </w:t>
      </w:r>
      <w:proofErr w:type="spellStart"/>
      <w:r w:rsidRPr="006601B1">
        <w:rPr>
          <w:highlight w:val="yellow"/>
        </w:rPr>
        <w:t>импортозамещение</w:t>
      </w:r>
      <w:proofErr w:type="spellEnd"/>
      <w:r w:rsidRPr="006601B1">
        <w:rPr>
          <w:highlight w:val="yellow"/>
        </w:rPr>
        <w:t xml:space="preserve">, </w:t>
      </w:r>
      <w:proofErr w:type="spellStart"/>
      <w:r w:rsidRPr="006601B1">
        <w:rPr>
          <w:highlight w:val="yellow"/>
        </w:rPr>
        <w:t>импортонезависимость</w:t>
      </w:r>
      <w:proofErr w:type="spellEnd"/>
      <w:r w:rsidRPr="006601B1">
        <w:rPr>
          <w:highlight w:val="yellow"/>
        </w:rPr>
        <w:t>, отечественное программное обеспечение, отечественные разработки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Другие заинтересованные стороны (</w:t>
      </w:r>
      <w:proofErr w:type="spellStart"/>
      <w:r w:rsidRPr="006601B1">
        <w:rPr>
          <w:b/>
        </w:rPr>
        <w:t>стейкхолдеры</w:t>
      </w:r>
      <w:proofErr w:type="spellEnd"/>
      <w:r w:rsidRPr="006601B1">
        <w:rPr>
          <w:b/>
        </w:rPr>
        <w:t xml:space="preserve">). 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 xml:space="preserve">Кто </w:t>
      </w:r>
      <w:proofErr w:type="spellStart"/>
      <w:r w:rsidRPr="006601B1">
        <w:rPr>
          <w:i/>
        </w:rPr>
        <w:t>вовлечен</w:t>
      </w:r>
      <w:proofErr w:type="spellEnd"/>
      <w:r w:rsidRPr="006601B1">
        <w:rPr>
          <w:i/>
        </w:rPr>
        <w:t xml:space="preserve"> (какие заинтересованные стороны, целевые аудитории и их сегменты)? Если реального заказчика нет </w:t>
      </w:r>
      <w:r w:rsidR="006601B1" w:rsidRPr="006601B1">
        <w:rPr>
          <w:i/>
        </w:rPr>
        <w:t>–</w:t>
      </w:r>
      <w:r w:rsidRPr="006601B1">
        <w:rPr>
          <w:i/>
        </w:rPr>
        <w:t xml:space="preserve"> указать заинтересованных.</w:t>
      </w:r>
    </w:p>
    <w:p w:rsidR="00BF3BF6" w:rsidRPr="002733A6" w:rsidRDefault="00BF3BF6" w:rsidP="002733A6">
      <w:r w:rsidRPr="006601B1">
        <w:rPr>
          <w:highlight w:val="yellow"/>
        </w:rPr>
        <w:t>Сотрудники организаций, осуществляющих образовательные услуги, преподаватели, стажёры, обучающиеся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Рекомендуемые инструменты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BF3BF6" w:rsidRPr="002733A6" w:rsidRDefault="00BF3BF6" w:rsidP="002733A6">
      <w:proofErr w:type="spellStart"/>
      <w:r w:rsidRPr="006601B1">
        <w:rPr>
          <w:highlight w:val="yellow"/>
        </w:rPr>
        <w:t>Импортонезависимые</w:t>
      </w:r>
      <w:proofErr w:type="spellEnd"/>
      <w:r w:rsidRPr="006601B1">
        <w:rPr>
          <w:highlight w:val="yellow"/>
        </w:rPr>
        <w:t xml:space="preserve"> компоненты, </w:t>
      </w:r>
      <w:proofErr w:type="spellStart"/>
      <w:r w:rsidRPr="006601B1">
        <w:rPr>
          <w:highlight w:val="yellow"/>
        </w:rPr>
        <w:t>импортозамещённые</w:t>
      </w:r>
      <w:proofErr w:type="spellEnd"/>
      <w:r w:rsidRPr="006601B1">
        <w:rPr>
          <w:highlight w:val="yellow"/>
        </w:rPr>
        <w:t xml:space="preserve"> компоненты, совместимые компоненты</w:t>
      </w: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lastRenderedPageBreak/>
        <w:t>Эксперты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Какие эксперты уже готовы помочь проекту?</w:t>
      </w:r>
    </w:p>
    <w:p w:rsidR="00BF3BF6" w:rsidRPr="002733A6" w:rsidRDefault="00BF3BF6" w:rsidP="002733A6">
      <w:r w:rsidRPr="006601B1">
        <w:rPr>
          <w:highlight w:val="yellow"/>
        </w:rPr>
        <w:t>Эксперты-железнодорожники ОАО "РЖД", ВНИИЖТ, НИИАС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Дополнительные материалы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 xml:space="preserve">Ссылки на дополнительные материалы по проекту </w:t>
      </w:r>
      <w:r w:rsidR="006601B1" w:rsidRPr="006601B1">
        <w:rPr>
          <w:i/>
        </w:rPr>
        <w:t>–</w:t>
      </w:r>
      <w:r w:rsidRPr="006601B1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BF3BF6" w:rsidRPr="002733A6" w:rsidRDefault="00BF3BF6" w:rsidP="002733A6">
      <w:r w:rsidRPr="006601B1">
        <w:rPr>
          <w:highlight w:val="yellow"/>
        </w:rPr>
        <w:t>Множество современных, научных публикаций из НЭБ, статьи, тезисы, патенты РФ</w:t>
      </w:r>
    </w:p>
    <w:p w:rsidR="006601B1" w:rsidRDefault="006601B1" w:rsidP="002733A6"/>
    <w:p w:rsidR="00BF3BF6" w:rsidRPr="006601B1" w:rsidRDefault="00BF3BF6" w:rsidP="002733A6">
      <w:pPr>
        <w:rPr>
          <w:b/>
        </w:rPr>
      </w:pPr>
      <w:r w:rsidRPr="006601B1">
        <w:rPr>
          <w:b/>
        </w:rPr>
        <w:t>Назовите проект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Так, чтобы было удобно использовать такое название в общении</w:t>
      </w:r>
    </w:p>
    <w:p w:rsidR="006601B1" w:rsidRDefault="006601B1" w:rsidP="002733A6">
      <w:pPr>
        <w:rPr>
          <w:b/>
        </w:rPr>
      </w:pPr>
    </w:p>
    <w:p w:rsidR="00BF3BF6" w:rsidRPr="006601B1" w:rsidRDefault="00BF3BF6" w:rsidP="002733A6">
      <w:pPr>
        <w:rPr>
          <w:b/>
        </w:rPr>
      </w:pPr>
      <w:r w:rsidRPr="006601B1">
        <w:rPr>
          <w:b/>
        </w:rPr>
        <w:t>Название проекта*</w:t>
      </w:r>
    </w:p>
    <w:p w:rsidR="00BF3BF6" w:rsidRPr="006601B1" w:rsidRDefault="00BF3BF6" w:rsidP="002733A6">
      <w:pPr>
        <w:rPr>
          <w:i/>
        </w:rPr>
      </w:pPr>
      <w:r w:rsidRPr="006601B1">
        <w:rPr>
          <w:i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F3BF6" w:rsidRPr="002733A6" w:rsidRDefault="00BF3BF6" w:rsidP="002733A6">
      <w:r w:rsidRPr="002733A6">
        <w:rPr>
          <w:highlight w:val="yellow"/>
        </w:rPr>
        <w:t xml:space="preserve">Обучение в век </w:t>
      </w:r>
      <w:proofErr w:type="spellStart"/>
      <w:r w:rsidRPr="002733A6">
        <w:rPr>
          <w:highlight w:val="yellow"/>
        </w:rPr>
        <w:t>импортозамещения</w:t>
      </w:r>
      <w:proofErr w:type="spellEnd"/>
    </w:p>
    <w:p w:rsidR="00BB32F3" w:rsidRPr="002733A6" w:rsidRDefault="00BB32F3" w:rsidP="002733A6">
      <w:bookmarkStart w:id="0" w:name="_GoBack"/>
      <w:bookmarkEnd w:id="0"/>
    </w:p>
    <w:sectPr w:rsidR="00BB32F3" w:rsidRPr="0027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6"/>
    <w:rsid w:val="002733A6"/>
    <w:rsid w:val="006601B1"/>
    <w:rsid w:val="007C0F67"/>
    <w:rsid w:val="00BB32F3"/>
    <w:rsid w:val="00BF3BF6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ED8F"/>
  <w15:chartTrackingRefBased/>
  <w15:docId w15:val="{4BF679FD-AEFD-4496-B718-5D724F37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paragraph" w:styleId="Heading1">
    <w:name w:val="heading 1"/>
    <w:basedOn w:val="Normal"/>
    <w:link w:val="Heading1Char"/>
    <w:uiPriority w:val="9"/>
    <w:qFormat/>
    <w:rsid w:val="00BF3B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F3B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F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F3BF6"/>
    <w:rPr>
      <w:rFonts w:eastAsia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BF3BF6"/>
    <w:rPr>
      <w:color w:val="0000FF"/>
      <w:u w:val="single"/>
    </w:rPr>
  </w:style>
  <w:style w:type="character" w:customStyle="1" w:styleId="js-phone-number">
    <w:name w:val="js-phone-number"/>
    <w:basedOn w:val="DefaultParagraphFont"/>
    <w:rsid w:val="00BF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23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694891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64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9786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2069644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956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86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03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418015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8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26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797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6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29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96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0650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7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66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725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2430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15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0733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14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4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73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36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617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9971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51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86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6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17339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661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36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29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10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716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384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40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88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060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7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350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8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5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4670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959991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581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95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436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685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0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336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837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7920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1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39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79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539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5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61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20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470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0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30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7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15606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48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532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688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4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038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891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823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3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50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255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279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7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45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171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898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80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150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430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32701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99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43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97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71893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00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385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85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34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807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123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safronov%2da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4</cp:revision>
  <dcterms:created xsi:type="dcterms:W3CDTF">2024-12-10T23:28:00Z</dcterms:created>
  <dcterms:modified xsi:type="dcterms:W3CDTF">2024-12-17T18:06:00Z</dcterms:modified>
</cp:coreProperties>
</file>