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B4A" w:rsidRPr="00BC3E21" w:rsidRDefault="00D05BEB" w:rsidP="00C24BA2">
      <w:pPr>
        <w:jc w:val="both"/>
        <w:rPr>
          <w:szCs w:val="28"/>
        </w:rPr>
      </w:pPr>
      <w:r w:rsidRPr="00BC3E21">
        <w:rPr>
          <w:b/>
        </w:rPr>
        <w:t xml:space="preserve">Задание </w:t>
      </w:r>
      <w:r w:rsidR="009E4B2F">
        <w:rPr>
          <w:b/>
        </w:rPr>
        <w:t xml:space="preserve">«Автоматизация </w:t>
      </w:r>
      <w:r w:rsidR="009E4B2F">
        <w:rPr>
          <w:b/>
          <w:lang w:val="en-US"/>
        </w:rPr>
        <w:t>Word</w:t>
      </w:r>
      <w:r w:rsidR="009E4B2F">
        <w:rPr>
          <w:b/>
        </w:rPr>
        <w:t>»</w:t>
      </w:r>
      <w:bookmarkStart w:id="0" w:name="_GoBack"/>
      <w:bookmarkEnd w:id="0"/>
      <w:r w:rsidRPr="00BC3E21">
        <w:rPr>
          <w:b/>
        </w:rPr>
        <w:t>.</w:t>
      </w:r>
      <w:r w:rsidR="00504B4A" w:rsidRPr="00BC3E21">
        <w:rPr>
          <w:b/>
        </w:rPr>
        <w:t xml:space="preserve"> </w:t>
      </w:r>
      <w:r w:rsidR="003D5A23" w:rsidRPr="00BC3E21">
        <w:rPr>
          <w:szCs w:val="28"/>
        </w:rPr>
        <w:t xml:space="preserve">В среде объектно-ориентированного программирования </w:t>
      </w:r>
      <w:r w:rsidR="00A86DE7" w:rsidRPr="00BC3E21">
        <w:rPr>
          <w:i/>
          <w:szCs w:val="28"/>
          <w:lang w:val="en-US"/>
        </w:rPr>
        <w:t>Microsoft</w:t>
      </w:r>
      <w:r w:rsidR="00A86DE7" w:rsidRPr="00BC3E21">
        <w:rPr>
          <w:i/>
          <w:szCs w:val="28"/>
        </w:rPr>
        <w:t xml:space="preserve"> </w:t>
      </w:r>
      <w:r w:rsidR="003D5A23" w:rsidRPr="00BC3E21">
        <w:rPr>
          <w:i/>
          <w:szCs w:val="28"/>
          <w:lang w:val="en-US"/>
        </w:rPr>
        <w:t>Visual</w:t>
      </w:r>
      <w:r w:rsidR="003D5A23" w:rsidRPr="00BC3E21">
        <w:rPr>
          <w:i/>
          <w:szCs w:val="28"/>
        </w:rPr>
        <w:t xml:space="preserve"> </w:t>
      </w:r>
      <w:r w:rsidR="003D5A23" w:rsidRPr="00BC3E21">
        <w:rPr>
          <w:i/>
          <w:szCs w:val="28"/>
          <w:lang w:val="en-US"/>
        </w:rPr>
        <w:t>Studio</w:t>
      </w:r>
      <w:r w:rsidR="003D5A23" w:rsidRPr="00BC3E21">
        <w:rPr>
          <w:szCs w:val="28"/>
        </w:rPr>
        <w:t xml:space="preserve"> разработать программу в режиме </w:t>
      </w:r>
      <w:r w:rsidR="003D5A23" w:rsidRPr="00BC3E21">
        <w:rPr>
          <w:i/>
          <w:szCs w:val="28"/>
          <w:lang w:val="en-US"/>
        </w:rPr>
        <w:t>Windows</w:t>
      </w:r>
      <w:r w:rsidR="003D5A23" w:rsidRPr="00BC3E21">
        <w:rPr>
          <w:i/>
          <w:szCs w:val="28"/>
        </w:rPr>
        <w:t xml:space="preserve"> </w:t>
      </w:r>
      <w:r w:rsidR="003D5A23" w:rsidRPr="00BC3E21">
        <w:rPr>
          <w:i/>
          <w:szCs w:val="28"/>
          <w:lang w:val="en-US"/>
        </w:rPr>
        <w:t>Forms</w:t>
      </w:r>
      <w:r w:rsidR="003D5A23" w:rsidRPr="00BC3E21">
        <w:rPr>
          <w:i/>
          <w:szCs w:val="28"/>
        </w:rPr>
        <w:t xml:space="preserve"> </w:t>
      </w:r>
      <w:r w:rsidR="003D5A23" w:rsidRPr="00BC3E21">
        <w:rPr>
          <w:i/>
          <w:szCs w:val="28"/>
          <w:lang w:val="en-US"/>
        </w:rPr>
        <w:t>Application</w:t>
      </w:r>
      <w:r w:rsidR="003D5A23" w:rsidRPr="00BC3E21">
        <w:rPr>
          <w:szCs w:val="28"/>
        </w:rPr>
        <w:t xml:space="preserve"> на языке </w:t>
      </w:r>
      <w:r w:rsidR="003D5A23" w:rsidRPr="00BC3E21">
        <w:rPr>
          <w:i/>
          <w:szCs w:val="28"/>
          <w:lang w:val="en-US"/>
        </w:rPr>
        <w:t>Visual</w:t>
      </w:r>
      <w:r w:rsidR="003D5A23" w:rsidRPr="00BC3E21">
        <w:rPr>
          <w:i/>
          <w:szCs w:val="28"/>
        </w:rPr>
        <w:t xml:space="preserve"> </w:t>
      </w:r>
      <w:r w:rsidR="003D5A23" w:rsidRPr="00BC3E21">
        <w:rPr>
          <w:i/>
          <w:szCs w:val="28"/>
          <w:lang w:val="en-US"/>
        </w:rPr>
        <w:t>C</w:t>
      </w:r>
      <w:r w:rsidR="003D5A23" w:rsidRPr="00BC3E21">
        <w:rPr>
          <w:i/>
          <w:szCs w:val="28"/>
        </w:rPr>
        <w:t>#</w:t>
      </w:r>
      <w:r w:rsidR="003D5A23" w:rsidRPr="00BC3E21">
        <w:rPr>
          <w:szCs w:val="28"/>
        </w:rPr>
        <w:t xml:space="preserve">, представляющую собой средство взаимодействия с текстовым файлом, необходимым для настройки формата надписей, заносимых в документ </w:t>
      </w:r>
      <w:r w:rsidR="003D5A23" w:rsidRPr="00BC3E21">
        <w:rPr>
          <w:i/>
          <w:szCs w:val="28"/>
          <w:lang w:val="en-US"/>
        </w:rPr>
        <w:t>Microsoft</w:t>
      </w:r>
      <w:r w:rsidR="003D5A23" w:rsidRPr="00BC3E21">
        <w:rPr>
          <w:i/>
          <w:szCs w:val="28"/>
        </w:rPr>
        <w:t xml:space="preserve"> </w:t>
      </w:r>
      <w:r w:rsidR="003D5A23" w:rsidRPr="00BC3E21">
        <w:rPr>
          <w:i/>
          <w:szCs w:val="28"/>
          <w:lang w:val="en-US"/>
        </w:rPr>
        <w:t>Office</w:t>
      </w:r>
      <w:r w:rsidR="003D5A23" w:rsidRPr="00BC3E21">
        <w:rPr>
          <w:i/>
          <w:szCs w:val="28"/>
        </w:rPr>
        <w:t xml:space="preserve"> </w:t>
      </w:r>
      <w:r w:rsidR="003D5A23" w:rsidRPr="00BC3E21">
        <w:rPr>
          <w:i/>
          <w:szCs w:val="28"/>
          <w:lang w:val="en-US"/>
        </w:rPr>
        <w:t>Word</w:t>
      </w:r>
      <w:r w:rsidR="003D5A23" w:rsidRPr="00BC3E21">
        <w:rPr>
          <w:i/>
          <w:szCs w:val="28"/>
        </w:rPr>
        <w:t>.</w:t>
      </w:r>
    </w:p>
    <w:p w:rsidR="00F169FA" w:rsidRPr="00BC3E21" w:rsidRDefault="00F169FA" w:rsidP="00C24BA2">
      <w:pPr>
        <w:jc w:val="both"/>
        <w:rPr>
          <w:szCs w:val="28"/>
        </w:rPr>
      </w:pPr>
    </w:p>
    <w:p w:rsidR="00F169FA" w:rsidRPr="00BC3E21" w:rsidRDefault="00F169FA" w:rsidP="00C24BA2">
      <w:pPr>
        <w:jc w:val="both"/>
        <w:rPr>
          <w:b/>
          <w:szCs w:val="28"/>
        </w:rPr>
      </w:pPr>
      <w:r w:rsidRPr="00BC3E21">
        <w:rPr>
          <w:b/>
          <w:szCs w:val="28"/>
        </w:rPr>
        <w:t xml:space="preserve">Рабочее задание: </w:t>
      </w:r>
    </w:p>
    <w:p w:rsidR="00F169FA" w:rsidRPr="00BC3E21" w:rsidRDefault="00F169FA" w:rsidP="00C24BA2">
      <w:pPr>
        <w:jc w:val="both"/>
        <w:rPr>
          <w:szCs w:val="28"/>
        </w:rPr>
      </w:pPr>
      <w:r w:rsidRPr="00BC3E21">
        <w:rPr>
          <w:szCs w:val="28"/>
        </w:rPr>
        <w:t xml:space="preserve">1. </w:t>
      </w:r>
      <w:r w:rsidR="00751A9F" w:rsidRPr="00BC3E21">
        <w:rPr>
          <w:szCs w:val="28"/>
        </w:rPr>
        <w:t>Создать</w:t>
      </w:r>
      <w:r w:rsidRPr="00BC3E21">
        <w:rPr>
          <w:szCs w:val="28"/>
        </w:rPr>
        <w:t xml:space="preserve"> и настроить графический пользовательский интерфейс, взаимодействующий с текстовым файлом (</w:t>
      </w:r>
      <w:r w:rsidRPr="00BC3E21">
        <w:rPr>
          <w:i/>
          <w:szCs w:val="28"/>
        </w:rPr>
        <w:t>*.</w:t>
      </w:r>
      <w:r w:rsidRPr="00BC3E21">
        <w:rPr>
          <w:i/>
          <w:szCs w:val="28"/>
          <w:lang w:val="en-US"/>
        </w:rPr>
        <w:t>txt</w:t>
      </w:r>
      <w:r w:rsidRPr="00BC3E21">
        <w:rPr>
          <w:szCs w:val="28"/>
        </w:rPr>
        <w:t>)</w:t>
      </w:r>
      <w:r w:rsidR="009B3812" w:rsidRPr="00BC3E21">
        <w:rPr>
          <w:szCs w:val="28"/>
        </w:rPr>
        <w:t xml:space="preserve">, а также с модулем текстового редактора </w:t>
      </w:r>
      <w:r w:rsidR="009B3812" w:rsidRPr="00BC3E21">
        <w:rPr>
          <w:i/>
          <w:szCs w:val="28"/>
          <w:lang w:val="en-US"/>
        </w:rPr>
        <w:t>Microsoft</w:t>
      </w:r>
      <w:r w:rsidR="009B3812" w:rsidRPr="00BC3E21">
        <w:rPr>
          <w:i/>
          <w:szCs w:val="28"/>
        </w:rPr>
        <w:t xml:space="preserve"> </w:t>
      </w:r>
      <w:r w:rsidR="009B3812" w:rsidRPr="00BC3E21">
        <w:rPr>
          <w:i/>
          <w:szCs w:val="28"/>
          <w:lang w:val="en-US"/>
        </w:rPr>
        <w:t>Office</w:t>
      </w:r>
      <w:r w:rsidR="009B3812" w:rsidRPr="00BC3E21">
        <w:rPr>
          <w:i/>
          <w:szCs w:val="28"/>
        </w:rPr>
        <w:t xml:space="preserve"> </w:t>
      </w:r>
      <w:r w:rsidR="009B3812" w:rsidRPr="00BC3E21">
        <w:rPr>
          <w:i/>
          <w:szCs w:val="28"/>
          <w:lang w:val="en-US"/>
        </w:rPr>
        <w:t>Word</w:t>
      </w:r>
      <w:r w:rsidRPr="00BC3E21">
        <w:rPr>
          <w:szCs w:val="28"/>
        </w:rPr>
        <w:t>.</w:t>
      </w:r>
    </w:p>
    <w:p w:rsidR="00F169FA" w:rsidRPr="00BC3E21" w:rsidRDefault="00F169FA" w:rsidP="00C24BA2">
      <w:pPr>
        <w:jc w:val="both"/>
        <w:rPr>
          <w:szCs w:val="28"/>
        </w:rPr>
      </w:pPr>
      <w:r w:rsidRPr="00BC3E21">
        <w:rPr>
          <w:szCs w:val="28"/>
        </w:rPr>
        <w:t xml:space="preserve">2. </w:t>
      </w:r>
      <w:r w:rsidR="00751A9F" w:rsidRPr="00BC3E21">
        <w:rPr>
          <w:szCs w:val="28"/>
        </w:rPr>
        <w:t xml:space="preserve">Создать текстовый файл. </w:t>
      </w:r>
      <w:r w:rsidRPr="00BC3E21">
        <w:rPr>
          <w:szCs w:val="28"/>
        </w:rPr>
        <w:t>Текстовый файл</w:t>
      </w:r>
      <w:r w:rsidR="009B3812" w:rsidRPr="00BC3E21">
        <w:rPr>
          <w:szCs w:val="28"/>
        </w:rPr>
        <w:t xml:space="preserve"> исходно пуст, но нацелен хранить </w:t>
      </w:r>
      <w:r w:rsidR="009B3812" w:rsidRPr="00BC3E21">
        <w:rPr>
          <w:i/>
          <w:szCs w:val="28"/>
          <w:lang w:val="en-US"/>
        </w:rPr>
        <w:t>M</w:t>
      </w:r>
      <w:r w:rsidR="009B3812" w:rsidRPr="00BC3E21">
        <w:rPr>
          <w:szCs w:val="28"/>
        </w:rPr>
        <w:t xml:space="preserve"> строк</w:t>
      </w:r>
      <w:r w:rsidRPr="00BC3E21">
        <w:rPr>
          <w:szCs w:val="28"/>
        </w:rPr>
        <w:t xml:space="preserve"> с разделителями вида:</w:t>
      </w:r>
    </w:p>
    <w:p w:rsidR="00F169FA" w:rsidRPr="00BC3E21" w:rsidRDefault="00F169FA" w:rsidP="00F169FA">
      <w:pPr>
        <w:jc w:val="center"/>
        <w:rPr>
          <w:i/>
          <w:szCs w:val="28"/>
        </w:rPr>
      </w:pPr>
      <w:proofErr w:type="spellStart"/>
      <w:r w:rsidRPr="00BC3E21">
        <w:rPr>
          <w:i/>
          <w:szCs w:val="28"/>
          <w:lang w:val="en-US"/>
        </w:rPr>
        <w:t>param</w:t>
      </w:r>
      <w:proofErr w:type="spellEnd"/>
      <w:r w:rsidRPr="00BC3E21">
        <w:rPr>
          <w:i/>
          <w:szCs w:val="28"/>
        </w:rPr>
        <w:t>1</w:t>
      </w:r>
      <w:proofErr w:type="gramStart"/>
      <w:r w:rsidRPr="00BC3E21">
        <w:rPr>
          <w:i/>
          <w:szCs w:val="28"/>
        </w:rPr>
        <w:t>;</w:t>
      </w:r>
      <w:proofErr w:type="spellStart"/>
      <w:r w:rsidRPr="00BC3E21">
        <w:rPr>
          <w:i/>
          <w:szCs w:val="28"/>
          <w:lang w:val="en-US"/>
        </w:rPr>
        <w:t>param</w:t>
      </w:r>
      <w:proofErr w:type="spellEnd"/>
      <w:r w:rsidRPr="00BC3E21">
        <w:rPr>
          <w:i/>
          <w:szCs w:val="28"/>
        </w:rPr>
        <w:t>2</w:t>
      </w:r>
      <w:proofErr w:type="gramEnd"/>
      <w:r w:rsidRPr="00BC3E21">
        <w:rPr>
          <w:i/>
          <w:szCs w:val="28"/>
        </w:rPr>
        <w:t>;param3;…;</w:t>
      </w:r>
      <w:proofErr w:type="spellStart"/>
      <w:r w:rsidRPr="00BC3E21">
        <w:rPr>
          <w:i/>
          <w:szCs w:val="28"/>
          <w:lang w:val="en-US"/>
        </w:rPr>
        <w:t>paramN</w:t>
      </w:r>
      <w:proofErr w:type="spellEnd"/>
    </w:p>
    <w:p w:rsidR="009B3812" w:rsidRPr="00BC3E21" w:rsidRDefault="009B3812" w:rsidP="00C24BA2">
      <w:pPr>
        <w:jc w:val="both"/>
      </w:pPr>
      <w:r w:rsidRPr="00BC3E21">
        <w:t xml:space="preserve">Каждая строка – </w:t>
      </w:r>
      <w:r w:rsidR="00F169FA" w:rsidRPr="00BC3E21">
        <w:t>набор знач</w:t>
      </w:r>
      <w:r w:rsidRPr="00BC3E21">
        <w:t>имых</w:t>
      </w:r>
      <w:r w:rsidR="00F169FA" w:rsidRPr="00BC3E21">
        <w:t xml:space="preserve"> параметров, записанных в порядке, п</w:t>
      </w:r>
      <w:r w:rsidRPr="00BC3E21">
        <w:t>редусмотренных автором</w:t>
      </w:r>
      <w:r w:rsidR="00495477" w:rsidRPr="00BC3E21">
        <w:t>-разработчиком</w:t>
      </w:r>
      <w:r w:rsidRPr="00BC3E21">
        <w:t xml:space="preserve"> графического пользовательского интерфейса. Количество параметров </w:t>
      </w:r>
      <w:r w:rsidRPr="00BC3E21">
        <w:rPr>
          <w:i/>
          <w:lang w:val="en-US"/>
        </w:rPr>
        <w:t>N</w:t>
      </w:r>
      <w:r w:rsidRPr="00BC3E21">
        <w:t xml:space="preserve"> так же определяется автором-разработчиком. </w:t>
      </w:r>
    </w:p>
    <w:p w:rsidR="009B3812" w:rsidRPr="00BC3E21" w:rsidRDefault="009B3812" w:rsidP="00C24BA2">
      <w:pPr>
        <w:jc w:val="both"/>
      </w:pPr>
      <w:r w:rsidRPr="00BC3E21">
        <w:t xml:space="preserve">Количество строк </w:t>
      </w:r>
      <w:r w:rsidRPr="00BC3E21">
        <w:rPr>
          <w:i/>
          <w:lang w:val="en-US"/>
        </w:rPr>
        <w:t>M</w:t>
      </w:r>
      <w:r w:rsidRPr="00BC3E21">
        <w:t xml:space="preserve"> определяется количеством абзацев на титульном листе отчёта к работе в формате </w:t>
      </w:r>
      <w:r w:rsidRPr="00BC3E21">
        <w:rPr>
          <w:i/>
          <w:szCs w:val="28"/>
          <w:lang w:val="en-US"/>
        </w:rPr>
        <w:t>Microsoft</w:t>
      </w:r>
      <w:r w:rsidRPr="00BC3E21">
        <w:rPr>
          <w:i/>
          <w:szCs w:val="28"/>
        </w:rPr>
        <w:t xml:space="preserve"> </w:t>
      </w:r>
      <w:r w:rsidRPr="00BC3E21">
        <w:rPr>
          <w:i/>
          <w:szCs w:val="28"/>
          <w:lang w:val="en-US"/>
        </w:rPr>
        <w:t>Office</w:t>
      </w:r>
      <w:r w:rsidRPr="00BC3E21">
        <w:rPr>
          <w:i/>
          <w:szCs w:val="28"/>
        </w:rPr>
        <w:t xml:space="preserve"> </w:t>
      </w:r>
      <w:r w:rsidRPr="00BC3E21">
        <w:rPr>
          <w:i/>
          <w:szCs w:val="28"/>
          <w:lang w:val="en-US"/>
        </w:rPr>
        <w:t>Word</w:t>
      </w:r>
      <w:r w:rsidRPr="00BC3E21">
        <w:t>.</w:t>
      </w:r>
      <w:r w:rsidR="00495477" w:rsidRPr="00BC3E21">
        <w:t xml:space="preserve"> Например:</w:t>
      </w:r>
    </w:p>
    <w:p w:rsidR="00432871" w:rsidRPr="00BC3E21" w:rsidRDefault="00432871" w:rsidP="00C24BA2">
      <w:pPr>
        <w:jc w:val="both"/>
      </w:pPr>
    </w:p>
    <w:p w:rsidR="006373F3" w:rsidRPr="00BC3E21" w:rsidRDefault="008726C3" w:rsidP="00C24BA2">
      <w:pPr>
        <w:jc w:val="both"/>
      </w:pPr>
      <w:r w:rsidRPr="00BC3E21">
        <w:t>а. Наименование ведомства (Министерство транспорта Российской Федерации);</w:t>
      </w:r>
    </w:p>
    <w:p w:rsidR="006373F3" w:rsidRPr="00BC3E21" w:rsidRDefault="006373F3" w:rsidP="00C24BA2">
      <w:pPr>
        <w:jc w:val="both"/>
      </w:pPr>
      <w:r w:rsidRPr="00BC3E21">
        <w:t xml:space="preserve">б. Регалии вуза (Федеральное государственное бюджетное образовательное учреждение высшего образования); </w:t>
      </w:r>
    </w:p>
    <w:p w:rsidR="008726C3" w:rsidRPr="00BC3E21" w:rsidRDefault="006373F3" w:rsidP="00C24BA2">
      <w:pPr>
        <w:jc w:val="both"/>
      </w:pPr>
      <w:r w:rsidRPr="00BC3E21">
        <w:t>в</w:t>
      </w:r>
      <w:r w:rsidR="008726C3" w:rsidRPr="00BC3E21">
        <w:t>. Наименование вуза (</w:t>
      </w:r>
      <w:r w:rsidRPr="00BC3E21">
        <w:t>«</w:t>
      </w:r>
      <w:r w:rsidR="008726C3" w:rsidRPr="00BC3E21">
        <w:t>Российский университет транспорта</w:t>
      </w:r>
      <w:r w:rsidRPr="00BC3E21">
        <w:t>» (РУТ (МИИТ)</w:t>
      </w:r>
      <w:r w:rsidR="008726C3" w:rsidRPr="00BC3E21">
        <w:t>);</w:t>
      </w:r>
    </w:p>
    <w:p w:rsidR="008726C3" w:rsidRPr="00BC3E21" w:rsidRDefault="008726C3" w:rsidP="00C24BA2">
      <w:pPr>
        <w:jc w:val="both"/>
      </w:pPr>
      <w:r w:rsidRPr="00BC3E21">
        <w:t>г. Наименование института (Институт транспорт</w:t>
      </w:r>
      <w:r w:rsidR="006373F3" w:rsidRPr="00BC3E21">
        <w:t>ной техники и систем управления</w:t>
      </w:r>
      <w:r w:rsidRPr="00BC3E21">
        <w:t>);</w:t>
      </w:r>
    </w:p>
    <w:p w:rsidR="008726C3" w:rsidRPr="00BC3E21" w:rsidRDefault="008726C3" w:rsidP="00C24BA2">
      <w:pPr>
        <w:jc w:val="both"/>
      </w:pPr>
      <w:r w:rsidRPr="00BC3E21">
        <w:t>д. Наименование кафедры (</w:t>
      </w:r>
      <w:r w:rsidR="006373F3" w:rsidRPr="00BC3E21">
        <w:t>Кафедра</w:t>
      </w:r>
      <w:r w:rsidRPr="00BC3E21">
        <w:t xml:space="preserve"> </w:t>
      </w:r>
      <w:r w:rsidR="006373F3" w:rsidRPr="00BC3E21">
        <w:t>«</w:t>
      </w:r>
      <w:r w:rsidRPr="00BC3E21">
        <w:t>Управление и защита информации</w:t>
      </w:r>
      <w:r w:rsidR="006373F3" w:rsidRPr="00BC3E21">
        <w:t>»</w:t>
      </w:r>
      <w:r w:rsidRPr="00BC3E21">
        <w:t>);</w:t>
      </w:r>
    </w:p>
    <w:p w:rsidR="008726C3" w:rsidRPr="00BC3E21" w:rsidRDefault="008726C3" w:rsidP="00C24BA2">
      <w:pPr>
        <w:jc w:val="both"/>
      </w:pPr>
      <w:r w:rsidRPr="00BC3E21">
        <w:t>е. Вид документа (Отчёт / Реферат / Курсовая работа / Курсовой проект);</w:t>
      </w:r>
    </w:p>
    <w:p w:rsidR="008726C3" w:rsidRPr="00BC3E21" w:rsidRDefault="008726C3" w:rsidP="00C24BA2">
      <w:pPr>
        <w:jc w:val="both"/>
      </w:pPr>
      <w:r w:rsidRPr="00BC3E21">
        <w:t xml:space="preserve">ж. Вариация связки (по </w:t>
      </w:r>
      <w:r w:rsidR="006373F3" w:rsidRPr="00BC3E21">
        <w:t>практике</w:t>
      </w:r>
      <w:r w:rsidRPr="00BC3E21">
        <w:t xml:space="preserve"> /</w:t>
      </w:r>
      <w:r w:rsidR="006373F3" w:rsidRPr="00BC3E21">
        <w:t xml:space="preserve"> по</w:t>
      </w:r>
      <w:r w:rsidRPr="00BC3E21">
        <w:t>);</w:t>
      </w:r>
    </w:p>
    <w:p w:rsidR="008726C3" w:rsidRPr="00BC3E21" w:rsidRDefault="00686B65" w:rsidP="00C24BA2">
      <w:pPr>
        <w:jc w:val="both"/>
      </w:pPr>
      <w:r w:rsidRPr="00BC3E21">
        <w:lastRenderedPageBreak/>
        <w:t>и. Вид учебного занятия (Учебн</w:t>
      </w:r>
      <w:r w:rsidR="006373F3" w:rsidRPr="00BC3E21">
        <w:t>ой</w:t>
      </w:r>
      <w:r w:rsidRPr="00BC3E21">
        <w:t xml:space="preserve"> практик</w:t>
      </w:r>
      <w:r w:rsidR="006373F3" w:rsidRPr="00BC3E21">
        <w:t>е</w:t>
      </w:r>
      <w:r w:rsidRPr="00BC3E21">
        <w:t xml:space="preserve"> / Производственн</w:t>
      </w:r>
      <w:r w:rsidR="006373F3" w:rsidRPr="00BC3E21">
        <w:t>ой</w:t>
      </w:r>
      <w:r w:rsidRPr="00BC3E21">
        <w:t xml:space="preserve"> практик</w:t>
      </w:r>
      <w:r w:rsidR="006373F3" w:rsidRPr="00BC3E21">
        <w:t>е / Лабораторной работе / Практическому занятию / Индивидуальному з</w:t>
      </w:r>
      <w:r w:rsidR="00697A09" w:rsidRPr="00BC3E21">
        <w:t>аданию</w:t>
      </w:r>
      <w:r w:rsidR="006373F3" w:rsidRPr="00BC3E21">
        <w:t>);</w:t>
      </w:r>
    </w:p>
    <w:p w:rsidR="006373F3" w:rsidRPr="00BC3E21" w:rsidRDefault="006373F3" w:rsidP="00C24BA2">
      <w:pPr>
        <w:jc w:val="both"/>
      </w:pPr>
      <w:r w:rsidRPr="00BC3E21">
        <w:t xml:space="preserve">к. Вариация связки, если необходима (по </w:t>
      </w:r>
      <w:r w:rsidR="00432871" w:rsidRPr="00BC3E21">
        <w:t>дисциплине</w:t>
      </w:r>
      <w:r w:rsidRPr="00BC3E21">
        <w:t>);</w:t>
      </w:r>
    </w:p>
    <w:p w:rsidR="00432871" w:rsidRPr="00BC3E21" w:rsidRDefault="00432871" w:rsidP="00C24BA2">
      <w:pPr>
        <w:jc w:val="both"/>
      </w:pPr>
      <w:r w:rsidRPr="00BC3E21">
        <w:t>л. Наименование дисциплины, если необходимо («Алгоритмизация и технологии программирования»);</w:t>
      </w:r>
    </w:p>
    <w:p w:rsidR="00432871" w:rsidRPr="00BC3E21" w:rsidRDefault="00432871" w:rsidP="00C24BA2">
      <w:pPr>
        <w:jc w:val="both"/>
      </w:pPr>
      <w:r w:rsidRPr="00BC3E21">
        <w:t>м. Вариация связки, если необходима (на тему / представлено решение задачи);</w:t>
      </w:r>
    </w:p>
    <w:p w:rsidR="00432871" w:rsidRPr="00BC3E21" w:rsidRDefault="00432871" w:rsidP="00C24BA2">
      <w:pPr>
        <w:jc w:val="both"/>
      </w:pPr>
      <w:r w:rsidRPr="00BC3E21">
        <w:t>н. Строка «Выполнил: ст. гр.» с указанием номера учебной группы;</w:t>
      </w:r>
    </w:p>
    <w:p w:rsidR="00432871" w:rsidRPr="00BC3E21" w:rsidRDefault="00432871" w:rsidP="00C24BA2">
      <w:pPr>
        <w:jc w:val="both"/>
      </w:pPr>
      <w:r w:rsidRPr="00BC3E21">
        <w:t>о. Ф.И.О. автора-составителя документа;</w:t>
      </w:r>
    </w:p>
    <w:p w:rsidR="00432871" w:rsidRPr="00BC3E21" w:rsidRDefault="00432871" w:rsidP="00C24BA2">
      <w:pPr>
        <w:jc w:val="both"/>
      </w:pPr>
      <w:r w:rsidRPr="00BC3E21">
        <w:t>п. Номер варианта;</w:t>
      </w:r>
    </w:p>
    <w:p w:rsidR="00432871" w:rsidRPr="00BC3E21" w:rsidRDefault="00432871" w:rsidP="00C24BA2">
      <w:pPr>
        <w:jc w:val="both"/>
      </w:pPr>
      <w:r w:rsidRPr="00BC3E21">
        <w:t>р. Строка «Проверил: » с указанием регалий и Ф.И.О. проверяющего</w:t>
      </w:r>
      <w:r w:rsidR="00697A09" w:rsidRPr="00BC3E21">
        <w:t xml:space="preserve"> лица</w:t>
      </w:r>
      <w:r w:rsidRPr="00BC3E21">
        <w:t>.</w:t>
      </w:r>
    </w:p>
    <w:p w:rsidR="00432871" w:rsidRPr="00BC3E21" w:rsidRDefault="00432871" w:rsidP="00C24BA2">
      <w:pPr>
        <w:jc w:val="both"/>
      </w:pPr>
      <w:r w:rsidRPr="00BC3E21">
        <w:t>с. Строка формата «Город – год».</w:t>
      </w:r>
    </w:p>
    <w:p w:rsidR="008726C3" w:rsidRPr="00BC3E21" w:rsidRDefault="008726C3" w:rsidP="00C24BA2">
      <w:pPr>
        <w:jc w:val="both"/>
      </w:pPr>
    </w:p>
    <w:p w:rsidR="00751A9F" w:rsidRPr="00BC3E21" w:rsidRDefault="009B3812" w:rsidP="009B3812">
      <w:pPr>
        <w:jc w:val="both"/>
        <w:rPr>
          <w:szCs w:val="28"/>
        </w:rPr>
      </w:pPr>
      <w:r w:rsidRPr="00BC3E21">
        <w:t xml:space="preserve">Например, </w:t>
      </w:r>
      <w:proofErr w:type="spellStart"/>
      <w:r w:rsidRPr="00BC3E21">
        <w:rPr>
          <w:i/>
          <w:lang w:val="en-US"/>
        </w:rPr>
        <w:t>param</w:t>
      </w:r>
      <w:proofErr w:type="spellEnd"/>
      <w:r w:rsidRPr="00BC3E21">
        <w:rPr>
          <w:i/>
        </w:rPr>
        <w:t>1</w:t>
      </w:r>
      <w:r w:rsidRPr="00BC3E21">
        <w:t xml:space="preserve"> – строка текста, выводимая в абзац документа </w:t>
      </w:r>
      <w:r w:rsidRPr="00BC3E21">
        <w:rPr>
          <w:i/>
          <w:szCs w:val="28"/>
          <w:lang w:val="en-US"/>
        </w:rPr>
        <w:t>Microsoft</w:t>
      </w:r>
      <w:r w:rsidRPr="00BC3E21">
        <w:rPr>
          <w:i/>
          <w:szCs w:val="28"/>
        </w:rPr>
        <w:t xml:space="preserve"> </w:t>
      </w:r>
      <w:r w:rsidRPr="00BC3E21">
        <w:rPr>
          <w:i/>
          <w:szCs w:val="28"/>
          <w:lang w:val="en-US"/>
        </w:rPr>
        <w:t>Office</w:t>
      </w:r>
      <w:r w:rsidRPr="00BC3E21">
        <w:rPr>
          <w:i/>
          <w:szCs w:val="28"/>
        </w:rPr>
        <w:t xml:space="preserve"> </w:t>
      </w:r>
      <w:r w:rsidRPr="00BC3E21">
        <w:rPr>
          <w:i/>
          <w:szCs w:val="28"/>
          <w:lang w:val="en-US"/>
        </w:rPr>
        <w:t>Word</w:t>
      </w:r>
      <w:r w:rsidRPr="00BC3E21">
        <w:rPr>
          <w:i/>
          <w:szCs w:val="28"/>
        </w:rPr>
        <w:t xml:space="preserve">; </w:t>
      </w:r>
      <w:proofErr w:type="spellStart"/>
      <w:r w:rsidRPr="00BC3E21">
        <w:rPr>
          <w:i/>
          <w:szCs w:val="28"/>
          <w:lang w:val="en-US"/>
        </w:rPr>
        <w:t>param</w:t>
      </w:r>
      <w:proofErr w:type="spellEnd"/>
      <w:r w:rsidRPr="00BC3E21">
        <w:rPr>
          <w:i/>
          <w:szCs w:val="28"/>
        </w:rPr>
        <w:t>2</w:t>
      </w:r>
      <w:r w:rsidRPr="00BC3E21">
        <w:rPr>
          <w:szCs w:val="28"/>
        </w:rPr>
        <w:t xml:space="preserve"> – семейство/наименование шрифта (</w:t>
      </w:r>
      <w:r w:rsidRPr="00BC3E21">
        <w:rPr>
          <w:i/>
          <w:szCs w:val="28"/>
          <w:lang w:val="en-US"/>
        </w:rPr>
        <w:t>Times</w:t>
      </w:r>
      <w:r w:rsidRPr="00BC3E21">
        <w:rPr>
          <w:i/>
          <w:szCs w:val="28"/>
        </w:rPr>
        <w:t xml:space="preserve"> </w:t>
      </w:r>
      <w:r w:rsidRPr="00BC3E21">
        <w:rPr>
          <w:i/>
          <w:szCs w:val="28"/>
          <w:lang w:val="en-US"/>
        </w:rPr>
        <w:t>New</w:t>
      </w:r>
      <w:r w:rsidRPr="00BC3E21">
        <w:rPr>
          <w:i/>
          <w:szCs w:val="28"/>
        </w:rPr>
        <w:t xml:space="preserve"> </w:t>
      </w:r>
      <w:r w:rsidRPr="00BC3E21">
        <w:rPr>
          <w:i/>
          <w:szCs w:val="28"/>
          <w:lang w:val="en-US"/>
        </w:rPr>
        <w:t>Roman</w:t>
      </w:r>
      <w:r w:rsidRPr="00BC3E21">
        <w:rPr>
          <w:szCs w:val="28"/>
        </w:rPr>
        <w:t xml:space="preserve">); </w:t>
      </w:r>
      <w:proofErr w:type="spellStart"/>
      <w:r w:rsidRPr="00BC3E21">
        <w:rPr>
          <w:i/>
          <w:szCs w:val="28"/>
          <w:lang w:val="en-US"/>
        </w:rPr>
        <w:t>param</w:t>
      </w:r>
      <w:proofErr w:type="spellEnd"/>
      <w:r w:rsidRPr="00BC3E21">
        <w:rPr>
          <w:i/>
          <w:szCs w:val="28"/>
        </w:rPr>
        <w:t xml:space="preserve">3 </w:t>
      </w:r>
      <w:r w:rsidR="008726C3" w:rsidRPr="00BC3E21">
        <w:rPr>
          <w:szCs w:val="28"/>
        </w:rPr>
        <w:t>–</w:t>
      </w:r>
      <w:r w:rsidRPr="00BC3E21">
        <w:rPr>
          <w:szCs w:val="28"/>
        </w:rPr>
        <w:t xml:space="preserve"> </w:t>
      </w:r>
      <w:r w:rsidR="008726C3" w:rsidRPr="00BC3E21">
        <w:rPr>
          <w:szCs w:val="28"/>
        </w:rPr>
        <w:t xml:space="preserve">размер шрифта (15 </w:t>
      </w:r>
      <w:proofErr w:type="spellStart"/>
      <w:r w:rsidR="008726C3" w:rsidRPr="00BC3E21">
        <w:rPr>
          <w:szCs w:val="28"/>
        </w:rPr>
        <w:t>пт</w:t>
      </w:r>
      <w:proofErr w:type="spellEnd"/>
      <w:r w:rsidR="008726C3" w:rsidRPr="00BC3E21">
        <w:rPr>
          <w:szCs w:val="28"/>
        </w:rPr>
        <w:t>) и так далее.</w:t>
      </w:r>
    </w:p>
    <w:p w:rsidR="008726C3" w:rsidRPr="00BC3E21" w:rsidRDefault="008726C3" w:rsidP="009B3812">
      <w:pPr>
        <w:jc w:val="both"/>
        <w:rPr>
          <w:szCs w:val="28"/>
        </w:rPr>
      </w:pPr>
      <w:r w:rsidRPr="00BC3E21">
        <w:rPr>
          <w:szCs w:val="28"/>
        </w:rPr>
        <w:t xml:space="preserve">3. </w:t>
      </w:r>
      <w:r w:rsidR="00751A9F" w:rsidRPr="00BC3E21">
        <w:rPr>
          <w:szCs w:val="28"/>
        </w:rPr>
        <w:t>При загрузке графического пользовательского интерфейса все п</w:t>
      </w:r>
      <w:r w:rsidRPr="00BC3E21">
        <w:rPr>
          <w:szCs w:val="28"/>
        </w:rPr>
        <w:t>араметры</w:t>
      </w:r>
      <w:r w:rsidR="00751A9F" w:rsidRPr="00BC3E21">
        <w:rPr>
          <w:szCs w:val="28"/>
        </w:rPr>
        <w:t xml:space="preserve"> из файла</w:t>
      </w:r>
      <w:r w:rsidRPr="00BC3E21">
        <w:rPr>
          <w:szCs w:val="28"/>
        </w:rPr>
        <w:t xml:space="preserve"> считываются в строковый массив</w:t>
      </w:r>
      <w:r w:rsidR="00751A9F" w:rsidRPr="00BC3E21">
        <w:rPr>
          <w:szCs w:val="28"/>
        </w:rPr>
        <w:t>, если файл не пуст, и изменяют состояние элементов управления, размещённых на графическом пользовательском интерфейсе. Если файл пуст,</w:t>
      </w:r>
      <w:r w:rsidR="00607F6D" w:rsidRPr="00BC3E21">
        <w:rPr>
          <w:szCs w:val="28"/>
        </w:rPr>
        <w:t xml:space="preserve"> то все элементы управления графического пользовательского интерфейса остаются в исходном, нулевом состоянии.</w:t>
      </w:r>
    </w:p>
    <w:p w:rsidR="00607F6D" w:rsidRPr="00BC3E21" w:rsidRDefault="00607F6D" w:rsidP="009B3812">
      <w:pPr>
        <w:jc w:val="both"/>
        <w:rPr>
          <w:szCs w:val="28"/>
        </w:rPr>
      </w:pPr>
      <w:r w:rsidRPr="00BC3E21">
        <w:rPr>
          <w:szCs w:val="28"/>
        </w:rPr>
        <w:t>4. Должна быть предусмотрена кнопка «Сохранить», записывающая в файл выставленные или изменённые на графическом пользовательском интерфейсе значения параметров.</w:t>
      </w:r>
    </w:p>
    <w:p w:rsidR="00607F6D" w:rsidRPr="00BC3E21" w:rsidRDefault="00607F6D" w:rsidP="009B3812">
      <w:pPr>
        <w:jc w:val="both"/>
      </w:pPr>
      <w:r w:rsidRPr="00BC3E21">
        <w:rPr>
          <w:szCs w:val="28"/>
        </w:rPr>
        <w:t xml:space="preserve">5. Должна быть предусмотрена кнопка «Создать», инициирующая генерацию титульного листа в формате </w:t>
      </w:r>
      <w:r w:rsidRPr="00BC3E21">
        <w:rPr>
          <w:i/>
          <w:szCs w:val="28"/>
          <w:lang w:val="en-US"/>
        </w:rPr>
        <w:t>Microsoft</w:t>
      </w:r>
      <w:r w:rsidRPr="00BC3E21">
        <w:rPr>
          <w:i/>
          <w:szCs w:val="28"/>
        </w:rPr>
        <w:t xml:space="preserve"> </w:t>
      </w:r>
      <w:r w:rsidRPr="00BC3E21">
        <w:rPr>
          <w:i/>
          <w:szCs w:val="28"/>
          <w:lang w:val="en-US"/>
        </w:rPr>
        <w:t>Office</w:t>
      </w:r>
      <w:r w:rsidRPr="00BC3E21">
        <w:rPr>
          <w:i/>
          <w:szCs w:val="28"/>
        </w:rPr>
        <w:t xml:space="preserve"> </w:t>
      </w:r>
      <w:r w:rsidRPr="00BC3E21">
        <w:rPr>
          <w:i/>
          <w:szCs w:val="28"/>
          <w:lang w:val="en-US"/>
        </w:rPr>
        <w:t>Word</w:t>
      </w:r>
      <w:r w:rsidRPr="00BC3E21">
        <w:rPr>
          <w:i/>
          <w:szCs w:val="28"/>
        </w:rPr>
        <w:t>.</w:t>
      </w:r>
    </w:p>
    <w:p w:rsidR="009B3812" w:rsidRPr="00BC3E21" w:rsidRDefault="009B3812" w:rsidP="009B3812">
      <w:pPr>
        <w:jc w:val="both"/>
      </w:pPr>
    </w:p>
    <w:p w:rsidR="00C24BA2" w:rsidRPr="00BC3E21" w:rsidRDefault="00C24BA2" w:rsidP="00C15317">
      <w:pPr>
        <w:jc w:val="both"/>
        <w:rPr>
          <w:szCs w:val="28"/>
        </w:rPr>
      </w:pPr>
      <w:r w:rsidRPr="00BC3E21">
        <w:rPr>
          <w:b/>
          <w:szCs w:val="28"/>
        </w:rPr>
        <w:lastRenderedPageBreak/>
        <w:t>Цель работы</w:t>
      </w:r>
      <w:r w:rsidR="0081167C" w:rsidRPr="00BC3E21">
        <w:rPr>
          <w:b/>
          <w:szCs w:val="28"/>
        </w:rPr>
        <w:t xml:space="preserve"> (одна из возможных формулировок)</w:t>
      </w:r>
      <w:r w:rsidRPr="00BC3E21">
        <w:rPr>
          <w:szCs w:val="28"/>
        </w:rPr>
        <w:t xml:space="preserve">: </w:t>
      </w:r>
      <w:r w:rsidR="00E66EEA" w:rsidRPr="00BC3E21">
        <w:rPr>
          <w:szCs w:val="28"/>
        </w:rPr>
        <w:t>о</w:t>
      </w:r>
      <w:r w:rsidRPr="00BC3E21">
        <w:rPr>
          <w:szCs w:val="28"/>
        </w:rPr>
        <w:t>своить навыки подключения внешних модулей и их использования в</w:t>
      </w:r>
      <w:r w:rsidR="003D5A23" w:rsidRPr="00BC3E21">
        <w:rPr>
          <w:szCs w:val="28"/>
        </w:rPr>
        <w:t xml:space="preserve"> разрабатываемых</w:t>
      </w:r>
      <w:r w:rsidRPr="00BC3E21">
        <w:rPr>
          <w:szCs w:val="28"/>
        </w:rPr>
        <w:t xml:space="preserve"> программах</w:t>
      </w:r>
      <w:r w:rsidR="003D5A23" w:rsidRPr="00BC3E21">
        <w:rPr>
          <w:szCs w:val="28"/>
        </w:rPr>
        <w:t xml:space="preserve">; освоить навыки программируемой настройки параметров документов </w:t>
      </w:r>
      <w:r w:rsidR="003D5A23" w:rsidRPr="00BC3E21">
        <w:rPr>
          <w:i/>
          <w:szCs w:val="28"/>
          <w:lang w:val="en-US"/>
        </w:rPr>
        <w:t>Microsoft</w:t>
      </w:r>
      <w:r w:rsidR="003D5A23" w:rsidRPr="00BC3E21">
        <w:rPr>
          <w:i/>
          <w:szCs w:val="28"/>
        </w:rPr>
        <w:t xml:space="preserve"> </w:t>
      </w:r>
      <w:r w:rsidR="003D5A23" w:rsidRPr="00BC3E21">
        <w:rPr>
          <w:i/>
          <w:szCs w:val="28"/>
          <w:lang w:val="en-US"/>
        </w:rPr>
        <w:t>Office</w:t>
      </w:r>
      <w:r w:rsidR="003D5A23" w:rsidRPr="00BC3E21">
        <w:rPr>
          <w:i/>
          <w:szCs w:val="28"/>
        </w:rPr>
        <w:t xml:space="preserve"> </w:t>
      </w:r>
      <w:r w:rsidR="003D5A23" w:rsidRPr="00BC3E21">
        <w:rPr>
          <w:i/>
          <w:szCs w:val="28"/>
          <w:lang w:val="en-US"/>
        </w:rPr>
        <w:t>Word</w:t>
      </w:r>
      <w:r w:rsidRPr="00BC3E21">
        <w:rPr>
          <w:szCs w:val="28"/>
        </w:rPr>
        <w:t>.</w:t>
      </w:r>
    </w:p>
    <w:p w:rsidR="00C15317" w:rsidRPr="00BC3E21" w:rsidRDefault="00C15317" w:rsidP="00C15317">
      <w:pPr>
        <w:jc w:val="both"/>
        <w:rPr>
          <w:szCs w:val="28"/>
        </w:rPr>
      </w:pPr>
    </w:p>
    <w:p w:rsidR="003D5A23" w:rsidRPr="00BC3E21" w:rsidRDefault="003D5A23" w:rsidP="00C15317">
      <w:pPr>
        <w:jc w:val="both"/>
        <w:rPr>
          <w:szCs w:val="28"/>
        </w:rPr>
      </w:pPr>
      <w:r w:rsidRPr="00BC3E21">
        <w:rPr>
          <w:b/>
          <w:szCs w:val="28"/>
        </w:rPr>
        <w:t>В качестве результата выполненной работы сдаётся</w:t>
      </w:r>
      <w:r w:rsidRPr="00BC3E21">
        <w:rPr>
          <w:szCs w:val="28"/>
        </w:rPr>
        <w:t>:</w:t>
      </w:r>
    </w:p>
    <w:p w:rsidR="00204485" w:rsidRPr="00BC3E21" w:rsidRDefault="003D5A23" w:rsidP="00C15317">
      <w:pPr>
        <w:jc w:val="both"/>
        <w:rPr>
          <w:szCs w:val="28"/>
        </w:rPr>
      </w:pPr>
      <w:r w:rsidRPr="00BC3E21">
        <w:rPr>
          <w:szCs w:val="28"/>
        </w:rPr>
        <w:t xml:space="preserve">1. Архив </w:t>
      </w:r>
      <w:r w:rsidRPr="00BC3E21">
        <w:rPr>
          <w:i/>
          <w:szCs w:val="28"/>
        </w:rPr>
        <w:t>*.</w:t>
      </w:r>
      <w:proofErr w:type="spellStart"/>
      <w:r w:rsidRPr="00BC3E21">
        <w:rPr>
          <w:i/>
          <w:szCs w:val="28"/>
          <w:lang w:val="en-US"/>
        </w:rPr>
        <w:t>rar</w:t>
      </w:r>
      <w:proofErr w:type="spellEnd"/>
      <w:r w:rsidRPr="00BC3E21">
        <w:rPr>
          <w:szCs w:val="28"/>
        </w:rPr>
        <w:t xml:space="preserve"> или </w:t>
      </w:r>
      <w:r w:rsidRPr="00BC3E21">
        <w:rPr>
          <w:i/>
          <w:szCs w:val="28"/>
        </w:rPr>
        <w:t>*.</w:t>
      </w:r>
      <w:r w:rsidRPr="00BC3E21">
        <w:rPr>
          <w:i/>
          <w:szCs w:val="28"/>
          <w:lang w:val="en-US"/>
        </w:rPr>
        <w:t>zip</w:t>
      </w:r>
      <w:r w:rsidRPr="00BC3E21">
        <w:rPr>
          <w:szCs w:val="28"/>
        </w:rPr>
        <w:t>, содержащий разработанное решение (</w:t>
      </w:r>
      <w:r w:rsidRPr="00BC3E21">
        <w:rPr>
          <w:i/>
          <w:szCs w:val="28"/>
          <w:lang w:val="en-US"/>
        </w:rPr>
        <w:t>solution</w:t>
      </w:r>
      <w:r w:rsidRPr="00BC3E21">
        <w:rPr>
          <w:szCs w:val="28"/>
        </w:rPr>
        <w:t xml:space="preserve">). Для отправки архива по электронной почте рекомендуется использовать сервисы файлового обмена, генерирующие ссылки на файлы (например, </w:t>
      </w:r>
      <w:r w:rsidRPr="00BC3E21">
        <w:rPr>
          <w:i/>
          <w:szCs w:val="28"/>
          <w:lang w:val="en-US"/>
        </w:rPr>
        <w:t>Google</w:t>
      </w:r>
      <w:r w:rsidRPr="00BC3E21">
        <w:rPr>
          <w:i/>
          <w:szCs w:val="28"/>
        </w:rPr>
        <w:t xml:space="preserve"> </w:t>
      </w:r>
      <w:r w:rsidRPr="00BC3E21">
        <w:rPr>
          <w:i/>
          <w:szCs w:val="28"/>
          <w:lang w:val="en-US"/>
        </w:rPr>
        <w:t>Drive</w:t>
      </w:r>
      <w:r w:rsidRPr="00BC3E21">
        <w:rPr>
          <w:szCs w:val="28"/>
        </w:rPr>
        <w:t xml:space="preserve">, </w:t>
      </w:r>
      <w:proofErr w:type="spellStart"/>
      <w:r w:rsidRPr="00BC3E21">
        <w:rPr>
          <w:i/>
          <w:szCs w:val="28"/>
        </w:rPr>
        <w:t>Яндекс.Диск</w:t>
      </w:r>
      <w:proofErr w:type="spellEnd"/>
      <w:r w:rsidRPr="00BC3E21">
        <w:rPr>
          <w:szCs w:val="28"/>
        </w:rPr>
        <w:t xml:space="preserve">, </w:t>
      </w:r>
      <w:r w:rsidRPr="00BC3E21">
        <w:rPr>
          <w:i/>
          <w:szCs w:val="28"/>
        </w:rPr>
        <w:t xml:space="preserve">Облако </w:t>
      </w:r>
      <w:r w:rsidRPr="00BC3E21">
        <w:rPr>
          <w:i/>
          <w:szCs w:val="28"/>
          <w:lang w:val="en-US"/>
        </w:rPr>
        <w:t>Mail</w:t>
      </w:r>
      <w:r w:rsidRPr="00BC3E21">
        <w:rPr>
          <w:i/>
          <w:szCs w:val="28"/>
        </w:rPr>
        <w:t>.</w:t>
      </w:r>
      <w:r w:rsidRPr="00BC3E21">
        <w:rPr>
          <w:i/>
          <w:szCs w:val="28"/>
          <w:lang w:val="en-US"/>
        </w:rPr>
        <w:t>Ru</w:t>
      </w:r>
      <w:r w:rsidRPr="00BC3E21">
        <w:rPr>
          <w:i/>
          <w:szCs w:val="28"/>
        </w:rPr>
        <w:t xml:space="preserve"> </w:t>
      </w:r>
      <w:r w:rsidRPr="00BC3E21">
        <w:rPr>
          <w:szCs w:val="28"/>
        </w:rPr>
        <w:t>и тому подобные), поскольку протоколы электронной почты часто автоматически отклоняют архивы, содержащие исполняемые (</w:t>
      </w:r>
      <w:r w:rsidRPr="00BC3E21">
        <w:rPr>
          <w:i/>
          <w:szCs w:val="28"/>
          <w:lang w:val="en-US"/>
        </w:rPr>
        <w:t>exe</w:t>
      </w:r>
      <w:r w:rsidRPr="00BC3E21">
        <w:rPr>
          <w:szCs w:val="28"/>
        </w:rPr>
        <w:t>) файлы.</w:t>
      </w:r>
    </w:p>
    <w:p w:rsidR="004F2C95" w:rsidRPr="00BC3E21" w:rsidRDefault="004F2C95" w:rsidP="00C15317">
      <w:pPr>
        <w:jc w:val="both"/>
        <w:rPr>
          <w:szCs w:val="28"/>
        </w:rPr>
      </w:pPr>
      <w:r w:rsidRPr="00BC3E21">
        <w:rPr>
          <w:szCs w:val="28"/>
        </w:rPr>
        <w:t xml:space="preserve">2. Выгруженный программой титульный лист в формате </w:t>
      </w:r>
      <w:r w:rsidRPr="00BC3E21">
        <w:rPr>
          <w:i/>
          <w:szCs w:val="28"/>
          <w:lang w:val="en-US"/>
        </w:rPr>
        <w:t>Microsoft</w:t>
      </w:r>
      <w:r w:rsidRPr="00BC3E21">
        <w:rPr>
          <w:i/>
          <w:szCs w:val="28"/>
        </w:rPr>
        <w:t xml:space="preserve"> </w:t>
      </w:r>
      <w:r w:rsidRPr="00BC3E21">
        <w:rPr>
          <w:i/>
          <w:szCs w:val="28"/>
          <w:lang w:val="en-US"/>
        </w:rPr>
        <w:t>Office</w:t>
      </w:r>
      <w:r w:rsidRPr="00BC3E21">
        <w:rPr>
          <w:i/>
          <w:szCs w:val="28"/>
        </w:rPr>
        <w:t xml:space="preserve"> </w:t>
      </w:r>
      <w:r w:rsidRPr="00BC3E21">
        <w:rPr>
          <w:i/>
          <w:szCs w:val="28"/>
          <w:lang w:val="en-US"/>
        </w:rPr>
        <w:t>Word</w:t>
      </w:r>
      <w:r w:rsidRPr="00BC3E21">
        <w:rPr>
          <w:i/>
          <w:szCs w:val="28"/>
        </w:rPr>
        <w:t>.</w:t>
      </w:r>
    </w:p>
    <w:p w:rsidR="00204485" w:rsidRPr="00BC3E21" w:rsidRDefault="004F2C95" w:rsidP="00C15317">
      <w:pPr>
        <w:jc w:val="both"/>
        <w:rPr>
          <w:szCs w:val="28"/>
        </w:rPr>
      </w:pPr>
      <w:r w:rsidRPr="00BC3E21">
        <w:rPr>
          <w:szCs w:val="28"/>
        </w:rPr>
        <w:t>3</w:t>
      </w:r>
      <w:r w:rsidR="00204485" w:rsidRPr="00BC3E21">
        <w:rPr>
          <w:szCs w:val="28"/>
        </w:rPr>
        <w:t xml:space="preserve">. Отчёт в формате </w:t>
      </w:r>
      <w:r w:rsidR="00204485" w:rsidRPr="00BC3E21">
        <w:rPr>
          <w:i/>
          <w:szCs w:val="28"/>
          <w:lang w:val="en-US"/>
        </w:rPr>
        <w:t>Microsoft</w:t>
      </w:r>
      <w:r w:rsidR="00204485" w:rsidRPr="00BC3E21">
        <w:rPr>
          <w:i/>
          <w:szCs w:val="28"/>
        </w:rPr>
        <w:t xml:space="preserve"> </w:t>
      </w:r>
      <w:r w:rsidR="00204485" w:rsidRPr="00BC3E21">
        <w:rPr>
          <w:i/>
          <w:szCs w:val="28"/>
          <w:lang w:val="en-US"/>
        </w:rPr>
        <w:t>Office</w:t>
      </w:r>
      <w:r w:rsidR="00204485" w:rsidRPr="00BC3E21">
        <w:rPr>
          <w:i/>
          <w:szCs w:val="28"/>
        </w:rPr>
        <w:t xml:space="preserve"> </w:t>
      </w:r>
      <w:r w:rsidR="00204485" w:rsidRPr="00BC3E21">
        <w:rPr>
          <w:i/>
          <w:szCs w:val="28"/>
          <w:lang w:val="en-US"/>
        </w:rPr>
        <w:t>Word</w:t>
      </w:r>
      <w:r w:rsidR="00204485" w:rsidRPr="00BC3E21">
        <w:rPr>
          <w:szCs w:val="28"/>
        </w:rPr>
        <w:t xml:space="preserve"> по выполненной работе.</w:t>
      </w:r>
    </w:p>
    <w:p w:rsidR="00204485" w:rsidRPr="00BC3E21" w:rsidRDefault="00204485" w:rsidP="00C15317">
      <w:pPr>
        <w:jc w:val="both"/>
        <w:rPr>
          <w:szCs w:val="28"/>
        </w:rPr>
      </w:pPr>
    </w:p>
    <w:p w:rsidR="00204485" w:rsidRPr="00BC3E21" w:rsidRDefault="00204485" w:rsidP="00C15317">
      <w:pPr>
        <w:jc w:val="both"/>
        <w:rPr>
          <w:b/>
          <w:szCs w:val="28"/>
        </w:rPr>
      </w:pPr>
      <w:r w:rsidRPr="00BC3E21">
        <w:rPr>
          <w:b/>
          <w:szCs w:val="28"/>
        </w:rPr>
        <w:t>Требования к блок-схемам алгоритмов:</w:t>
      </w:r>
    </w:p>
    <w:p w:rsidR="003D5A23" w:rsidRPr="00BC3E21" w:rsidRDefault="00204485" w:rsidP="00C15317">
      <w:pPr>
        <w:jc w:val="both"/>
        <w:rPr>
          <w:szCs w:val="28"/>
        </w:rPr>
      </w:pPr>
      <w:r w:rsidRPr="00BC3E21">
        <w:rPr>
          <w:szCs w:val="28"/>
        </w:rPr>
        <w:t xml:space="preserve">1. Изображать блок-схему алгоритма требуется только по содержательной части программного обеспечения, отвечающей за настройку документа </w:t>
      </w:r>
      <w:r w:rsidRPr="00BC3E21">
        <w:rPr>
          <w:i/>
          <w:szCs w:val="28"/>
          <w:lang w:val="en-US"/>
        </w:rPr>
        <w:t>Microsoft</w:t>
      </w:r>
      <w:r w:rsidRPr="00BC3E21">
        <w:rPr>
          <w:i/>
          <w:szCs w:val="28"/>
        </w:rPr>
        <w:t xml:space="preserve"> </w:t>
      </w:r>
      <w:r w:rsidRPr="00BC3E21">
        <w:rPr>
          <w:i/>
          <w:szCs w:val="28"/>
          <w:lang w:val="en-US"/>
        </w:rPr>
        <w:t>Office</w:t>
      </w:r>
      <w:r w:rsidRPr="00BC3E21">
        <w:rPr>
          <w:i/>
          <w:szCs w:val="28"/>
        </w:rPr>
        <w:t xml:space="preserve"> </w:t>
      </w:r>
      <w:r w:rsidRPr="00BC3E21">
        <w:rPr>
          <w:i/>
          <w:szCs w:val="28"/>
          <w:lang w:val="en-US"/>
        </w:rPr>
        <w:t>Word</w:t>
      </w:r>
      <w:r w:rsidRPr="00BC3E21">
        <w:rPr>
          <w:szCs w:val="28"/>
        </w:rPr>
        <w:t>. Настройку графического пользовательского интерфейса программы описывать блок-схемами алгоритмов не требуется.</w:t>
      </w:r>
    </w:p>
    <w:p w:rsidR="00203B4C" w:rsidRPr="00BC3E21" w:rsidRDefault="00204485" w:rsidP="004F2C95">
      <w:pPr>
        <w:jc w:val="both"/>
        <w:rPr>
          <w:szCs w:val="28"/>
        </w:rPr>
      </w:pPr>
      <w:r w:rsidRPr="00BC3E21">
        <w:rPr>
          <w:szCs w:val="28"/>
        </w:rPr>
        <w:t xml:space="preserve">2. В том случае, если содержательная часть разбита на методы, необходимо составить сначала обобщённую </w:t>
      </w:r>
      <w:r w:rsidR="002F7E6E" w:rsidRPr="00BC3E21">
        <w:rPr>
          <w:szCs w:val="28"/>
        </w:rPr>
        <w:t>блок-</w:t>
      </w:r>
      <w:r w:rsidRPr="00BC3E21">
        <w:rPr>
          <w:szCs w:val="28"/>
        </w:rPr>
        <w:t>схему, иллюстрирующую последовательность вызова методов, а затем каждый из методов проиллюстрировать отдельной</w:t>
      </w:r>
      <w:r w:rsidR="002F7E6E" w:rsidRPr="00BC3E21">
        <w:rPr>
          <w:szCs w:val="28"/>
        </w:rPr>
        <w:t>, детализированной</w:t>
      </w:r>
      <w:r w:rsidRPr="00BC3E21">
        <w:rPr>
          <w:szCs w:val="28"/>
        </w:rPr>
        <w:t xml:space="preserve"> блок-схемой.</w:t>
      </w:r>
    </w:p>
    <w:p w:rsidR="002F7E6E" w:rsidRPr="00BC3E21" w:rsidRDefault="002F7E6E" w:rsidP="004F2C95">
      <w:pPr>
        <w:jc w:val="both"/>
        <w:rPr>
          <w:szCs w:val="28"/>
        </w:rPr>
      </w:pPr>
    </w:p>
    <w:p w:rsidR="002F7E6E" w:rsidRPr="00BC3E21" w:rsidRDefault="002F7E6E">
      <w:pPr>
        <w:spacing w:after="200" w:line="276" w:lineRule="auto"/>
        <w:rPr>
          <w:b/>
          <w:bCs/>
        </w:rPr>
      </w:pPr>
      <w:r w:rsidRPr="00BC3E21">
        <w:rPr>
          <w:b/>
          <w:bCs/>
        </w:rPr>
        <w:br w:type="page"/>
      </w:r>
    </w:p>
    <w:p w:rsidR="00203B4C" w:rsidRPr="00BC3E21" w:rsidRDefault="00004875" w:rsidP="00CA2F38">
      <w:r w:rsidRPr="00BC3E21">
        <w:rPr>
          <w:b/>
          <w:bCs/>
        </w:rPr>
        <w:lastRenderedPageBreak/>
        <w:t xml:space="preserve">Памятка программисту №1. </w:t>
      </w:r>
      <w:r w:rsidR="00203B4C" w:rsidRPr="00BC3E21">
        <w:rPr>
          <w:b/>
          <w:bCs/>
        </w:rPr>
        <w:t xml:space="preserve">Обнаружение и перенос библиотеки </w:t>
      </w:r>
      <w:r w:rsidR="00203B4C" w:rsidRPr="00BC3E21">
        <w:rPr>
          <w:b/>
          <w:bCs/>
          <w:i/>
          <w:iCs/>
          <w:lang w:val="en-US"/>
        </w:rPr>
        <w:t>Word</w:t>
      </w:r>
      <w:r w:rsidRPr="00BC3E21">
        <w:rPr>
          <w:b/>
          <w:bCs/>
          <w:i/>
          <w:iCs/>
        </w:rPr>
        <w:t>:</w:t>
      </w:r>
    </w:p>
    <w:p w:rsidR="003D5A23" w:rsidRPr="00BC3E21" w:rsidRDefault="003D5A23" w:rsidP="00CA2F38"/>
    <w:p w:rsidR="00203B4C" w:rsidRPr="00BC3E21" w:rsidRDefault="00004875" w:rsidP="00004875">
      <w:pPr>
        <w:jc w:val="both"/>
      </w:pPr>
      <w:r w:rsidRPr="00BC3E21">
        <w:tab/>
      </w:r>
      <w:r w:rsidR="00203B4C" w:rsidRPr="00BC3E21">
        <w:t>1. В</w:t>
      </w:r>
      <w:r w:rsidRPr="00BC3E21">
        <w:t xml:space="preserve"> главном</w:t>
      </w:r>
      <w:r w:rsidR="00203B4C" w:rsidRPr="00BC3E21">
        <w:t xml:space="preserve"> меню</w:t>
      </w:r>
      <w:r w:rsidRPr="00BC3E21">
        <w:t xml:space="preserve"> раскрыть содержимое пункта</w:t>
      </w:r>
      <w:r w:rsidR="00203B4C" w:rsidRPr="00BC3E21">
        <w:t xml:space="preserve"> «Проект»</w:t>
      </w:r>
      <w:r w:rsidRPr="00BC3E21">
        <w:t xml:space="preserve"> и</w:t>
      </w:r>
      <w:r w:rsidR="00203B4C" w:rsidRPr="00BC3E21">
        <w:t xml:space="preserve"> перейти к диалоговому окну «Добавить ссылку…»</w:t>
      </w:r>
      <w:r w:rsidRPr="00BC3E21">
        <w:t xml:space="preserve"> (Рисунок 1)</w:t>
      </w:r>
      <w:r w:rsidR="00203B4C" w:rsidRPr="00BC3E21">
        <w:t>.</w:t>
      </w:r>
    </w:p>
    <w:p w:rsidR="00004875" w:rsidRPr="00BC3E21" w:rsidRDefault="00004875" w:rsidP="00004875">
      <w:pPr>
        <w:jc w:val="both"/>
      </w:pPr>
    </w:p>
    <w:p w:rsidR="00203B4C" w:rsidRPr="00BC3E21" w:rsidRDefault="00203B4C" w:rsidP="00CA2F38">
      <w:pPr>
        <w:jc w:val="center"/>
      </w:pPr>
      <w:r w:rsidRPr="00BC3E21">
        <w:rPr>
          <w:noProof/>
        </w:rPr>
        <w:drawing>
          <wp:inline distT="0" distB="0" distL="0" distR="0" wp14:anchorId="285AC416" wp14:editId="3D2147A0">
            <wp:extent cx="2811615" cy="2449002"/>
            <wp:effectExtent l="19050" t="0" r="7785" b="0"/>
            <wp:docPr id="1"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4" cstate="screen">
                      <a:extLst>
                        <a:ext uri="{28A0092B-C50C-407E-A947-70E740481C1C}">
                          <a14:useLocalDpi xmlns:a14="http://schemas.microsoft.com/office/drawing/2010/main"/>
                        </a:ext>
                      </a:extLst>
                    </a:blip>
                    <a:srcRect/>
                    <a:stretch/>
                  </pic:blipFill>
                  <pic:spPr>
                    <a:xfrm>
                      <a:off x="0" y="0"/>
                      <a:ext cx="2813199" cy="2450382"/>
                    </a:xfrm>
                    <a:prstGeom prst="rect">
                      <a:avLst/>
                    </a:prstGeom>
                  </pic:spPr>
                </pic:pic>
              </a:graphicData>
            </a:graphic>
          </wp:inline>
        </w:drawing>
      </w:r>
    </w:p>
    <w:p w:rsidR="00203B4C" w:rsidRPr="00BC3E21" w:rsidRDefault="00004875" w:rsidP="00CA2F38">
      <w:pPr>
        <w:jc w:val="center"/>
      </w:pPr>
      <w:r w:rsidRPr="00BC3E21">
        <w:t>Рисунок 1 –</w:t>
      </w:r>
      <w:r w:rsidR="00203B4C" w:rsidRPr="00BC3E21">
        <w:t xml:space="preserve"> </w:t>
      </w:r>
      <w:r w:rsidRPr="00BC3E21">
        <w:t>Содержимое пункта меню «Проект» (</w:t>
      </w:r>
      <w:r w:rsidR="00203B4C" w:rsidRPr="00BC3E21">
        <w:rPr>
          <w:i/>
          <w:iCs/>
          <w:lang w:val="en-US"/>
        </w:rPr>
        <w:t>Visual</w:t>
      </w:r>
      <w:r w:rsidR="00203B4C" w:rsidRPr="00BC3E21">
        <w:rPr>
          <w:i/>
          <w:iCs/>
        </w:rPr>
        <w:t xml:space="preserve"> </w:t>
      </w:r>
      <w:r w:rsidR="00203B4C" w:rsidRPr="00BC3E21">
        <w:rPr>
          <w:i/>
          <w:iCs/>
          <w:lang w:val="en-US"/>
        </w:rPr>
        <w:t>Studio</w:t>
      </w:r>
      <w:r w:rsidR="00203B4C" w:rsidRPr="00BC3E21">
        <w:rPr>
          <w:i/>
          <w:iCs/>
        </w:rPr>
        <w:t xml:space="preserve"> 2012</w:t>
      </w:r>
      <w:r w:rsidRPr="00BC3E21">
        <w:rPr>
          <w:iCs/>
        </w:rPr>
        <w:t>)</w:t>
      </w:r>
    </w:p>
    <w:p w:rsidR="00700B5D" w:rsidRPr="00BC3E21" w:rsidRDefault="00700B5D" w:rsidP="00CA2F38"/>
    <w:p w:rsidR="00700B5D" w:rsidRPr="00BC3E21" w:rsidRDefault="00700B5D" w:rsidP="001F2D2D">
      <w:pPr>
        <w:ind w:firstLine="708"/>
      </w:pPr>
      <w:r w:rsidRPr="00BC3E21">
        <w:t>2. В открывшемся</w:t>
      </w:r>
      <w:r w:rsidR="001F2D2D" w:rsidRPr="00BC3E21">
        <w:t xml:space="preserve"> диалоговом</w:t>
      </w:r>
      <w:r w:rsidRPr="00BC3E21">
        <w:t xml:space="preserve"> окне переключиться на вкладку «</w:t>
      </w:r>
      <w:r w:rsidRPr="00BC3E21">
        <w:rPr>
          <w:i/>
          <w:iCs/>
          <w:lang w:val="en-US"/>
        </w:rPr>
        <w:t>COM</w:t>
      </w:r>
      <w:r w:rsidRPr="00BC3E21">
        <w:t>»</w:t>
      </w:r>
      <w:r w:rsidR="001F2D2D" w:rsidRPr="00BC3E21">
        <w:t xml:space="preserve"> (Рисунок 2)</w:t>
      </w:r>
      <w:r w:rsidRPr="00BC3E21">
        <w:t xml:space="preserve">. </w:t>
      </w:r>
    </w:p>
    <w:p w:rsidR="00700B5D" w:rsidRPr="00BC3E21" w:rsidRDefault="001F2D2D" w:rsidP="001F2D2D">
      <w:r w:rsidRPr="00BC3E21">
        <w:tab/>
      </w:r>
      <w:r w:rsidR="00700B5D" w:rsidRPr="00BC3E21">
        <w:t xml:space="preserve">3. Найти в списке компонент, содержащий </w:t>
      </w:r>
      <w:r w:rsidRPr="00BC3E21">
        <w:t>сочетание слов</w:t>
      </w:r>
      <w:r w:rsidR="00700B5D" w:rsidRPr="00BC3E21">
        <w:t xml:space="preserve"> «</w:t>
      </w:r>
      <w:r w:rsidR="00700B5D" w:rsidRPr="00BC3E21">
        <w:rPr>
          <w:i/>
          <w:iCs/>
          <w:lang w:val="en-US"/>
        </w:rPr>
        <w:t>Microsoft</w:t>
      </w:r>
      <w:r w:rsidR="00700B5D" w:rsidRPr="00BC3E21">
        <w:rPr>
          <w:i/>
          <w:iCs/>
        </w:rPr>
        <w:t xml:space="preserve"> </w:t>
      </w:r>
      <w:r w:rsidR="00700B5D" w:rsidRPr="00BC3E21">
        <w:rPr>
          <w:i/>
          <w:iCs/>
          <w:lang w:val="en-US"/>
        </w:rPr>
        <w:t>Word</w:t>
      </w:r>
      <w:r w:rsidR="00700B5D" w:rsidRPr="00BC3E21">
        <w:t>»</w:t>
      </w:r>
      <w:r w:rsidRPr="00BC3E21">
        <w:t xml:space="preserve"> (Рисунок 2)</w:t>
      </w:r>
      <w:r w:rsidR="00700B5D" w:rsidRPr="00BC3E21">
        <w:t>.</w:t>
      </w:r>
    </w:p>
    <w:p w:rsidR="00700B5D" w:rsidRPr="00BC3E21" w:rsidRDefault="00700B5D" w:rsidP="001F2D2D">
      <w:pPr>
        <w:ind w:firstLine="708"/>
      </w:pPr>
      <w:r w:rsidRPr="00BC3E21">
        <w:t xml:space="preserve">4. Определить путь к соответствующей библиотеке по всплывающему </w:t>
      </w:r>
      <w:r w:rsidRPr="00BC3E21">
        <w:rPr>
          <w:i/>
          <w:iCs/>
          <w:lang w:val="en-US"/>
        </w:rPr>
        <w:t>tool</w:t>
      </w:r>
      <w:r w:rsidRPr="00BC3E21">
        <w:rPr>
          <w:i/>
          <w:iCs/>
        </w:rPr>
        <w:t>-</w:t>
      </w:r>
      <w:r w:rsidRPr="00BC3E21">
        <w:rPr>
          <w:i/>
          <w:iCs/>
          <w:lang w:val="en-US"/>
        </w:rPr>
        <w:t>tip</w:t>
      </w:r>
      <w:r w:rsidRPr="00BC3E21">
        <w:t>’у или в одном из столбцов диалогового окна</w:t>
      </w:r>
      <w:r w:rsidR="001F2D2D" w:rsidRPr="00BC3E21">
        <w:t xml:space="preserve"> (Рисунок 2)</w:t>
      </w:r>
      <w:r w:rsidRPr="00BC3E21">
        <w:t>.</w:t>
      </w:r>
    </w:p>
    <w:p w:rsidR="001359CE" w:rsidRPr="00BC3E21" w:rsidRDefault="001359CE" w:rsidP="00CA2F38"/>
    <w:p w:rsidR="00700B5D" w:rsidRPr="00BC3E21" w:rsidRDefault="00700B5D" w:rsidP="001F2D2D">
      <w:pPr>
        <w:jc w:val="center"/>
        <w:rPr>
          <w:lang w:val="en-US"/>
        </w:rPr>
      </w:pPr>
      <w:r w:rsidRPr="00BC3E21">
        <w:rPr>
          <w:noProof/>
        </w:rPr>
        <w:lastRenderedPageBreak/>
        <w:drawing>
          <wp:inline distT="0" distB="0" distL="0" distR="0" wp14:anchorId="40C5917A" wp14:editId="766AD2AE">
            <wp:extent cx="4552950" cy="320388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5" cstate="screen">
                      <a:extLst>
                        <a:ext uri="{28A0092B-C50C-407E-A947-70E740481C1C}">
                          <a14:useLocalDpi xmlns:a14="http://schemas.microsoft.com/office/drawing/2010/main"/>
                        </a:ext>
                      </a:extLst>
                    </a:blip>
                    <a:srcRect/>
                    <a:stretch/>
                  </pic:blipFill>
                  <pic:spPr>
                    <a:xfrm>
                      <a:off x="0" y="0"/>
                      <a:ext cx="4556728" cy="3206544"/>
                    </a:xfrm>
                    <a:prstGeom prst="rect">
                      <a:avLst/>
                    </a:prstGeom>
                  </pic:spPr>
                </pic:pic>
              </a:graphicData>
            </a:graphic>
          </wp:inline>
        </w:drawing>
      </w:r>
    </w:p>
    <w:p w:rsidR="00700B5D" w:rsidRPr="00BC3E21" w:rsidRDefault="001F2D2D" w:rsidP="00CA2F38">
      <w:pPr>
        <w:jc w:val="center"/>
      </w:pPr>
      <w:r w:rsidRPr="00BC3E21">
        <w:t>Рисунок 2 – Диалоговое окно – менеджер ссылок (</w:t>
      </w:r>
      <w:r w:rsidR="00700B5D" w:rsidRPr="00BC3E21">
        <w:rPr>
          <w:i/>
          <w:iCs/>
          <w:lang w:val="en-US"/>
        </w:rPr>
        <w:t>Visual</w:t>
      </w:r>
      <w:r w:rsidR="00700B5D" w:rsidRPr="00BC3E21">
        <w:rPr>
          <w:i/>
          <w:iCs/>
        </w:rPr>
        <w:t xml:space="preserve"> </w:t>
      </w:r>
      <w:r w:rsidR="00700B5D" w:rsidRPr="00BC3E21">
        <w:rPr>
          <w:i/>
          <w:iCs/>
          <w:lang w:val="en-US"/>
        </w:rPr>
        <w:t>Studio</w:t>
      </w:r>
      <w:r w:rsidR="00700B5D" w:rsidRPr="00BC3E21">
        <w:rPr>
          <w:i/>
          <w:iCs/>
        </w:rPr>
        <w:t xml:space="preserve"> 2012</w:t>
      </w:r>
      <w:r w:rsidRPr="00BC3E21">
        <w:rPr>
          <w:iCs/>
        </w:rPr>
        <w:t>)</w:t>
      </w:r>
    </w:p>
    <w:p w:rsidR="00700B5D" w:rsidRPr="00BC3E21" w:rsidRDefault="00700B5D" w:rsidP="00CA2F38"/>
    <w:p w:rsidR="00700B5D" w:rsidRPr="00BC3E21" w:rsidRDefault="00700B5D" w:rsidP="001F2D2D">
      <w:pPr>
        <w:ind w:firstLine="708"/>
        <w:jc w:val="both"/>
      </w:pPr>
      <w:r w:rsidRPr="00BC3E21">
        <w:t>Нужным файлом может оказаться «</w:t>
      </w:r>
      <w:r w:rsidRPr="00BC3E21">
        <w:rPr>
          <w:i/>
          <w:iCs/>
          <w:lang w:val="en-US"/>
        </w:rPr>
        <w:t>MSWORD</w:t>
      </w:r>
      <w:r w:rsidRPr="00BC3E21">
        <w:rPr>
          <w:i/>
          <w:iCs/>
        </w:rPr>
        <w:t>.</w:t>
      </w:r>
      <w:r w:rsidRPr="00BC3E21">
        <w:rPr>
          <w:i/>
          <w:iCs/>
          <w:lang w:val="en-US"/>
        </w:rPr>
        <w:t>OLB</w:t>
      </w:r>
      <w:r w:rsidRPr="00BC3E21">
        <w:t xml:space="preserve">», который находиться, например, в </w:t>
      </w:r>
      <w:r w:rsidRPr="00BC3E21">
        <w:rPr>
          <w:i/>
          <w:iCs/>
        </w:rPr>
        <w:t>«\</w:t>
      </w:r>
      <w:r w:rsidRPr="00BC3E21">
        <w:rPr>
          <w:i/>
          <w:iCs/>
          <w:lang w:val="en-US"/>
        </w:rPr>
        <w:t>Program</w:t>
      </w:r>
      <w:r w:rsidRPr="00BC3E21">
        <w:rPr>
          <w:i/>
          <w:iCs/>
        </w:rPr>
        <w:t xml:space="preserve"> </w:t>
      </w:r>
      <w:r w:rsidRPr="00BC3E21">
        <w:rPr>
          <w:i/>
          <w:iCs/>
          <w:lang w:val="en-US"/>
        </w:rPr>
        <w:t>Files</w:t>
      </w:r>
      <w:r w:rsidRPr="00BC3E21">
        <w:rPr>
          <w:i/>
          <w:iCs/>
        </w:rPr>
        <w:t>\</w:t>
      </w:r>
      <w:r w:rsidRPr="00BC3E21">
        <w:rPr>
          <w:i/>
          <w:iCs/>
          <w:lang w:val="en-US"/>
        </w:rPr>
        <w:t>Microsoft</w:t>
      </w:r>
      <w:r w:rsidRPr="00BC3E21">
        <w:rPr>
          <w:i/>
          <w:iCs/>
        </w:rPr>
        <w:t xml:space="preserve"> </w:t>
      </w:r>
      <w:r w:rsidRPr="00BC3E21">
        <w:rPr>
          <w:i/>
          <w:iCs/>
          <w:lang w:val="en-US"/>
        </w:rPr>
        <w:t>Office</w:t>
      </w:r>
      <w:r w:rsidRPr="00BC3E21">
        <w:rPr>
          <w:i/>
          <w:iCs/>
        </w:rPr>
        <w:t>\</w:t>
      </w:r>
      <w:r w:rsidRPr="00BC3E21">
        <w:rPr>
          <w:i/>
          <w:iCs/>
          <w:lang w:val="en-US"/>
        </w:rPr>
        <w:t>Office</w:t>
      </w:r>
      <w:r w:rsidRPr="00BC3E21">
        <w:rPr>
          <w:i/>
          <w:iCs/>
        </w:rPr>
        <w:t>14\</w:t>
      </w:r>
      <w:r w:rsidRPr="00BC3E21">
        <w:t xml:space="preserve">» или </w:t>
      </w:r>
      <w:r w:rsidRPr="00BC3E21">
        <w:rPr>
          <w:i/>
          <w:iCs/>
        </w:rPr>
        <w:t>«\</w:t>
      </w:r>
      <w:r w:rsidRPr="00BC3E21">
        <w:rPr>
          <w:i/>
          <w:iCs/>
          <w:lang w:val="en-US"/>
        </w:rPr>
        <w:t>Program</w:t>
      </w:r>
      <w:r w:rsidRPr="00BC3E21">
        <w:rPr>
          <w:i/>
          <w:iCs/>
        </w:rPr>
        <w:t xml:space="preserve"> </w:t>
      </w:r>
      <w:r w:rsidRPr="00BC3E21">
        <w:rPr>
          <w:i/>
          <w:iCs/>
          <w:lang w:val="en-US"/>
        </w:rPr>
        <w:t>Files</w:t>
      </w:r>
      <w:r w:rsidRPr="00BC3E21">
        <w:rPr>
          <w:i/>
          <w:iCs/>
        </w:rPr>
        <w:t>\</w:t>
      </w:r>
      <w:r w:rsidRPr="00BC3E21">
        <w:rPr>
          <w:i/>
          <w:iCs/>
          <w:lang w:val="en-US"/>
        </w:rPr>
        <w:t>Microsoft</w:t>
      </w:r>
      <w:r w:rsidRPr="00BC3E21">
        <w:rPr>
          <w:i/>
          <w:iCs/>
        </w:rPr>
        <w:t xml:space="preserve"> </w:t>
      </w:r>
      <w:r w:rsidRPr="00BC3E21">
        <w:rPr>
          <w:i/>
          <w:iCs/>
          <w:lang w:val="en-US"/>
        </w:rPr>
        <w:t>Office</w:t>
      </w:r>
      <w:r w:rsidRPr="00BC3E21">
        <w:rPr>
          <w:i/>
          <w:iCs/>
        </w:rPr>
        <w:t>\</w:t>
      </w:r>
      <w:r w:rsidRPr="00BC3E21">
        <w:rPr>
          <w:i/>
          <w:iCs/>
          <w:lang w:val="en-US"/>
        </w:rPr>
        <w:t>Office</w:t>
      </w:r>
      <w:r w:rsidRPr="00BC3E21">
        <w:rPr>
          <w:i/>
          <w:iCs/>
        </w:rPr>
        <w:t>15\</w:t>
      </w:r>
      <w:r w:rsidRPr="00BC3E21">
        <w:t xml:space="preserve">». </w:t>
      </w:r>
    </w:p>
    <w:p w:rsidR="00700B5D" w:rsidRPr="00BC3E21" w:rsidRDefault="00700B5D" w:rsidP="001F2D2D">
      <w:pPr>
        <w:ind w:firstLine="708"/>
        <w:jc w:val="both"/>
      </w:pPr>
      <w:r w:rsidRPr="00BC3E21">
        <w:t xml:space="preserve">Важно, чтобы </w:t>
      </w:r>
      <w:r w:rsidR="001F2D2D" w:rsidRPr="00BC3E21">
        <w:t>численное значение</w:t>
      </w:r>
      <w:r w:rsidRPr="00BC3E21">
        <w:t>, указанное после слова «</w:t>
      </w:r>
      <w:r w:rsidRPr="00BC3E21">
        <w:rPr>
          <w:i/>
          <w:iCs/>
          <w:lang w:val="en-US"/>
        </w:rPr>
        <w:t>Office</w:t>
      </w:r>
      <w:r w:rsidRPr="00BC3E21">
        <w:t xml:space="preserve">» (это кодовая версия </w:t>
      </w:r>
      <w:r w:rsidRPr="00BC3E21">
        <w:rPr>
          <w:i/>
          <w:iCs/>
          <w:lang w:val="en-US"/>
        </w:rPr>
        <w:t>Microsoft</w:t>
      </w:r>
      <w:r w:rsidRPr="00BC3E21">
        <w:rPr>
          <w:i/>
          <w:iCs/>
        </w:rPr>
        <w:t xml:space="preserve"> </w:t>
      </w:r>
      <w:r w:rsidRPr="00BC3E21">
        <w:rPr>
          <w:i/>
          <w:iCs/>
          <w:lang w:val="en-US"/>
        </w:rPr>
        <w:t>Office</w:t>
      </w:r>
      <w:r w:rsidRPr="00BC3E21">
        <w:t xml:space="preserve">), было не старше </w:t>
      </w:r>
      <w:r w:rsidR="001F2D2D" w:rsidRPr="00BC3E21">
        <w:t>значения</w:t>
      </w:r>
      <w:r w:rsidRPr="00BC3E21">
        <w:t xml:space="preserve">, которое будет указано на компьютере, где планируется последующая эксплуатация приложения. </w:t>
      </w:r>
    </w:p>
    <w:p w:rsidR="00700B5D" w:rsidRPr="00BC3E21" w:rsidRDefault="00700B5D" w:rsidP="001F2D2D">
      <w:pPr>
        <w:ind w:firstLine="708"/>
        <w:jc w:val="both"/>
      </w:pPr>
      <w:r w:rsidRPr="00BC3E21">
        <w:t>В том случае, если известно, что на компьютере</w:t>
      </w:r>
      <w:r w:rsidR="001F2D2D" w:rsidRPr="00BC3E21">
        <w:t xml:space="preserve"> конечного</w:t>
      </w:r>
      <w:r w:rsidRPr="00BC3E21">
        <w:t xml:space="preserve"> пользователя установлена более ранняя версия </w:t>
      </w:r>
      <w:r w:rsidR="001F2D2D" w:rsidRPr="00BC3E21">
        <w:rPr>
          <w:i/>
          <w:lang w:val="en-US"/>
        </w:rPr>
        <w:t>Microsoft</w:t>
      </w:r>
      <w:r w:rsidR="001F2D2D" w:rsidRPr="00BC3E21">
        <w:rPr>
          <w:i/>
        </w:rPr>
        <w:t xml:space="preserve"> </w:t>
      </w:r>
      <w:r w:rsidRPr="00BC3E21">
        <w:rPr>
          <w:i/>
          <w:iCs/>
          <w:lang w:val="en-US"/>
        </w:rPr>
        <w:t>Office</w:t>
      </w:r>
      <w:r w:rsidRPr="00BC3E21">
        <w:t xml:space="preserve"> по сравнению с</w:t>
      </w:r>
      <w:r w:rsidR="001F2D2D" w:rsidRPr="00BC3E21">
        <w:t xml:space="preserve"> той, которая</w:t>
      </w:r>
      <w:r w:rsidRPr="00BC3E21">
        <w:t xml:space="preserve"> установлен</w:t>
      </w:r>
      <w:r w:rsidR="001F2D2D" w:rsidRPr="00BC3E21">
        <w:t>а</w:t>
      </w:r>
      <w:r w:rsidRPr="00BC3E21">
        <w:t xml:space="preserve"> на компьютере разработчика, то не лишним шагом будет предварительное копирование</w:t>
      </w:r>
      <w:r w:rsidR="00097927" w:rsidRPr="00BC3E21">
        <w:t xml:space="preserve"> в директорию проекта</w:t>
      </w:r>
      <w:r w:rsidRPr="00BC3E21">
        <w:t xml:space="preserve"> </w:t>
      </w:r>
      <w:r w:rsidR="00097927" w:rsidRPr="00BC3E21">
        <w:t>нужного</w:t>
      </w:r>
      <w:r w:rsidRPr="00BC3E21">
        <w:t xml:space="preserve"> файла</w:t>
      </w:r>
      <w:r w:rsidR="00097927" w:rsidRPr="00BC3E21">
        <w:t xml:space="preserve"> именно</w:t>
      </w:r>
      <w:r w:rsidRPr="00BC3E21">
        <w:t xml:space="preserve"> с компьютера</w:t>
      </w:r>
      <w:r w:rsidR="00097927" w:rsidRPr="00BC3E21">
        <w:t xml:space="preserve"> конечного</w:t>
      </w:r>
      <w:r w:rsidRPr="00BC3E21">
        <w:t xml:space="preserve"> пользователя</w:t>
      </w:r>
      <w:r w:rsidR="00097927" w:rsidRPr="00BC3E21">
        <w:t>, а не с компьютера разработчика</w:t>
      </w:r>
      <w:r w:rsidRPr="00BC3E21">
        <w:t>.</w:t>
      </w:r>
    </w:p>
    <w:p w:rsidR="00700B5D" w:rsidRPr="00BC3E21" w:rsidRDefault="00700B5D" w:rsidP="00097927">
      <w:pPr>
        <w:ind w:firstLine="708"/>
        <w:jc w:val="both"/>
      </w:pPr>
      <w:r w:rsidRPr="00BC3E21">
        <w:rPr>
          <w:u w:val="single"/>
        </w:rPr>
        <w:t>Полезная информация</w:t>
      </w:r>
      <w:r w:rsidRPr="00BC3E21">
        <w:t xml:space="preserve"> относительно соответствия рабочих версий пакетов </w:t>
      </w:r>
      <w:r w:rsidRPr="00BC3E21">
        <w:rPr>
          <w:i/>
          <w:iCs/>
          <w:lang w:val="en-US"/>
        </w:rPr>
        <w:t>Microsoft</w:t>
      </w:r>
      <w:r w:rsidRPr="00BC3E21">
        <w:rPr>
          <w:i/>
          <w:iCs/>
        </w:rPr>
        <w:t xml:space="preserve"> </w:t>
      </w:r>
      <w:r w:rsidRPr="00BC3E21">
        <w:rPr>
          <w:i/>
          <w:iCs/>
          <w:lang w:val="en-US"/>
        </w:rPr>
        <w:t>Office</w:t>
      </w:r>
      <w:r w:rsidRPr="00BC3E21">
        <w:t xml:space="preserve"> следующая:</w:t>
      </w:r>
    </w:p>
    <w:p w:rsidR="00097927" w:rsidRPr="00BC3E21" w:rsidRDefault="00097927" w:rsidP="00097927">
      <w:pPr>
        <w:ind w:firstLine="708"/>
        <w:jc w:val="both"/>
      </w:pPr>
    </w:p>
    <w:p w:rsidR="00700B5D" w:rsidRPr="00BC3E21" w:rsidRDefault="00700B5D" w:rsidP="00CA2F38">
      <w:pPr>
        <w:jc w:val="center"/>
        <w:rPr>
          <w:lang w:val="en-US"/>
        </w:rPr>
      </w:pPr>
      <w:r w:rsidRPr="00BC3E21">
        <w:rPr>
          <w:b/>
          <w:bCs/>
          <w:i/>
          <w:iCs/>
          <w:lang w:val="en-US"/>
        </w:rPr>
        <w:t>Office 11 – Microsoft Office 2003;</w:t>
      </w:r>
    </w:p>
    <w:p w:rsidR="00700B5D" w:rsidRPr="00BC3E21" w:rsidRDefault="00700B5D" w:rsidP="00CA2F38">
      <w:pPr>
        <w:jc w:val="center"/>
        <w:rPr>
          <w:lang w:val="en-US"/>
        </w:rPr>
      </w:pPr>
      <w:r w:rsidRPr="00BC3E21">
        <w:rPr>
          <w:b/>
          <w:bCs/>
          <w:i/>
          <w:iCs/>
          <w:lang w:val="en-US"/>
        </w:rPr>
        <w:lastRenderedPageBreak/>
        <w:t>Office 12 – Microsoft Office 2007;</w:t>
      </w:r>
    </w:p>
    <w:p w:rsidR="00700B5D" w:rsidRPr="00BC3E21" w:rsidRDefault="00700B5D" w:rsidP="00CA2F38">
      <w:pPr>
        <w:jc w:val="center"/>
        <w:rPr>
          <w:lang w:val="en-US"/>
        </w:rPr>
      </w:pPr>
      <w:r w:rsidRPr="00BC3E21">
        <w:rPr>
          <w:b/>
          <w:bCs/>
          <w:i/>
          <w:iCs/>
          <w:lang w:val="en-US"/>
        </w:rPr>
        <w:t>Office 14 – Microsoft Office 2010;</w:t>
      </w:r>
    </w:p>
    <w:p w:rsidR="00700B5D" w:rsidRPr="00BC3E21" w:rsidRDefault="00700B5D" w:rsidP="00CA2F38">
      <w:pPr>
        <w:jc w:val="center"/>
        <w:rPr>
          <w:lang w:val="en-US"/>
        </w:rPr>
      </w:pPr>
      <w:r w:rsidRPr="00BC3E21">
        <w:rPr>
          <w:b/>
          <w:bCs/>
          <w:i/>
          <w:iCs/>
          <w:lang w:val="en-US"/>
        </w:rPr>
        <w:t>Office 15 – Microsoft Office 2013</w:t>
      </w:r>
      <w:r w:rsidR="00097927" w:rsidRPr="00BC3E21">
        <w:rPr>
          <w:b/>
          <w:bCs/>
          <w:i/>
          <w:iCs/>
          <w:lang w:val="en-US"/>
        </w:rPr>
        <w:t>.</w:t>
      </w:r>
    </w:p>
    <w:p w:rsidR="00700B5D" w:rsidRPr="00BC3E21" w:rsidRDefault="00700B5D" w:rsidP="00CA2F38">
      <w:pPr>
        <w:rPr>
          <w:lang w:val="en-US"/>
        </w:rPr>
      </w:pPr>
    </w:p>
    <w:p w:rsidR="00700B5D" w:rsidRPr="00BC3E21" w:rsidRDefault="00700B5D" w:rsidP="00097927">
      <w:pPr>
        <w:ind w:firstLine="708"/>
        <w:jc w:val="both"/>
      </w:pPr>
      <w:r w:rsidRPr="00BC3E21">
        <w:t>5. Найти по определённому</w:t>
      </w:r>
      <w:r w:rsidR="00097927" w:rsidRPr="00BC3E21">
        <w:t xml:space="preserve"> в диалоговом окне</w:t>
      </w:r>
      <w:r w:rsidRPr="00BC3E21">
        <w:t xml:space="preserve"> пути библиотеку «</w:t>
      </w:r>
      <w:r w:rsidRPr="00BC3E21">
        <w:rPr>
          <w:i/>
          <w:iCs/>
          <w:lang w:val="en-US"/>
        </w:rPr>
        <w:t>MSWORD</w:t>
      </w:r>
      <w:r w:rsidRPr="00BC3E21">
        <w:rPr>
          <w:i/>
          <w:iCs/>
        </w:rPr>
        <w:t>.</w:t>
      </w:r>
      <w:r w:rsidRPr="00BC3E21">
        <w:rPr>
          <w:i/>
          <w:iCs/>
          <w:lang w:val="en-US"/>
        </w:rPr>
        <w:t>OLB</w:t>
      </w:r>
      <w:r w:rsidRPr="00BC3E21">
        <w:t>»</w:t>
      </w:r>
      <w:r w:rsidR="00097927" w:rsidRPr="00BC3E21">
        <w:t xml:space="preserve"> (Рисунок 3)</w:t>
      </w:r>
      <w:r w:rsidRPr="00BC3E21">
        <w:t>.</w:t>
      </w:r>
    </w:p>
    <w:p w:rsidR="00700B5D" w:rsidRPr="00BC3E21" w:rsidRDefault="00700B5D" w:rsidP="00CA2F38"/>
    <w:p w:rsidR="00700B5D" w:rsidRPr="00BC3E21" w:rsidRDefault="00700B5D" w:rsidP="00CA2F38">
      <w:pPr>
        <w:jc w:val="center"/>
        <w:rPr>
          <w:lang w:val="en-US"/>
        </w:rPr>
      </w:pPr>
      <w:r w:rsidRPr="00BC3E21">
        <w:rPr>
          <w:noProof/>
        </w:rPr>
        <w:drawing>
          <wp:inline distT="0" distB="0" distL="0" distR="0" wp14:anchorId="7B21437C" wp14:editId="4626EA00">
            <wp:extent cx="4861465" cy="18002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 cstate="screen">
                      <a:extLst>
                        <a:ext uri="{28A0092B-C50C-407E-A947-70E740481C1C}">
                          <a14:useLocalDpi xmlns:a14="http://schemas.microsoft.com/office/drawing/2010/main"/>
                        </a:ext>
                      </a:extLst>
                    </a:blip>
                    <a:srcRect/>
                    <a:stretch/>
                  </pic:blipFill>
                  <pic:spPr>
                    <a:xfrm>
                      <a:off x="0" y="0"/>
                      <a:ext cx="4860347" cy="1799811"/>
                    </a:xfrm>
                    <a:prstGeom prst="rect">
                      <a:avLst/>
                    </a:prstGeom>
                  </pic:spPr>
                </pic:pic>
              </a:graphicData>
            </a:graphic>
          </wp:inline>
        </w:drawing>
      </w:r>
    </w:p>
    <w:p w:rsidR="00700B5D" w:rsidRPr="00BC3E21" w:rsidRDefault="00097927" w:rsidP="00CA2F38">
      <w:pPr>
        <w:jc w:val="center"/>
        <w:rPr>
          <w:i/>
          <w:iCs/>
          <w:lang w:val="en-US"/>
        </w:rPr>
      </w:pPr>
      <w:r w:rsidRPr="00BC3E21">
        <w:t>Рисунок</w:t>
      </w:r>
      <w:r w:rsidRPr="00BC3E21">
        <w:rPr>
          <w:lang w:val="en-US"/>
        </w:rPr>
        <w:t xml:space="preserve"> 3 – </w:t>
      </w:r>
      <w:r w:rsidRPr="00BC3E21">
        <w:t>Поиск</w:t>
      </w:r>
      <w:r w:rsidRPr="00BC3E21">
        <w:rPr>
          <w:lang w:val="en-US"/>
        </w:rPr>
        <w:t xml:space="preserve"> </w:t>
      </w:r>
      <w:r w:rsidRPr="00BC3E21">
        <w:t>библиотеки</w:t>
      </w:r>
      <w:r w:rsidRPr="00BC3E21">
        <w:rPr>
          <w:lang w:val="en-US"/>
        </w:rPr>
        <w:t xml:space="preserve"> </w:t>
      </w:r>
      <w:r w:rsidRPr="00BC3E21">
        <w:rPr>
          <w:i/>
          <w:lang w:val="en-US"/>
        </w:rPr>
        <w:t>*.</w:t>
      </w:r>
      <w:proofErr w:type="spellStart"/>
      <w:r w:rsidRPr="00BC3E21">
        <w:rPr>
          <w:i/>
          <w:lang w:val="en-US"/>
        </w:rPr>
        <w:t>olb</w:t>
      </w:r>
      <w:proofErr w:type="spellEnd"/>
      <w:r w:rsidRPr="00BC3E21">
        <w:rPr>
          <w:lang w:val="en-US"/>
        </w:rPr>
        <w:t xml:space="preserve"> </w:t>
      </w:r>
      <w:r w:rsidRPr="00BC3E21">
        <w:t>в</w:t>
      </w:r>
      <w:r w:rsidRPr="00BC3E21">
        <w:rPr>
          <w:lang w:val="en-US"/>
        </w:rPr>
        <w:t xml:space="preserve"> </w:t>
      </w:r>
      <w:r w:rsidRPr="00BC3E21">
        <w:t>файловом</w:t>
      </w:r>
      <w:r w:rsidRPr="00BC3E21">
        <w:rPr>
          <w:lang w:val="en-US"/>
        </w:rPr>
        <w:t xml:space="preserve"> </w:t>
      </w:r>
      <w:r w:rsidRPr="00BC3E21">
        <w:t>менеджере</w:t>
      </w:r>
      <w:r w:rsidRPr="00BC3E21">
        <w:rPr>
          <w:lang w:val="en-US"/>
        </w:rPr>
        <w:t xml:space="preserve"> (</w:t>
      </w:r>
      <w:r w:rsidRPr="00BC3E21">
        <w:rPr>
          <w:i/>
          <w:iCs/>
          <w:lang w:val="en-US"/>
        </w:rPr>
        <w:t>Total Commander</w:t>
      </w:r>
      <w:r w:rsidRPr="00BC3E21">
        <w:rPr>
          <w:iCs/>
          <w:lang w:val="en-US"/>
        </w:rPr>
        <w:t>)</w:t>
      </w:r>
      <w:r w:rsidR="00CA2F38" w:rsidRPr="00BC3E21">
        <w:rPr>
          <w:iCs/>
          <w:lang w:val="en-US"/>
        </w:rPr>
        <w:t xml:space="preserve"> </w:t>
      </w:r>
      <w:r w:rsidR="00CA2F38" w:rsidRPr="00BC3E21">
        <w:rPr>
          <w:iCs/>
        </w:rPr>
        <w:t>в</w:t>
      </w:r>
      <w:r w:rsidR="00CA2F38" w:rsidRPr="00BC3E21">
        <w:rPr>
          <w:iCs/>
          <w:lang w:val="en-US"/>
        </w:rPr>
        <w:t xml:space="preserve"> </w:t>
      </w:r>
      <w:r w:rsidR="00CA2F38" w:rsidRPr="00BC3E21">
        <w:rPr>
          <w:iCs/>
        </w:rPr>
        <w:t>директории</w:t>
      </w:r>
      <w:r w:rsidR="00CA2F38" w:rsidRPr="00BC3E21">
        <w:rPr>
          <w:iCs/>
          <w:lang w:val="en-US"/>
        </w:rPr>
        <w:t xml:space="preserve"> </w:t>
      </w:r>
      <w:r w:rsidR="00CA2F38" w:rsidRPr="00BC3E21">
        <w:rPr>
          <w:i/>
          <w:iCs/>
          <w:lang w:val="en-US"/>
        </w:rPr>
        <w:t>Microsoft Office</w:t>
      </w:r>
    </w:p>
    <w:p w:rsidR="00097927" w:rsidRPr="00BC3E21" w:rsidRDefault="00097927" w:rsidP="00CA2F38">
      <w:pPr>
        <w:jc w:val="center"/>
        <w:rPr>
          <w:lang w:val="en-US"/>
        </w:rPr>
      </w:pPr>
    </w:p>
    <w:p w:rsidR="00700B5D" w:rsidRPr="00BC3E21" w:rsidRDefault="00700B5D" w:rsidP="00CA2F38">
      <w:pPr>
        <w:ind w:firstLine="708"/>
        <w:jc w:val="both"/>
      </w:pPr>
      <w:r w:rsidRPr="00BC3E21">
        <w:t>6. Скопировать библиотеку в директорию с разрабатываем</w:t>
      </w:r>
      <w:r w:rsidR="00CA2F38" w:rsidRPr="00BC3E21">
        <w:t>ым</w:t>
      </w:r>
      <w:r w:rsidRPr="00BC3E21">
        <w:t xml:space="preserve"> </w:t>
      </w:r>
      <w:r w:rsidR="00CA2F38" w:rsidRPr="00BC3E21">
        <w:t>проектом/решением (</w:t>
      </w:r>
      <w:r w:rsidR="00CA2F38" w:rsidRPr="00BC3E21">
        <w:rPr>
          <w:i/>
          <w:lang w:val="en-US"/>
        </w:rPr>
        <w:t>solution</w:t>
      </w:r>
      <w:r w:rsidR="00CA2F38" w:rsidRPr="00BC3E21">
        <w:t>), как показано на Рисунке 4</w:t>
      </w:r>
      <w:r w:rsidRPr="00BC3E21">
        <w:t>.</w:t>
      </w:r>
    </w:p>
    <w:p w:rsidR="00700B5D" w:rsidRPr="00BC3E21" w:rsidRDefault="00700B5D" w:rsidP="00CA2F38"/>
    <w:p w:rsidR="00700B5D" w:rsidRPr="00BC3E21" w:rsidRDefault="00700B5D" w:rsidP="00CA2F38">
      <w:pPr>
        <w:jc w:val="center"/>
      </w:pPr>
      <w:r w:rsidRPr="00BC3E21">
        <w:rPr>
          <w:noProof/>
        </w:rPr>
        <w:drawing>
          <wp:inline distT="0" distB="0" distL="0" distR="0" wp14:anchorId="5DEBE8E0" wp14:editId="3E51C246">
            <wp:extent cx="4869589" cy="18764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4887310" cy="1883254"/>
                    </a:xfrm>
                    <a:prstGeom prst="rect">
                      <a:avLst/>
                    </a:prstGeom>
                    <a:noFill/>
                    <a:ln>
                      <a:noFill/>
                    </a:ln>
                    <a:extLst/>
                  </pic:spPr>
                </pic:pic>
              </a:graphicData>
            </a:graphic>
          </wp:inline>
        </w:drawing>
      </w:r>
    </w:p>
    <w:p w:rsidR="00CA2F38" w:rsidRPr="00BC3E21" w:rsidRDefault="00CA2F38" w:rsidP="00CA2F38">
      <w:pPr>
        <w:jc w:val="center"/>
        <w:rPr>
          <w:i/>
          <w:iCs/>
        </w:rPr>
      </w:pPr>
      <w:r w:rsidRPr="00BC3E21">
        <w:t xml:space="preserve">Рисунок 4 – Копирование библиотеки </w:t>
      </w:r>
      <w:r w:rsidRPr="00BC3E21">
        <w:rPr>
          <w:i/>
        </w:rPr>
        <w:t>*.</w:t>
      </w:r>
      <w:proofErr w:type="spellStart"/>
      <w:r w:rsidRPr="00BC3E21">
        <w:rPr>
          <w:i/>
          <w:lang w:val="en-US"/>
        </w:rPr>
        <w:t>olb</w:t>
      </w:r>
      <w:proofErr w:type="spellEnd"/>
      <w:r w:rsidRPr="00BC3E21">
        <w:t xml:space="preserve"> в файловом менеджере (</w:t>
      </w:r>
      <w:r w:rsidRPr="00BC3E21">
        <w:rPr>
          <w:i/>
          <w:iCs/>
          <w:lang w:val="en-US"/>
        </w:rPr>
        <w:t>Total</w:t>
      </w:r>
      <w:r w:rsidRPr="00BC3E21">
        <w:rPr>
          <w:i/>
          <w:iCs/>
        </w:rPr>
        <w:t xml:space="preserve"> </w:t>
      </w:r>
      <w:r w:rsidRPr="00BC3E21">
        <w:rPr>
          <w:i/>
          <w:iCs/>
          <w:lang w:val="en-US"/>
        </w:rPr>
        <w:t>Commander</w:t>
      </w:r>
      <w:r w:rsidRPr="00BC3E21">
        <w:rPr>
          <w:iCs/>
        </w:rPr>
        <w:t xml:space="preserve">) в директорию с проектом </w:t>
      </w:r>
      <w:r w:rsidRPr="00BC3E21">
        <w:rPr>
          <w:i/>
          <w:iCs/>
          <w:lang w:val="en-US"/>
        </w:rPr>
        <w:t>Windows</w:t>
      </w:r>
      <w:r w:rsidRPr="00BC3E21">
        <w:rPr>
          <w:i/>
          <w:iCs/>
        </w:rPr>
        <w:t xml:space="preserve"> </w:t>
      </w:r>
      <w:r w:rsidRPr="00BC3E21">
        <w:rPr>
          <w:i/>
          <w:iCs/>
          <w:lang w:val="en-US"/>
        </w:rPr>
        <w:t>Forms</w:t>
      </w:r>
      <w:r w:rsidRPr="00BC3E21">
        <w:rPr>
          <w:i/>
          <w:iCs/>
        </w:rPr>
        <w:t xml:space="preserve"> </w:t>
      </w:r>
      <w:r w:rsidRPr="00BC3E21">
        <w:rPr>
          <w:i/>
          <w:iCs/>
          <w:lang w:val="en-US"/>
        </w:rPr>
        <w:t>Application</w:t>
      </w:r>
    </w:p>
    <w:p w:rsidR="00700B5D" w:rsidRPr="00BC3E21" w:rsidRDefault="00700B5D" w:rsidP="00CA2F38"/>
    <w:p w:rsidR="00700B5D" w:rsidRPr="00BC3E21" w:rsidRDefault="008A56BB" w:rsidP="00700B5D">
      <w:pPr>
        <w:tabs>
          <w:tab w:val="left" w:pos="7263"/>
        </w:tabs>
      </w:pPr>
      <w:r w:rsidRPr="00BC3E21">
        <w:rPr>
          <w:b/>
          <w:bCs/>
        </w:rPr>
        <w:lastRenderedPageBreak/>
        <w:t xml:space="preserve">Памятка программисту №2. </w:t>
      </w:r>
      <w:r w:rsidR="00700B5D" w:rsidRPr="00BC3E21">
        <w:rPr>
          <w:b/>
          <w:bCs/>
        </w:rPr>
        <w:t xml:space="preserve">Подключение библиотеки </w:t>
      </w:r>
      <w:r w:rsidR="00700B5D" w:rsidRPr="00BC3E21">
        <w:rPr>
          <w:b/>
          <w:bCs/>
          <w:i/>
          <w:iCs/>
          <w:lang w:val="en-US"/>
        </w:rPr>
        <w:t>Microsoft</w:t>
      </w:r>
      <w:r w:rsidR="00700B5D" w:rsidRPr="00BC3E21">
        <w:rPr>
          <w:b/>
          <w:bCs/>
          <w:i/>
          <w:iCs/>
        </w:rPr>
        <w:t xml:space="preserve"> </w:t>
      </w:r>
      <w:r w:rsidR="00700B5D" w:rsidRPr="00BC3E21">
        <w:rPr>
          <w:b/>
          <w:bCs/>
          <w:i/>
          <w:iCs/>
          <w:lang w:val="en-US"/>
        </w:rPr>
        <w:t>Word</w:t>
      </w:r>
      <w:r w:rsidR="00700B5D" w:rsidRPr="00BC3E21">
        <w:rPr>
          <w:b/>
          <w:bCs/>
        </w:rPr>
        <w:t xml:space="preserve"> к решению</w:t>
      </w:r>
      <w:r w:rsidRPr="00BC3E21">
        <w:rPr>
          <w:b/>
          <w:bCs/>
        </w:rPr>
        <w:t xml:space="preserve"> (</w:t>
      </w:r>
      <w:r w:rsidRPr="00BC3E21">
        <w:rPr>
          <w:b/>
          <w:bCs/>
          <w:i/>
          <w:lang w:val="en-US"/>
        </w:rPr>
        <w:t>solution</w:t>
      </w:r>
      <w:r w:rsidRPr="00BC3E21">
        <w:rPr>
          <w:b/>
          <w:bCs/>
        </w:rPr>
        <w:t>):</w:t>
      </w:r>
    </w:p>
    <w:p w:rsidR="00700B5D" w:rsidRPr="00BC3E21" w:rsidRDefault="00700B5D" w:rsidP="00504B4A">
      <w:pPr>
        <w:tabs>
          <w:tab w:val="left" w:pos="7263"/>
        </w:tabs>
      </w:pPr>
    </w:p>
    <w:p w:rsidR="00700B5D" w:rsidRPr="00BC3E21" w:rsidRDefault="00700B5D" w:rsidP="004416D1">
      <w:pPr>
        <w:ind w:firstLine="708"/>
        <w:jc w:val="both"/>
      </w:pPr>
      <w:r w:rsidRPr="00BC3E21">
        <w:t xml:space="preserve">1. В </w:t>
      </w:r>
      <w:r w:rsidR="004416D1" w:rsidRPr="00BC3E21">
        <w:t xml:space="preserve">главном </w:t>
      </w:r>
      <w:r w:rsidRPr="00BC3E21">
        <w:t xml:space="preserve">меню </w:t>
      </w:r>
      <w:r w:rsidR="004416D1" w:rsidRPr="00BC3E21">
        <w:t xml:space="preserve">раскрыть содержимое пункта </w:t>
      </w:r>
      <w:r w:rsidRPr="00BC3E21">
        <w:t>«Проект»</w:t>
      </w:r>
      <w:r w:rsidR="004416D1" w:rsidRPr="00BC3E21">
        <w:t xml:space="preserve"> и</w:t>
      </w:r>
      <w:r w:rsidRPr="00BC3E21">
        <w:t xml:space="preserve"> перейти к диалоговому окну «Добавить ссылку…»</w:t>
      </w:r>
      <w:r w:rsidR="004416D1" w:rsidRPr="00BC3E21">
        <w:t xml:space="preserve"> (Рисунок 1)</w:t>
      </w:r>
      <w:r w:rsidRPr="00BC3E21">
        <w:t>.</w:t>
      </w:r>
    </w:p>
    <w:p w:rsidR="00700B5D" w:rsidRPr="00BC3E21" w:rsidRDefault="00700B5D" w:rsidP="004416D1">
      <w:pPr>
        <w:ind w:firstLine="708"/>
        <w:jc w:val="both"/>
      </w:pPr>
      <w:r w:rsidRPr="00BC3E21">
        <w:t>2. В открывшемся</w:t>
      </w:r>
      <w:r w:rsidR="004416D1" w:rsidRPr="00BC3E21">
        <w:t xml:space="preserve"> диалоговом</w:t>
      </w:r>
      <w:r w:rsidRPr="00BC3E21">
        <w:t xml:space="preserve"> окне переключиться на вкладку «Обзор»</w:t>
      </w:r>
      <w:r w:rsidR="004416D1" w:rsidRPr="00BC3E21">
        <w:t xml:space="preserve"> (Рисунок 5)</w:t>
      </w:r>
      <w:r w:rsidRPr="00BC3E21">
        <w:t>.</w:t>
      </w:r>
    </w:p>
    <w:p w:rsidR="00700B5D" w:rsidRPr="00BC3E21" w:rsidRDefault="00700B5D" w:rsidP="004416D1">
      <w:pPr>
        <w:ind w:firstLine="708"/>
        <w:jc w:val="both"/>
      </w:pPr>
      <w:r w:rsidRPr="00BC3E21">
        <w:t>3. Выбрать библиотеку</w:t>
      </w:r>
      <w:r w:rsidR="004416D1" w:rsidRPr="00BC3E21">
        <w:t xml:space="preserve"> </w:t>
      </w:r>
      <w:r w:rsidR="004416D1" w:rsidRPr="00BC3E21">
        <w:rPr>
          <w:i/>
          <w:lang w:val="en-US"/>
        </w:rPr>
        <w:t>Microsoft</w:t>
      </w:r>
      <w:r w:rsidR="004416D1" w:rsidRPr="00BC3E21">
        <w:rPr>
          <w:i/>
        </w:rPr>
        <w:t xml:space="preserve"> </w:t>
      </w:r>
      <w:r w:rsidR="004416D1" w:rsidRPr="00BC3E21">
        <w:rPr>
          <w:i/>
          <w:lang w:val="en-US"/>
        </w:rPr>
        <w:t>Office</w:t>
      </w:r>
      <w:r w:rsidRPr="00BC3E21">
        <w:rPr>
          <w:i/>
        </w:rPr>
        <w:t xml:space="preserve"> </w:t>
      </w:r>
      <w:r w:rsidRPr="00BC3E21">
        <w:rPr>
          <w:i/>
          <w:iCs/>
          <w:lang w:val="en-US"/>
        </w:rPr>
        <w:t>Word</w:t>
      </w:r>
      <w:r w:rsidRPr="00BC3E21">
        <w:t xml:space="preserve"> и подтвердить выбор нажатием на кнопку </w:t>
      </w:r>
      <w:r w:rsidR="00E21B13" w:rsidRPr="00BC3E21">
        <w:t>«</w:t>
      </w:r>
      <w:r w:rsidRPr="00BC3E21">
        <w:rPr>
          <w:i/>
        </w:rPr>
        <w:t>ОК</w:t>
      </w:r>
      <w:r w:rsidR="00E21B13" w:rsidRPr="00BC3E21">
        <w:rPr>
          <w:i/>
        </w:rPr>
        <w:t>»</w:t>
      </w:r>
      <w:r w:rsidR="004416D1" w:rsidRPr="00BC3E21">
        <w:rPr>
          <w:i/>
        </w:rPr>
        <w:t xml:space="preserve"> </w:t>
      </w:r>
      <w:r w:rsidR="004416D1" w:rsidRPr="00BC3E21">
        <w:t>(Рисунок 5)</w:t>
      </w:r>
      <w:r w:rsidRPr="00BC3E21">
        <w:t>.</w:t>
      </w:r>
    </w:p>
    <w:p w:rsidR="00700B5D" w:rsidRPr="00BC3E21" w:rsidRDefault="00700B5D" w:rsidP="004416D1"/>
    <w:p w:rsidR="00700B5D" w:rsidRPr="00BC3E21" w:rsidRDefault="00700B5D" w:rsidP="004416D1">
      <w:pPr>
        <w:jc w:val="center"/>
        <w:rPr>
          <w:lang w:val="en-US"/>
        </w:rPr>
      </w:pPr>
      <w:r w:rsidRPr="00BC3E21">
        <w:rPr>
          <w:noProof/>
        </w:rPr>
        <w:drawing>
          <wp:inline distT="0" distB="0" distL="0" distR="0" wp14:anchorId="6196DCA8" wp14:editId="739C0214">
            <wp:extent cx="3405891" cy="28194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405891" cy="2819400"/>
                    </a:xfrm>
                    <a:prstGeom prst="rect">
                      <a:avLst/>
                    </a:prstGeom>
                    <a:noFill/>
                    <a:ln>
                      <a:noFill/>
                    </a:ln>
                    <a:extLst/>
                  </pic:spPr>
                </pic:pic>
              </a:graphicData>
            </a:graphic>
          </wp:inline>
        </w:drawing>
      </w:r>
    </w:p>
    <w:p w:rsidR="00700B5D" w:rsidRPr="00BC3E21" w:rsidRDefault="004416D1" w:rsidP="004416D1">
      <w:pPr>
        <w:jc w:val="center"/>
      </w:pPr>
      <w:r w:rsidRPr="00BC3E21">
        <w:t>Рисунок 5 – Диалоговое окно – добавить ссылку (</w:t>
      </w:r>
      <w:r w:rsidRPr="00BC3E21">
        <w:rPr>
          <w:i/>
          <w:iCs/>
          <w:lang w:val="en-US"/>
        </w:rPr>
        <w:t>Visual</w:t>
      </w:r>
      <w:r w:rsidRPr="00BC3E21">
        <w:rPr>
          <w:i/>
          <w:iCs/>
        </w:rPr>
        <w:t xml:space="preserve"> </w:t>
      </w:r>
      <w:r w:rsidRPr="00BC3E21">
        <w:rPr>
          <w:i/>
          <w:iCs/>
          <w:lang w:val="en-US"/>
        </w:rPr>
        <w:t>Studio</w:t>
      </w:r>
      <w:r w:rsidRPr="00BC3E21">
        <w:rPr>
          <w:i/>
          <w:iCs/>
        </w:rPr>
        <w:t xml:space="preserve"> 2010</w:t>
      </w:r>
      <w:r w:rsidRPr="00BC3E21">
        <w:rPr>
          <w:iCs/>
        </w:rPr>
        <w:t>)</w:t>
      </w:r>
      <w:r w:rsidR="00700B5D" w:rsidRPr="00BC3E21">
        <w:t xml:space="preserve"> </w:t>
      </w:r>
    </w:p>
    <w:p w:rsidR="00700B5D" w:rsidRPr="00BC3E21" w:rsidRDefault="00700B5D" w:rsidP="004416D1"/>
    <w:p w:rsidR="00700B5D" w:rsidRPr="00BC3E21" w:rsidRDefault="00700B5D" w:rsidP="004416D1">
      <w:pPr>
        <w:ind w:firstLine="708"/>
        <w:jc w:val="both"/>
      </w:pPr>
      <w:r w:rsidRPr="00BC3E21">
        <w:t>4. В обозревателе решений</w:t>
      </w:r>
      <w:r w:rsidR="004416D1" w:rsidRPr="00BC3E21">
        <w:t xml:space="preserve"> (Рисунок 6)</w:t>
      </w:r>
      <w:r w:rsidRPr="00BC3E21">
        <w:t xml:space="preserve"> ра</w:t>
      </w:r>
      <w:r w:rsidR="004416D1" w:rsidRPr="00BC3E21">
        <w:t>скрыть</w:t>
      </w:r>
      <w:r w:rsidRPr="00BC3E21">
        <w:t xml:space="preserve"> </w:t>
      </w:r>
      <w:r w:rsidR="004416D1" w:rsidRPr="00BC3E21">
        <w:t>директорию</w:t>
      </w:r>
      <w:r w:rsidRPr="00BC3E21">
        <w:t xml:space="preserve"> «Ссылки» и убедиться в подключении указанной</w:t>
      </w:r>
      <w:r w:rsidR="004416D1" w:rsidRPr="00BC3E21">
        <w:t xml:space="preserve"> ранее</w:t>
      </w:r>
      <w:r w:rsidRPr="00BC3E21">
        <w:t xml:space="preserve"> библиотеки (</w:t>
      </w:r>
      <w:r w:rsidRPr="00BC3E21">
        <w:rPr>
          <w:i/>
          <w:iCs/>
          <w:lang w:val="en-US"/>
        </w:rPr>
        <w:t>Microsoft</w:t>
      </w:r>
      <w:r w:rsidRPr="00BC3E21">
        <w:rPr>
          <w:i/>
          <w:iCs/>
        </w:rPr>
        <w:t>.</w:t>
      </w:r>
      <w:r w:rsidRPr="00BC3E21">
        <w:rPr>
          <w:i/>
          <w:iCs/>
          <w:lang w:val="en-US"/>
        </w:rPr>
        <w:t>Office</w:t>
      </w:r>
      <w:r w:rsidRPr="00BC3E21">
        <w:rPr>
          <w:i/>
          <w:iCs/>
        </w:rPr>
        <w:t>.</w:t>
      </w:r>
      <w:r w:rsidRPr="00BC3E21">
        <w:rPr>
          <w:i/>
          <w:iCs/>
          <w:lang w:val="en-US"/>
        </w:rPr>
        <w:t>Core</w:t>
      </w:r>
      <w:r w:rsidRPr="00BC3E21">
        <w:rPr>
          <w:i/>
          <w:iCs/>
        </w:rPr>
        <w:t>,</w:t>
      </w:r>
      <w:r w:rsidRPr="00BC3E21">
        <w:t xml:space="preserve"> </w:t>
      </w:r>
      <w:r w:rsidRPr="00BC3E21">
        <w:rPr>
          <w:i/>
          <w:iCs/>
          <w:lang w:val="en-US"/>
        </w:rPr>
        <w:t>Microsoft</w:t>
      </w:r>
      <w:r w:rsidRPr="00BC3E21">
        <w:rPr>
          <w:i/>
          <w:iCs/>
        </w:rPr>
        <w:t>.</w:t>
      </w:r>
      <w:r w:rsidRPr="00BC3E21">
        <w:rPr>
          <w:i/>
          <w:iCs/>
          <w:lang w:val="en-US"/>
        </w:rPr>
        <w:t>Office</w:t>
      </w:r>
      <w:r w:rsidRPr="00BC3E21">
        <w:rPr>
          <w:i/>
          <w:iCs/>
        </w:rPr>
        <w:t>.</w:t>
      </w:r>
      <w:r w:rsidRPr="00BC3E21">
        <w:rPr>
          <w:i/>
          <w:iCs/>
          <w:lang w:val="en-US"/>
        </w:rPr>
        <w:t>Interop</w:t>
      </w:r>
      <w:r w:rsidRPr="00BC3E21">
        <w:rPr>
          <w:i/>
          <w:iCs/>
        </w:rPr>
        <w:t>.</w:t>
      </w:r>
      <w:r w:rsidRPr="00BC3E21">
        <w:rPr>
          <w:i/>
          <w:iCs/>
          <w:lang w:val="en-US"/>
        </w:rPr>
        <w:t>Word</w:t>
      </w:r>
      <w:r w:rsidRPr="00BC3E21">
        <w:rPr>
          <w:i/>
          <w:iCs/>
        </w:rPr>
        <w:t xml:space="preserve">, </w:t>
      </w:r>
      <w:r w:rsidRPr="00BC3E21">
        <w:rPr>
          <w:i/>
          <w:iCs/>
          <w:lang w:val="en-US"/>
        </w:rPr>
        <w:t>VBIDE</w:t>
      </w:r>
      <w:r w:rsidRPr="00BC3E21">
        <w:t>)</w:t>
      </w:r>
      <w:r w:rsidR="004416D1" w:rsidRPr="00BC3E21">
        <w:t>.</w:t>
      </w:r>
    </w:p>
    <w:p w:rsidR="00700B5D" w:rsidRPr="00BC3E21" w:rsidRDefault="00700B5D" w:rsidP="00504B4A">
      <w:pPr>
        <w:tabs>
          <w:tab w:val="left" w:pos="7263"/>
        </w:tabs>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700B5D" w:rsidRPr="00BC3E21" w:rsidTr="004416D1">
        <w:trPr>
          <w:jc w:val="center"/>
        </w:trPr>
        <w:tc>
          <w:tcPr>
            <w:tcW w:w="4785" w:type="dxa"/>
          </w:tcPr>
          <w:p w:rsidR="00700B5D" w:rsidRPr="00BC3E21" w:rsidRDefault="00700B5D" w:rsidP="004416D1">
            <w:pPr>
              <w:tabs>
                <w:tab w:val="left" w:pos="7263"/>
              </w:tabs>
              <w:jc w:val="center"/>
              <w:rPr>
                <w:lang w:val="en-US"/>
              </w:rPr>
            </w:pPr>
            <w:r w:rsidRPr="00BC3E21">
              <w:rPr>
                <w:noProof/>
              </w:rPr>
              <w:lastRenderedPageBreak/>
              <w:drawing>
                <wp:inline distT="0" distB="0" distL="0" distR="0" wp14:anchorId="4308AC6E" wp14:editId="3ECBD8D8">
                  <wp:extent cx="1981200" cy="364807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9">
                            <a:extLst>
                              <a:ext uri="{28A0092B-C50C-407E-A947-70E740481C1C}">
                                <a14:useLocalDpi xmlns:a14="http://schemas.microsoft.com/office/drawing/2010/main"/>
                              </a:ext>
                            </a:extLst>
                          </a:blip>
                          <a:srcRect b="19260"/>
                          <a:stretch/>
                        </pic:blipFill>
                        <pic:spPr bwMode="auto">
                          <a:xfrm>
                            <a:off x="0" y="0"/>
                            <a:ext cx="1985714" cy="3656387"/>
                          </a:xfrm>
                          <a:prstGeom prst="rect">
                            <a:avLst/>
                          </a:prstGeom>
                          <a:noFill/>
                          <a:ln>
                            <a:noFill/>
                          </a:ln>
                          <a:extLst>
                            <a:ext uri="{53640926-AAD7-44D8-BBD7-CCE9431645EC}">
                              <a14:shadowObscured xmlns:a14="http://schemas.microsoft.com/office/drawing/2010/main"/>
                            </a:ext>
                          </a:extLst>
                        </pic:spPr>
                      </pic:pic>
                    </a:graphicData>
                  </a:graphic>
                </wp:inline>
              </w:drawing>
            </w:r>
          </w:p>
          <w:p w:rsidR="00700B5D" w:rsidRPr="00BC3E21" w:rsidRDefault="00700B5D" w:rsidP="004416D1">
            <w:pPr>
              <w:tabs>
                <w:tab w:val="left" w:pos="7263"/>
              </w:tabs>
              <w:jc w:val="center"/>
              <w:rPr>
                <w:b/>
              </w:rPr>
            </w:pPr>
            <w:r w:rsidRPr="00BC3E21">
              <w:rPr>
                <w:b/>
              </w:rPr>
              <w:t>до</w:t>
            </w:r>
          </w:p>
        </w:tc>
        <w:tc>
          <w:tcPr>
            <w:tcW w:w="4786" w:type="dxa"/>
          </w:tcPr>
          <w:p w:rsidR="00700B5D" w:rsidRPr="00BC3E21" w:rsidRDefault="00700B5D" w:rsidP="004416D1">
            <w:pPr>
              <w:tabs>
                <w:tab w:val="left" w:pos="7263"/>
              </w:tabs>
              <w:jc w:val="center"/>
            </w:pPr>
            <w:r w:rsidRPr="00BC3E21">
              <w:rPr>
                <w:noProof/>
              </w:rPr>
              <w:drawing>
                <wp:inline distT="0" distB="0" distL="0" distR="0" wp14:anchorId="2D4AAAFD" wp14:editId="248E818E">
                  <wp:extent cx="1985714" cy="3650000"/>
                  <wp:effectExtent l="0" t="0" r="0" b="762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985714" cy="3650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00B5D" w:rsidRPr="00BC3E21" w:rsidRDefault="00700B5D" w:rsidP="004416D1">
            <w:pPr>
              <w:tabs>
                <w:tab w:val="left" w:pos="7263"/>
              </w:tabs>
              <w:jc w:val="center"/>
            </w:pPr>
            <w:r w:rsidRPr="00BC3E21">
              <w:rPr>
                <w:b/>
                <w:bCs/>
              </w:rPr>
              <w:t>после</w:t>
            </w:r>
          </w:p>
        </w:tc>
      </w:tr>
    </w:tbl>
    <w:p w:rsidR="00700B5D" w:rsidRPr="00BC3E21" w:rsidRDefault="004416D1" w:rsidP="004416D1">
      <w:pPr>
        <w:jc w:val="center"/>
        <w:rPr>
          <w:iCs/>
        </w:rPr>
      </w:pPr>
      <w:r w:rsidRPr="00BC3E21">
        <w:t>Рисунок 6 – Обозреватель решений, директория «Ссылки»</w:t>
      </w:r>
    </w:p>
    <w:p w:rsidR="004416D1" w:rsidRPr="00BC3E21" w:rsidRDefault="004416D1" w:rsidP="004416D1">
      <w:pPr>
        <w:jc w:val="center"/>
      </w:pPr>
    </w:p>
    <w:p w:rsidR="00700B5D" w:rsidRPr="00BC3E21" w:rsidRDefault="00700B5D" w:rsidP="004416D1">
      <w:pPr>
        <w:ind w:firstLine="708"/>
        <w:jc w:val="both"/>
      </w:pPr>
      <w:r w:rsidRPr="00BC3E21">
        <w:t xml:space="preserve">5. Прописать в разделе подключаемых к решению модулей </w:t>
      </w:r>
      <w:r w:rsidRPr="00BC3E21">
        <w:rPr>
          <w:b/>
          <w:bCs/>
          <w:i/>
          <w:iCs/>
          <w:lang w:val="en-US"/>
        </w:rPr>
        <w:t>using</w:t>
      </w:r>
      <w:r w:rsidRPr="00BC3E21">
        <w:t xml:space="preserve"> следующий:</w:t>
      </w:r>
      <w:r w:rsidR="004416D1" w:rsidRPr="00BC3E21">
        <w:t xml:space="preserve"> </w:t>
      </w:r>
      <w:r w:rsidRPr="00BC3E21">
        <w:rPr>
          <w:b/>
          <w:bCs/>
          <w:i/>
          <w:iCs/>
          <w:lang w:val="en-US"/>
        </w:rPr>
        <w:t>Microsoft</w:t>
      </w:r>
      <w:r w:rsidRPr="00BC3E21">
        <w:rPr>
          <w:b/>
          <w:bCs/>
          <w:i/>
          <w:iCs/>
        </w:rPr>
        <w:t>.</w:t>
      </w:r>
      <w:r w:rsidRPr="00BC3E21">
        <w:rPr>
          <w:b/>
          <w:bCs/>
          <w:i/>
          <w:iCs/>
          <w:lang w:val="en-US"/>
        </w:rPr>
        <w:t>Office</w:t>
      </w:r>
      <w:r w:rsidRPr="00BC3E21">
        <w:rPr>
          <w:b/>
          <w:bCs/>
          <w:i/>
          <w:iCs/>
        </w:rPr>
        <w:t>.</w:t>
      </w:r>
      <w:r w:rsidRPr="00BC3E21">
        <w:rPr>
          <w:b/>
          <w:bCs/>
          <w:i/>
          <w:iCs/>
          <w:lang w:val="en-US"/>
        </w:rPr>
        <w:t>Interop</w:t>
      </w:r>
      <w:r w:rsidRPr="00BC3E21">
        <w:rPr>
          <w:b/>
          <w:bCs/>
          <w:i/>
          <w:iCs/>
        </w:rPr>
        <w:t>.</w:t>
      </w:r>
      <w:r w:rsidRPr="00BC3E21">
        <w:rPr>
          <w:b/>
          <w:bCs/>
          <w:i/>
          <w:iCs/>
          <w:lang w:val="en-US"/>
        </w:rPr>
        <w:t>Word</w:t>
      </w:r>
      <w:r w:rsidRPr="00BC3E21">
        <w:rPr>
          <w:b/>
          <w:bCs/>
          <w:i/>
          <w:iCs/>
        </w:rPr>
        <w:t>.</w:t>
      </w:r>
    </w:p>
    <w:p w:rsidR="00700B5D" w:rsidRPr="00BC3E21" w:rsidRDefault="00700B5D" w:rsidP="004416D1">
      <w:pPr>
        <w:ind w:firstLine="708"/>
        <w:jc w:val="both"/>
      </w:pPr>
      <w:r w:rsidRPr="00BC3E21">
        <w:t xml:space="preserve">Для удобства обращения к модулю присвоить его переменной, например, </w:t>
      </w:r>
      <w:r w:rsidRPr="00BC3E21">
        <w:rPr>
          <w:i/>
          <w:iCs/>
          <w:lang w:val="en-US"/>
        </w:rPr>
        <w:t>Word</w:t>
      </w:r>
      <w:r w:rsidR="004416D1" w:rsidRPr="00BC3E21">
        <w:rPr>
          <w:iCs/>
        </w:rPr>
        <w:t xml:space="preserve"> или </w:t>
      </w:r>
      <w:r w:rsidR="004416D1" w:rsidRPr="00BC3E21">
        <w:rPr>
          <w:i/>
          <w:iCs/>
          <w:lang w:val="en-US"/>
        </w:rPr>
        <w:t>W</w:t>
      </w:r>
      <w:r w:rsidR="004416D1" w:rsidRPr="00BC3E21">
        <w:rPr>
          <w:i/>
          <w:iCs/>
        </w:rPr>
        <w:t xml:space="preserve"> </w:t>
      </w:r>
      <w:r w:rsidR="004416D1" w:rsidRPr="00BC3E21">
        <w:rPr>
          <w:iCs/>
        </w:rPr>
        <w:t>(Рисунок 7)</w:t>
      </w:r>
      <w:r w:rsidRPr="00BC3E21">
        <w:t>.</w:t>
      </w:r>
    </w:p>
    <w:p w:rsidR="00700B5D" w:rsidRPr="00BC3E21" w:rsidRDefault="00700B5D" w:rsidP="00504B4A">
      <w:pPr>
        <w:tabs>
          <w:tab w:val="left" w:pos="7263"/>
        </w:tabs>
      </w:pPr>
    </w:p>
    <w:p w:rsidR="00700B5D" w:rsidRPr="00BC3E21" w:rsidRDefault="00700B5D" w:rsidP="004416D1">
      <w:pPr>
        <w:tabs>
          <w:tab w:val="left" w:pos="7263"/>
        </w:tabs>
        <w:jc w:val="center"/>
        <w:rPr>
          <w:lang w:val="en-US"/>
        </w:rPr>
      </w:pPr>
      <w:r w:rsidRPr="00BC3E21">
        <w:rPr>
          <w:noProof/>
        </w:rPr>
        <w:drawing>
          <wp:inline distT="0" distB="0" distL="0" distR="0" wp14:anchorId="0A0CEFAB" wp14:editId="2D5326C0">
            <wp:extent cx="2343150" cy="2528484"/>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343150" cy="2528484"/>
                    </a:xfrm>
                    <a:prstGeom prst="rect">
                      <a:avLst/>
                    </a:prstGeom>
                    <a:noFill/>
                    <a:ln>
                      <a:noFill/>
                    </a:ln>
                    <a:extLst/>
                  </pic:spPr>
                </pic:pic>
              </a:graphicData>
            </a:graphic>
          </wp:inline>
        </w:drawing>
      </w:r>
    </w:p>
    <w:p w:rsidR="004416D1" w:rsidRPr="00BC3E21" w:rsidRDefault="004416D1" w:rsidP="004416D1">
      <w:pPr>
        <w:tabs>
          <w:tab w:val="left" w:pos="7263"/>
        </w:tabs>
        <w:jc w:val="center"/>
        <w:rPr>
          <w:lang w:val="en-US"/>
        </w:rPr>
      </w:pPr>
      <w:r w:rsidRPr="00BC3E21">
        <w:t>Рисунок</w:t>
      </w:r>
      <w:r w:rsidRPr="00BC3E21">
        <w:rPr>
          <w:lang w:val="en-US"/>
        </w:rPr>
        <w:t xml:space="preserve"> 7 – </w:t>
      </w:r>
      <w:r w:rsidRPr="00BC3E21">
        <w:t>Фрагмент</w:t>
      </w:r>
      <w:r w:rsidRPr="00BC3E21">
        <w:rPr>
          <w:lang w:val="en-US"/>
        </w:rPr>
        <w:t xml:space="preserve"> </w:t>
      </w:r>
      <w:r w:rsidRPr="00BC3E21">
        <w:t>код</w:t>
      </w:r>
      <w:r w:rsidRPr="00BC3E21">
        <w:rPr>
          <w:lang w:val="en-US"/>
        </w:rPr>
        <w:t xml:space="preserve"> </w:t>
      </w:r>
      <w:r w:rsidRPr="00BC3E21">
        <w:t>главной</w:t>
      </w:r>
      <w:r w:rsidRPr="00BC3E21">
        <w:rPr>
          <w:lang w:val="en-US"/>
        </w:rPr>
        <w:t xml:space="preserve"> </w:t>
      </w:r>
      <w:r w:rsidRPr="00BC3E21">
        <w:t>формы</w:t>
      </w:r>
      <w:r w:rsidRPr="00BC3E21">
        <w:rPr>
          <w:lang w:val="en-US"/>
        </w:rPr>
        <w:t xml:space="preserve"> </w:t>
      </w:r>
      <w:r w:rsidRPr="00BC3E21">
        <w:t>проекта</w:t>
      </w:r>
      <w:r w:rsidRPr="00BC3E21">
        <w:rPr>
          <w:lang w:val="en-US"/>
        </w:rPr>
        <w:t xml:space="preserve"> </w:t>
      </w:r>
      <w:r w:rsidRPr="00BC3E21">
        <w:rPr>
          <w:i/>
          <w:lang w:val="en-US"/>
        </w:rPr>
        <w:t>Windows Forms Application</w:t>
      </w:r>
    </w:p>
    <w:p w:rsidR="00700B5D" w:rsidRPr="00BC3E21" w:rsidRDefault="004416D1" w:rsidP="00700B5D">
      <w:pPr>
        <w:tabs>
          <w:tab w:val="left" w:pos="7263"/>
        </w:tabs>
      </w:pPr>
      <w:r w:rsidRPr="00BC3E21">
        <w:rPr>
          <w:b/>
          <w:bCs/>
        </w:rPr>
        <w:lastRenderedPageBreak/>
        <w:t xml:space="preserve">Памятка программисту №3. </w:t>
      </w:r>
      <w:r w:rsidR="00700B5D" w:rsidRPr="00BC3E21">
        <w:rPr>
          <w:b/>
          <w:bCs/>
        </w:rPr>
        <w:t xml:space="preserve">Работа с </w:t>
      </w:r>
      <w:r w:rsidR="00700B5D" w:rsidRPr="00BC3E21">
        <w:rPr>
          <w:b/>
          <w:bCs/>
          <w:i/>
          <w:iCs/>
          <w:lang w:val="en-US"/>
        </w:rPr>
        <w:t>Microsoft</w:t>
      </w:r>
      <w:r w:rsidR="00700B5D" w:rsidRPr="00BC3E21">
        <w:rPr>
          <w:b/>
          <w:bCs/>
          <w:i/>
          <w:iCs/>
        </w:rPr>
        <w:t xml:space="preserve"> </w:t>
      </w:r>
      <w:r w:rsidRPr="00BC3E21">
        <w:rPr>
          <w:b/>
          <w:bCs/>
          <w:i/>
          <w:iCs/>
          <w:lang w:val="en-US"/>
        </w:rPr>
        <w:t>Office</w:t>
      </w:r>
      <w:r w:rsidRPr="00BC3E21">
        <w:rPr>
          <w:b/>
          <w:bCs/>
          <w:i/>
          <w:iCs/>
        </w:rPr>
        <w:t xml:space="preserve"> </w:t>
      </w:r>
      <w:r w:rsidR="00700B5D" w:rsidRPr="00BC3E21">
        <w:rPr>
          <w:b/>
          <w:bCs/>
          <w:i/>
          <w:iCs/>
          <w:lang w:val="en-US"/>
        </w:rPr>
        <w:t>Word</w:t>
      </w:r>
      <w:r w:rsidR="00700B5D" w:rsidRPr="00BC3E21">
        <w:rPr>
          <w:b/>
          <w:bCs/>
          <w:i/>
          <w:iCs/>
        </w:rPr>
        <w:t xml:space="preserve"> </w:t>
      </w:r>
      <w:r w:rsidR="00700B5D" w:rsidRPr="00BC3E21">
        <w:rPr>
          <w:b/>
          <w:bCs/>
        </w:rPr>
        <w:t>программным способом</w:t>
      </w:r>
    </w:p>
    <w:p w:rsidR="00700B5D" w:rsidRPr="00BC3E21" w:rsidRDefault="00700B5D" w:rsidP="004416D1"/>
    <w:p w:rsidR="00700B5D" w:rsidRPr="00BC3E21" w:rsidRDefault="00700B5D" w:rsidP="00E21B13">
      <w:pPr>
        <w:jc w:val="both"/>
      </w:pPr>
      <w:r w:rsidRPr="00BC3E21">
        <w:t xml:space="preserve">1. Обобщённая конструкция для работы с </w:t>
      </w:r>
      <w:r w:rsidR="006B284E" w:rsidRPr="00BC3E21">
        <w:rPr>
          <w:i/>
          <w:lang w:val="en-US"/>
        </w:rPr>
        <w:t>Microsoft</w:t>
      </w:r>
      <w:r w:rsidR="006B284E" w:rsidRPr="00BC3E21">
        <w:rPr>
          <w:i/>
        </w:rPr>
        <w:t xml:space="preserve"> </w:t>
      </w:r>
      <w:r w:rsidR="006B284E" w:rsidRPr="00BC3E21">
        <w:rPr>
          <w:i/>
          <w:lang w:val="en-US"/>
        </w:rPr>
        <w:t>Office</w:t>
      </w:r>
      <w:r w:rsidR="006B284E" w:rsidRPr="00BC3E21">
        <w:rPr>
          <w:i/>
        </w:rPr>
        <w:t xml:space="preserve"> </w:t>
      </w:r>
      <w:r w:rsidRPr="00BC3E21">
        <w:rPr>
          <w:i/>
          <w:iCs/>
          <w:lang w:val="en-US"/>
        </w:rPr>
        <w:t>Word</w:t>
      </w:r>
      <w:r w:rsidRPr="00BC3E21">
        <w:t xml:space="preserve"> может быть записана следующим образом</w:t>
      </w:r>
      <w:r w:rsidR="006B284E" w:rsidRPr="00BC3E21">
        <w:t xml:space="preserve"> (Рисунок 8)</w:t>
      </w:r>
      <w:r w:rsidRPr="00BC3E21">
        <w:t>:</w:t>
      </w:r>
    </w:p>
    <w:p w:rsidR="00700B5D" w:rsidRPr="00BC3E21" w:rsidRDefault="00700B5D" w:rsidP="00E21B13">
      <w:pPr>
        <w:jc w:val="both"/>
      </w:pPr>
      <w:r w:rsidRPr="00BC3E21">
        <w:tab/>
        <w:t xml:space="preserve">а) В разделе объявления используемых модулей </w:t>
      </w:r>
      <w:r w:rsidRPr="00BC3E21">
        <w:rPr>
          <w:b/>
          <w:bCs/>
          <w:i/>
          <w:iCs/>
          <w:lang w:val="en-US"/>
        </w:rPr>
        <w:t>using</w:t>
      </w:r>
      <w:r w:rsidRPr="00BC3E21">
        <w:t xml:space="preserve"> прописать</w:t>
      </w:r>
    </w:p>
    <w:p w:rsidR="00700B5D" w:rsidRPr="00BC3E21" w:rsidRDefault="00700B5D" w:rsidP="00E21B13">
      <w:pPr>
        <w:jc w:val="both"/>
      </w:pPr>
      <w:r w:rsidRPr="00BC3E21">
        <w:tab/>
        <w:t xml:space="preserve"> </w:t>
      </w:r>
      <w:r w:rsidRPr="00BC3E21">
        <w:tab/>
      </w:r>
      <w:r w:rsidRPr="00BC3E21">
        <w:rPr>
          <w:b/>
          <w:bCs/>
          <w:i/>
          <w:iCs/>
          <w:lang w:val="en-US"/>
        </w:rPr>
        <w:t>System</w:t>
      </w:r>
      <w:r w:rsidRPr="00BC3E21">
        <w:rPr>
          <w:b/>
          <w:bCs/>
          <w:i/>
          <w:iCs/>
        </w:rPr>
        <w:t>.</w:t>
      </w:r>
      <w:r w:rsidRPr="00BC3E21">
        <w:rPr>
          <w:b/>
          <w:bCs/>
          <w:i/>
          <w:iCs/>
          <w:lang w:val="en-US"/>
        </w:rPr>
        <w:t>Reflection</w:t>
      </w:r>
      <w:r w:rsidRPr="00BC3E21">
        <w:rPr>
          <w:i/>
          <w:iCs/>
        </w:rPr>
        <w:t>;</w:t>
      </w:r>
    </w:p>
    <w:p w:rsidR="00700B5D" w:rsidRPr="00BC3E21" w:rsidRDefault="00700B5D" w:rsidP="00E21B13">
      <w:pPr>
        <w:jc w:val="both"/>
      </w:pPr>
      <w:r w:rsidRPr="00BC3E21">
        <w:tab/>
        <w:t xml:space="preserve">он необходим для обращения к </w:t>
      </w:r>
      <w:r w:rsidRPr="00BC3E21">
        <w:rPr>
          <w:i/>
          <w:iCs/>
          <w:lang w:val="en-US"/>
        </w:rPr>
        <w:t>Missing</w:t>
      </w:r>
      <w:r w:rsidRPr="00BC3E21">
        <w:t xml:space="preserve"> (отсутствующему параметру).</w:t>
      </w:r>
    </w:p>
    <w:p w:rsidR="00700B5D" w:rsidRPr="00BC3E21" w:rsidRDefault="00700B5D" w:rsidP="00E21B13">
      <w:pPr>
        <w:jc w:val="both"/>
      </w:pPr>
      <w:r w:rsidRPr="00BC3E21">
        <w:tab/>
        <w:t>б) Создать объект под отсутствующие параметры</w:t>
      </w:r>
      <w:r w:rsidR="00E21B13" w:rsidRPr="00BC3E21">
        <w:rPr>
          <w:i/>
        </w:rPr>
        <w:t xml:space="preserve"> </w:t>
      </w:r>
      <w:r w:rsidR="00E21B13" w:rsidRPr="00BC3E21">
        <w:rPr>
          <w:i/>
          <w:lang w:val="en-US"/>
        </w:rPr>
        <w:t>Microsoft</w:t>
      </w:r>
      <w:r w:rsidR="00E21B13" w:rsidRPr="00BC3E21">
        <w:rPr>
          <w:i/>
        </w:rPr>
        <w:t xml:space="preserve"> </w:t>
      </w:r>
      <w:r w:rsidR="00E21B13" w:rsidRPr="00BC3E21">
        <w:rPr>
          <w:i/>
          <w:lang w:val="en-US"/>
        </w:rPr>
        <w:t>Office</w:t>
      </w:r>
      <w:r w:rsidRPr="00BC3E21">
        <w:t xml:space="preserve"> </w:t>
      </w:r>
      <w:r w:rsidRPr="00BC3E21">
        <w:rPr>
          <w:i/>
          <w:iCs/>
          <w:lang w:val="en-US"/>
        </w:rPr>
        <w:t>Word</w:t>
      </w:r>
    </w:p>
    <w:p w:rsidR="00700B5D" w:rsidRPr="00BC3E21" w:rsidRDefault="00700B5D" w:rsidP="00E21B13">
      <w:pPr>
        <w:jc w:val="both"/>
        <w:rPr>
          <w:lang w:val="en-US"/>
        </w:rPr>
      </w:pPr>
      <w:r w:rsidRPr="00BC3E21">
        <w:tab/>
      </w:r>
      <w:r w:rsidRPr="00BC3E21">
        <w:tab/>
      </w:r>
      <w:proofErr w:type="gramStart"/>
      <w:r w:rsidRPr="00BC3E21">
        <w:rPr>
          <w:b/>
          <w:bCs/>
          <w:i/>
          <w:iCs/>
          <w:lang w:val="en-US"/>
        </w:rPr>
        <w:t>ob</w:t>
      </w:r>
      <w:r w:rsidR="00456B03" w:rsidRPr="00BC3E21">
        <w:rPr>
          <w:b/>
          <w:bCs/>
          <w:i/>
          <w:iCs/>
          <w:lang w:val="en-US"/>
        </w:rPr>
        <w:t>ject</w:t>
      </w:r>
      <w:proofErr w:type="gramEnd"/>
      <w:r w:rsidR="00456B03" w:rsidRPr="00BC3E21">
        <w:rPr>
          <w:b/>
          <w:bCs/>
          <w:i/>
          <w:iCs/>
          <w:lang w:val="en-US"/>
        </w:rPr>
        <w:t xml:space="preserve"> </w:t>
      </w:r>
      <w:proofErr w:type="spellStart"/>
      <w:r w:rsidR="00456B03" w:rsidRPr="00BC3E21">
        <w:rPr>
          <w:b/>
          <w:bCs/>
          <w:i/>
          <w:iCs/>
          <w:lang w:val="en-US"/>
        </w:rPr>
        <w:t>ObjMissing</w:t>
      </w:r>
      <w:proofErr w:type="spellEnd"/>
      <w:r w:rsidR="00456B03" w:rsidRPr="00BC3E21">
        <w:rPr>
          <w:b/>
          <w:bCs/>
          <w:i/>
          <w:iCs/>
          <w:lang w:val="en-US"/>
        </w:rPr>
        <w:t xml:space="preserve"> = </w:t>
      </w:r>
      <w:proofErr w:type="spellStart"/>
      <w:r w:rsidR="00456B03" w:rsidRPr="00BC3E21">
        <w:rPr>
          <w:b/>
          <w:bCs/>
          <w:i/>
          <w:iCs/>
          <w:lang w:val="en-US"/>
        </w:rPr>
        <w:t>Missing.Value</w:t>
      </w:r>
      <w:proofErr w:type="spellEnd"/>
      <w:r w:rsidR="00456B03" w:rsidRPr="00BC3E21">
        <w:rPr>
          <w:b/>
          <w:bCs/>
          <w:i/>
          <w:iCs/>
          <w:lang w:val="en-US"/>
        </w:rPr>
        <w:t>.</w:t>
      </w:r>
    </w:p>
    <w:p w:rsidR="00700B5D" w:rsidRPr="00BC3E21" w:rsidRDefault="00700B5D" w:rsidP="00E21B13">
      <w:pPr>
        <w:jc w:val="both"/>
        <w:rPr>
          <w:lang w:val="en-US"/>
        </w:rPr>
      </w:pPr>
      <w:r w:rsidRPr="00BC3E21">
        <w:rPr>
          <w:b/>
          <w:bCs/>
          <w:lang w:val="en-US"/>
        </w:rPr>
        <w:tab/>
      </w:r>
      <w:r w:rsidRPr="00BC3E21">
        <w:t>в</w:t>
      </w:r>
      <w:r w:rsidRPr="00BC3E21">
        <w:rPr>
          <w:lang w:val="en-US"/>
        </w:rPr>
        <w:t xml:space="preserve">) </w:t>
      </w:r>
      <w:r w:rsidR="00E21B13" w:rsidRPr="00BC3E21">
        <w:t>По</w:t>
      </w:r>
      <w:r w:rsidRPr="00BC3E21">
        <w:t>местить</w:t>
      </w:r>
      <w:r w:rsidRPr="00BC3E21">
        <w:rPr>
          <w:lang w:val="en-US"/>
        </w:rPr>
        <w:t xml:space="preserve"> </w:t>
      </w:r>
      <w:r w:rsidRPr="00BC3E21">
        <w:t>блок</w:t>
      </w:r>
      <w:r w:rsidR="00E21B13" w:rsidRPr="00BC3E21">
        <w:rPr>
          <w:lang w:val="en-US"/>
        </w:rPr>
        <w:t xml:space="preserve"> </w:t>
      </w:r>
      <w:r w:rsidR="00E21B13" w:rsidRPr="00BC3E21">
        <w:t>кода</w:t>
      </w:r>
      <w:r w:rsidR="00E21B13" w:rsidRPr="00BC3E21">
        <w:rPr>
          <w:lang w:val="en-US"/>
        </w:rPr>
        <w:t xml:space="preserve"> </w:t>
      </w:r>
      <w:r w:rsidR="00E21B13" w:rsidRPr="00BC3E21">
        <w:t>для</w:t>
      </w:r>
      <w:r w:rsidRPr="00BC3E21">
        <w:rPr>
          <w:lang w:val="en-US"/>
        </w:rPr>
        <w:t xml:space="preserve"> </w:t>
      </w:r>
      <w:r w:rsidRPr="00BC3E21">
        <w:t>отлова</w:t>
      </w:r>
      <w:r w:rsidRPr="00BC3E21">
        <w:rPr>
          <w:lang w:val="en-US"/>
        </w:rPr>
        <w:t xml:space="preserve"> </w:t>
      </w:r>
      <w:r w:rsidRPr="00BC3E21">
        <w:t>ошибок</w:t>
      </w:r>
      <w:r w:rsidRPr="00BC3E21">
        <w:rPr>
          <w:lang w:val="en-US"/>
        </w:rPr>
        <w:t xml:space="preserve"> </w:t>
      </w:r>
      <w:r w:rsidRPr="00BC3E21">
        <w:rPr>
          <w:b/>
          <w:bCs/>
          <w:i/>
          <w:iCs/>
          <w:lang w:val="en-US"/>
        </w:rPr>
        <w:t>try … catch … finally …</w:t>
      </w:r>
      <w:r w:rsidR="00456B03" w:rsidRPr="00BC3E21">
        <w:rPr>
          <w:b/>
          <w:bCs/>
          <w:i/>
          <w:iCs/>
          <w:lang w:val="en-US"/>
        </w:rPr>
        <w:t xml:space="preserve"> .</w:t>
      </w:r>
    </w:p>
    <w:p w:rsidR="00700B5D" w:rsidRPr="00BC3E21" w:rsidRDefault="00700B5D" w:rsidP="00E21B13">
      <w:pPr>
        <w:ind w:left="708"/>
        <w:jc w:val="both"/>
      </w:pPr>
      <w:r w:rsidRPr="00BC3E21">
        <w:t xml:space="preserve">г) </w:t>
      </w:r>
      <w:r w:rsidR="00E21B13" w:rsidRPr="00BC3E21">
        <w:t>С</w:t>
      </w:r>
      <w:r w:rsidRPr="00BC3E21">
        <w:t>оздать переменную под приложение</w:t>
      </w:r>
      <w:r w:rsidR="00E21B13" w:rsidRPr="00BC3E21">
        <w:t xml:space="preserve"> </w:t>
      </w:r>
      <w:r w:rsidR="00E21B13" w:rsidRPr="00BC3E21">
        <w:rPr>
          <w:i/>
          <w:lang w:val="en-US"/>
        </w:rPr>
        <w:t>Microsoft</w:t>
      </w:r>
      <w:r w:rsidR="00E21B13" w:rsidRPr="00BC3E21">
        <w:rPr>
          <w:i/>
        </w:rPr>
        <w:t xml:space="preserve"> </w:t>
      </w:r>
      <w:r w:rsidR="00E21B13" w:rsidRPr="00BC3E21">
        <w:rPr>
          <w:i/>
          <w:lang w:val="en-US"/>
        </w:rPr>
        <w:t>Office</w:t>
      </w:r>
      <w:r w:rsidRPr="00BC3E21">
        <w:t xml:space="preserve"> </w:t>
      </w:r>
      <w:r w:rsidRPr="00BC3E21">
        <w:rPr>
          <w:i/>
          <w:iCs/>
          <w:lang w:val="en-US"/>
        </w:rPr>
        <w:t>Word</w:t>
      </w:r>
      <w:r w:rsidRPr="00BC3E21">
        <w:rPr>
          <w:i/>
          <w:iCs/>
        </w:rPr>
        <w:t xml:space="preserve"> </w:t>
      </w:r>
      <w:r w:rsidRPr="00BC3E21">
        <w:t>(</w:t>
      </w:r>
      <w:r w:rsidR="00E21B13" w:rsidRPr="00BC3E21">
        <w:t xml:space="preserve">серая </w:t>
      </w:r>
      <w:r w:rsidRPr="00BC3E21">
        <w:t>подложка)</w:t>
      </w:r>
      <w:r w:rsidR="00E21B13" w:rsidRPr="00BC3E21">
        <w:t>:</w:t>
      </w:r>
    </w:p>
    <w:p w:rsidR="00700B5D" w:rsidRPr="00BC3E21" w:rsidRDefault="00700B5D" w:rsidP="00E21B13">
      <w:pPr>
        <w:jc w:val="both"/>
        <w:rPr>
          <w:b/>
          <w:bCs/>
          <w:i/>
          <w:iCs/>
          <w:lang w:val="en-US"/>
        </w:rPr>
      </w:pPr>
      <w:r w:rsidRPr="00BC3E21">
        <w:rPr>
          <w:b/>
          <w:bCs/>
          <w:i/>
          <w:iCs/>
        </w:rPr>
        <w:tab/>
      </w:r>
      <w:r w:rsidRPr="00BC3E21">
        <w:rPr>
          <w:b/>
          <w:bCs/>
          <w:i/>
          <w:iCs/>
        </w:rPr>
        <w:tab/>
      </w:r>
      <w:proofErr w:type="spellStart"/>
      <w:r w:rsidRPr="00BC3E21">
        <w:rPr>
          <w:b/>
          <w:bCs/>
          <w:i/>
          <w:iCs/>
          <w:lang w:val="en-US"/>
        </w:rPr>
        <w:t>Word._Application</w:t>
      </w:r>
      <w:proofErr w:type="spellEnd"/>
      <w:r w:rsidRPr="00BC3E21">
        <w:rPr>
          <w:b/>
          <w:bCs/>
          <w:i/>
          <w:iCs/>
          <w:lang w:val="en-US"/>
        </w:rPr>
        <w:t xml:space="preserve"> </w:t>
      </w:r>
      <w:proofErr w:type="spellStart"/>
      <w:r w:rsidRPr="00BC3E21">
        <w:rPr>
          <w:b/>
          <w:bCs/>
          <w:i/>
          <w:iCs/>
          <w:lang w:val="en-US"/>
        </w:rPr>
        <w:t>O</w:t>
      </w:r>
      <w:r w:rsidR="00456B03" w:rsidRPr="00BC3E21">
        <w:rPr>
          <w:b/>
          <w:bCs/>
          <w:i/>
          <w:iCs/>
          <w:lang w:val="en-US"/>
        </w:rPr>
        <w:t>bjWord</w:t>
      </w:r>
      <w:proofErr w:type="spellEnd"/>
      <w:r w:rsidR="00456B03" w:rsidRPr="00BC3E21">
        <w:rPr>
          <w:b/>
          <w:bCs/>
          <w:i/>
          <w:iCs/>
          <w:lang w:val="en-US"/>
        </w:rPr>
        <w:t xml:space="preserve"> = new </w:t>
      </w:r>
      <w:proofErr w:type="spellStart"/>
      <w:proofErr w:type="gramStart"/>
      <w:r w:rsidR="00456B03" w:rsidRPr="00BC3E21">
        <w:rPr>
          <w:b/>
          <w:bCs/>
          <w:i/>
          <w:iCs/>
          <w:lang w:val="en-US"/>
        </w:rPr>
        <w:t>Word.Application</w:t>
      </w:r>
      <w:proofErr w:type="spellEnd"/>
      <w:r w:rsidR="00456B03" w:rsidRPr="00BC3E21">
        <w:rPr>
          <w:b/>
          <w:bCs/>
          <w:i/>
          <w:iCs/>
          <w:lang w:val="en-US"/>
        </w:rPr>
        <w:t>(</w:t>
      </w:r>
      <w:proofErr w:type="gramEnd"/>
      <w:r w:rsidR="00456B03" w:rsidRPr="00BC3E21">
        <w:rPr>
          <w:b/>
          <w:bCs/>
          <w:i/>
          <w:iCs/>
          <w:lang w:val="en-US"/>
        </w:rPr>
        <w:t>).</w:t>
      </w:r>
    </w:p>
    <w:p w:rsidR="00700B5D" w:rsidRPr="00BC3E21" w:rsidRDefault="00700B5D" w:rsidP="00E21B13">
      <w:pPr>
        <w:ind w:firstLine="708"/>
        <w:jc w:val="both"/>
        <w:rPr>
          <w:bCs/>
          <w:iCs/>
        </w:rPr>
      </w:pPr>
      <w:r w:rsidRPr="00BC3E21">
        <w:rPr>
          <w:bCs/>
          <w:iCs/>
        </w:rPr>
        <w:t xml:space="preserve">д) Создать </w:t>
      </w:r>
      <w:r w:rsidR="00E21B13" w:rsidRPr="00BC3E21">
        <w:rPr>
          <w:bCs/>
          <w:iCs/>
        </w:rPr>
        <w:t>метод</w:t>
      </w:r>
      <w:r w:rsidRPr="00BC3E21">
        <w:rPr>
          <w:bCs/>
          <w:iCs/>
        </w:rPr>
        <w:t>, в котор</w:t>
      </w:r>
      <w:r w:rsidR="00E21B13" w:rsidRPr="00BC3E21">
        <w:rPr>
          <w:bCs/>
          <w:iCs/>
        </w:rPr>
        <w:t>ый</w:t>
      </w:r>
      <w:r w:rsidRPr="00BC3E21">
        <w:rPr>
          <w:bCs/>
          <w:iCs/>
        </w:rPr>
        <w:t xml:space="preserve"> в качестве параметров необходимо </w:t>
      </w:r>
      <w:r w:rsidRPr="00BC3E21">
        <w:rPr>
          <w:bCs/>
          <w:iCs/>
        </w:rPr>
        <w:tab/>
        <w:t xml:space="preserve">передавать </w:t>
      </w:r>
      <w:r w:rsidRPr="00BC3E21">
        <w:rPr>
          <w:bCs/>
          <w:i/>
          <w:iCs/>
          <w:lang w:val="en-US"/>
        </w:rPr>
        <w:t>Word</w:t>
      </w:r>
      <w:r w:rsidRPr="00BC3E21">
        <w:rPr>
          <w:bCs/>
          <w:iCs/>
        </w:rPr>
        <w:t>-приложение и отсутствующее значение.</w:t>
      </w:r>
    </w:p>
    <w:p w:rsidR="00700B5D" w:rsidRPr="00BC3E21" w:rsidRDefault="00700B5D" w:rsidP="00E21B13">
      <w:pPr>
        <w:jc w:val="both"/>
        <w:rPr>
          <w:bCs/>
          <w:i/>
          <w:iCs/>
        </w:rPr>
      </w:pPr>
      <w:r w:rsidRPr="00BC3E21">
        <w:rPr>
          <w:b/>
          <w:bCs/>
          <w:i/>
          <w:iCs/>
        </w:rPr>
        <w:tab/>
      </w:r>
      <w:r w:rsidRPr="00BC3E21">
        <w:rPr>
          <w:bCs/>
          <w:iCs/>
        </w:rPr>
        <w:t>е) Закрыть</w:t>
      </w:r>
      <w:r w:rsidRPr="00BC3E21">
        <w:rPr>
          <w:bCs/>
          <w:i/>
          <w:iCs/>
        </w:rPr>
        <w:t xml:space="preserve"> </w:t>
      </w:r>
      <w:r w:rsidRPr="00BC3E21">
        <w:rPr>
          <w:bCs/>
          <w:i/>
          <w:iCs/>
          <w:lang w:val="en-US"/>
        </w:rPr>
        <w:t>Word</w:t>
      </w:r>
      <w:r w:rsidRPr="00BC3E21">
        <w:rPr>
          <w:bCs/>
          <w:iCs/>
        </w:rPr>
        <w:t>-приложение методом</w:t>
      </w:r>
      <w:r w:rsidRPr="00BC3E21">
        <w:rPr>
          <w:bCs/>
          <w:i/>
          <w:iCs/>
        </w:rPr>
        <w:t xml:space="preserve"> </w:t>
      </w:r>
      <w:r w:rsidRPr="00BC3E21">
        <w:rPr>
          <w:bCs/>
          <w:i/>
          <w:iCs/>
          <w:lang w:val="en-US"/>
        </w:rPr>
        <w:t>Quit</w:t>
      </w:r>
      <w:r w:rsidRPr="00BC3E21">
        <w:rPr>
          <w:bCs/>
          <w:i/>
          <w:iCs/>
        </w:rPr>
        <w:t>().</w:t>
      </w:r>
    </w:p>
    <w:p w:rsidR="00700B5D" w:rsidRPr="00BC3E21" w:rsidRDefault="00700B5D" w:rsidP="00E21B13">
      <w:pPr>
        <w:ind w:left="708"/>
        <w:jc w:val="both"/>
        <w:rPr>
          <w:bCs/>
          <w:i/>
          <w:iCs/>
        </w:rPr>
      </w:pPr>
      <w:r w:rsidRPr="00BC3E21">
        <w:rPr>
          <w:bCs/>
          <w:iCs/>
        </w:rPr>
        <w:t xml:space="preserve">ж) В разделе </w:t>
      </w:r>
      <w:r w:rsidRPr="00BC3E21">
        <w:rPr>
          <w:bCs/>
          <w:i/>
          <w:iCs/>
          <w:lang w:val="en-US"/>
        </w:rPr>
        <w:t>catch</w:t>
      </w:r>
      <w:r w:rsidRPr="00BC3E21">
        <w:rPr>
          <w:bCs/>
          <w:iCs/>
        </w:rPr>
        <w:t xml:space="preserve"> вызвать побуждающее сообщение на случай возникновения непредвиденной ошибки в процессе работы с </w:t>
      </w:r>
      <w:r w:rsidR="00E21B13" w:rsidRPr="00BC3E21">
        <w:rPr>
          <w:i/>
          <w:lang w:val="en-US"/>
        </w:rPr>
        <w:t>Microsoft</w:t>
      </w:r>
      <w:r w:rsidR="00E21B13" w:rsidRPr="00BC3E21">
        <w:rPr>
          <w:i/>
        </w:rPr>
        <w:t xml:space="preserve"> </w:t>
      </w:r>
      <w:r w:rsidR="00E21B13" w:rsidRPr="00BC3E21">
        <w:rPr>
          <w:i/>
          <w:lang w:val="en-US"/>
        </w:rPr>
        <w:t>Office</w:t>
      </w:r>
      <w:r w:rsidR="00E21B13" w:rsidRPr="00BC3E21">
        <w:rPr>
          <w:i/>
        </w:rPr>
        <w:t xml:space="preserve"> </w:t>
      </w:r>
      <w:r w:rsidRPr="00BC3E21">
        <w:rPr>
          <w:bCs/>
          <w:i/>
          <w:iCs/>
          <w:lang w:val="en-US"/>
        </w:rPr>
        <w:t>Word</w:t>
      </w:r>
      <w:r w:rsidRPr="00BC3E21">
        <w:rPr>
          <w:bCs/>
          <w:i/>
          <w:iCs/>
        </w:rPr>
        <w:t>.</w:t>
      </w:r>
    </w:p>
    <w:p w:rsidR="00700B5D" w:rsidRPr="00BC3E21" w:rsidRDefault="00700B5D" w:rsidP="004416D1">
      <w:pPr>
        <w:rPr>
          <w:b/>
          <w:bCs/>
          <w:i/>
          <w:iCs/>
        </w:rPr>
      </w:pPr>
    </w:p>
    <w:p w:rsidR="00700B5D" w:rsidRPr="00BC3E21" w:rsidRDefault="00700B5D" w:rsidP="00E21B13">
      <w:pPr>
        <w:jc w:val="center"/>
      </w:pPr>
      <w:r w:rsidRPr="00BC3E21">
        <w:rPr>
          <w:noProof/>
        </w:rPr>
        <w:drawing>
          <wp:inline distT="0" distB="0" distL="0" distR="0" wp14:anchorId="6A024CFE" wp14:editId="7550A3C8">
            <wp:extent cx="5114925" cy="2054100"/>
            <wp:effectExtent l="19050" t="1905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124294" cy="2057863"/>
                    </a:xfrm>
                    <a:prstGeom prst="rect">
                      <a:avLst/>
                    </a:prstGeom>
                    <a:noFill/>
                    <a:ln w="9525">
                      <a:solidFill>
                        <a:schemeClr val="tx1"/>
                      </a:solidFill>
                      <a:miter lim="800000"/>
                      <a:headEnd/>
                      <a:tailEnd/>
                    </a:ln>
                    <a:extLst/>
                  </pic:spPr>
                </pic:pic>
              </a:graphicData>
            </a:graphic>
          </wp:inline>
        </w:drawing>
      </w:r>
    </w:p>
    <w:p w:rsidR="00700B5D" w:rsidRPr="00BC3E21" w:rsidRDefault="006B284E" w:rsidP="006B284E">
      <w:pPr>
        <w:jc w:val="center"/>
      </w:pPr>
      <w:r w:rsidRPr="00BC3E21">
        <w:t xml:space="preserve">Рисунок 8 – Код обобщённой конструкции для взаимодействия с </w:t>
      </w:r>
      <w:r w:rsidR="00E21B13" w:rsidRPr="00BC3E21">
        <w:rPr>
          <w:i/>
          <w:lang w:val="en-US"/>
        </w:rPr>
        <w:t>Microsoft</w:t>
      </w:r>
      <w:r w:rsidR="00E21B13" w:rsidRPr="00BC3E21">
        <w:rPr>
          <w:i/>
        </w:rPr>
        <w:t xml:space="preserve"> </w:t>
      </w:r>
      <w:r w:rsidR="00E21B13" w:rsidRPr="00BC3E21">
        <w:rPr>
          <w:i/>
          <w:lang w:val="en-US"/>
        </w:rPr>
        <w:t>Office</w:t>
      </w:r>
      <w:r w:rsidR="00E21B13" w:rsidRPr="00BC3E21">
        <w:rPr>
          <w:i/>
        </w:rPr>
        <w:t xml:space="preserve"> </w:t>
      </w:r>
      <w:r w:rsidRPr="00BC3E21">
        <w:rPr>
          <w:i/>
          <w:lang w:val="en-US"/>
        </w:rPr>
        <w:t>Word</w:t>
      </w:r>
    </w:p>
    <w:p w:rsidR="00700B5D" w:rsidRPr="00BC3E21" w:rsidRDefault="00700B5D" w:rsidP="00E21B13">
      <w:pPr>
        <w:jc w:val="both"/>
      </w:pPr>
      <w:r w:rsidRPr="00BC3E21">
        <w:lastRenderedPageBreak/>
        <w:t xml:space="preserve">Пониманию процесса создания приложения </w:t>
      </w:r>
      <w:r w:rsidRPr="00BC3E21">
        <w:rPr>
          <w:i/>
          <w:iCs/>
          <w:lang w:val="en-US"/>
        </w:rPr>
        <w:t>Microsoft</w:t>
      </w:r>
      <w:r w:rsidRPr="00BC3E21">
        <w:rPr>
          <w:i/>
          <w:iCs/>
        </w:rPr>
        <w:t xml:space="preserve"> </w:t>
      </w:r>
      <w:r w:rsidRPr="00BC3E21">
        <w:rPr>
          <w:i/>
          <w:iCs/>
          <w:lang w:val="en-US"/>
        </w:rPr>
        <w:t>Office</w:t>
      </w:r>
      <w:r w:rsidRPr="00BC3E21">
        <w:t xml:space="preserve"> </w:t>
      </w:r>
      <w:r w:rsidRPr="00BC3E21">
        <w:rPr>
          <w:i/>
          <w:iCs/>
          <w:lang w:val="en-US"/>
        </w:rPr>
        <w:t>Word</w:t>
      </w:r>
      <w:r w:rsidRPr="00BC3E21">
        <w:t xml:space="preserve"> мо</w:t>
      </w:r>
      <w:r w:rsidR="008618E8" w:rsidRPr="00BC3E21">
        <w:t>гут</w:t>
      </w:r>
      <w:r w:rsidRPr="00BC3E21">
        <w:t xml:space="preserve"> способствовать следующ</w:t>
      </w:r>
      <w:r w:rsidR="008618E8" w:rsidRPr="00BC3E21">
        <w:t>ие иллюстрации</w:t>
      </w:r>
      <w:r w:rsidR="00E21B13" w:rsidRPr="00BC3E21">
        <w:t xml:space="preserve"> (Рисунок 9</w:t>
      </w:r>
      <w:r w:rsidR="008618E8" w:rsidRPr="00BC3E21">
        <w:t>-10</w:t>
      </w:r>
      <w:r w:rsidR="00E21B13" w:rsidRPr="00BC3E21">
        <w:t>)</w:t>
      </w:r>
      <w:r w:rsidRPr="00BC3E21">
        <w:t>:</w:t>
      </w:r>
    </w:p>
    <w:p w:rsidR="00700B5D" w:rsidRPr="00BC3E21" w:rsidRDefault="00700B5D" w:rsidP="006B284E"/>
    <w:p w:rsidR="00700B5D" w:rsidRPr="00BC3E21" w:rsidRDefault="00700B5D" w:rsidP="00E21B13">
      <w:pPr>
        <w:jc w:val="center"/>
      </w:pPr>
      <w:r w:rsidRPr="00BC3E21">
        <w:rPr>
          <w:noProof/>
        </w:rPr>
        <w:drawing>
          <wp:inline distT="0" distB="0" distL="0" distR="0" wp14:anchorId="31A824FF" wp14:editId="1AA00F59">
            <wp:extent cx="3665697" cy="254317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3"/>
                    <a:srcRect b="4771"/>
                    <a:stretch/>
                  </pic:blipFill>
                  <pic:spPr>
                    <a:xfrm>
                      <a:off x="0" y="0"/>
                      <a:ext cx="3665978" cy="2543370"/>
                    </a:xfrm>
                    <a:prstGeom prst="rect">
                      <a:avLst/>
                    </a:prstGeom>
                  </pic:spPr>
                </pic:pic>
              </a:graphicData>
            </a:graphic>
          </wp:inline>
        </w:drawing>
      </w:r>
    </w:p>
    <w:p w:rsidR="00700B5D" w:rsidRPr="00BC3E21" w:rsidRDefault="00700B5D" w:rsidP="00E21B13">
      <w:pPr>
        <w:jc w:val="center"/>
      </w:pPr>
      <w:r w:rsidRPr="00BC3E21">
        <w:rPr>
          <w:noProof/>
        </w:rPr>
        <w:drawing>
          <wp:inline distT="0" distB="0" distL="0" distR="0" wp14:anchorId="09799277" wp14:editId="17F49D80">
            <wp:extent cx="2886075" cy="317008"/>
            <wp:effectExtent l="19050" t="19050" r="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12">
                      <a:extLst>
                        <a:ext uri="{28A0092B-C50C-407E-A947-70E740481C1C}">
                          <a14:useLocalDpi xmlns:a14="http://schemas.microsoft.com/office/drawing/2010/main"/>
                        </a:ext>
                      </a:extLst>
                    </a:blip>
                    <a:srcRect t="27292" r="40137" b="56333"/>
                    <a:stretch/>
                  </pic:blipFill>
                  <pic:spPr bwMode="auto">
                    <a:xfrm>
                      <a:off x="0" y="0"/>
                      <a:ext cx="2944939" cy="323474"/>
                    </a:xfrm>
                    <a:prstGeom prst="rect">
                      <a:avLst/>
                    </a:prstGeom>
                    <a:noFill/>
                    <a:ln w="9525">
                      <a:solidFill>
                        <a:schemeClr val="tx1"/>
                      </a:solidFill>
                      <a:miter lim="800000"/>
                      <a:headEnd/>
                      <a:tailEnd/>
                    </a:ln>
                    <a:extLst/>
                  </pic:spPr>
                </pic:pic>
              </a:graphicData>
            </a:graphic>
          </wp:inline>
        </w:drawing>
      </w:r>
    </w:p>
    <w:p w:rsidR="00E21B13" w:rsidRPr="00BC3E21" w:rsidRDefault="00E21B13" w:rsidP="00E21B13">
      <w:pPr>
        <w:jc w:val="center"/>
      </w:pPr>
      <w:r w:rsidRPr="00BC3E21">
        <w:t xml:space="preserve">Рисунок 9 – Серая подложка приложения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t xml:space="preserve"> и код, соответствующий генерации/вызову подложки</w:t>
      </w:r>
    </w:p>
    <w:p w:rsidR="00E21B13" w:rsidRPr="00BC3E21" w:rsidRDefault="00E21B13" w:rsidP="00E21B13">
      <w:pPr>
        <w:jc w:val="center"/>
      </w:pPr>
      <w:r w:rsidRPr="00BC3E21">
        <w:t xml:space="preserve"> </w:t>
      </w:r>
    </w:p>
    <w:p w:rsidR="00700B5D" w:rsidRPr="00BC3E21" w:rsidRDefault="00700B5D" w:rsidP="00C97D8C">
      <w:pPr>
        <w:jc w:val="center"/>
      </w:pPr>
      <w:r w:rsidRPr="00BC3E21">
        <w:rPr>
          <w:noProof/>
        </w:rPr>
        <w:drawing>
          <wp:inline distT="0" distB="0" distL="0" distR="0" wp14:anchorId="1E4AE8CE" wp14:editId="3AD1EE3E">
            <wp:extent cx="3634506" cy="2647950"/>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3644371" cy="2655137"/>
                    </a:xfrm>
                    <a:prstGeom prst="rect">
                      <a:avLst/>
                    </a:prstGeom>
                  </pic:spPr>
                </pic:pic>
              </a:graphicData>
            </a:graphic>
          </wp:inline>
        </w:drawing>
      </w:r>
    </w:p>
    <w:p w:rsidR="00700B5D" w:rsidRPr="00BC3E21" w:rsidRDefault="00700B5D" w:rsidP="00C97D8C">
      <w:pPr>
        <w:jc w:val="center"/>
      </w:pPr>
      <w:r w:rsidRPr="00BC3E21">
        <w:rPr>
          <w:noProof/>
        </w:rPr>
        <w:drawing>
          <wp:inline distT="0" distB="0" distL="0" distR="0" wp14:anchorId="22AD9E56" wp14:editId="79A00C99">
            <wp:extent cx="2790825" cy="923056"/>
            <wp:effectExtent l="19050" t="1905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5"/>
                    <a:srcRect b="44065"/>
                    <a:stretch/>
                  </pic:blipFill>
                  <pic:spPr>
                    <a:xfrm>
                      <a:off x="0" y="0"/>
                      <a:ext cx="2796260" cy="924854"/>
                    </a:xfrm>
                    <a:prstGeom prst="rect">
                      <a:avLst/>
                    </a:prstGeom>
                    <a:solidFill>
                      <a:schemeClr val="bg1"/>
                    </a:solidFill>
                    <a:ln>
                      <a:solidFill>
                        <a:schemeClr val="tx1"/>
                      </a:solidFill>
                    </a:ln>
                  </pic:spPr>
                </pic:pic>
              </a:graphicData>
            </a:graphic>
          </wp:inline>
        </w:drawing>
      </w:r>
    </w:p>
    <w:p w:rsidR="00C97D8C" w:rsidRPr="00BC3E21" w:rsidRDefault="00C97D8C" w:rsidP="00C97D8C">
      <w:pPr>
        <w:jc w:val="center"/>
      </w:pPr>
      <w:r w:rsidRPr="00BC3E21">
        <w:t xml:space="preserve">Рисунок </w:t>
      </w:r>
      <w:r w:rsidR="008618E8" w:rsidRPr="00BC3E21">
        <w:t>10</w:t>
      </w:r>
      <w:r w:rsidRPr="00BC3E21">
        <w:t xml:space="preserve"> – </w:t>
      </w:r>
      <w:r w:rsidR="008618E8" w:rsidRPr="00BC3E21">
        <w:t>Документ</w:t>
      </w:r>
      <w:r w:rsidRPr="00BC3E21">
        <w:t xml:space="preserve">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t xml:space="preserve"> и код, соответствующий </w:t>
      </w:r>
      <w:r w:rsidR="008618E8" w:rsidRPr="00BC3E21">
        <w:t>добавлению и активации</w:t>
      </w:r>
      <w:r w:rsidRPr="00BC3E21">
        <w:t xml:space="preserve"> </w:t>
      </w:r>
      <w:r w:rsidR="008618E8" w:rsidRPr="00BC3E21">
        <w:t>документа</w:t>
      </w:r>
    </w:p>
    <w:p w:rsidR="00700B5D" w:rsidRPr="00BC3E21" w:rsidRDefault="00700B5D" w:rsidP="008618E8">
      <w:pPr>
        <w:jc w:val="both"/>
      </w:pPr>
      <w:r w:rsidRPr="00BC3E21">
        <w:lastRenderedPageBreak/>
        <w:t>Создание нового параграфа/абзаца текста как объекта реализуется посредством</w:t>
      </w:r>
      <w:r w:rsidR="008618E8" w:rsidRPr="00BC3E21">
        <w:t xml:space="preserve"> нижеследующей кодовой конструкции (Рисунок 11)</w:t>
      </w:r>
      <w:r w:rsidRPr="00BC3E21">
        <w:t>:</w:t>
      </w:r>
    </w:p>
    <w:p w:rsidR="00700B5D" w:rsidRPr="00BC3E21" w:rsidRDefault="00700B5D" w:rsidP="006B284E"/>
    <w:p w:rsidR="00700B5D" w:rsidRPr="00BC3E21" w:rsidRDefault="00700B5D" w:rsidP="006B284E">
      <w:pPr>
        <w:jc w:val="center"/>
      </w:pPr>
      <w:r w:rsidRPr="00BC3E21">
        <w:rPr>
          <w:noProof/>
        </w:rPr>
        <w:drawing>
          <wp:inline distT="0" distB="0" distL="0" distR="0" wp14:anchorId="0C10551A" wp14:editId="699D8229">
            <wp:extent cx="4581525" cy="329109"/>
            <wp:effectExtent l="19050" t="1905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5"/>
                    <a:srcRect t="65663" b="22177"/>
                    <a:stretch/>
                  </pic:blipFill>
                  <pic:spPr>
                    <a:xfrm>
                      <a:off x="0" y="0"/>
                      <a:ext cx="4579078" cy="328933"/>
                    </a:xfrm>
                    <a:prstGeom prst="rect">
                      <a:avLst/>
                    </a:prstGeom>
                    <a:solidFill>
                      <a:schemeClr val="bg1"/>
                    </a:solidFill>
                    <a:ln>
                      <a:solidFill>
                        <a:schemeClr val="tx1"/>
                      </a:solidFill>
                    </a:ln>
                  </pic:spPr>
                </pic:pic>
              </a:graphicData>
            </a:graphic>
          </wp:inline>
        </w:drawing>
      </w:r>
    </w:p>
    <w:p w:rsidR="008618E8" w:rsidRPr="00BC3E21" w:rsidRDefault="008618E8" w:rsidP="006B284E">
      <w:pPr>
        <w:jc w:val="center"/>
      </w:pPr>
      <w:r w:rsidRPr="00BC3E21">
        <w:t xml:space="preserve">Рисунок 11 – Создание нового абзаца </w:t>
      </w:r>
      <w:proofErr w:type="gramStart"/>
      <w:r w:rsidRPr="00BC3E21">
        <w:t>в документа</w:t>
      </w:r>
      <w:proofErr w:type="gramEnd"/>
      <w:r w:rsidRPr="00BC3E21">
        <w:t xml:space="preserve">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t xml:space="preserve"> </w:t>
      </w:r>
    </w:p>
    <w:p w:rsidR="00700B5D" w:rsidRPr="00BC3E21" w:rsidRDefault="00700B5D" w:rsidP="006B284E"/>
    <w:p w:rsidR="00700B5D" w:rsidRPr="00BC3E21" w:rsidRDefault="008618E8" w:rsidP="008618E8">
      <w:pPr>
        <w:jc w:val="both"/>
      </w:pPr>
      <w:r w:rsidRPr="00BC3E21">
        <w:t>В ней</w:t>
      </w:r>
      <w:r w:rsidR="00700B5D" w:rsidRPr="00BC3E21">
        <w:t xml:space="preserve"> сначала указывается объект-диапазон (</w:t>
      </w:r>
      <w:proofErr w:type="spellStart"/>
      <w:r w:rsidR="00700B5D" w:rsidRPr="00BC3E21">
        <w:rPr>
          <w:i/>
          <w:iCs/>
          <w:lang w:val="en-US"/>
        </w:rPr>
        <w:t>ObjRange</w:t>
      </w:r>
      <w:proofErr w:type="spellEnd"/>
      <w:r w:rsidR="00700B5D" w:rsidRPr="00BC3E21">
        <w:t>), который находится по скрытой закладке (</w:t>
      </w:r>
      <w:r w:rsidR="00700B5D" w:rsidRPr="00BC3E21">
        <w:rPr>
          <w:i/>
          <w:iCs/>
          <w:lang w:val="en-US"/>
        </w:rPr>
        <w:t>Bookmark</w:t>
      </w:r>
      <w:r w:rsidR="00700B5D" w:rsidRPr="00BC3E21">
        <w:t xml:space="preserve">), заданной по умолчанию в самом конце документа </w:t>
      </w:r>
      <w:r w:rsidR="00700B5D" w:rsidRPr="00BC3E21">
        <w:rPr>
          <w:i/>
          <w:iCs/>
          <w:lang w:val="en-US"/>
        </w:rPr>
        <w:t>Microsoft</w:t>
      </w:r>
      <w:r w:rsidR="00700B5D" w:rsidRPr="00BC3E21">
        <w:rPr>
          <w:i/>
          <w:iCs/>
        </w:rPr>
        <w:t xml:space="preserve"> </w:t>
      </w:r>
      <w:r w:rsidR="00700B5D" w:rsidRPr="00BC3E21">
        <w:rPr>
          <w:i/>
          <w:iCs/>
          <w:lang w:val="en-US"/>
        </w:rPr>
        <w:t>Office</w:t>
      </w:r>
      <w:r w:rsidR="00700B5D" w:rsidRPr="00BC3E21">
        <w:rPr>
          <w:i/>
          <w:iCs/>
        </w:rPr>
        <w:t xml:space="preserve"> </w:t>
      </w:r>
      <w:r w:rsidR="00700B5D" w:rsidRPr="00BC3E21">
        <w:rPr>
          <w:i/>
          <w:iCs/>
          <w:lang w:val="en-US"/>
        </w:rPr>
        <w:t>Word</w:t>
      </w:r>
      <w:r w:rsidR="00700B5D" w:rsidRPr="00BC3E21">
        <w:t>. Эта закладка называется «</w:t>
      </w:r>
      <w:r w:rsidR="00700B5D" w:rsidRPr="00BC3E21">
        <w:rPr>
          <w:i/>
          <w:iCs/>
        </w:rPr>
        <w:t>\\</w:t>
      </w:r>
      <w:r w:rsidR="00700B5D" w:rsidRPr="00BC3E21">
        <w:rPr>
          <w:i/>
          <w:iCs/>
          <w:lang w:val="en-US"/>
        </w:rPr>
        <w:t>endofdoc</w:t>
      </w:r>
      <w:r w:rsidR="00700B5D" w:rsidRPr="00BC3E21">
        <w:t xml:space="preserve">» (конец документа) и для удобства использования её рационально записать в строковую переменную с аналогичным именем </w:t>
      </w:r>
      <w:proofErr w:type="spellStart"/>
      <w:r w:rsidR="00700B5D" w:rsidRPr="00BC3E21">
        <w:rPr>
          <w:i/>
          <w:iCs/>
          <w:lang w:val="en-US"/>
        </w:rPr>
        <w:t>EndOfDoc</w:t>
      </w:r>
      <w:proofErr w:type="spellEnd"/>
      <w:r w:rsidR="00700B5D" w:rsidRPr="00BC3E21">
        <w:t>.</w:t>
      </w:r>
    </w:p>
    <w:p w:rsidR="00700B5D" w:rsidRPr="00BC3E21" w:rsidRDefault="00700B5D" w:rsidP="008618E8">
      <w:pPr>
        <w:jc w:val="both"/>
      </w:pPr>
      <w:r w:rsidRPr="00BC3E21">
        <w:t xml:space="preserve">Новый параграф/абзац добавляется методом </w:t>
      </w:r>
      <w:r w:rsidRPr="00BC3E21">
        <w:rPr>
          <w:i/>
          <w:iCs/>
          <w:lang w:val="en-US"/>
        </w:rPr>
        <w:t>Add</w:t>
      </w:r>
      <w:r w:rsidRPr="00BC3E21">
        <w:rPr>
          <w:i/>
          <w:iCs/>
        </w:rPr>
        <w:t>()</w:t>
      </w:r>
      <w:r w:rsidRPr="00BC3E21">
        <w:t xml:space="preserve"> в документ </w:t>
      </w:r>
      <w:r w:rsidRPr="00BC3E21">
        <w:rPr>
          <w:i/>
          <w:iCs/>
          <w:lang w:val="en-US"/>
        </w:rPr>
        <w:t>Microsoft</w:t>
      </w:r>
      <w:r w:rsidRPr="00BC3E21">
        <w:rPr>
          <w:i/>
          <w:iCs/>
        </w:rPr>
        <w:t xml:space="preserve"> </w:t>
      </w:r>
      <w:r w:rsidRPr="00BC3E21">
        <w:rPr>
          <w:i/>
          <w:iCs/>
          <w:lang w:val="en-US"/>
        </w:rPr>
        <w:t>Office</w:t>
      </w:r>
      <w:r w:rsidRPr="00BC3E21">
        <w:rPr>
          <w:i/>
          <w:iCs/>
        </w:rPr>
        <w:t xml:space="preserve"> </w:t>
      </w:r>
      <w:r w:rsidRPr="00BC3E21">
        <w:rPr>
          <w:i/>
          <w:iCs/>
          <w:lang w:val="en-US"/>
        </w:rPr>
        <w:t>Word</w:t>
      </w:r>
      <w:r w:rsidRPr="00BC3E21">
        <w:rPr>
          <w:i/>
          <w:iCs/>
        </w:rPr>
        <w:t xml:space="preserve"> </w:t>
      </w:r>
      <w:r w:rsidRPr="00BC3E21">
        <w:t>(</w:t>
      </w:r>
      <w:proofErr w:type="spellStart"/>
      <w:r w:rsidRPr="00BC3E21">
        <w:rPr>
          <w:i/>
          <w:iCs/>
          <w:lang w:val="en-US"/>
        </w:rPr>
        <w:t>ObjDoc</w:t>
      </w:r>
      <w:proofErr w:type="spellEnd"/>
      <w:r w:rsidRPr="00BC3E21">
        <w:t>), как его содержимое (</w:t>
      </w:r>
      <w:r w:rsidRPr="00BC3E21">
        <w:rPr>
          <w:i/>
          <w:iCs/>
          <w:lang w:val="en-US"/>
        </w:rPr>
        <w:t>Content</w:t>
      </w:r>
      <w:r w:rsidRPr="00BC3E21">
        <w:t>),</w:t>
      </w:r>
      <w:r w:rsidR="00456B03" w:rsidRPr="00BC3E21">
        <w:t xml:space="preserve"> и, вместе с тем,</w:t>
      </w:r>
      <w:r w:rsidRPr="00BC3E21">
        <w:t xml:space="preserve"> как один из абзацев (</w:t>
      </w:r>
      <w:r w:rsidRPr="00BC3E21">
        <w:rPr>
          <w:i/>
          <w:iCs/>
          <w:lang w:val="en-US"/>
        </w:rPr>
        <w:t>Paragraphs</w:t>
      </w:r>
      <w:r w:rsidRPr="00BC3E21">
        <w:t>) в выделенном диапазоне (</w:t>
      </w:r>
      <w:proofErr w:type="spellStart"/>
      <w:r w:rsidRPr="00BC3E21">
        <w:rPr>
          <w:i/>
          <w:iCs/>
          <w:lang w:val="en-US"/>
        </w:rPr>
        <w:t>ObjRange</w:t>
      </w:r>
      <w:proofErr w:type="spellEnd"/>
      <w:r w:rsidRPr="00BC3E21">
        <w:t>).</w:t>
      </w:r>
    </w:p>
    <w:p w:rsidR="00700B5D" w:rsidRPr="00BC3E21" w:rsidRDefault="00700B5D" w:rsidP="008618E8">
      <w:pPr>
        <w:jc w:val="both"/>
      </w:pPr>
    </w:p>
    <w:p w:rsidR="00700B5D" w:rsidRPr="00BC3E21" w:rsidRDefault="00700B5D" w:rsidP="008618E8">
      <w:pPr>
        <w:jc w:val="both"/>
      </w:pPr>
      <w:r w:rsidRPr="00BC3E21">
        <w:t xml:space="preserve">Пониманию структуры документа </w:t>
      </w:r>
      <w:r w:rsidRPr="00BC3E21">
        <w:rPr>
          <w:i/>
          <w:iCs/>
          <w:lang w:val="en-US"/>
        </w:rPr>
        <w:t>Microsoft</w:t>
      </w:r>
      <w:r w:rsidRPr="00BC3E21">
        <w:rPr>
          <w:i/>
          <w:iCs/>
        </w:rPr>
        <w:t xml:space="preserve"> </w:t>
      </w:r>
      <w:r w:rsidRPr="00BC3E21">
        <w:rPr>
          <w:i/>
          <w:iCs/>
          <w:lang w:val="en-US"/>
        </w:rPr>
        <w:t>Office</w:t>
      </w:r>
      <w:r w:rsidRPr="00BC3E21">
        <w:t xml:space="preserve"> </w:t>
      </w:r>
      <w:r w:rsidRPr="00BC3E21">
        <w:rPr>
          <w:i/>
          <w:iCs/>
          <w:lang w:val="en-US"/>
        </w:rPr>
        <w:t>Word</w:t>
      </w:r>
      <w:r w:rsidRPr="00BC3E21">
        <w:t xml:space="preserve"> может способствовать следующая схема</w:t>
      </w:r>
      <w:r w:rsidR="008618E8" w:rsidRPr="00BC3E21">
        <w:t xml:space="preserve"> (Рисунок 12)</w:t>
      </w:r>
      <w:r w:rsidRPr="00BC3E21">
        <w:t>:</w:t>
      </w:r>
    </w:p>
    <w:p w:rsidR="008618E8" w:rsidRPr="00BC3E21" w:rsidRDefault="008618E8" w:rsidP="008618E8">
      <w:pPr>
        <w:jc w:val="both"/>
      </w:pPr>
    </w:p>
    <w:p w:rsidR="00700B5D" w:rsidRPr="00BC3E21" w:rsidRDefault="00700B5D" w:rsidP="006B284E">
      <w:pPr>
        <w:jc w:val="center"/>
      </w:pPr>
      <w:r w:rsidRPr="00BC3E21">
        <w:rPr>
          <w:noProof/>
        </w:rPr>
        <w:lastRenderedPageBreak/>
        <w:drawing>
          <wp:inline distT="0" distB="0" distL="0" distR="0" wp14:anchorId="5A97562E" wp14:editId="7AD20324">
            <wp:extent cx="4714875" cy="3659393"/>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6"/>
                    <a:stretch>
                      <a:fillRect/>
                    </a:stretch>
                  </pic:blipFill>
                  <pic:spPr>
                    <a:xfrm>
                      <a:off x="0" y="0"/>
                      <a:ext cx="4722892" cy="3665616"/>
                    </a:xfrm>
                    <a:prstGeom prst="rect">
                      <a:avLst/>
                    </a:prstGeom>
                  </pic:spPr>
                </pic:pic>
              </a:graphicData>
            </a:graphic>
          </wp:inline>
        </w:drawing>
      </w:r>
    </w:p>
    <w:p w:rsidR="008618E8" w:rsidRPr="00BC3E21" w:rsidRDefault="008618E8" w:rsidP="008618E8">
      <w:pPr>
        <w:jc w:val="center"/>
        <w:rPr>
          <w:i/>
        </w:rPr>
      </w:pPr>
      <w:r w:rsidRPr="00BC3E21">
        <w:t xml:space="preserve">Рисунок 12 – Объектно-ориентированная структура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p>
    <w:p w:rsidR="008618E8" w:rsidRPr="00BC3E21" w:rsidRDefault="008618E8" w:rsidP="006B284E"/>
    <w:p w:rsidR="00700B5D" w:rsidRPr="00BC3E21" w:rsidRDefault="00700B5D" w:rsidP="008618E8">
      <w:pPr>
        <w:jc w:val="both"/>
      </w:pPr>
      <w:r w:rsidRPr="00BC3E21">
        <w:t xml:space="preserve">Процедура, в рамках которой документ </w:t>
      </w:r>
      <w:r w:rsidR="008618E8" w:rsidRPr="00BC3E21">
        <w:rPr>
          <w:i/>
          <w:iCs/>
          <w:lang w:val="en-US"/>
        </w:rPr>
        <w:t>Microsoft</w:t>
      </w:r>
      <w:r w:rsidR="008618E8" w:rsidRPr="00BC3E21">
        <w:rPr>
          <w:i/>
          <w:iCs/>
        </w:rPr>
        <w:t xml:space="preserve"> </w:t>
      </w:r>
      <w:r w:rsidR="008618E8" w:rsidRPr="00BC3E21">
        <w:rPr>
          <w:i/>
          <w:iCs/>
          <w:lang w:val="en-US"/>
        </w:rPr>
        <w:t>Office</w:t>
      </w:r>
      <w:r w:rsidR="008618E8" w:rsidRPr="00BC3E21">
        <w:rPr>
          <w:i/>
          <w:iCs/>
        </w:rPr>
        <w:t xml:space="preserve"> </w:t>
      </w:r>
      <w:r w:rsidRPr="00BC3E21">
        <w:rPr>
          <w:i/>
          <w:iCs/>
          <w:lang w:val="en-US"/>
        </w:rPr>
        <w:t>Word</w:t>
      </w:r>
      <w:r w:rsidRPr="00BC3E21">
        <w:t xml:space="preserve"> наполняется содержимым, может, в общем виде, быть представлена следующей конструкцией:</w:t>
      </w:r>
    </w:p>
    <w:p w:rsidR="00700B5D" w:rsidRPr="00BC3E21" w:rsidRDefault="00700B5D" w:rsidP="006B284E">
      <w:r w:rsidRPr="00BC3E21">
        <w:tab/>
      </w:r>
    </w:p>
    <w:p w:rsidR="00700B5D" w:rsidRPr="00BC3E21" w:rsidRDefault="00700B5D" w:rsidP="008618E8">
      <w:pPr>
        <w:jc w:val="both"/>
      </w:pPr>
      <w:r w:rsidRPr="00BC3E21">
        <w:tab/>
        <w:t xml:space="preserve">а) Создаётся объект, хранящий закладку, которой отмечено окончание </w:t>
      </w:r>
      <w:r w:rsidRPr="00BC3E21">
        <w:tab/>
        <w:t xml:space="preserve">документа </w:t>
      </w:r>
      <w:r w:rsidR="008618E8" w:rsidRPr="00BC3E21">
        <w:rPr>
          <w:i/>
          <w:iCs/>
          <w:lang w:val="en-US"/>
        </w:rPr>
        <w:t>Microsoft</w:t>
      </w:r>
      <w:r w:rsidR="008618E8" w:rsidRPr="00BC3E21">
        <w:rPr>
          <w:i/>
          <w:iCs/>
        </w:rPr>
        <w:t xml:space="preserve"> </w:t>
      </w:r>
      <w:r w:rsidR="008618E8" w:rsidRPr="00BC3E21">
        <w:rPr>
          <w:i/>
          <w:iCs/>
          <w:lang w:val="en-US"/>
        </w:rPr>
        <w:t>Office</w:t>
      </w:r>
      <w:r w:rsidR="008618E8" w:rsidRPr="00BC3E21">
        <w:rPr>
          <w:i/>
          <w:iCs/>
        </w:rPr>
        <w:t xml:space="preserve"> </w:t>
      </w:r>
      <w:r w:rsidRPr="00BC3E21">
        <w:rPr>
          <w:i/>
          <w:iCs/>
          <w:lang w:val="en-US"/>
        </w:rPr>
        <w:t>Word</w:t>
      </w:r>
    </w:p>
    <w:p w:rsidR="00700B5D" w:rsidRPr="00BC3E21" w:rsidRDefault="00700B5D" w:rsidP="006B284E">
      <w:r w:rsidRPr="00BC3E21">
        <w:tab/>
      </w:r>
      <w:r w:rsidRPr="00BC3E21">
        <w:tab/>
      </w:r>
      <w:proofErr w:type="gramStart"/>
      <w:r w:rsidRPr="00BC3E21">
        <w:rPr>
          <w:b/>
          <w:bCs/>
          <w:i/>
          <w:iCs/>
          <w:lang w:val="en-US"/>
        </w:rPr>
        <w:t>object</w:t>
      </w:r>
      <w:proofErr w:type="gramEnd"/>
      <w:r w:rsidRPr="00BC3E21">
        <w:rPr>
          <w:b/>
          <w:bCs/>
          <w:i/>
          <w:iCs/>
        </w:rPr>
        <w:t xml:space="preserve"> </w:t>
      </w:r>
      <w:proofErr w:type="spellStart"/>
      <w:r w:rsidRPr="00BC3E21">
        <w:rPr>
          <w:b/>
          <w:bCs/>
          <w:i/>
          <w:iCs/>
          <w:lang w:val="en-US"/>
        </w:rPr>
        <w:t>EndOfDoc</w:t>
      </w:r>
      <w:proofErr w:type="spellEnd"/>
      <w:r w:rsidRPr="00BC3E21">
        <w:rPr>
          <w:b/>
          <w:bCs/>
          <w:i/>
          <w:iCs/>
        </w:rPr>
        <w:t xml:space="preserve"> = “\\</w:t>
      </w:r>
      <w:r w:rsidRPr="00BC3E21">
        <w:rPr>
          <w:b/>
          <w:bCs/>
          <w:i/>
          <w:iCs/>
          <w:lang w:val="en-US"/>
        </w:rPr>
        <w:t>endofdoc</w:t>
      </w:r>
      <w:r w:rsidR="00456B03" w:rsidRPr="00BC3E21">
        <w:rPr>
          <w:b/>
          <w:bCs/>
          <w:i/>
          <w:iCs/>
        </w:rPr>
        <w:t>”.</w:t>
      </w:r>
    </w:p>
    <w:p w:rsidR="00700B5D" w:rsidRPr="00BC3E21" w:rsidRDefault="00700B5D" w:rsidP="008618E8">
      <w:pPr>
        <w:jc w:val="both"/>
      </w:pPr>
      <w:r w:rsidRPr="00BC3E21">
        <w:tab/>
        <w:t xml:space="preserve">б) Для экономии ресурсов </w:t>
      </w:r>
      <w:r w:rsidRPr="00BC3E21">
        <w:rPr>
          <w:i/>
          <w:iCs/>
          <w:lang w:val="en-US"/>
        </w:rPr>
        <w:t>Word</w:t>
      </w:r>
      <w:r w:rsidRPr="00BC3E21">
        <w:t>-приложение делается невидимым</w:t>
      </w:r>
    </w:p>
    <w:p w:rsidR="00700B5D" w:rsidRPr="00BC3E21" w:rsidRDefault="00700B5D" w:rsidP="006B284E">
      <w:r w:rsidRPr="00BC3E21">
        <w:tab/>
      </w:r>
      <w:r w:rsidRPr="00BC3E21">
        <w:tab/>
      </w:r>
      <w:proofErr w:type="spellStart"/>
      <w:r w:rsidRPr="00BC3E21">
        <w:rPr>
          <w:b/>
          <w:bCs/>
          <w:lang w:val="en-US"/>
        </w:rPr>
        <w:t>ObjWord</w:t>
      </w:r>
      <w:proofErr w:type="spellEnd"/>
      <w:r w:rsidRPr="00BC3E21">
        <w:rPr>
          <w:b/>
          <w:bCs/>
        </w:rPr>
        <w:t>.</w:t>
      </w:r>
      <w:r w:rsidRPr="00BC3E21">
        <w:rPr>
          <w:b/>
          <w:bCs/>
          <w:lang w:val="en-US"/>
        </w:rPr>
        <w:t>Visible</w:t>
      </w:r>
      <w:r w:rsidRPr="00BC3E21">
        <w:rPr>
          <w:b/>
          <w:bCs/>
        </w:rPr>
        <w:t xml:space="preserve"> = </w:t>
      </w:r>
      <w:r w:rsidRPr="00BC3E21">
        <w:rPr>
          <w:b/>
          <w:bCs/>
          <w:lang w:val="en-US"/>
        </w:rPr>
        <w:t>false</w:t>
      </w:r>
      <w:r w:rsidR="00456B03" w:rsidRPr="00BC3E21">
        <w:rPr>
          <w:b/>
          <w:bCs/>
        </w:rPr>
        <w:t>.</w:t>
      </w:r>
    </w:p>
    <w:p w:rsidR="00700B5D" w:rsidRPr="00BC3E21" w:rsidRDefault="00700B5D" w:rsidP="008618E8">
      <w:pPr>
        <w:jc w:val="both"/>
      </w:pPr>
      <w:r w:rsidRPr="00BC3E21">
        <w:tab/>
        <w:t xml:space="preserve">в) В </w:t>
      </w:r>
      <w:r w:rsidRPr="00BC3E21">
        <w:rPr>
          <w:i/>
          <w:iCs/>
          <w:lang w:val="en-US"/>
        </w:rPr>
        <w:t>Word</w:t>
      </w:r>
      <w:r w:rsidRPr="00BC3E21">
        <w:t>-приложении создаётся новый документ</w:t>
      </w:r>
    </w:p>
    <w:p w:rsidR="008618E8" w:rsidRPr="00BC3E21" w:rsidRDefault="00700B5D" w:rsidP="008618E8">
      <w:pPr>
        <w:ind w:left="1416"/>
        <w:rPr>
          <w:b/>
          <w:bCs/>
        </w:rPr>
      </w:pPr>
      <w:r w:rsidRPr="00BC3E21">
        <w:rPr>
          <w:b/>
          <w:bCs/>
          <w:lang w:val="en-US"/>
        </w:rPr>
        <w:t>Word</w:t>
      </w:r>
      <w:r w:rsidRPr="00BC3E21">
        <w:rPr>
          <w:b/>
          <w:bCs/>
        </w:rPr>
        <w:t>._</w:t>
      </w:r>
      <w:r w:rsidRPr="00BC3E21">
        <w:rPr>
          <w:b/>
          <w:bCs/>
          <w:lang w:val="en-US"/>
        </w:rPr>
        <w:t>Document</w:t>
      </w:r>
      <w:r w:rsidRPr="00BC3E21">
        <w:rPr>
          <w:b/>
          <w:bCs/>
        </w:rPr>
        <w:t xml:space="preserve"> </w:t>
      </w:r>
      <w:proofErr w:type="spellStart"/>
      <w:r w:rsidRPr="00BC3E21">
        <w:rPr>
          <w:b/>
          <w:bCs/>
          <w:lang w:val="en-US"/>
        </w:rPr>
        <w:t>ObjDoc</w:t>
      </w:r>
      <w:proofErr w:type="spellEnd"/>
      <w:r w:rsidRPr="00BC3E21">
        <w:rPr>
          <w:b/>
          <w:bCs/>
        </w:rPr>
        <w:t xml:space="preserve"> = </w:t>
      </w:r>
    </w:p>
    <w:p w:rsidR="00700B5D" w:rsidRPr="00BC3E21" w:rsidRDefault="008618E8" w:rsidP="008618E8">
      <w:pPr>
        <w:ind w:left="1416"/>
      </w:pPr>
      <w:r w:rsidRPr="00BC3E21">
        <w:rPr>
          <w:b/>
          <w:bCs/>
        </w:rPr>
        <w:tab/>
      </w:r>
      <w:r w:rsidRPr="00BC3E21">
        <w:rPr>
          <w:b/>
          <w:bCs/>
        </w:rPr>
        <w:tab/>
      </w:r>
      <w:r w:rsidRPr="00BC3E21">
        <w:rPr>
          <w:b/>
          <w:bCs/>
        </w:rPr>
        <w:tab/>
      </w:r>
      <w:proofErr w:type="spellStart"/>
      <w:proofErr w:type="gramStart"/>
      <w:r w:rsidR="00700B5D" w:rsidRPr="00BC3E21">
        <w:rPr>
          <w:b/>
          <w:bCs/>
          <w:lang w:val="en-US"/>
        </w:rPr>
        <w:t>ObjW</w:t>
      </w:r>
      <w:r w:rsidR="00456B03" w:rsidRPr="00BC3E21">
        <w:rPr>
          <w:b/>
          <w:bCs/>
          <w:lang w:val="en-US"/>
        </w:rPr>
        <w:t>ord</w:t>
      </w:r>
      <w:proofErr w:type="spellEnd"/>
      <w:r w:rsidR="00456B03" w:rsidRPr="00BC3E21">
        <w:rPr>
          <w:b/>
          <w:bCs/>
        </w:rPr>
        <w:t>.</w:t>
      </w:r>
      <w:r w:rsidR="00456B03" w:rsidRPr="00BC3E21">
        <w:rPr>
          <w:b/>
          <w:bCs/>
          <w:lang w:val="en-US"/>
        </w:rPr>
        <w:t>Application</w:t>
      </w:r>
      <w:r w:rsidR="00456B03" w:rsidRPr="00BC3E21">
        <w:rPr>
          <w:b/>
          <w:bCs/>
        </w:rPr>
        <w:t>.</w:t>
      </w:r>
      <w:r w:rsidR="00456B03" w:rsidRPr="00BC3E21">
        <w:rPr>
          <w:b/>
          <w:bCs/>
          <w:lang w:val="en-US"/>
        </w:rPr>
        <w:t>Documents</w:t>
      </w:r>
      <w:r w:rsidR="00456B03" w:rsidRPr="00BC3E21">
        <w:rPr>
          <w:b/>
          <w:bCs/>
        </w:rPr>
        <w:t>.</w:t>
      </w:r>
      <w:r w:rsidR="00456B03" w:rsidRPr="00BC3E21">
        <w:rPr>
          <w:b/>
          <w:bCs/>
          <w:lang w:val="en-US"/>
        </w:rPr>
        <w:t>Add</w:t>
      </w:r>
      <w:r w:rsidR="00456B03" w:rsidRPr="00BC3E21">
        <w:rPr>
          <w:b/>
          <w:bCs/>
        </w:rPr>
        <w:t>(</w:t>
      </w:r>
      <w:proofErr w:type="gramEnd"/>
      <w:r w:rsidR="00456B03" w:rsidRPr="00BC3E21">
        <w:rPr>
          <w:b/>
          <w:bCs/>
        </w:rPr>
        <w:t>).</w:t>
      </w:r>
    </w:p>
    <w:p w:rsidR="00700B5D" w:rsidRPr="00BC3E21" w:rsidRDefault="00700B5D" w:rsidP="006B284E">
      <w:r w:rsidRPr="00BC3E21">
        <w:tab/>
        <w:t>г) Созданный документ активируется (включается в работу)</w:t>
      </w:r>
    </w:p>
    <w:p w:rsidR="00700B5D" w:rsidRPr="00BC3E21" w:rsidRDefault="00700B5D" w:rsidP="006B284E">
      <w:r w:rsidRPr="00BC3E21">
        <w:tab/>
      </w:r>
      <w:r w:rsidRPr="00BC3E21">
        <w:tab/>
      </w:r>
      <w:proofErr w:type="spellStart"/>
      <w:proofErr w:type="gramStart"/>
      <w:r w:rsidRPr="00BC3E21">
        <w:rPr>
          <w:b/>
          <w:bCs/>
          <w:lang w:val="en-US"/>
        </w:rPr>
        <w:t>ObjDoc</w:t>
      </w:r>
      <w:proofErr w:type="spellEnd"/>
      <w:r w:rsidRPr="00BC3E21">
        <w:rPr>
          <w:b/>
          <w:bCs/>
        </w:rPr>
        <w:t>.</w:t>
      </w:r>
      <w:r w:rsidRPr="00BC3E21">
        <w:rPr>
          <w:b/>
          <w:bCs/>
          <w:lang w:val="en-US"/>
        </w:rPr>
        <w:t>Activate</w:t>
      </w:r>
      <w:r w:rsidR="00456B03" w:rsidRPr="00BC3E21">
        <w:rPr>
          <w:b/>
          <w:bCs/>
        </w:rPr>
        <w:t>(</w:t>
      </w:r>
      <w:proofErr w:type="gramEnd"/>
      <w:r w:rsidR="00456B03" w:rsidRPr="00BC3E21">
        <w:rPr>
          <w:b/>
          <w:bCs/>
        </w:rPr>
        <w:t>).</w:t>
      </w:r>
    </w:p>
    <w:p w:rsidR="00700B5D" w:rsidRPr="00BC3E21" w:rsidRDefault="00700B5D" w:rsidP="00456B03">
      <w:pPr>
        <w:ind w:left="705"/>
        <w:jc w:val="both"/>
      </w:pPr>
      <w:r w:rsidRPr="00BC3E21">
        <w:lastRenderedPageBreak/>
        <w:t>д) Создаётся объект, отвечающий за выбранную область документа. В н</w:t>
      </w:r>
      <w:r w:rsidR="008618E8" w:rsidRPr="00BC3E21">
        <w:t>его</w:t>
      </w:r>
      <w:r w:rsidRPr="00BC3E21">
        <w:t xml:space="preserve"> </w:t>
      </w:r>
      <w:r w:rsidRPr="00BC3E21">
        <w:tab/>
        <w:t xml:space="preserve">необходимо </w:t>
      </w:r>
      <w:r w:rsidR="008618E8" w:rsidRPr="00BC3E21">
        <w:t>по</w:t>
      </w:r>
      <w:r w:rsidRPr="00BC3E21">
        <w:t xml:space="preserve">местить рабочий диапазон документа </w:t>
      </w:r>
      <w:r w:rsidR="008618E8" w:rsidRPr="00BC3E21">
        <w:rPr>
          <w:i/>
          <w:iCs/>
          <w:lang w:val="en-US"/>
        </w:rPr>
        <w:t>Microsoft</w:t>
      </w:r>
      <w:r w:rsidR="008618E8" w:rsidRPr="00BC3E21">
        <w:rPr>
          <w:i/>
          <w:iCs/>
        </w:rPr>
        <w:t xml:space="preserve"> </w:t>
      </w:r>
      <w:r w:rsidR="008618E8" w:rsidRPr="00BC3E21">
        <w:rPr>
          <w:i/>
          <w:iCs/>
          <w:lang w:val="en-US"/>
        </w:rPr>
        <w:t>Office</w:t>
      </w:r>
      <w:r w:rsidR="008618E8" w:rsidRPr="00BC3E21">
        <w:rPr>
          <w:i/>
          <w:iCs/>
        </w:rPr>
        <w:t xml:space="preserve"> </w:t>
      </w:r>
      <w:r w:rsidRPr="00BC3E21">
        <w:rPr>
          <w:i/>
          <w:iCs/>
          <w:lang w:val="en-US"/>
        </w:rPr>
        <w:t>Word</w:t>
      </w:r>
      <w:r w:rsidRPr="00BC3E21">
        <w:t>, находящийся</w:t>
      </w:r>
      <w:r w:rsidR="008618E8" w:rsidRPr="00BC3E21">
        <w:t xml:space="preserve"> в </w:t>
      </w:r>
      <w:r w:rsidRPr="00BC3E21">
        <w:t>конце</w:t>
      </w:r>
    </w:p>
    <w:p w:rsidR="00700B5D" w:rsidRPr="00BC3E21" w:rsidRDefault="00700B5D" w:rsidP="008618E8">
      <w:pPr>
        <w:ind w:left="1410"/>
        <w:rPr>
          <w:lang w:val="en-US"/>
        </w:rPr>
      </w:pPr>
      <w:proofErr w:type="gramStart"/>
      <w:r w:rsidRPr="00BC3E21">
        <w:rPr>
          <w:b/>
          <w:bCs/>
          <w:i/>
          <w:iCs/>
          <w:lang w:val="en-US"/>
        </w:rPr>
        <w:t>object</w:t>
      </w:r>
      <w:proofErr w:type="gramEnd"/>
      <w:r w:rsidRPr="00BC3E21">
        <w:rPr>
          <w:b/>
          <w:bCs/>
          <w:i/>
          <w:iCs/>
          <w:lang w:val="en-US"/>
        </w:rPr>
        <w:t xml:space="preserve"> </w:t>
      </w:r>
      <w:proofErr w:type="spellStart"/>
      <w:r w:rsidRPr="00BC3E21">
        <w:rPr>
          <w:b/>
          <w:bCs/>
          <w:i/>
          <w:iCs/>
          <w:lang w:val="en-US"/>
        </w:rPr>
        <w:t>ObjRange</w:t>
      </w:r>
      <w:proofErr w:type="spellEnd"/>
      <w:r w:rsidRPr="00BC3E21">
        <w:rPr>
          <w:b/>
          <w:bCs/>
          <w:i/>
          <w:iCs/>
          <w:lang w:val="en-US"/>
        </w:rPr>
        <w:t xml:space="preserve"> </w:t>
      </w:r>
      <w:r w:rsidRPr="00BC3E21">
        <w:rPr>
          <w:b/>
          <w:bCs/>
          <w:lang w:val="en-US"/>
        </w:rPr>
        <w:t xml:space="preserve">= </w:t>
      </w:r>
      <w:proofErr w:type="spellStart"/>
      <w:r w:rsidRPr="00BC3E21">
        <w:rPr>
          <w:b/>
          <w:bCs/>
          <w:lang w:val="en-US"/>
        </w:rPr>
        <w:t>ObjDoc.Bookmarks.get_Item</w:t>
      </w:r>
      <w:proofErr w:type="spellEnd"/>
      <w:r w:rsidRPr="00BC3E21">
        <w:rPr>
          <w:b/>
          <w:bCs/>
          <w:lang w:val="en-US"/>
        </w:rPr>
        <w:t xml:space="preserve">(ref </w:t>
      </w:r>
      <w:proofErr w:type="spellStart"/>
      <w:r w:rsidRPr="00BC3E21">
        <w:rPr>
          <w:b/>
          <w:bCs/>
          <w:lang w:val="en-US"/>
        </w:rPr>
        <w:t>EndOfDoc</w:t>
      </w:r>
      <w:proofErr w:type="spellEnd"/>
      <w:r w:rsidRPr="00BC3E21">
        <w:rPr>
          <w:b/>
          <w:bCs/>
          <w:lang w:val="en-US"/>
        </w:rPr>
        <w:t>).Range;</w:t>
      </w:r>
    </w:p>
    <w:p w:rsidR="00700B5D" w:rsidRPr="00BC3E21" w:rsidRDefault="00700B5D" w:rsidP="008618E8">
      <w:pPr>
        <w:jc w:val="both"/>
      </w:pPr>
      <w:r w:rsidRPr="00BC3E21">
        <w:rPr>
          <w:lang w:val="en-US"/>
        </w:rPr>
        <w:tab/>
      </w:r>
      <w:r w:rsidRPr="00BC3E21">
        <w:t xml:space="preserve">При необходимости перейти к новому абзацу с текстом конструкция </w:t>
      </w:r>
      <w:r w:rsidRPr="00BC3E21">
        <w:tab/>
        <w:t xml:space="preserve">прописывается повторно, но уже без объявления типа </w:t>
      </w:r>
      <w:r w:rsidRPr="00BC3E21">
        <w:rPr>
          <w:i/>
          <w:iCs/>
          <w:lang w:val="en-US"/>
        </w:rPr>
        <w:t>object</w:t>
      </w:r>
      <w:r w:rsidRPr="00BC3E21">
        <w:t>.</w:t>
      </w:r>
    </w:p>
    <w:p w:rsidR="00700B5D" w:rsidRPr="00BC3E21" w:rsidRDefault="00700B5D" w:rsidP="008618E8">
      <w:pPr>
        <w:jc w:val="both"/>
      </w:pPr>
      <w:r w:rsidRPr="00BC3E21">
        <w:tab/>
        <w:t>е) В указанной рабочей области создаётся новый абзац</w:t>
      </w:r>
    </w:p>
    <w:p w:rsidR="00700B5D" w:rsidRPr="00BC3E21" w:rsidRDefault="00700B5D" w:rsidP="008618E8">
      <w:pPr>
        <w:ind w:left="1410"/>
        <w:rPr>
          <w:lang w:val="en-US"/>
        </w:rPr>
      </w:pPr>
      <w:proofErr w:type="spellStart"/>
      <w:r w:rsidRPr="00BC3E21">
        <w:rPr>
          <w:b/>
          <w:bCs/>
          <w:lang w:val="en-US"/>
        </w:rPr>
        <w:t>Word.Paragraph</w:t>
      </w:r>
      <w:proofErr w:type="spellEnd"/>
      <w:r w:rsidRPr="00BC3E21">
        <w:rPr>
          <w:b/>
          <w:bCs/>
          <w:lang w:val="en-US"/>
        </w:rPr>
        <w:t xml:space="preserve"> </w:t>
      </w:r>
      <w:proofErr w:type="spellStart"/>
      <w:r w:rsidRPr="00BC3E21">
        <w:rPr>
          <w:b/>
          <w:bCs/>
          <w:lang w:val="en-US"/>
        </w:rPr>
        <w:t>ObjParagraph</w:t>
      </w:r>
      <w:proofErr w:type="spellEnd"/>
      <w:r w:rsidRPr="00BC3E21">
        <w:rPr>
          <w:b/>
          <w:bCs/>
          <w:lang w:val="en-US"/>
        </w:rPr>
        <w:t xml:space="preserve"> = </w:t>
      </w:r>
      <w:proofErr w:type="spellStart"/>
      <w:proofErr w:type="gramStart"/>
      <w:r w:rsidRPr="00BC3E21">
        <w:rPr>
          <w:b/>
          <w:bCs/>
          <w:lang w:val="en-US"/>
        </w:rPr>
        <w:t>ObjD</w:t>
      </w:r>
      <w:r w:rsidR="008618E8" w:rsidRPr="00BC3E21">
        <w:rPr>
          <w:b/>
          <w:bCs/>
          <w:lang w:val="en-US"/>
        </w:rPr>
        <w:t>oc.Content.Paragraphs.Add</w:t>
      </w:r>
      <w:proofErr w:type="spellEnd"/>
      <w:r w:rsidR="008618E8" w:rsidRPr="00BC3E21">
        <w:rPr>
          <w:b/>
          <w:bCs/>
          <w:lang w:val="en-US"/>
        </w:rPr>
        <w:t>(</w:t>
      </w:r>
      <w:proofErr w:type="gramEnd"/>
      <w:r w:rsidR="008618E8" w:rsidRPr="00BC3E21">
        <w:rPr>
          <w:b/>
          <w:bCs/>
          <w:lang w:val="en-US"/>
        </w:rPr>
        <w:t xml:space="preserve">ref </w:t>
      </w:r>
      <w:proofErr w:type="spellStart"/>
      <w:r w:rsidRPr="00BC3E21">
        <w:rPr>
          <w:b/>
          <w:bCs/>
          <w:lang w:val="en-US"/>
        </w:rPr>
        <w:t>ObjRange</w:t>
      </w:r>
      <w:proofErr w:type="spellEnd"/>
      <w:r w:rsidRPr="00BC3E21">
        <w:rPr>
          <w:b/>
          <w:bCs/>
          <w:lang w:val="en-US"/>
        </w:rPr>
        <w:t>);</w:t>
      </w:r>
    </w:p>
    <w:p w:rsidR="00700B5D" w:rsidRPr="00BC3E21" w:rsidRDefault="00700B5D" w:rsidP="008618E8">
      <w:pPr>
        <w:ind w:firstLine="708"/>
        <w:jc w:val="both"/>
      </w:pPr>
      <w:r w:rsidRPr="00BC3E21">
        <w:t>ж) Для размещения в абзаце какого-либо текста прописывается</w:t>
      </w:r>
    </w:p>
    <w:p w:rsidR="00700B5D" w:rsidRPr="00BC3E21" w:rsidRDefault="00700B5D" w:rsidP="006B284E">
      <w:r w:rsidRPr="00BC3E21">
        <w:tab/>
      </w:r>
      <w:r w:rsidRPr="00BC3E21">
        <w:tab/>
      </w:r>
      <w:proofErr w:type="spellStart"/>
      <w:r w:rsidRPr="00BC3E21">
        <w:rPr>
          <w:b/>
          <w:bCs/>
          <w:i/>
          <w:iCs/>
          <w:lang w:val="en-US"/>
        </w:rPr>
        <w:t>ObjParagraph</w:t>
      </w:r>
      <w:proofErr w:type="spellEnd"/>
      <w:r w:rsidRPr="00BC3E21">
        <w:rPr>
          <w:b/>
          <w:bCs/>
          <w:i/>
          <w:iCs/>
        </w:rPr>
        <w:t>.</w:t>
      </w:r>
      <w:r w:rsidRPr="00BC3E21">
        <w:rPr>
          <w:b/>
          <w:bCs/>
          <w:i/>
          <w:iCs/>
          <w:lang w:val="en-US"/>
        </w:rPr>
        <w:t>Range</w:t>
      </w:r>
      <w:r w:rsidRPr="00BC3E21">
        <w:rPr>
          <w:b/>
          <w:bCs/>
          <w:i/>
          <w:iCs/>
        </w:rPr>
        <w:t>.</w:t>
      </w:r>
      <w:r w:rsidRPr="00BC3E21">
        <w:rPr>
          <w:b/>
          <w:bCs/>
          <w:i/>
          <w:iCs/>
          <w:lang w:val="en-US"/>
        </w:rPr>
        <w:t>Text</w:t>
      </w:r>
      <w:r w:rsidRPr="00BC3E21">
        <w:rPr>
          <w:b/>
          <w:bCs/>
          <w:i/>
          <w:iCs/>
        </w:rPr>
        <w:t xml:space="preserve"> = “Какой-либо текст”;</w:t>
      </w:r>
    </w:p>
    <w:p w:rsidR="00700B5D" w:rsidRPr="00BC3E21" w:rsidRDefault="00700B5D" w:rsidP="008618E8">
      <w:pPr>
        <w:jc w:val="both"/>
      </w:pPr>
      <w:r w:rsidRPr="00BC3E21">
        <w:t xml:space="preserve"> </w:t>
      </w:r>
      <w:r w:rsidRPr="00BC3E21">
        <w:tab/>
        <w:t xml:space="preserve">з) Выполняется сохранение файла (например, в той же директории, где </w:t>
      </w:r>
      <w:r w:rsidRPr="00BC3E21">
        <w:tab/>
        <w:t>размещён исполняемый (</w:t>
      </w:r>
      <w:r w:rsidRPr="00BC3E21">
        <w:rPr>
          <w:i/>
          <w:iCs/>
          <w:lang w:val="en-US"/>
        </w:rPr>
        <w:t>exe</w:t>
      </w:r>
      <w:r w:rsidRPr="00BC3E21">
        <w:t>) файл)</w:t>
      </w:r>
    </w:p>
    <w:p w:rsidR="00700B5D" w:rsidRPr="00BC3E21" w:rsidRDefault="00700B5D" w:rsidP="008618E8">
      <w:pPr>
        <w:ind w:left="1410"/>
        <w:rPr>
          <w:lang w:val="en-US"/>
        </w:rPr>
      </w:pPr>
      <w:proofErr w:type="spellStart"/>
      <w:proofErr w:type="gramStart"/>
      <w:r w:rsidRPr="00BC3E21">
        <w:rPr>
          <w:b/>
          <w:bCs/>
          <w:i/>
          <w:iCs/>
          <w:lang w:val="en-US"/>
        </w:rPr>
        <w:t>ObjDoc.SaveAs</w:t>
      </w:r>
      <w:proofErr w:type="spellEnd"/>
      <w:r w:rsidRPr="00BC3E21">
        <w:rPr>
          <w:b/>
          <w:bCs/>
          <w:i/>
          <w:iCs/>
          <w:lang w:val="en-US"/>
        </w:rPr>
        <w:t>(</w:t>
      </w:r>
      <w:proofErr w:type="spellStart"/>
      <w:proofErr w:type="gramEnd"/>
      <w:r w:rsidRPr="00BC3E21">
        <w:rPr>
          <w:b/>
          <w:bCs/>
          <w:i/>
          <w:iCs/>
          <w:lang w:val="en-US"/>
        </w:rPr>
        <w:t>Application.StartupPath</w:t>
      </w:r>
      <w:proofErr w:type="spellEnd"/>
      <w:r w:rsidRPr="00BC3E21">
        <w:rPr>
          <w:b/>
          <w:bCs/>
          <w:i/>
          <w:iCs/>
          <w:lang w:val="en-US"/>
        </w:rPr>
        <w:t xml:space="preserve"> + @”\” + Name + “.</w:t>
      </w:r>
      <w:proofErr w:type="spellStart"/>
      <w:r w:rsidRPr="00BC3E21">
        <w:rPr>
          <w:b/>
          <w:bCs/>
          <w:i/>
          <w:iCs/>
          <w:lang w:val="en-US"/>
        </w:rPr>
        <w:t>docx</w:t>
      </w:r>
      <w:proofErr w:type="spellEnd"/>
      <w:r w:rsidRPr="00BC3E21">
        <w:rPr>
          <w:b/>
          <w:bCs/>
          <w:i/>
          <w:iCs/>
          <w:lang w:val="en-US"/>
        </w:rPr>
        <w:t>”);</w:t>
      </w:r>
    </w:p>
    <w:p w:rsidR="00700B5D" w:rsidRPr="00BC3E21" w:rsidRDefault="00700B5D" w:rsidP="006B284E">
      <w:r w:rsidRPr="00BC3E21">
        <w:rPr>
          <w:lang w:val="en-US"/>
        </w:rPr>
        <w:tab/>
      </w:r>
      <w:r w:rsidRPr="00BC3E21">
        <w:t xml:space="preserve">и) Закрыть документ </w:t>
      </w:r>
      <w:r w:rsidRPr="00BC3E21">
        <w:rPr>
          <w:i/>
          <w:iCs/>
          <w:lang w:val="en-US"/>
        </w:rPr>
        <w:t>Word</w:t>
      </w:r>
    </w:p>
    <w:p w:rsidR="00700B5D" w:rsidRPr="00BC3E21" w:rsidRDefault="00700B5D" w:rsidP="006B284E">
      <w:r w:rsidRPr="00BC3E21">
        <w:rPr>
          <w:i/>
          <w:iCs/>
        </w:rPr>
        <w:tab/>
      </w:r>
      <w:r w:rsidRPr="00BC3E21">
        <w:rPr>
          <w:i/>
          <w:iCs/>
        </w:rPr>
        <w:tab/>
      </w:r>
      <w:proofErr w:type="spellStart"/>
      <w:proofErr w:type="gramStart"/>
      <w:r w:rsidRPr="00BC3E21">
        <w:rPr>
          <w:b/>
          <w:bCs/>
          <w:i/>
          <w:iCs/>
          <w:lang w:val="en-US"/>
        </w:rPr>
        <w:t>ObjDoc</w:t>
      </w:r>
      <w:proofErr w:type="spellEnd"/>
      <w:r w:rsidRPr="00BC3E21">
        <w:rPr>
          <w:b/>
          <w:bCs/>
          <w:i/>
          <w:iCs/>
        </w:rPr>
        <w:t>.</w:t>
      </w:r>
      <w:r w:rsidRPr="00BC3E21">
        <w:rPr>
          <w:b/>
          <w:bCs/>
          <w:i/>
          <w:iCs/>
          <w:lang w:val="en-US"/>
        </w:rPr>
        <w:t>Close</w:t>
      </w:r>
      <w:r w:rsidRPr="00BC3E21">
        <w:rPr>
          <w:b/>
          <w:bCs/>
          <w:i/>
          <w:iCs/>
        </w:rPr>
        <w:t>(</w:t>
      </w:r>
      <w:proofErr w:type="gramEnd"/>
      <w:r w:rsidRPr="00BC3E21">
        <w:rPr>
          <w:b/>
          <w:bCs/>
          <w:i/>
          <w:iCs/>
        </w:rPr>
        <w:t>);</w:t>
      </w:r>
    </w:p>
    <w:p w:rsidR="00700B5D" w:rsidRPr="00BC3E21" w:rsidRDefault="00700B5D" w:rsidP="008618E8">
      <w:pPr>
        <w:jc w:val="both"/>
      </w:pPr>
      <w:r w:rsidRPr="00BC3E21">
        <w:t xml:space="preserve">В переменную </w:t>
      </w:r>
      <w:r w:rsidRPr="00BC3E21">
        <w:rPr>
          <w:i/>
          <w:iCs/>
          <w:lang w:val="en-US"/>
        </w:rPr>
        <w:t>Name</w:t>
      </w:r>
      <w:r w:rsidRPr="00BC3E21">
        <w:t xml:space="preserve"> в любой удобный момент времени, предшествующий сохранению, необходимо записать название файла, который будет</w:t>
      </w:r>
      <w:r w:rsidR="008618E8" w:rsidRPr="00BC3E21">
        <w:t xml:space="preserve"> храниться на жёстком диске или любом другом носителе информации</w:t>
      </w:r>
      <w:r w:rsidRPr="00BC3E21">
        <w:t>.</w:t>
      </w:r>
    </w:p>
    <w:p w:rsidR="00700B5D" w:rsidRPr="00BC3E21" w:rsidRDefault="00700B5D" w:rsidP="006B284E"/>
    <w:p w:rsidR="00700B5D" w:rsidRPr="00BC3E21" w:rsidRDefault="00DB5581" w:rsidP="006B284E">
      <w:r w:rsidRPr="00BC3E21">
        <w:rPr>
          <w:b/>
          <w:bCs/>
        </w:rPr>
        <w:t xml:space="preserve">Памятка программисту №3. </w:t>
      </w:r>
      <w:r w:rsidR="00700B5D" w:rsidRPr="00BC3E21">
        <w:rPr>
          <w:b/>
          <w:bCs/>
        </w:rPr>
        <w:t>Пример работы с абзацами</w:t>
      </w:r>
    </w:p>
    <w:p w:rsidR="00700B5D" w:rsidRPr="00BC3E21" w:rsidRDefault="00700B5D" w:rsidP="006B284E"/>
    <w:p w:rsidR="00700B5D" w:rsidRPr="00BC3E21" w:rsidRDefault="003E45DB" w:rsidP="003E45DB">
      <w:pPr>
        <w:jc w:val="both"/>
      </w:pPr>
      <w:r w:rsidRPr="00BC3E21">
        <w:t>Пример кода метода</w:t>
      </w:r>
      <w:r w:rsidR="00700B5D" w:rsidRPr="00BC3E21">
        <w:t xml:space="preserve"> для вставки нужного количества отступов перед абзацем</w:t>
      </w:r>
      <w:r w:rsidRPr="00BC3E21">
        <w:t xml:space="preserve"> представлен на Рисунке 13</w:t>
      </w:r>
      <w:r w:rsidR="00700B5D" w:rsidRPr="00BC3E21">
        <w:t>:</w:t>
      </w:r>
    </w:p>
    <w:p w:rsidR="00700B5D" w:rsidRPr="00BC3E21" w:rsidRDefault="00700B5D" w:rsidP="003E45DB">
      <w:pPr>
        <w:jc w:val="center"/>
      </w:pPr>
      <w:r w:rsidRPr="00BC3E21">
        <w:rPr>
          <w:noProof/>
        </w:rPr>
        <w:lastRenderedPageBreak/>
        <w:drawing>
          <wp:inline distT="0" distB="0" distL="0" distR="0" wp14:anchorId="65CF7383" wp14:editId="628F56F5">
            <wp:extent cx="3174999" cy="1666875"/>
            <wp:effectExtent l="19050" t="19050" r="698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572" cy="1671376"/>
                    </a:xfrm>
                    <a:prstGeom prst="rect">
                      <a:avLst/>
                    </a:prstGeom>
                    <a:noFill/>
                    <a:ln w="9525">
                      <a:solidFill>
                        <a:schemeClr val="tx1"/>
                      </a:solidFill>
                      <a:miter lim="800000"/>
                      <a:headEnd/>
                      <a:tailEnd/>
                    </a:ln>
                    <a:extLst/>
                  </pic:spPr>
                </pic:pic>
              </a:graphicData>
            </a:graphic>
          </wp:inline>
        </w:drawing>
      </w:r>
    </w:p>
    <w:p w:rsidR="003E45DB" w:rsidRPr="00BC3E21" w:rsidRDefault="003E45DB" w:rsidP="003E45DB">
      <w:pPr>
        <w:jc w:val="center"/>
      </w:pPr>
      <w:r w:rsidRPr="00BC3E21">
        <w:t xml:space="preserve">Рисунок 13 – Пример метода вставки </w:t>
      </w:r>
      <w:proofErr w:type="spellStart"/>
      <w:r w:rsidRPr="00BC3E21">
        <w:rPr>
          <w:lang w:val="en-US"/>
        </w:rPr>
        <w:t>i</w:t>
      </w:r>
      <w:proofErr w:type="spellEnd"/>
      <w:r w:rsidRPr="00BC3E21">
        <w:t xml:space="preserve"> штук пустых абзацев перед последним созданным в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p>
    <w:p w:rsidR="003E45DB" w:rsidRPr="00BC3E21" w:rsidRDefault="003E45DB" w:rsidP="006B284E"/>
    <w:p w:rsidR="00700B5D" w:rsidRPr="00BC3E21" w:rsidRDefault="003E45DB" w:rsidP="006B284E">
      <w:r w:rsidRPr="00BC3E21">
        <w:t>Пример кода метода</w:t>
      </w:r>
      <w:r w:rsidR="00700B5D" w:rsidRPr="00BC3E21">
        <w:t xml:space="preserve"> для вставки нужного количества отступов после абзаца</w:t>
      </w:r>
      <w:r w:rsidRPr="00BC3E21">
        <w:t xml:space="preserve"> представлен на Рисунке 14:</w:t>
      </w:r>
    </w:p>
    <w:p w:rsidR="003E45DB" w:rsidRPr="00BC3E21" w:rsidRDefault="003E45DB" w:rsidP="006B284E"/>
    <w:p w:rsidR="00700B5D" w:rsidRPr="00BC3E21" w:rsidRDefault="00700B5D" w:rsidP="003E45DB">
      <w:pPr>
        <w:jc w:val="center"/>
      </w:pPr>
      <w:r w:rsidRPr="00BC3E21">
        <w:rPr>
          <w:noProof/>
        </w:rPr>
        <w:drawing>
          <wp:inline distT="0" distB="0" distL="0" distR="0" wp14:anchorId="3007E433" wp14:editId="39CA4149">
            <wp:extent cx="3133725" cy="1692089"/>
            <wp:effectExtent l="19050" t="19050" r="0" b="381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4103" cy="1697693"/>
                    </a:xfrm>
                    <a:prstGeom prst="rect">
                      <a:avLst/>
                    </a:prstGeom>
                    <a:noFill/>
                    <a:ln w="9525">
                      <a:solidFill>
                        <a:schemeClr val="tx1"/>
                      </a:solidFill>
                      <a:miter lim="800000"/>
                      <a:headEnd/>
                      <a:tailEnd/>
                    </a:ln>
                    <a:extLst/>
                  </pic:spPr>
                </pic:pic>
              </a:graphicData>
            </a:graphic>
          </wp:inline>
        </w:drawing>
      </w:r>
    </w:p>
    <w:p w:rsidR="003464AE" w:rsidRPr="00BC3E21" w:rsidRDefault="003464AE" w:rsidP="003464AE">
      <w:pPr>
        <w:jc w:val="center"/>
      </w:pPr>
      <w:r w:rsidRPr="00BC3E21">
        <w:t xml:space="preserve">Рисунок 14 – Пример метода вставки </w:t>
      </w:r>
      <w:proofErr w:type="spellStart"/>
      <w:r w:rsidRPr="00BC3E21">
        <w:rPr>
          <w:lang w:val="en-US"/>
        </w:rPr>
        <w:t>i</w:t>
      </w:r>
      <w:proofErr w:type="spellEnd"/>
      <w:r w:rsidRPr="00BC3E21">
        <w:t xml:space="preserve"> штук пустых абзацев после последнего созданного в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p>
    <w:p w:rsidR="003464AE" w:rsidRPr="00BC3E21" w:rsidRDefault="003464AE" w:rsidP="003464AE"/>
    <w:p w:rsidR="003464AE" w:rsidRPr="00BC3E21" w:rsidRDefault="003464AE" w:rsidP="003464AE">
      <w:pPr>
        <w:jc w:val="both"/>
      </w:pPr>
      <w:r w:rsidRPr="00BC3E21">
        <w:t xml:space="preserve">Далее следуют некоторые примеры оформления абзацев, которые могут быть полезны для выполнения данного задания. На Рисунке 15 представлен фрагмент титульного листа индивидуального плана преподавателя. Равнозначный по оформлению текст, следующий друг за другом по строкам, может быть вставлен с использованием метода </w:t>
      </w:r>
      <w:proofErr w:type="spellStart"/>
      <w:r w:rsidRPr="00BC3E21">
        <w:rPr>
          <w:i/>
          <w:lang w:val="en-US"/>
        </w:rPr>
        <w:t>InsertAfter</w:t>
      </w:r>
      <w:proofErr w:type="spellEnd"/>
      <w:r w:rsidRPr="00BC3E21">
        <w:rPr>
          <w:i/>
        </w:rPr>
        <w:t>()</w:t>
      </w:r>
      <w:r w:rsidRPr="00BC3E21">
        <w:t xml:space="preserve"> в сочетании с </w:t>
      </w:r>
      <w:proofErr w:type="spellStart"/>
      <w:r w:rsidRPr="00BC3E21">
        <w:rPr>
          <w:i/>
          <w:lang w:val="en-US"/>
        </w:rPr>
        <w:t>InsertParagraphAfter</w:t>
      </w:r>
      <w:proofErr w:type="spellEnd"/>
      <w:r w:rsidRPr="00BC3E21">
        <w:rPr>
          <w:i/>
        </w:rPr>
        <w:t>()</w:t>
      </w:r>
      <w:r w:rsidRPr="00BC3E21">
        <w:t>, как показано на Рисунке 16.</w:t>
      </w:r>
    </w:p>
    <w:p w:rsidR="003464AE" w:rsidRPr="00BC3E21" w:rsidRDefault="003464AE" w:rsidP="003464AE">
      <w:pPr>
        <w:jc w:val="both"/>
      </w:pPr>
    </w:p>
    <w:p w:rsidR="003464AE" w:rsidRPr="00BC3E21" w:rsidRDefault="003464AE" w:rsidP="003464AE">
      <w:pPr>
        <w:jc w:val="center"/>
      </w:pPr>
      <w:r w:rsidRPr="00BC3E21">
        <w:rPr>
          <w:noProof/>
        </w:rPr>
        <w:lastRenderedPageBreak/>
        <w:drawing>
          <wp:inline distT="0" distB="0" distL="0" distR="0" wp14:anchorId="1F374F4F" wp14:editId="27EA4F9C">
            <wp:extent cx="4219575" cy="994249"/>
            <wp:effectExtent l="19050" t="1905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387" cy="1001038"/>
                    </a:xfrm>
                    <a:prstGeom prst="rect">
                      <a:avLst/>
                    </a:prstGeom>
                    <a:noFill/>
                    <a:ln w="9525">
                      <a:solidFill>
                        <a:schemeClr val="tx1"/>
                      </a:solidFill>
                      <a:miter lim="800000"/>
                      <a:headEnd/>
                      <a:tailEnd/>
                    </a:ln>
                    <a:extLst/>
                  </pic:spPr>
                </pic:pic>
              </a:graphicData>
            </a:graphic>
          </wp:inline>
        </w:drawing>
      </w:r>
    </w:p>
    <w:p w:rsidR="003464AE" w:rsidRPr="00BC3E21" w:rsidRDefault="003464AE" w:rsidP="003464AE">
      <w:pPr>
        <w:jc w:val="center"/>
      </w:pPr>
      <w:r w:rsidRPr="00BC3E21">
        <w:t>Рисунок 15 – Пример работы с равноценным по оформлению текстом</w:t>
      </w:r>
    </w:p>
    <w:p w:rsidR="003464AE" w:rsidRPr="00BC3E21" w:rsidRDefault="003464AE" w:rsidP="003464AE">
      <w:pPr>
        <w:jc w:val="center"/>
      </w:pPr>
    </w:p>
    <w:p w:rsidR="00700B5D" w:rsidRPr="00BC3E21" w:rsidRDefault="00821FAF" w:rsidP="003464AE">
      <w:pPr>
        <w:jc w:val="center"/>
      </w:pPr>
      <w:r w:rsidRPr="00BC3E21">
        <w:rPr>
          <w:noProof/>
        </w:rPr>
        <w:drawing>
          <wp:inline distT="0" distB="0" distL="0" distR="0" wp14:anchorId="62FCD934" wp14:editId="19258F50">
            <wp:extent cx="4438951" cy="2590800"/>
            <wp:effectExtent l="19050" t="1905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999" cy="2590828"/>
                    </a:xfrm>
                    <a:prstGeom prst="rect">
                      <a:avLst/>
                    </a:prstGeom>
                    <a:noFill/>
                    <a:ln w="9525">
                      <a:solidFill>
                        <a:schemeClr val="tx1"/>
                      </a:solidFill>
                      <a:miter lim="800000"/>
                      <a:headEnd/>
                      <a:tailEnd/>
                    </a:ln>
                    <a:extLst/>
                  </pic:spPr>
                </pic:pic>
              </a:graphicData>
            </a:graphic>
          </wp:inline>
        </w:drawing>
      </w:r>
    </w:p>
    <w:p w:rsidR="003464AE" w:rsidRPr="00BC3E21" w:rsidRDefault="003464AE" w:rsidP="003464AE">
      <w:pPr>
        <w:jc w:val="center"/>
      </w:pPr>
      <w:r w:rsidRPr="00BC3E21">
        <w:t>Рисунок 16 – Фрагмент кода программы для примера работы с равноценным по оформлению текстом</w:t>
      </w:r>
    </w:p>
    <w:p w:rsidR="00821FAF" w:rsidRPr="00BC3E21" w:rsidRDefault="00821FAF" w:rsidP="006B284E"/>
    <w:p w:rsidR="007A15BF" w:rsidRPr="00BC3E21" w:rsidRDefault="007A15BF" w:rsidP="007A15BF">
      <w:pPr>
        <w:jc w:val="both"/>
      </w:pPr>
      <w:r w:rsidRPr="00BC3E21">
        <w:t>Для удобства чтения составленного кода и последующего формирования отчётной документации по работе рекомендуется заключать настройку значащих фрагментов документа в отдельные методы, как показано на Рисунке 17.</w:t>
      </w:r>
    </w:p>
    <w:p w:rsidR="007A15BF" w:rsidRPr="00BC3E21" w:rsidRDefault="007A15BF" w:rsidP="007A15BF">
      <w:pPr>
        <w:jc w:val="both"/>
      </w:pPr>
    </w:p>
    <w:p w:rsidR="007A15BF" w:rsidRPr="00BC3E21" w:rsidRDefault="007A15BF" w:rsidP="007A15BF">
      <w:pPr>
        <w:jc w:val="center"/>
      </w:pPr>
      <w:r w:rsidRPr="00BC3E21">
        <w:rPr>
          <w:noProof/>
        </w:rPr>
        <w:drawing>
          <wp:inline distT="0" distB="0" distL="0" distR="0" wp14:anchorId="50F7A75C" wp14:editId="47DC5035">
            <wp:extent cx="1667028" cy="1590675"/>
            <wp:effectExtent l="19050" t="19050" r="9525"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0663" cy="1594143"/>
                    </a:xfrm>
                    <a:prstGeom prst="rect">
                      <a:avLst/>
                    </a:prstGeom>
                    <a:noFill/>
                    <a:ln w="9525">
                      <a:solidFill>
                        <a:schemeClr val="tx1"/>
                      </a:solidFill>
                      <a:miter lim="800000"/>
                      <a:headEnd/>
                      <a:tailEnd/>
                    </a:ln>
                    <a:extLst/>
                  </pic:spPr>
                </pic:pic>
              </a:graphicData>
            </a:graphic>
          </wp:inline>
        </w:drawing>
      </w:r>
    </w:p>
    <w:p w:rsidR="007A15BF" w:rsidRPr="00BC3E21" w:rsidRDefault="007A15BF" w:rsidP="007A15BF">
      <w:pPr>
        <w:jc w:val="center"/>
      </w:pPr>
      <w:r w:rsidRPr="00BC3E21">
        <w:t>Рисунок 17 – Фрагмент кода программы, в которой реализовано обобщение алгоритма посредством разделения на отдельные методы</w:t>
      </w:r>
    </w:p>
    <w:p w:rsidR="007A15BF" w:rsidRPr="00BC3E21" w:rsidRDefault="007A15BF" w:rsidP="007A15BF">
      <w:pPr>
        <w:jc w:val="both"/>
      </w:pPr>
      <w:r w:rsidRPr="00BC3E21">
        <w:lastRenderedPageBreak/>
        <w:t xml:space="preserve">Представленному на Рисунке 17 коду соответствует иллюстрация фрагмента документа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t xml:space="preserve"> (Рисунок 18).</w:t>
      </w:r>
    </w:p>
    <w:p w:rsidR="007A15BF" w:rsidRPr="00BC3E21" w:rsidRDefault="007A15BF" w:rsidP="007A15BF">
      <w:pPr>
        <w:jc w:val="both"/>
      </w:pPr>
    </w:p>
    <w:p w:rsidR="00821FAF" w:rsidRPr="00BC3E21" w:rsidRDefault="00821FAF" w:rsidP="007A15BF">
      <w:pPr>
        <w:jc w:val="center"/>
      </w:pPr>
      <w:r w:rsidRPr="00BC3E21">
        <w:rPr>
          <w:noProof/>
        </w:rPr>
        <w:drawing>
          <wp:inline distT="0" distB="0" distL="0" distR="0" wp14:anchorId="69FDEEA6" wp14:editId="4DB937A3">
            <wp:extent cx="4267200" cy="1067130"/>
            <wp:effectExtent l="19050" t="1905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241" cy="1066890"/>
                    </a:xfrm>
                    <a:prstGeom prst="rect">
                      <a:avLst/>
                    </a:prstGeom>
                    <a:noFill/>
                    <a:ln w="9525">
                      <a:solidFill>
                        <a:schemeClr val="tx1"/>
                      </a:solidFill>
                      <a:miter lim="800000"/>
                      <a:headEnd/>
                      <a:tailEnd/>
                    </a:ln>
                    <a:extLst/>
                  </pic:spPr>
                </pic:pic>
              </a:graphicData>
            </a:graphic>
          </wp:inline>
        </w:drawing>
      </w:r>
    </w:p>
    <w:p w:rsidR="007A15BF" w:rsidRPr="00BC3E21" w:rsidRDefault="007A15BF" w:rsidP="007A15BF">
      <w:pPr>
        <w:jc w:val="center"/>
      </w:pPr>
      <w:r w:rsidRPr="00BC3E21">
        <w:t xml:space="preserve">Рисунок 18 – Фрагмент документа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t>, на котором представлено принципиально различное оформление текста, расположенного в нескольких соседних абзацах</w:t>
      </w:r>
    </w:p>
    <w:p w:rsidR="00821FAF" w:rsidRPr="00BC3E21" w:rsidRDefault="00821FAF" w:rsidP="006B284E"/>
    <w:p w:rsidR="00D2042C" w:rsidRPr="00BC3E21" w:rsidRDefault="00D2042C" w:rsidP="00D2042C">
      <w:pPr>
        <w:jc w:val="both"/>
      </w:pPr>
      <w:r w:rsidRPr="00BC3E21">
        <w:t>На последующих Рисунках 19-22 представлены детализированные фрагменты кода методов, упомянутых на Рисунке 17.</w:t>
      </w:r>
    </w:p>
    <w:p w:rsidR="00D2042C" w:rsidRPr="00BC3E21" w:rsidRDefault="00D2042C" w:rsidP="00D2042C">
      <w:pPr>
        <w:jc w:val="both"/>
      </w:pPr>
    </w:p>
    <w:p w:rsidR="00821FAF" w:rsidRPr="00BC3E21" w:rsidRDefault="00821FAF" w:rsidP="00D2042C">
      <w:pPr>
        <w:jc w:val="center"/>
      </w:pPr>
      <w:r w:rsidRPr="00BC3E21">
        <w:rPr>
          <w:noProof/>
        </w:rPr>
        <w:drawing>
          <wp:inline distT="0" distB="0" distL="0" distR="0" wp14:anchorId="5598402E" wp14:editId="4CE307FE">
            <wp:extent cx="3429000" cy="2103453"/>
            <wp:effectExtent l="19050" t="1905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877" cy="2107058"/>
                    </a:xfrm>
                    <a:prstGeom prst="rect">
                      <a:avLst/>
                    </a:prstGeom>
                    <a:noFill/>
                    <a:ln w="9525">
                      <a:solidFill>
                        <a:schemeClr val="tx1"/>
                      </a:solidFill>
                      <a:miter lim="800000"/>
                      <a:headEnd/>
                      <a:tailEnd/>
                    </a:ln>
                    <a:extLst/>
                  </pic:spPr>
                </pic:pic>
              </a:graphicData>
            </a:graphic>
          </wp:inline>
        </w:drawing>
      </w:r>
    </w:p>
    <w:p w:rsidR="00D2042C" w:rsidRPr="00BC3E21" w:rsidRDefault="00D2042C" w:rsidP="00D2042C">
      <w:pPr>
        <w:jc w:val="center"/>
      </w:pPr>
      <w:r w:rsidRPr="00BC3E21">
        <w:t>Рисунок 19 – Фрагмент кода, соответствующий форматированию наименования кафедры</w:t>
      </w:r>
    </w:p>
    <w:p w:rsidR="00D2042C" w:rsidRPr="00BC3E21" w:rsidRDefault="00D2042C" w:rsidP="00D2042C">
      <w:pPr>
        <w:jc w:val="center"/>
      </w:pPr>
    </w:p>
    <w:p w:rsidR="00821FAF" w:rsidRPr="00BC3E21" w:rsidRDefault="00821FAF" w:rsidP="00D2042C">
      <w:pPr>
        <w:jc w:val="center"/>
      </w:pPr>
      <w:r w:rsidRPr="00BC3E21">
        <w:rPr>
          <w:noProof/>
        </w:rPr>
        <w:lastRenderedPageBreak/>
        <w:drawing>
          <wp:inline distT="0" distB="0" distL="0" distR="0" wp14:anchorId="3CB6689A" wp14:editId="3CD7A0CE">
            <wp:extent cx="2657475" cy="2002045"/>
            <wp:effectExtent l="19050" t="1905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437" cy="2005783"/>
                    </a:xfrm>
                    <a:prstGeom prst="rect">
                      <a:avLst/>
                    </a:prstGeom>
                    <a:noFill/>
                    <a:ln w="9525">
                      <a:solidFill>
                        <a:schemeClr val="tx1"/>
                      </a:solidFill>
                      <a:miter lim="800000"/>
                      <a:headEnd/>
                      <a:tailEnd/>
                    </a:ln>
                    <a:extLst/>
                  </pic:spPr>
                </pic:pic>
              </a:graphicData>
            </a:graphic>
          </wp:inline>
        </w:drawing>
      </w:r>
    </w:p>
    <w:p w:rsidR="00D2042C" w:rsidRPr="00BC3E21" w:rsidRDefault="00D2042C" w:rsidP="00D2042C">
      <w:pPr>
        <w:jc w:val="center"/>
      </w:pPr>
      <w:r w:rsidRPr="00BC3E21">
        <w:t>Рисунок 20 – Фрагмент кода, соответствующий форматированию надписи «Индивидуальный план работы»</w:t>
      </w:r>
    </w:p>
    <w:p w:rsidR="00D2042C" w:rsidRPr="00BC3E21" w:rsidRDefault="00D2042C" w:rsidP="00D2042C">
      <w:pPr>
        <w:jc w:val="center"/>
      </w:pPr>
    </w:p>
    <w:p w:rsidR="00821FAF" w:rsidRPr="00BC3E21" w:rsidRDefault="00821FAF" w:rsidP="00D2042C">
      <w:pPr>
        <w:jc w:val="center"/>
      </w:pPr>
      <w:r w:rsidRPr="00BC3E21">
        <w:rPr>
          <w:noProof/>
        </w:rPr>
        <w:drawing>
          <wp:inline distT="0" distB="0" distL="0" distR="0" wp14:anchorId="3740D5E7" wp14:editId="4D5ADB4E">
            <wp:extent cx="2952750" cy="2147455"/>
            <wp:effectExtent l="19050" t="19050" r="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469" cy="2150160"/>
                    </a:xfrm>
                    <a:prstGeom prst="rect">
                      <a:avLst/>
                    </a:prstGeom>
                    <a:noFill/>
                    <a:ln w="9525">
                      <a:solidFill>
                        <a:schemeClr val="tx1"/>
                      </a:solidFill>
                      <a:miter lim="800000"/>
                      <a:headEnd/>
                      <a:tailEnd/>
                    </a:ln>
                    <a:extLst/>
                  </pic:spPr>
                </pic:pic>
              </a:graphicData>
            </a:graphic>
          </wp:inline>
        </w:drawing>
      </w:r>
    </w:p>
    <w:p w:rsidR="00D2042C" w:rsidRPr="00BC3E21" w:rsidRDefault="00D2042C" w:rsidP="00D2042C">
      <w:pPr>
        <w:jc w:val="center"/>
      </w:pPr>
      <w:r w:rsidRPr="00BC3E21">
        <w:t>Рисунок 21 – Фрагмент кода, соответствующий форматированию надписи «Преподавателя»</w:t>
      </w:r>
    </w:p>
    <w:p w:rsidR="00D2042C" w:rsidRPr="00BC3E21" w:rsidRDefault="00D2042C" w:rsidP="00D2042C">
      <w:pPr>
        <w:jc w:val="center"/>
      </w:pPr>
    </w:p>
    <w:p w:rsidR="00821FAF" w:rsidRPr="00BC3E21" w:rsidRDefault="00821FAF" w:rsidP="00D2042C">
      <w:pPr>
        <w:jc w:val="center"/>
      </w:pPr>
      <w:r w:rsidRPr="00BC3E21">
        <w:rPr>
          <w:noProof/>
        </w:rPr>
        <w:drawing>
          <wp:inline distT="0" distB="0" distL="0" distR="0" wp14:anchorId="319C17C1" wp14:editId="4C48077A">
            <wp:extent cx="4467225" cy="2046189"/>
            <wp:effectExtent l="19050" t="19050" r="0" b="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4839" cy="2045096"/>
                    </a:xfrm>
                    <a:prstGeom prst="rect">
                      <a:avLst/>
                    </a:prstGeom>
                    <a:noFill/>
                    <a:ln w="9525">
                      <a:solidFill>
                        <a:schemeClr val="tx1"/>
                      </a:solidFill>
                      <a:miter lim="800000"/>
                      <a:headEnd/>
                      <a:tailEnd/>
                    </a:ln>
                    <a:extLst/>
                  </pic:spPr>
                </pic:pic>
              </a:graphicData>
            </a:graphic>
          </wp:inline>
        </w:drawing>
      </w:r>
    </w:p>
    <w:p w:rsidR="00D2042C" w:rsidRPr="00BC3E21" w:rsidRDefault="00D2042C" w:rsidP="00D2042C">
      <w:pPr>
        <w:jc w:val="center"/>
      </w:pPr>
      <w:r w:rsidRPr="00BC3E21">
        <w:t>Рисунок 22 – Фрагмент кода, соответствующий форматированию надписи с указанием учебного года</w:t>
      </w:r>
    </w:p>
    <w:p w:rsidR="00D2042C" w:rsidRPr="00BC3E21" w:rsidRDefault="00D2042C" w:rsidP="00D2042C">
      <w:pPr>
        <w:jc w:val="center"/>
      </w:pPr>
    </w:p>
    <w:p w:rsidR="00821FAF" w:rsidRPr="00BC3E21" w:rsidRDefault="003E45DB" w:rsidP="006B284E">
      <w:r w:rsidRPr="00BC3E21">
        <w:rPr>
          <w:b/>
          <w:bCs/>
        </w:rPr>
        <w:lastRenderedPageBreak/>
        <w:t xml:space="preserve">Памятка программисту №4. </w:t>
      </w:r>
      <w:r w:rsidR="00821FAF" w:rsidRPr="00BC3E21">
        <w:rPr>
          <w:b/>
          <w:bCs/>
        </w:rPr>
        <w:t>Пример работы с таблицами</w:t>
      </w:r>
    </w:p>
    <w:p w:rsidR="00821FAF" w:rsidRPr="00BC3E21" w:rsidRDefault="00821FAF" w:rsidP="006B284E"/>
    <w:p w:rsidR="00A744A1" w:rsidRPr="00BC3E21" w:rsidRDefault="005D66A4" w:rsidP="005D66A4">
      <w:pPr>
        <w:jc w:val="both"/>
        <w:rPr>
          <w:i/>
        </w:rPr>
      </w:pPr>
      <w:r w:rsidRPr="00BC3E21">
        <w:t>Большинство современных графических пользовательских интерфейсов размечаются с использованием гибких табличных структур без обрамления</w:t>
      </w:r>
      <w:r w:rsidR="00A744A1" w:rsidRPr="00BC3E21">
        <w:t>. На Рисунке 23 представлен один из простых примеров подобного рода разметки в документе</w:t>
      </w:r>
      <w:r w:rsidR="00A744A1" w:rsidRPr="00BC3E21">
        <w:rPr>
          <w:i/>
        </w:rPr>
        <w:t xml:space="preserve"> </w:t>
      </w:r>
      <w:r w:rsidR="00A744A1" w:rsidRPr="00BC3E21">
        <w:rPr>
          <w:i/>
          <w:lang w:val="en-US"/>
        </w:rPr>
        <w:t>Microsoft</w:t>
      </w:r>
      <w:r w:rsidR="00A744A1" w:rsidRPr="00BC3E21">
        <w:rPr>
          <w:i/>
        </w:rPr>
        <w:t xml:space="preserve"> </w:t>
      </w:r>
      <w:r w:rsidR="00A744A1" w:rsidRPr="00BC3E21">
        <w:rPr>
          <w:i/>
          <w:lang w:val="en-US"/>
        </w:rPr>
        <w:t>Office</w:t>
      </w:r>
      <w:r w:rsidR="00A744A1" w:rsidRPr="00BC3E21">
        <w:rPr>
          <w:i/>
        </w:rPr>
        <w:t xml:space="preserve"> </w:t>
      </w:r>
      <w:r w:rsidR="00A744A1" w:rsidRPr="00BC3E21">
        <w:rPr>
          <w:i/>
          <w:lang w:val="en-US"/>
        </w:rPr>
        <w:t>Word</w:t>
      </w:r>
      <w:r w:rsidR="00A744A1" w:rsidRPr="00BC3E21">
        <w:rPr>
          <w:i/>
        </w:rPr>
        <w:t>.</w:t>
      </w:r>
    </w:p>
    <w:p w:rsidR="00A744A1" w:rsidRPr="00BC3E21" w:rsidRDefault="00A744A1" w:rsidP="005D66A4">
      <w:pPr>
        <w:jc w:val="both"/>
      </w:pPr>
    </w:p>
    <w:p w:rsidR="00277CD2" w:rsidRPr="00BC3E21" w:rsidRDefault="00277CD2" w:rsidP="00A744A1">
      <w:pPr>
        <w:jc w:val="center"/>
      </w:pPr>
      <w:r w:rsidRPr="00BC3E21">
        <w:rPr>
          <w:noProof/>
        </w:rPr>
        <w:drawing>
          <wp:inline distT="0" distB="0" distL="0" distR="0" wp14:anchorId="0253AE4A" wp14:editId="5F51EDA0">
            <wp:extent cx="4362450" cy="1271499"/>
            <wp:effectExtent l="19050" t="19050" r="0" b="508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2331" cy="1274379"/>
                    </a:xfrm>
                    <a:prstGeom prst="rect">
                      <a:avLst/>
                    </a:prstGeom>
                    <a:noFill/>
                    <a:ln w="9525">
                      <a:solidFill>
                        <a:schemeClr val="tx1"/>
                      </a:solidFill>
                      <a:miter lim="800000"/>
                      <a:headEnd/>
                      <a:tailEnd/>
                    </a:ln>
                    <a:extLst/>
                  </pic:spPr>
                </pic:pic>
              </a:graphicData>
            </a:graphic>
          </wp:inline>
        </w:drawing>
      </w:r>
    </w:p>
    <w:p w:rsidR="00A744A1" w:rsidRPr="00BC3E21" w:rsidRDefault="00A744A1" w:rsidP="00A744A1">
      <w:pPr>
        <w:jc w:val="center"/>
      </w:pPr>
      <w:r w:rsidRPr="00BC3E21">
        <w:t>Рисунок 23 – Пример табличной разметки на титульном листе</w:t>
      </w:r>
    </w:p>
    <w:p w:rsidR="00A744A1" w:rsidRPr="00BC3E21" w:rsidRDefault="00A744A1" w:rsidP="00A744A1">
      <w:pPr>
        <w:jc w:val="center"/>
      </w:pPr>
    </w:p>
    <w:p w:rsidR="00695E78" w:rsidRPr="00BC3E21" w:rsidRDefault="00695E78" w:rsidP="00695E78">
      <w:pPr>
        <w:jc w:val="both"/>
      </w:pPr>
      <w:r w:rsidRPr="00BC3E21">
        <w:t>Далее на Рисунках 24-26 представлен метод, в котором индивидуально настраивается каждая из ячеек таблицы, представленной на Рисунке 23.</w:t>
      </w:r>
    </w:p>
    <w:p w:rsidR="00695E78" w:rsidRPr="00BC3E21" w:rsidRDefault="00695E78" w:rsidP="00695E78">
      <w:pPr>
        <w:jc w:val="both"/>
      </w:pPr>
    </w:p>
    <w:p w:rsidR="00277CD2" w:rsidRPr="00BC3E21" w:rsidRDefault="00277CD2" w:rsidP="00695E78">
      <w:pPr>
        <w:jc w:val="center"/>
      </w:pPr>
      <w:r w:rsidRPr="00BC3E21">
        <w:rPr>
          <w:noProof/>
        </w:rPr>
        <w:drawing>
          <wp:inline distT="0" distB="0" distL="0" distR="0" wp14:anchorId="6515FB6D" wp14:editId="175B6F73">
            <wp:extent cx="4314825" cy="2824743"/>
            <wp:effectExtent l="19050" t="1905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887" cy="2826748"/>
                    </a:xfrm>
                    <a:prstGeom prst="rect">
                      <a:avLst/>
                    </a:prstGeom>
                    <a:noFill/>
                    <a:ln w="9525">
                      <a:solidFill>
                        <a:schemeClr val="tx1"/>
                      </a:solidFill>
                      <a:miter lim="800000"/>
                      <a:headEnd/>
                      <a:tailEnd/>
                    </a:ln>
                    <a:extLst/>
                  </pic:spPr>
                </pic:pic>
              </a:graphicData>
            </a:graphic>
          </wp:inline>
        </w:drawing>
      </w:r>
    </w:p>
    <w:p w:rsidR="00695E78" w:rsidRPr="00BC3E21" w:rsidRDefault="00695E78" w:rsidP="00695E78">
      <w:pPr>
        <w:jc w:val="center"/>
      </w:pPr>
      <w:r w:rsidRPr="00BC3E21">
        <w:t xml:space="preserve">Рисунок 24 – Примерный код табличной разметки в документе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rPr>
          <w:i/>
        </w:rPr>
        <w:t xml:space="preserve"> </w:t>
      </w:r>
      <w:r w:rsidRPr="00BC3E21">
        <w:t>(начало)</w:t>
      </w:r>
    </w:p>
    <w:p w:rsidR="00695E78" w:rsidRPr="00BC3E21" w:rsidRDefault="00695E78" w:rsidP="00695E78">
      <w:pPr>
        <w:jc w:val="center"/>
      </w:pPr>
    </w:p>
    <w:p w:rsidR="00277CD2" w:rsidRPr="00BC3E21" w:rsidRDefault="00277CD2" w:rsidP="00695E78">
      <w:pPr>
        <w:jc w:val="center"/>
      </w:pPr>
      <w:r w:rsidRPr="00BC3E21">
        <w:rPr>
          <w:noProof/>
        </w:rPr>
        <w:lastRenderedPageBreak/>
        <w:drawing>
          <wp:inline distT="0" distB="0" distL="0" distR="0" wp14:anchorId="29CF4301" wp14:editId="0F4A47FF">
            <wp:extent cx="4315566" cy="3019425"/>
            <wp:effectExtent l="19050" t="19050" r="889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1406" cy="3023511"/>
                    </a:xfrm>
                    <a:prstGeom prst="rect">
                      <a:avLst/>
                    </a:prstGeom>
                    <a:noFill/>
                    <a:ln w="9525">
                      <a:solidFill>
                        <a:schemeClr val="tx1"/>
                      </a:solidFill>
                      <a:miter lim="800000"/>
                      <a:headEnd/>
                      <a:tailEnd/>
                    </a:ln>
                    <a:extLst/>
                  </pic:spPr>
                </pic:pic>
              </a:graphicData>
            </a:graphic>
          </wp:inline>
        </w:drawing>
      </w:r>
    </w:p>
    <w:p w:rsidR="00695E78" w:rsidRPr="00BC3E21" w:rsidRDefault="00695E78" w:rsidP="00695E78">
      <w:pPr>
        <w:jc w:val="center"/>
      </w:pPr>
      <w:r w:rsidRPr="00BC3E21">
        <w:t xml:space="preserve">Рисунок 25 – Примерный код табличной разметки в документе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rPr>
          <w:i/>
        </w:rPr>
        <w:t xml:space="preserve"> </w:t>
      </w:r>
      <w:r w:rsidRPr="00BC3E21">
        <w:t>(продолжение)</w:t>
      </w:r>
    </w:p>
    <w:p w:rsidR="00695E78" w:rsidRPr="00BC3E21" w:rsidRDefault="00695E78" w:rsidP="00695E78">
      <w:pPr>
        <w:jc w:val="center"/>
      </w:pPr>
    </w:p>
    <w:p w:rsidR="00277CD2" w:rsidRPr="00BC3E21" w:rsidRDefault="00277CD2" w:rsidP="00695E78">
      <w:pPr>
        <w:jc w:val="center"/>
      </w:pPr>
      <w:r w:rsidRPr="00BC3E21">
        <w:rPr>
          <w:noProof/>
        </w:rPr>
        <w:drawing>
          <wp:inline distT="0" distB="0" distL="0" distR="0" wp14:anchorId="2FB8B1D1" wp14:editId="5B8A70E5">
            <wp:extent cx="4314825" cy="3734111"/>
            <wp:effectExtent l="19050" t="1905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668" cy="3732245"/>
                    </a:xfrm>
                    <a:prstGeom prst="rect">
                      <a:avLst/>
                    </a:prstGeom>
                    <a:noFill/>
                    <a:ln w="9525">
                      <a:solidFill>
                        <a:schemeClr val="tx1"/>
                      </a:solidFill>
                      <a:miter lim="800000"/>
                      <a:headEnd/>
                      <a:tailEnd/>
                    </a:ln>
                    <a:extLst/>
                  </pic:spPr>
                </pic:pic>
              </a:graphicData>
            </a:graphic>
          </wp:inline>
        </w:drawing>
      </w:r>
    </w:p>
    <w:p w:rsidR="00695E78" w:rsidRPr="00BC3E21" w:rsidRDefault="00695E78" w:rsidP="00695E78">
      <w:pPr>
        <w:jc w:val="center"/>
      </w:pPr>
      <w:r w:rsidRPr="00BC3E21">
        <w:t xml:space="preserve">Рисунок 26 – Примерный код табличной разметки в документе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rPr>
          <w:i/>
        </w:rPr>
        <w:t xml:space="preserve"> </w:t>
      </w:r>
      <w:r w:rsidRPr="00BC3E21">
        <w:t>(окончание)</w:t>
      </w:r>
    </w:p>
    <w:p w:rsidR="00695E78" w:rsidRPr="00BC3E21" w:rsidRDefault="00695E78" w:rsidP="00695E78">
      <w:pPr>
        <w:jc w:val="center"/>
      </w:pPr>
    </w:p>
    <w:p w:rsidR="00E228CE" w:rsidRPr="00BC3E21" w:rsidRDefault="00E228CE">
      <w:pPr>
        <w:spacing w:after="200" w:line="276" w:lineRule="auto"/>
        <w:rPr>
          <w:b/>
          <w:bCs/>
        </w:rPr>
      </w:pPr>
      <w:r w:rsidRPr="00BC3E21">
        <w:rPr>
          <w:b/>
          <w:bCs/>
        </w:rPr>
        <w:br w:type="page"/>
      </w:r>
    </w:p>
    <w:p w:rsidR="00277CD2" w:rsidRPr="00BC3E21" w:rsidRDefault="00BC6199" w:rsidP="006B284E">
      <w:r w:rsidRPr="00BC3E21">
        <w:rPr>
          <w:b/>
          <w:bCs/>
        </w:rPr>
        <w:lastRenderedPageBreak/>
        <w:t xml:space="preserve">Памятка программисту №5. </w:t>
      </w:r>
      <w:r w:rsidR="00277CD2" w:rsidRPr="00BC3E21">
        <w:rPr>
          <w:b/>
          <w:bCs/>
        </w:rPr>
        <w:t>Пример создания разрыва страницы</w:t>
      </w:r>
    </w:p>
    <w:p w:rsidR="00277CD2" w:rsidRPr="00BC3E21" w:rsidRDefault="00277CD2" w:rsidP="006B284E"/>
    <w:p w:rsidR="00D52C3B" w:rsidRPr="00BC3E21" w:rsidRDefault="00D52C3B" w:rsidP="00D52C3B">
      <w:pPr>
        <w:jc w:val="both"/>
      </w:pPr>
      <w:r w:rsidRPr="00BC3E21">
        <w:t xml:space="preserve">В отдельных случаях, когда документ </w:t>
      </w:r>
      <w:r w:rsidRPr="00BC3E21">
        <w:rPr>
          <w:i/>
          <w:lang w:val="en-US"/>
        </w:rPr>
        <w:t>Microsoft</w:t>
      </w:r>
      <w:r w:rsidRPr="00BC3E21">
        <w:rPr>
          <w:i/>
        </w:rPr>
        <w:t xml:space="preserve"> </w:t>
      </w:r>
      <w:r w:rsidRPr="00BC3E21">
        <w:rPr>
          <w:i/>
          <w:lang w:val="en-US"/>
        </w:rPr>
        <w:t>Office</w:t>
      </w:r>
      <w:r w:rsidRPr="00BC3E21">
        <w:rPr>
          <w:i/>
        </w:rPr>
        <w:t xml:space="preserve"> </w:t>
      </w:r>
      <w:r w:rsidRPr="00BC3E21">
        <w:rPr>
          <w:i/>
          <w:lang w:val="en-US"/>
        </w:rPr>
        <w:t>Word</w:t>
      </w:r>
      <w:r w:rsidRPr="00BC3E21">
        <w:rPr>
          <w:i/>
        </w:rPr>
        <w:t xml:space="preserve"> </w:t>
      </w:r>
      <w:r w:rsidRPr="00BC3E21">
        <w:t>должен содержать несколько страниц с разделами, строго позиционированными на заранее определённых листах без</w:t>
      </w:r>
      <w:r w:rsidR="00033B66" w:rsidRPr="00BC3E21">
        <w:t xml:space="preserve"> каких-либо</w:t>
      </w:r>
      <w:r w:rsidRPr="00BC3E21">
        <w:t xml:space="preserve"> сдвижек при наполнении </w:t>
      </w:r>
      <w:r w:rsidR="00033B66" w:rsidRPr="00BC3E21">
        <w:t xml:space="preserve">этих </w:t>
      </w:r>
      <w:r w:rsidRPr="00BC3E21">
        <w:t>разделов текстом, рекомендуется использовать перенос курсора на следующую страницу посредством ввода разрыва (Рисунок 27).</w:t>
      </w:r>
    </w:p>
    <w:p w:rsidR="00D52C3B" w:rsidRPr="00BC3E21" w:rsidRDefault="00D52C3B" w:rsidP="006B284E"/>
    <w:p w:rsidR="00277CD2" w:rsidRPr="00BC3E21" w:rsidRDefault="00277CD2" w:rsidP="002C103F">
      <w:pPr>
        <w:jc w:val="center"/>
      </w:pPr>
      <w:r w:rsidRPr="00BC3E21">
        <w:rPr>
          <w:noProof/>
        </w:rPr>
        <w:drawing>
          <wp:inline distT="0" distB="0" distL="0" distR="0" wp14:anchorId="6919F674" wp14:editId="2410A43F">
            <wp:extent cx="3209925" cy="1422119"/>
            <wp:effectExtent l="19050" t="19050" r="0" b="698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828" cy="1423848"/>
                    </a:xfrm>
                    <a:prstGeom prst="rect">
                      <a:avLst/>
                    </a:prstGeom>
                    <a:noFill/>
                    <a:ln w="9525">
                      <a:solidFill>
                        <a:schemeClr val="tx1"/>
                      </a:solidFill>
                      <a:miter lim="800000"/>
                      <a:headEnd/>
                      <a:tailEnd/>
                    </a:ln>
                    <a:extLst/>
                  </pic:spPr>
                </pic:pic>
              </a:graphicData>
            </a:graphic>
          </wp:inline>
        </w:drawing>
      </w:r>
    </w:p>
    <w:p w:rsidR="002C103F" w:rsidRPr="00BC3E21" w:rsidRDefault="002C103F" w:rsidP="002C103F">
      <w:pPr>
        <w:jc w:val="center"/>
      </w:pPr>
      <w:r w:rsidRPr="00BC3E21">
        <w:t>Рисунок 27 –</w:t>
      </w:r>
      <w:r w:rsidR="00EB6784" w:rsidRPr="00BC3E21">
        <w:t xml:space="preserve"> </w:t>
      </w:r>
      <w:r w:rsidR="00D52C3B" w:rsidRPr="00BC3E21">
        <w:t>Примерный код метода, реализующего разрыв страницы</w:t>
      </w:r>
    </w:p>
    <w:p w:rsidR="002C103F" w:rsidRPr="00BC3E21" w:rsidRDefault="002C103F" w:rsidP="006B284E"/>
    <w:p w:rsidR="00277CD2" w:rsidRPr="00BC3E21" w:rsidRDefault="00BC6199" w:rsidP="009029BE">
      <w:pPr>
        <w:jc w:val="both"/>
      </w:pPr>
      <w:r w:rsidRPr="00BC3E21">
        <w:rPr>
          <w:b/>
          <w:bCs/>
        </w:rPr>
        <w:t>Памятка программисту №6. Иные п</w:t>
      </w:r>
      <w:r w:rsidR="00277CD2" w:rsidRPr="00BC3E21">
        <w:rPr>
          <w:b/>
          <w:bCs/>
        </w:rPr>
        <w:t xml:space="preserve">олезные настройки при работе с </w:t>
      </w:r>
      <w:r w:rsidRPr="00BC3E21">
        <w:rPr>
          <w:b/>
          <w:bCs/>
          <w:i/>
          <w:lang w:val="en-US"/>
        </w:rPr>
        <w:t>Microsoft</w:t>
      </w:r>
      <w:r w:rsidRPr="00BC3E21">
        <w:rPr>
          <w:b/>
          <w:bCs/>
          <w:i/>
        </w:rPr>
        <w:t xml:space="preserve"> </w:t>
      </w:r>
      <w:r w:rsidRPr="00BC3E21">
        <w:rPr>
          <w:b/>
          <w:bCs/>
          <w:i/>
          <w:lang w:val="en-US"/>
        </w:rPr>
        <w:t>Office</w:t>
      </w:r>
      <w:r w:rsidRPr="00BC3E21">
        <w:rPr>
          <w:b/>
          <w:bCs/>
          <w:i/>
        </w:rPr>
        <w:t xml:space="preserve"> </w:t>
      </w:r>
      <w:r w:rsidR="00277CD2" w:rsidRPr="00BC3E21">
        <w:rPr>
          <w:b/>
          <w:bCs/>
          <w:i/>
          <w:iCs/>
          <w:lang w:val="en-US"/>
        </w:rPr>
        <w:t>Word</w:t>
      </w:r>
    </w:p>
    <w:p w:rsidR="00BC6199" w:rsidRPr="00BC3E21" w:rsidRDefault="00BC6199" w:rsidP="006B284E"/>
    <w:p w:rsidR="00277CD2" w:rsidRPr="00BC3E21" w:rsidRDefault="00277CD2" w:rsidP="00033B66">
      <w:pPr>
        <w:jc w:val="both"/>
      </w:pPr>
      <w:r w:rsidRPr="00BC3E21">
        <w:t xml:space="preserve">После того, как документ </w:t>
      </w:r>
      <w:r w:rsidR="00033B66" w:rsidRPr="00BC3E21">
        <w:rPr>
          <w:i/>
          <w:lang w:val="en-US"/>
        </w:rPr>
        <w:t>Microsoft</w:t>
      </w:r>
      <w:r w:rsidR="00033B66" w:rsidRPr="00BC3E21">
        <w:rPr>
          <w:i/>
        </w:rPr>
        <w:t xml:space="preserve"> </w:t>
      </w:r>
      <w:r w:rsidR="00033B66" w:rsidRPr="00BC3E21">
        <w:rPr>
          <w:i/>
          <w:lang w:val="en-US"/>
        </w:rPr>
        <w:t>Office</w:t>
      </w:r>
      <w:r w:rsidR="00033B66" w:rsidRPr="00BC3E21">
        <w:rPr>
          <w:i/>
        </w:rPr>
        <w:t xml:space="preserve"> </w:t>
      </w:r>
      <w:r w:rsidRPr="00BC3E21">
        <w:rPr>
          <w:i/>
          <w:iCs/>
          <w:lang w:val="en-US"/>
        </w:rPr>
        <w:t>Word</w:t>
      </w:r>
      <w:r w:rsidRPr="00BC3E21">
        <w:t xml:space="preserve"> создан и активирован, можно обратиться к его свойству </w:t>
      </w:r>
      <w:proofErr w:type="spellStart"/>
      <w:r w:rsidRPr="00BC3E21">
        <w:rPr>
          <w:i/>
          <w:iCs/>
          <w:lang w:val="en-US"/>
        </w:rPr>
        <w:t>PageSetup</w:t>
      </w:r>
      <w:proofErr w:type="spellEnd"/>
      <w:r w:rsidRPr="00BC3E21">
        <w:t>.</w:t>
      </w:r>
      <w:r w:rsidR="00033B66" w:rsidRPr="00BC3E21">
        <w:t xml:space="preserve"> Это очень полезное свойство, если понимать, чему соответствует каждый из его параметров. Соответствие проиллюстрировано на Рисунках 28-31.</w:t>
      </w:r>
    </w:p>
    <w:p w:rsidR="002C103F" w:rsidRPr="00BC3E21" w:rsidRDefault="002C103F" w:rsidP="006B284E"/>
    <w:p w:rsidR="00277CD2" w:rsidRPr="00BC3E21" w:rsidRDefault="00277CD2" w:rsidP="002C103F">
      <w:pPr>
        <w:jc w:val="center"/>
      </w:pPr>
      <w:r w:rsidRPr="00BC3E21">
        <w:rPr>
          <w:noProof/>
        </w:rPr>
        <w:lastRenderedPageBreak/>
        <w:drawing>
          <wp:inline distT="0" distB="0" distL="0" distR="0" wp14:anchorId="2D79D224" wp14:editId="357F6CF8">
            <wp:extent cx="5062671" cy="35337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91" cy="3537069"/>
                    </a:xfrm>
                    <a:prstGeom prst="rect">
                      <a:avLst/>
                    </a:prstGeom>
                    <a:noFill/>
                  </pic:spPr>
                </pic:pic>
              </a:graphicData>
            </a:graphic>
          </wp:inline>
        </w:drawing>
      </w:r>
    </w:p>
    <w:p w:rsidR="002C103F" w:rsidRPr="00BC3E21" w:rsidRDefault="002C103F" w:rsidP="002C103F">
      <w:pPr>
        <w:jc w:val="center"/>
        <w:rPr>
          <w:iCs/>
        </w:rPr>
      </w:pPr>
      <w:r w:rsidRPr="00BC3E21">
        <w:t>Рисунок 28 –</w:t>
      </w:r>
      <w:r w:rsidR="00033B66" w:rsidRPr="00BC3E21">
        <w:t xml:space="preserve"> Настройка полей документа</w:t>
      </w:r>
      <w:r w:rsidR="00033B66" w:rsidRPr="00BC3E21">
        <w:rPr>
          <w:i/>
        </w:rPr>
        <w:t xml:space="preserve"> </w:t>
      </w:r>
      <w:r w:rsidR="00033B66" w:rsidRPr="00BC3E21">
        <w:rPr>
          <w:i/>
          <w:lang w:val="en-US"/>
        </w:rPr>
        <w:t>Microsoft</w:t>
      </w:r>
      <w:r w:rsidR="00033B66" w:rsidRPr="00BC3E21">
        <w:rPr>
          <w:i/>
        </w:rPr>
        <w:t xml:space="preserve"> </w:t>
      </w:r>
      <w:r w:rsidR="00033B66" w:rsidRPr="00BC3E21">
        <w:rPr>
          <w:i/>
          <w:lang w:val="en-US"/>
        </w:rPr>
        <w:t>Office</w:t>
      </w:r>
      <w:r w:rsidR="00033B66" w:rsidRPr="00BC3E21">
        <w:rPr>
          <w:i/>
        </w:rPr>
        <w:t xml:space="preserve"> </w:t>
      </w:r>
      <w:r w:rsidR="00033B66" w:rsidRPr="00BC3E21">
        <w:rPr>
          <w:i/>
          <w:iCs/>
          <w:lang w:val="en-US"/>
        </w:rPr>
        <w:t>Word</w:t>
      </w:r>
      <w:r w:rsidR="00033B66" w:rsidRPr="00BC3E21">
        <w:rPr>
          <w:i/>
          <w:iCs/>
        </w:rPr>
        <w:t xml:space="preserve"> </w:t>
      </w:r>
      <w:r w:rsidR="00033B66" w:rsidRPr="00BC3E21">
        <w:rPr>
          <w:iCs/>
        </w:rPr>
        <w:t>программным способом</w:t>
      </w:r>
    </w:p>
    <w:p w:rsidR="00033B66" w:rsidRPr="00BC3E21" w:rsidRDefault="00033B66" w:rsidP="002C103F">
      <w:pPr>
        <w:jc w:val="center"/>
      </w:pPr>
    </w:p>
    <w:p w:rsidR="00277CD2" w:rsidRPr="00BC3E21" w:rsidRDefault="00277CD2" w:rsidP="006B284E">
      <w:r w:rsidRPr="00BC3E21">
        <w:rPr>
          <w:noProof/>
        </w:rPr>
        <w:drawing>
          <wp:inline distT="0" distB="0" distL="0" distR="0" wp14:anchorId="74844147" wp14:editId="10C9432C">
            <wp:extent cx="5038257" cy="32861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0085" cy="3293840"/>
                    </a:xfrm>
                    <a:prstGeom prst="rect">
                      <a:avLst/>
                    </a:prstGeom>
                    <a:noFill/>
                  </pic:spPr>
                </pic:pic>
              </a:graphicData>
            </a:graphic>
          </wp:inline>
        </w:drawing>
      </w:r>
    </w:p>
    <w:p w:rsidR="002C103F" w:rsidRPr="00BC3E21" w:rsidRDefault="002C103F" w:rsidP="002C103F">
      <w:pPr>
        <w:jc w:val="center"/>
      </w:pPr>
      <w:r w:rsidRPr="00BC3E21">
        <w:t>Рисунок 29 –</w:t>
      </w:r>
      <w:r w:rsidR="00033B66" w:rsidRPr="00BC3E21">
        <w:t xml:space="preserve"> Настройка параметров бумажных носителей для документа</w:t>
      </w:r>
      <w:r w:rsidR="00033B66" w:rsidRPr="00BC3E21">
        <w:rPr>
          <w:i/>
        </w:rPr>
        <w:t xml:space="preserve"> </w:t>
      </w:r>
      <w:r w:rsidR="00033B66" w:rsidRPr="00BC3E21">
        <w:rPr>
          <w:i/>
          <w:lang w:val="en-US"/>
        </w:rPr>
        <w:t>Microsoft</w:t>
      </w:r>
      <w:r w:rsidR="00033B66" w:rsidRPr="00BC3E21">
        <w:rPr>
          <w:i/>
        </w:rPr>
        <w:t xml:space="preserve"> </w:t>
      </w:r>
      <w:r w:rsidR="00033B66" w:rsidRPr="00BC3E21">
        <w:rPr>
          <w:i/>
          <w:lang w:val="en-US"/>
        </w:rPr>
        <w:t>Office</w:t>
      </w:r>
      <w:r w:rsidR="00033B66" w:rsidRPr="00BC3E21">
        <w:rPr>
          <w:i/>
        </w:rPr>
        <w:t xml:space="preserve"> </w:t>
      </w:r>
      <w:r w:rsidR="00033B66" w:rsidRPr="00BC3E21">
        <w:rPr>
          <w:i/>
          <w:iCs/>
          <w:lang w:val="en-US"/>
        </w:rPr>
        <w:t>Word</w:t>
      </w:r>
      <w:r w:rsidR="00033B66" w:rsidRPr="00BC3E21">
        <w:rPr>
          <w:i/>
          <w:iCs/>
        </w:rPr>
        <w:t xml:space="preserve"> </w:t>
      </w:r>
      <w:r w:rsidR="00033B66" w:rsidRPr="00BC3E21">
        <w:rPr>
          <w:iCs/>
        </w:rPr>
        <w:t>программным способом</w:t>
      </w:r>
    </w:p>
    <w:p w:rsidR="002C103F" w:rsidRPr="00BC3E21" w:rsidRDefault="002C103F" w:rsidP="002C103F">
      <w:pPr>
        <w:jc w:val="center"/>
      </w:pPr>
    </w:p>
    <w:p w:rsidR="00277CD2" w:rsidRPr="00BC3E21" w:rsidRDefault="00277CD2" w:rsidP="006B284E">
      <w:r w:rsidRPr="00BC3E21">
        <w:rPr>
          <w:noProof/>
        </w:rPr>
        <w:lastRenderedPageBreak/>
        <w:drawing>
          <wp:inline distT="0" distB="0" distL="0" distR="0" wp14:anchorId="1422A490" wp14:editId="100FD6EC">
            <wp:extent cx="4962397" cy="3181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6983" cy="3184290"/>
                    </a:xfrm>
                    <a:prstGeom prst="rect">
                      <a:avLst/>
                    </a:prstGeom>
                    <a:noFill/>
                  </pic:spPr>
                </pic:pic>
              </a:graphicData>
            </a:graphic>
          </wp:inline>
        </w:drawing>
      </w:r>
    </w:p>
    <w:p w:rsidR="002C103F" w:rsidRPr="00BC3E21" w:rsidRDefault="002C103F" w:rsidP="002C103F">
      <w:pPr>
        <w:jc w:val="center"/>
      </w:pPr>
      <w:r w:rsidRPr="00BC3E21">
        <w:t>Рисунок 30 –</w:t>
      </w:r>
      <w:r w:rsidR="00033B66" w:rsidRPr="00BC3E21">
        <w:t xml:space="preserve"> Настройка источников бумаги для документа</w:t>
      </w:r>
      <w:r w:rsidR="00033B66" w:rsidRPr="00BC3E21">
        <w:rPr>
          <w:i/>
        </w:rPr>
        <w:t xml:space="preserve"> </w:t>
      </w:r>
      <w:r w:rsidR="00033B66" w:rsidRPr="00BC3E21">
        <w:rPr>
          <w:i/>
          <w:lang w:val="en-US"/>
        </w:rPr>
        <w:t>Microsoft</w:t>
      </w:r>
      <w:r w:rsidR="00033B66" w:rsidRPr="00BC3E21">
        <w:rPr>
          <w:i/>
        </w:rPr>
        <w:t xml:space="preserve"> </w:t>
      </w:r>
      <w:r w:rsidR="00033B66" w:rsidRPr="00BC3E21">
        <w:rPr>
          <w:i/>
          <w:lang w:val="en-US"/>
        </w:rPr>
        <w:t>Office</w:t>
      </w:r>
      <w:r w:rsidR="00033B66" w:rsidRPr="00BC3E21">
        <w:rPr>
          <w:i/>
        </w:rPr>
        <w:t xml:space="preserve"> </w:t>
      </w:r>
      <w:r w:rsidR="00033B66" w:rsidRPr="00BC3E21">
        <w:rPr>
          <w:i/>
          <w:iCs/>
          <w:lang w:val="en-US"/>
        </w:rPr>
        <w:t>Word</w:t>
      </w:r>
      <w:r w:rsidR="00033B66" w:rsidRPr="00BC3E21">
        <w:rPr>
          <w:i/>
          <w:iCs/>
        </w:rPr>
        <w:t xml:space="preserve"> </w:t>
      </w:r>
      <w:r w:rsidR="00033B66" w:rsidRPr="00BC3E21">
        <w:rPr>
          <w:iCs/>
        </w:rPr>
        <w:t>программным способом</w:t>
      </w:r>
    </w:p>
    <w:p w:rsidR="00033B66" w:rsidRPr="00BC3E21" w:rsidRDefault="00033B66" w:rsidP="002C103F">
      <w:pPr>
        <w:jc w:val="center"/>
      </w:pPr>
    </w:p>
    <w:p w:rsidR="00277CD2" w:rsidRPr="00BC3E21" w:rsidRDefault="00277CD2" w:rsidP="002C103F">
      <w:pPr>
        <w:jc w:val="center"/>
      </w:pPr>
      <w:r w:rsidRPr="00BC3E21">
        <w:rPr>
          <w:noProof/>
        </w:rPr>
        <w:drawing>
          <wp:inline distT="0" distB="0" distL="0" distR="0" wp14:anchorId="4AB4CE76" wp14:editId="15615D96">
            <wp:extent cx="2266950" cy="30005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6689" cy="3000219"/>
                    </a:xfrm>
                    <a:prstGeom prst="rect">
                      <a:avLst/>
                    </a:prstGeom>
                    <a:noFill/>
                  </pic:spPr>
                </pic:pic>
              </a:graphicData>
            </a:graphic>
          </wp:inline>
        </w:drawing>
      </w:r>
    </w:p>
    <w:p w:rsidR="002C103F" w:rsidRPr="00BC3E21" w:rsidRDefault="002C103F" w:rsidP="002C103F">
      <w:pPr>
        <w:jc w:val="center"/>
      </w:pPr>
      <w:r w:rsidRPr="00BC3E21">
        <w:t>Рисунок 31 –</w:t>
      </w:r>
      <w:r w:rsidR="00033B66" w:rsidRPr="00BC3E21">
        <w:t xml:space="preserve"> Перечень методов, параметров и свойств документа</w:t>
      </w:r>
      <w:r w:rsidR="00033B66" w:rsidRPr="00BC3E21">
        <w:rPr>
          <w:i/>
        </w:rPr>
        <w:t xml:space="preserve"> </w:t>
      </w:r>
      <w:r w:rsidR="00033B66" w:rsidRPr="00BC3E21">
        <w:rPr>
          <w:i/>
          <w:lang w:val="en-US"/>
        </w:rPr>
        <w:t>Microsoft</w:t>
      </w:r>
      <w:r w:rsidR="00033B66" w:rsidRPr="00BC3E21">
        <w:rPr>
          <w:i/>
        </w:rPr>
        <w:t xml:space="preserve"> </w:t>
      </w:r>
      <w:r w:rsidR="00033B66" w:rsidRPr="00BC3E21">
        <w:rPr>
          <w:i/>
          <w:lang w:val="en-US"/>
        </w:rPr>
        <w:t>Office</w:t>
      </w:r>
      <w:r w:rsidR="00033B66" w:rsidRPr="00BC3E21">
        <w:rPr>
          <w:i/>
        </w:rPr>
        <w:t xml:space="preserve"> </w:t>
      </w:r>
      <w:r w:rsidR="00033B66" w:rsidRPr="00BC3E21">
        <w:rPr>
          <w:i/>
          <w:iCs/>
          <w:lang w:val="en-US"/>
        </w:rPr>
        <w:t>Word</w:t>
      </w:r>
      <w:r w:rsidR="00033B66" w:rsidRPr="00BC3E21">
        <w:rPr>
          <w:i/>
          <w:iCs/>
        </w:rPr>
        <w:t xml:space="preserve"> </w:t>
      </w:r>
      <w:r w:rsidR="00033B66" w:rsidRPr="00BC3E21">
        <w:rPr>
          <w:iCs/>
        </w:rPr>
        <w:t xml:space="preserve">доступных для настройки программным способом в рамках </w:t>
      </w:r>
      <w:proofErr w:type="spellStart"/>
      <w:r w:rsidR="00033B66" w:rsidRPr="00BC3E21">
        <w:rPr>
          <w:i/>
          <w:iCs/>
          <w:lang w:val="en-US"/>
        </w:rPr>
        <w:t>PageSetup</w:t>
      </w:r>
      <w:proofErr w:type="spellEnd"/>
    </w:p>
    <w:p w:rsidR="002C103F" w:rsidRPr="00BC3E21" w:rsidRDefault="002C103F" w:rsidP="002C103F">
      <w:pPr>
        <w:jc w:val="center"/>
      </w:pPr>
    </w:p>
    <w:p w:rsidR="00033B66" w:rsidRPr="00BC3E21" w:rsidRDefault="00033B66">
      <w:pPr>
        <w:spacing w:after="200" w:line="276" w:lineRule="auto"/>
        <w:rPr>
          <w:b/>
          <w:bCs/>
        </w:rPr>
      </w:pPr>
      <w:r w:rsidRPr="00BC3E21">
        <w:rPr>
          <w:b/>
          <w:bCs/>
        </w:rPr>
        <w:br w:type="page"/>
      </w:r>
    </w:p>
    <w:p w:rsidR="00277CD2" w:rsidRPr="00BC3E21" w:rsidRDefault="00EB6784" w:rsidP="006B284E">
      <w:r w:rsidRPr="00BC3E21">
        <w:rPr>
          <w:b/>
          <w:bCs/>
        </w:rPr>
        <w:lastRenderedPageBreak/>
        <w:t xml:space="preserve">Памятка программисту №7. </w:t>
      </w:r>
      <w:r w:rsidR="00277CD2" w:rsidRPr="00BC3E21">
        <w:rPr>
          <w:b/>
          <w:bCs/>
        </w:rPr>
        <w:t>Пример настройки параметров страницы</w:t>
      </w:r>
    </w:p>
    <w:p w:rsidR="00033B66" w:rsidRPr="00BC3E21" w:rsidRDefault="00033B66" w:rsidP="006B284E"/>
    <w:p w:rsidR="00277CD2" w:rsidRPr="00BC3E21" w:rsidRDefault="00033B66" w:rsidP="00033B66">
      <w:pPr>
        <w:jc w:val="both"/>
        <w:rPr>
          <w:bCs/>
          <w:iCs/>
        </w:rPr>
      </w:pPr>
      <w:r w:rsidRPr="00BC3E21">
        <w:t>Настройка проводится в</w:t>
      </w:r>
      <w:r w:rsidR="00277CD2" w:rsidRPr="00BC3E21">
        <w:t xml:space="preserve"> контексте блока </w:t>
      </w:r>
      <w:r w:rsidR="00277CD2" w:rsidRPr="00BC3E21">
        <w:rPr>
          <w:b/>
          <w:bCs/>
          <w:i/>
          <w:iCs/>
          <w:lang w:val="en-US"/>
        </w:rPr>
        <w:t>try</w:t>
      </w:r>
      <w:r w:rsidR="00277CD2" w:rsidRPr="00BC3E21">
        <w:rPr>
          <w:b/>
          <w:bCs/>
          <w:i/>
          <w:iCs/>
        </w:rPr>
        <w:t xml:space="preserve"> … </w:t>
      </w:r>
      <w:r w:rsidR="00277CD2" w:rsidRPr="00BC3E21">
        <w:rPr>
          <w:b/>
          <w:bCs/>
          <w:i/>
          <w:iCs/>
          <w:lang w:val="en-US"/>
        </w:rPr>
        <w:t>catch</w:t>
      </w:r>
      <w:r w:rsidR="00277CD2" w:rsidRPr="00BC3E21">
        <w:rPr>
          <w:b/>
          <w:bCs/>
          <w:i/>
          <w:iCs/>
        </w:rPr>
        <w:t xml:space="preserve"> … </w:t>
      </w:r>
      <w:r w:rsidR="00277CD2" w:rsidRPr="00BC3E21">
        <w:rPr>
          <w:b/>
          <w:bCs/>
          <w:i/>
          <w:iCs/>
          <w:lang w:val="en-US"/>
        </w:rPr>
        <w:t>finally</w:t>
      </w:r>
      <w:r w:rsidR="00277CD2" w:rsidRPr="00BC3E21">
        <w:rPr>
          <w:b/>
          <w:bCs/>
          <w:i/>
          <w:iCs/>
        </w:rPr>
        <w:t xml:space="preserve"> …</w:t>
      </w:r>
      <w:r w:rsidRPr="00BC3E21">
        <w:rPr>
          <w:b/>
          <w:bCs/>
          <w:i/>
          <w:iCs/>
        </w:rPr>
        <w:t xml:space="preserve"> </w:t>
      </w:r>
      <w:r w:rsidRPr="00BC3E21">
        <w:rPr>
          <w:bCs/>
          <w:iCs/>
        </w:rPr>
        <w:t>для возможности отлова непредвиденных ошибок.</w:t>
      </w:r>
    </w:p>
    <w:p w:rsidR="002C103F" w:rsidRPr="00BC3E21" w:rsidRDefault="002C103F" w:rsidP="006B284E"/>
    <w:p w:rsidR="00277CD2" w:rsidRPr="00BC3E21" w:rsidRDefault="00277CD2" w:rsidP="002C103F">
      <w:pPr>
        <w:jc w:val="center"/>
      </w:pPr>
      <w:r w:rsidRPr="00BC3E21">
        <w:rPr>
          <w:noProof/>
        </w:rPr>
        <w:drawing>
          <wp:inline distT="0" distB="0" distL="0" distR="0" wp14:anchorId="534FF95D" wp14:editId="3E1E55A1">
            <wp:extent cx="2324100" cy="969482"/>
            <wp:effectExtent l="19050" t="19050" r="0" b="254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7619" cy="970950"/>
                    </a:xfrm>
                    <a:prstGeom prst="rect">
                      <a:avLst/>
                    </a:prstGeom>
                    <a:noFill/>
                    <a:ln w="9525">
                      <a:solidFill>
                        <a:schemeClr val="tx1"/>
                      </a:solidFill>
                      <a:miter lim="800000"/>
                      <a:headEnd/>
                      <a:tailEnd/>
                    </a:ln>
                    <a:extLst/>
                  </pic:spPr>
                </pic:pic>
              </a:graphicData>
            </a:graphic>
          </wp:inline>
        </w:drawing>
      </w:r>
    </w:p>
    <w:p w:rsidR="002C103F" w:rsidRPr="00BC3E21" w:rsidRDefault="002C103F" w:rsidP="002C103F">
      <w:pPr>
        <w:jc w:val="center"/>
      </w:pPr>
      <w:r w:rsidRPr="00BC3E21">
        <w:t>Рисунок 32 –</w:t>
      </w:r>
      <w:r w:rsidR="00994F66" w:rsidRPr="00BC3E21">
        <w:t xml:space="preserve"> Примерный код, реализующий изменение границ страницы</w:t>
      </w:r>
    </w:p>
    <w:p w:rsidR="002C103F" w:rsidRPr="00BC3E21" w:rsidRDefault="002C103F" w:rsidP="002C103F">
      <w:pPr>
        <w:jc w:val="center"/>
      </w:pPr>
    </w:p>
    <w:p w:rsidR="00277CD2" w:rsidRPr="00BC3E21" w:rsidRDefault="00277CD2" w:rsidP="002C103F">
      <w:pPr>
        <w:jc w:val="center"/>
      </w:pPr>
      <w:r w:rsidRPr="00BC3E21">
        <w:rPr>
          <w:noProof/>
        </w:rPr>
        <w:drawing>
          <wp:inline distT="0" distB="0" distL="0" distR="0" wp14:anchorId="2CC7CA18" wp14:editId="07A0D4F0">
            <wp:extent cx="2324100" cy="831385"/>
            <wp:effectExtent l="19050" t="19050" r="0" b="698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831385"/>
                    </a:xfrm>
                    <a:prstGeom prst="rect">
                      <a:avLst/>
                    </a:prstGeom>
                    <a:noFill/>
                    <a:ln w="9525">
                      <a:solidFill>
                        <a:schemeClr val="tx1"/>
                      </a:solidFill>
                      <a:miter lim="800000"/>
                      <a:headEnd/>
                      <a:tailEnd/>
                    </a:ln>
                    <a:extLst/>
                  </pic:spPr>
                </pic:pic>
              </a:graphicData>
            </a:graphic>
          </wp:inline>
        </w:drawing>
      </w:r>
    </w:p>
    <w:p w:rsidR="002C103F" w:rsidRPr="00BC3E21" w:rsidRDefault="002C103F" w:rsidP="002C103F">
      <w:pPr>
        <w:jc w:val="center"/>
      </w:pPr>
      <w:r w:rsidRPr="00BC3E21">
        <w:t>Рисунок 33 –</w:t>
      </w:r>
      <w:r w:rsidR="00994F66" w:rsidRPr="00BC3E21">
        <w:t xml:space="preserve"> Влияние кодового фрагмента на поведение границ страницы</w:t>
      </w:r>
    </w:p>
    <w:p w:rsidR="002C103F" w:rsidRPr="00BC3E21" w:rsidRDefault="002C103F" w:rsidP="006B284E"/>
    <w:p w:rsidR="00277CD2" w:rsidRPr="00BC3E21" w:rsidRDefault="00033B66" w:rsidP="00033B66">
      <w:pPr>
        <w:jc w:val="both"/>
      </w:pPr>
      <w:r w:rsidRPr="00BC3E21">
        <w:t>Альтернативным вариантом записи кода детальной настройки является упаковка в методы. Настройка параметров страницы представлена на Рисунке 34 в</w:t>
      </w:r>
      <w:r w:rsidR="00277CD2" w:rsidRPr="00BC3E21">
        <w:t xml:space="preserve"> контексте отдельно</w:t>
      </w:r>
      <w:r w:rsidR="00994F66" w:rsidRPr="00BC3E21">
        <w:t>го</w:t>
      </w:r>
      <w:r w:rsidR="00277CD2" w:rsidRPr="00BC3E21">
        <w:t xml:space="preserve"> </w:t>
      </w:r>
      <w:r w:rsidR="00994F66" w:rsidRPr="00BC3E21">
        <w:t>метода.</w:t>
      </w:r>
    </w:p>
    <w:p w:rsidR="00277CD2" w:rsidRPr="00BC3E21" w:rsidRDefault="00277CD2" w:rsidP="006B284E"/>
    <w:p w:rsidR="00277CD2" w:rsidRPr="00BC3E21" w:rsidRDefault="00277CD2" w:rsidP="006B284E">
      <w:pPr>
        <w:jc w:val="center"/>
      </w:pPr>
      <w:r w:rsidRPr="00BC3E21">
        <w:rPr>
          <w:noProof/>
        </w:rPr>
        <w:drawing>
          <wp:inline distT="0" distB="0" distL="0" distR="0" wp14:anchorId="4015A2FA" wp14:editId="191A159B">
            <wp:extent cx="2562225" cy="774950"/>
            <wp:effectExtent l="19050" t="19050" r="0" b="635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041" cy="777616"/>
                    </a:xfrm>
                    <a:prstGeom prst="rect">
                      <a:avLst/>
                    </a:prstGeom>
                    <a:noFill/>
                    <a:ln w="9525">
                      <a:solidFill>
                        <a:schemeClr val="tx1"/>
                      </a:solidFill>
                      <a:miter lim="800000"/>
                      <a:headEnd/>
                      <a:tailEnd/>
                    </a:ln>
                    <a:extLst/>
                  </pic:spPr>
                </pic:pic>
              </a:graphicData>
            </a:graphic>
          </wp:inline>
        </w:drawing>
      </w:r>
    </w:p>
    <w:p w:rsidR="002C103F" w:rsidRPr="00BC3E21" w:rsidRDefault="002C103F" w:rsidP="006B284E">
      <w:pPr>
        <w:jc w:val="center"/>
      </w:pPr>
      <w:r w:rsidRPr="00BC3E21">
        <w:t>Рисунок 34 –</w:t>
      </w:r>
      <w:r w:rsidR="00994F66" w:rsidRPr="00BC3E21">
        <w:t xml:space="preserve"> Настройка параметров границ страницы в рамках метода</w:t>
      </w:r>
    </w:p>
    <w:p w:rsidR="002C103F" w:rsidRPr="00BC3E21" w:rsidRDefault="002C103F" w:rsidP="006B284E">
      <w:pPr>
        <w:jc w:val="center"/>
      </w:pPr>
    </w:p>
    <w:p w:rsidR="00277CD2" w:rsidRPr="00BC3E21" w:rsidRDefault="00277CD2" w:rsidP="00994F66">
      <w:pPr>
        <w:jc w:val="both"/>
      </w:pPr>
      <w:r w:rsidRPr="00BC3E21">
        <w:t>* В числителе</w:t>
      </w:r>
      <w:r w:rsidR="00994F66" w:rsidRPr="00BC3E21">
        <w:t xml:space="preserve"> указан</w:t>
      </w:r>
      <w:r w:rsidRPr="00BC3E21">
        <w:t xml:space="preserve"> размер границ, заданный в сантиметрах,</w:t>
      </w:r>
      <w:r w:rsidR="00994F66" w:rsidRPr="00BC3E21">
        <w:t xml:space="preserve"> в</w:t>
      </w:r>
      <w:r w:rsidRPr="00BC3E21">
        <w:t xml:space="preserve"> знаменателе</w:t>
      </w:r>
      <w:r w:rsidR="00994F66" w:rsidRPr="00BC3E21">
        <w:t xml:space="preserve"> указана</w:t>
      </w:r>
      <w:r w:rsidRPr="00BC3E21">
        <w:t xml:space="preserve"> подобранная</w:t>
      </w:r>
      <w:r w:rsidR="00994F66" w:rsidRPr="00BC3E21">
        <w:t xml:space="preserve"> вручную</w:t>
      </w:r>
      <w:r w:rsidRPr="00BC3E21">
        <w:t xml:space="preserve"> константа для перевода единиц</w:t>
      </w:r>
      <w:r w:rsidR="00994F66" w:rsidRPr="00BC3E21">
        <w:t xml:space="preserve"> измерения к интересующему значению. Показано исключительно для понимания.</w:t>
      </w:r>
      <w:r w:rsidRPr="00BC3E21">
        <w:t xml:space="preserve"> </w:t>
      </w:r>
      <w:r w:rsidR="00994F66" w:rsidRPr="00BC3E21">
        <w:t>В</w:t>
      </w:r>
      <w:r w:rsidRPr="00BC3E21">
        <w:t xml:space="preserve"> </w:t>
      </w:r>
      <w:r w:rsidRPr="00BC3E21">
        <w:rPr>
          <w:b/>
          <w:bCs/>
          <w:i/>
          <w:iCs/>
          <w:lang w:val="en-US"/>
        </w:rPr>
        <w:t>C</w:t>
      </w:r>
      <w:r w:rsidRPr="00BC3E21">
        <w:rPr>
          <w:b/>
          <w:bCs/>
          <w:i/>
          <w:iCs/>
        </w:rPr>
        <w:t>#</w:t>
      </w:r>
      <w:r w:rsidRPr="00BC3E21">
        <w:t xml:space="preserve"> существует сп</w:t>
      </w:r>
      <w:r w:rsidR="00994F66" w:rsidRPr="00BC3E21">
        <w:t>ециальный метод для конвертации единиц измерения и его свободно можно использовать в работе.</w:t>
      </w:r>
    </w:p>
    <w:p w:rsidR="00277CD2" w:rsidRPr="00BC3E21" w:rsidRDefault="00277CD2" w:rsidP="006B284E"/>
    <w:p w:rsidR="004A219E" w:rsidRPr="00BC3E21" w:rsidRDefault="00277CD2" w:rsidP="006B284E">
      <w:pPr>
        <w:ind w:firstLine="708"/>
        <w:jc w:val="both"/>
        <w:rPr>
          <w:szCs w:val="28"/>
        </w:rPr>
      </w:pPr>
      <w:r w:rsidRPr="00BC3E21">
        <w:rPr>
          <w:b/>
          <w:szCs w:val="28"/>
        </w:rPr>
        <w:t>Требования к оформлению</w:t>
      </w:r>
      <w:r w:rsidR="00DB5581" w:rsidRPr="00BC3E21">
        <w:rPr>
          <w:b/>
          <w:szCs w:val="28"/>
        </w:rPr>
        <w:t xml:space="preserve"> графического пользовательского интерфейса</w:t>
      </w:r>
      <w:r w:rsidRPr="00BC3E21">
        <w:rPr>
          <w:szCs w:val="28"/>
        </w:rPr>
        <w:t>:</w:t>
      </w:r>
      <w:r w:rsidR="004A219E" w:rsidRPr="00BC3E21">
        <w:rPr>
          <w:szCs w:val="28"/>
        </w:rPr>
        <w:t xml:space="preserve"> </w:t>
      </w:r>
    </w:p>
    <w:p w:rsidR="00277CD2" w:rsidRPr="00BC3E21" w:rsidRDefault="00277CD2" w:rsidP="006B284E">
      <w:pPr>
        <w:ind w:firstLine="708"/>
        <w:jc w:val="both"/>
        <w:rPr>
          <w:szCs w:val="28"/>
        </w:rPr>
      </w:pPr>
      <w:r w:rsidRPr="00BC3E21">
        <w:rPr>
          <w:szCs w:val="28"/>
        </w:rPr>
        <w:t>1. Заголовок главной формы должен содержать надпись вида: «Задание №</w:t>
      </w:r>
      <w:r w:rsidR="00C15317" w:rsidRPr="00BC3E21">
        <w:rPr>
          <w:szCs w:val="28"/>
        </w:rPr>
        <w:t>22</w:t>
      </w:r>
      <w:r w:rsidRPr="00BC3E21">
        <w:rPr>
          <w:szCs w:val="28"/>
        </w:rPr>
        <w:t xml:space="preserve"> выполнил: [Фамилия И.О. автора]; Номер варианта: [Номер]; Дата выполнения: [</w:t>
      </w:r>
      <w:proofErr w:type="spellStart"/>
      <w:r w:rsidRPr="00BC3E21">
        <w:rPr>
          <w:szCs w:val="28"/>
        </w:rPr>
        <w:t>дд</w:t>
      </w:r>
      <w:proofErr w:type="spellEnd"/>
      <w:r w:rsidRPr="00BC3E21">
        <w:rPr>
          <w:szCs w:val="28"/>
        </w:rPr>
        <w:t>/мм/</w:t>
      </w:r>
      <w:proofErr w:type="spellStart"/>
      <w:r w:rsidRPr="00BC3E21">
        <w:rPr>
          <w:szCs w:val="28"/>
        </w:rPr>
        <w:t>гггг</w:t>
      </w:r>
      <w:proofErr w:type="spellEnd"/>
      <w:r w:rsidRPr="00BC3E21">
        <w:rPr>
          <w:szCs w:val="28"/>
        </w:rPr>
        <w:t>]».</w:t>
      </w:r>
    </w:p>
    <w:p w:rsidR="00277CD2" w:rsidRPr="00BC3E21" w:rsidRDefault="00277CD2" w:rsidP="006B284E">
      <w:pPr>
        <w:ind w:firstLine="708"/>
        <w:jc w:val="both"/>
        <w:rPr>
          <w:szCs w:val="28"/>
        </w:rPr>
      </w:pPr>
      <w:r w:rsidRPr="00BC3E21">
        <w:rPr>
          <w:szCs w:val="28"/>
        </w:rPr>
        <w:t>2. Дата выполнения проставляется в момент, когда программа считается законченной и по ней можно готовить итоговый отчёт о выполнении работы.</w:t>
      </w:r>
      <w:r w:rsidR="004A219E" w:rsidRPr="00BC3E21">
        <w:rPr>
          <w:szCs w:val="28"/>
        </w:rPr>
        <w:t xml:space="preserve"> Этот момент должен быть согласован с преподавателем, ведущим учебную практику.</w:t>
      </w:r>
    </w:p>
    <w:p w:rsidR="003E7D04" w:rsidRPr="00BC3E21" w:rsidRDefault="003E7D04" w:rsidP="0093298F">
      <w:pPr>
        <w:ind w:firstLine="708"/>
        <w:jc w:val="both"/>
        <w:rPr>
          <w:szCs w:val="28"/>
        </w:rPr>
      </w:pPr>
      <w:r w:rsidRPr="00BC3E21">
        <w:rPr>
          <w:szCs w:val="28"/>
        </w:rPr>
        <w:t>3</w:t>
      </w:r>
      <w:r w:rsidR="00277CD2" w:rsidRPr="00BC3E21">
        <w:rPr>
          <w:szCs w:val="28"/>
        </w:rPr>
        <w:t>. Имя автора</w:t>
      </w:r>
      <w:r w:rsidRPr="00BC3E21">
        <w:rPr>
          <w:szCs w:val="28"/>
        </w:rPr>
        <w:t>-разработчика</w:t>
      </w:r>
      <w:r w:rsidR="00277CD2" w:rsidRPr="00BC3E21">
        <w:rPr>
          <w:szCs w:val="28"/>
        </w:rPr>
        <w:t xml:space="preserve"> </w:t>
      </w:r>
      <w:r w:rsidRPr="00BC3E21">
        <w:rPr>
          <w:szCs w:val="28"/>
        </w:rPr>
        <w:t>графического пользовательского интерфейса вводится через свойства (</w:t>
      </w:r>
      <w:r w:rsidRPr="00BC3E21">
        <w:rPr>
          <w:i/>
          <w:szCs w:val="28"/>
          <w:lang w:val="en-US"/>
        </w:rPr>
        <w:t>Properties</w:t>
      </w:r>
      <w:r w:rsidRPr="00BC3E21">
        <w:rPr>
          <w:szCs w:val="28"/>
        </w:rPr>
        <w:t>) формы</w:t>
      </w:r>
      <w:r w:rsidR="00277CD2" w:rsidRPr="00BC3E21">
        <w:rPr>
          <w:szCs w:val="28"/>
        </w:rPr>
        <w:t xml:space="preserve"> и не </w:t>
      </w:r>
      <w:r w:rsidRPr="00BC3E21">
        <w:rPr>
          <w:szCs w:val="28"/>
        </w:rPr>
        <w:t>должно</w:t>
      </w:r>
      <w:r w:rsidR="00277CD2" w:rsidRPr="00BC3E21">
        <w:rPr>
          <w:szCs w:val="28"/>
        </w:rPr>
        <w:t xml:space="preserve"> быть подвержено изменению/редактированию в </w:t>
      </w:r>
      <w:r w:rsidRPr="00BC3E21">
        <w:rPr>
          <w:szCs w:val="28"/>
        </w:rPr>
        <w:t>коде</w:t>
      </w:r>
      <w:r w:rsidR="00277CD2" w:rsidRPr="00BC3E21">
        <w:rPr>
          <w:szCs w:val="28"/>
        </w:rPr>
        <w:t xml:space="preserve">. </w:t>
      </w:r>
      <w:r w:rsidR="0093298F" w:rsidRPr="00BC3E21">
        <w:rPr>
          <w:szCs w:val="28"/>
        </w:rPr>
        <w:t>Это же имя должно быть использовано для вставки в строку Ф.И.О. автора-составителя на титульном листе.</w:t>
      </w:r>
    </w:p>
    <w:p w:rsidR="00277CD2" w:rsidRPr="00BC3E21" w:rsidRDefault="0093298F" w:rsidP="006B284E">
      <w:pPr>
        <w:ind w:firstLine="708"/>
        <w:jc w:val="both"/>
        <w:rPr>
          <w:szCs w:val="28"/>
        </w:rPr>
      </w:pPr>
      <w:r w:rsidRPr="00BC3E21">
        <w:rPr>
          <w:szCs w:val="28"/>
        </w:rPr>
        <w:t xml:space="preserve">4. </w:t>
      </w:r>
      <w:r w:rsidR="00277CD2" w:rsidRPr="00BC3E21">
        <w:rPr>
          <w:szCs w:val="28"/>
        </w:rPr>
        <w:t>Имя и должность лица, проверяющего работу</w:t>
      </w:r>
      <w:r w:rsidR="00495477" w:rsidRPr="00BC3E21">
        <w:rPr>
          <w:szCs w:val="28"/>
        </w:rPr>
        <w:t>,</w:t>
      </w:r>
      <w:r w:rsidR="00277CD2" w:rsidRPr="00BC3E21">
        <w:rPr>
          <w:szCs w:val="28"/>
        </w:rPr>
        <w:t xml:space="preserve"> вводится </w:t>
      </w:r>
      <w:r w:rsidRPr="00BC3E21">
        <w:rPr>
          <w:szCs w:val="28"/>
        </w:rPr>
        <w:t xml:space="preserve">либо через </w:t>
      </w:r>
      <w:r w:rsidR="00277CD2" w:rsidRPr="00BC3E21">
        <w:rPr>
          <w:szCs w:val="28"/>
        </w:rPr>
        <w:t>текстовое поле</w:t>
      </w:r>
      <w:r w:rsidRPr="00BC3E21">
        <w:rPr>
          <w:szCs w:val="28"/>
        </w:rPr>
        <w:t>, либо через комбинированный список, если условием индивидуального задания по варианту не предусмотрено иное</w:t>
      </w:r>
      <w:r w:rsidR="00277CD2" w:rsidRPr="00BC3E21">
        <w:rPr>
          <w:szCs w:val="28"/>
        </w:rPr>
        <w:t>.</w:t>
      </w:r>
    </w:p>
    <w:p w:rsidR="00495477" w:rsidRPr="00BC3E21" w:rsidRDefault="0093298F" w:rsidP="00495477">
      <w:pPr>
        <w:ind w:firstLine="708"/>
        <w:jc w:val="both"/>
        <w:rPr>
          <w:szCs w:val="28"/>
        </w:rPr>
      </w:pPr>
      <w:r w:rsidRPr="00BC3E21">
        <w:rPr>
          <w:szCs w:val="28"/>
        </w:rPr>
        <w:t>5</w:t>
      </w:r>
      <w:r w:rsidR="00495477" w:rsidRPr="00BC3E21">
        <w:rPr>
          <w:szCs w:val="28"/>
        </w:rPr>
        <w:t xml:space="preserve">. Предусмотреть </w:t>
      </w:r>
      <w:r w:rsidRPr="00BC3E21">
        <w:rPr>
          <w:szCs w:val="28"/>
        </w:rPr>
        <w:t xml:space="preserve">на графическом пользовательском интерфейсе </w:t>
      </w:r>
      <w:r w:rsidR="00495477" w:rsidRPr="00BC3E21">
        <w:rPr>
          <w:szCs w:val="28"/>
        </w:rPr>
        <w:t xml:space="preserve">комбинированный список, в котором выбирается вид </w:t>
      </w:r>
      <w:r w:rsidR="00697A09" w:rsidRPr="00BC3E21">
        <w:rPr>
          <w:szCs w:val="28"/>
        </w:rPr>
        <w:t>документа</w:t>
      </w:r>
      <w:r w:rsidR="00495477" w:rsidRPr="00BC3E21">
        <w:rPr>
          <w:szCs w:val="28"/>
        </w:rPr>
        <w:t>:</w:t>
      </w:r>
    </w:p>
    <w:p w:rsidR="00495477" w:rsidRPr="00BC3E21" w:rsidRDefault="00697A09" w:rsidP="00495477">
      <w:pPr>
        <w:ind w:firstLine="708"/>
        <w:jc w:val="both"/>
        <w:rPr>
          <w:szCs w:val="28"/>
        </w:rPr>
      </w:pPr>
      <w:r w:rsidRPr="00BC3E21">
        <w:rPr>
          <w:szCs w:val="28"/>
        </w:rPr>
        <w:t>- отчёт;</w:t>
      </w:r>
    </w:p>
    <w:p w:rsidR="00697A09" w:rsidRPr="00BC3E21" w:rsidRDefault="00697A09" w:rsidP="00697A09">
      <w:pPr>
        <w:ind w:firstLine="708"/>
        <w:jc w:val="both"/>
        <w:rPr>
          <w:szCs w:val="28"/>
        </w:rPr>
      </w:pPr>
      <w:r w:rsidRPr="00BC3E21">
        <w:rPr>
          <w:szCs w:val="28"/>
        </w:rPr>
        <w:t>- реферат;</w:t>
      </w:r>
    </w:p>
    <w:p w:rsidR="00697A09" w:rsidRPr="00BC3E21" w:rsidRDefault="00697A09" w:rsidP="00697A09">
      <w:pPr>
        <w:ind w:firstLine="708"/>
        <w:jc w:val="both"/>
        <w:rPr>
          <w:szCs w:val="28"/>
        </w:rPr>
      </w:pPr>
      <w:r w:rsidRPr="00BC3E21">
        <w:rPr>
          <w:szCs w:val="28"/>
        </w:rPr>
        <w:t>- эссе;</w:t>
      </w:r>
    </w:p>
    <w:p w:rsidR="00697A09" w:rsidRPr="00BC3E21" w:rsidRDefault="00697A09" w:rsidP="00697A09">
      <w:pPr>
        <w:ind w:firstLine="708"/>
        <w:jc w:val="both"/>
        <w:rPr>
          <w:szCs w:val="28"/>
        </w:rPr>
      </w:pPr>
      <w:r w:rsidRPr="00BC3E21">
        <w:rPr>
          <w:szCs w:val="28"/>
        </w:rPr>
        <w:t>- курсовой проект;</w:t>
      </w:r>
    </w:p>
    <w:p w:rsidR="00697A09" w:rsidRPr="00BC3E21" w:rsidRDefault="00697A09" w:rsidP="00697A09">
      <w:pPr>
        <w:ind w:firstLine="708"/>
        <w:jc w:val="both"/>
        <w:rPr>
          <w:szCs w:val="28"/>
        </w:rPr>
      </w:pPr>
      <w:r w:rsidRPr="00BC3E21">
        <w:rPr>
          <w:szCs w:val="28"/>
        </w:rPr>
        <w:t>- курсовая работа;</w:t>
      </w:r>
    </w:p>
    <w:p w:rsidR="00697A09" w:rsidRPr="00BC3E21" w:rsidRDefault="00697A09" w:rsidP="00697A09">
      <w:pPr>
        <w:ind w:firstLine="708"/>
        <w:jc w:val="both"/>
        <w:rPr>
          <w:szCs w:val="28"/>
        </w:rPr>
      </w:pPr>
      <w:r w:rsidRPr="00BC3E21">
        <w:rPr>
          <w:szCs w:val="28"/>
        </w:rPr>
        <w:t>- доклад;</w:t>
      </w:r>
    </w:p>
    <w:p w:rsidR="00697A09" w:rsidRPr="00BC3E21" w:rsidRDefault="00697A09" w:rsidP="00697A09">
      <w:pPr>
        <w:ind w:firstLine="708"/>
        <w:jc w:val="both"/>
        <w:rPr>
          <w:szCs w:val="28"/>
        </w:rPr>
      </w:pPr>
      <w:r w:rsidRPr="00BC3E21">
        <w:rPr>
          <w:szCs w:val="28"/>
        </w:rPr>
        <w:t>- домашнее задание.</w:t>
      </w:r>
    </w:p>
    <w:p w:rsidR="00277CD2" w:rsidRPr="00BC3E21" w:rsidRDefault="0093298F" w:rsidP="006B284E">
      <w:pPr>
        <w:ind w:firstLine="708"/>
        <w:jc w:val="both"/>
        <w:rPr>
          <w:szCs w:val="28"/>
        </w:rPr>
      </w:pPr>
      <w:r w:rsidRPr="00BC3E21">
        <w:rPr>
          <w:szCs w:val="28"/>
        </w:rPr>
        <w:t>6</w:t>
      </w:r>
      <w:r w:rsidR="00277CD2" w:rsidRPr="00BC3E21">
        <w:rPr>
          <w:szCs w:val="28"/>
        </w:rPr>
        <w:t xml:space="preserve">. Предусмотреть </w:t>
      </w:r>
      <w:r w:rsidRPr="00BC3E21">
        <w:rPr>
          <w:szCs w:val="28"/>
        </w:rPr>
        <w:t xml:space="preserve">на графическом пользовательском интерфейсе </w:t>
      </w:r>
      <w:r w:rsidR="00277CD2" w:rsidRPr="00BC3E21">
        <w:rPr>
          <w:szCs w:val="28"/>
        </w:rPr>
        <w:t>комбинированный список, в котором выбирается вид работы:</w:t>
      </w:r>
    </w:p>
    <w:p w:rsidR="00277CD2" w:rsidRPr="00BC3E21" w:rsidRDefault="00277CD2" w:rsidP="006B284E">
      <w:pPr>
        <w:ind w:firstLine="708"/>
        <w:jc w:val="both"/>
        <w:rPr>
          <w:szCs w:val="28"/>
        </w:rPr>
      </w:pPr>
      <w:r w:rsidRPr="00BC3E21">
        <w:rPr>
          <w:szCs w:val="28"/>
        </w:rPr>
        <w:t>- лабораторная работа;</w:t>
      </w:r>
    </w:p>
    <w:p w:rsidR="00277CD2" w:rsidRPr="00BC3E21" w:rsidRDefault="00277CD2" w:rsidP="006B284E">
      <w:pPr>
        <w:ind w:firstLine="708"/>
        <w:jc w:val="both"/>
        <w:rPr>
          <w:szCs w:val="28"/>
        </w:rPr>
      </w:pPr>
      <w:r w:rsidRPr="00BC3E21">
        <w:rPr>
          <w:szCs w:val="28"/>
        </w:rPr>
        <w:lastRenderedPageBreak/>
        <w:t>- практическая работа;</w:t>
      </w:r>
    </w:p>
    <w:p w:rsidR="00277CD2" w:rsidRPr="00BC3E21" w:rsidRDefault="00277CD2" w:rsidP="006B284E">
      <w:pPr>
        <w:ind w:firstLine="708"/>
        <w:jc w:val="both"/>
        <w:rPr>
          <w:szCs w:val="28"/>
        </w:rPr>
      </w:pPr>
      <w:r w:rsidRPr="00BC3E21">
        <w:rPr>
          <w:szCs w:val="28"/>
        </w:rPr>
        <w:t>- индивидуальное задание;</w:t>
      </w:r>
    </w:p>
    <w:p w:rsidR="00277CD2" w:rsidRPr="00BC3E21" w:rsidRDefault="00697A09" w:rsidP="006B284E">
      <w:pPr>
        <w:ind w:firstLine="708"/>
        <w:jc w:val="both"/>
        <w:rPr>
          <w:szCs w:val="28"/>
        </w:rPr>
      </w:pPr>
      <w:r w:rsidRPr="00BC3E21">
        <w:rPr>
          <w:szCs w:val="28"/>
        </w:rPr>
        <w:t>- учебная практика;</w:t>
      </w:r>
    </w:p>
    <w:p w:rsidR="00277CD2" w:rsidRPr="00BC3E21" w:rsidRDefault="00697A09" w:rsidP="006B284E">
      <w:pPr>
        <w:ind w:firstLine="708"/>
        <w:jc w:val="both"/>
        <w:rPr>
          <w:szCs w:val="28"/>
        </w:rPr>
      </w:pPr>
      <w:r w:rsidRPr="00BC3E21">
        <w:rPr>
          <w:szCs w:val="28"/>
        </w:rPr>
        <w:t xml:space="preserve">- </w:t>
      </w:r>
      <w:r w:rsidR="00277CD2" w:rsidRPr="00BC3E21">
        <w:rPr>
          <w:szCs w:val="28"/>
        </w:rPr>
        <w:t>производственн</w:t>
      </w:r>
      <w:r w:rsidRPr="00BC3E21">
        <w:rPr>
          <w:szCs w:val="28"/>
        </w:rPr>
        <w:t>ая практика</w:t>
      </w:r>
      <w:r w:rsidR="00277CD2" w:rsidRPr="00BC3E21">
        <w:rPr>
          <w:szCs w:val="28"/>
        </w:rPr>
        <w:t>;</w:t>
      </w:r>
    </w:p>
    <w:p w:rsidR="00277CD2" w:rsidRPr="00BC3E21" w:rsidRDefault="00277CD2" w:rsidP="006B284E">
      <w:pPr>
        <w:ind w:firstLine="708"/>
        <w:jc w:val="both"/>
        <w:rPr>
          <w:szCs w:val="28"/>
        </w:rPr>
      </w:pPr>
      <w:r w:rsidRPr="00BC3E21">
        <w:rPr>
          <w:szCs w:val="28"/>
        </w:rPr>
        <w:t xml:space="preserve">- </w:t>
      </w:r>
      <w:r w:rsidR="00697A09" w:rsidRPr="00BC3E21">
        <w:rPr>
          <w:szCs w:val="28"/>
        </w:rPr>
        <w:t>преддипломная практика.</w:t>
      </w:r>
    </w:p>
    <w:p w:rsidR="00277CD2" w:rsidRPr="00BC3E21" w:rsidRDefault="0093298F" w:rsidP="006B284E">
      <w:pPr>
        <w:ind w:firstLine="708"/>
        <w:jc w:val="both"/>
        <w:rPr>
          <w:szCs w:val="28"/>
        </w:rPr>
      </w:pPr>
      <w:r w:rsidRPr="00BC3E21">
        <w:rPr>
          <w:szCs w:val="28"/>
        </w:rPr>
        <w:t>7</w:t>
      </w:r>
      <w:r w:rsidR="00277CD2" w:rsidRPr="00BC3E21">
        <w:rPr>
          <w:szCs w:val="28"/>
        </w:rPr>
        <w:t>. Предусмотреть комбинированный список, позволяющий выбрать номер работы (диапазон от 1 до 10).</w:t>
      </w:r>
    </w:p>
    <w:p w:rsidR="00277CD2" w:rsidRPr="00BC3E21" w:rsidRDefault="0093298F" w:rsidP="006B284E">
      <w:pPr>
        <w:ind w:firstLine="708"/>
        <w:jc w:val="both"/>
        <w:rPr>
          <w:szCs w:val="28"/>
        </w:rPr>
      </w:pPr>
      <w:r w:rsidRPr="00BC3E21">
        <w:rPr>
          <w:szCs w:val="28"/>
        </w:rPr>
        <w:t>8</w:t>
      </w:r>
      <w:r w:rsidR="00277CD2" w:rsidRPr="00BC3E21">
        <w:rPr>
          <w:szCs w:val="28"/>
        </w:rPr>
        <w:t>. Предусмотреть текстовое поле для ввода наименования работы.</w:t>
      </w:r>
    </w:p>
    <w:p w:rsidR="00277CD2" w:rsidRPr="00BC3E21" w:rsidRDefault="0093298F" w:rsidP="006B284E">
      <w:pPr>
        <w:ind w:firstLine="708"/>
        <w:jc w:val="both"/>
        <w:rPr>
          <w:szCs w:val="28"/>
        </w:rPr>
      </w:pPr>
      <w:r w:rsidRPr="00BC3E21">
        <w:rPr>
          <w:szCs w:val="28"/>
        </w:rPr>
        <w:t>9</w:t>
      </w:r>
      <w:r w:rsidR="00277CD2" w:rsidRPr="00BC3E21">
        <w:rPr>
          <w:szCs w:val="28"/>
        </w:rPr>
        <w:t>. Предусмотреть текстовое поле для ввода темы работы.</w:t>
      </w:r>
    </w:p>
    <w:p w:rsidR="00277CD2" w:rsidRPr="00BC3E21" w:rsidRDefault="0093298F" w:rsidP="006B284E">
      <w:pPr>
        <w:ind w:firstLine="708"/>
        <w:jc w:val="both"/>
        <w:rPr>
          <w:szCs w:val="28"/>
        </w:rPr>
      </w:pPr>
      <w:r w:rsidRPr="00BC3E21">
        <w:rPr>
          <w:szCs w:val="28"/>
        </w:rPr>
        <w:t>10</w:t>
      </w:r>
      <w:r w:rsidR="00277CD2" w:rsidRPr="00BC3E21">
        <w:rPr>
          <w:szCs w:val="28"/>
        </w:rPr>
        <w:t>. Предусмотреть текстовое поле для ввода наименования дисциплины, в рамках которой выполняется работа.</w:t>
      </w:r>
    </w:p>
    <w:p w:rsidR="00277CD2" w:rsidRPr="00BC3E21" w:rsidRDefault="00277CD2" w:rsidP="006B284E">
      <w:pPr>
        <w:ind w:firstLine="708"/>
        <w:jc w:val="both"/>
        <w:rPr>
          <w:szCs w:val="28"/>
        </w:rPr>
      </w:pPr>
      <w:r w:rsidRPr="00BC3E21">
        <w:rPr>
          <w:szCs w:val="28"/>
        </w:rPr>
        <w:t>1</w:t>
      </w:r>
      <w:r w:rsidR="0093298F" w:rsidRPr="00BC3E21">
        <w:rPr>
          <w:szCs w:val="28"/>
        </w:rPr>
        <w:t>1</w:t>
      </w:r>
      <w:r w:rsidRPr="00BC3E21">
        <w:rPr>
          <w:szCs w:val="28"/>
        </w:rPr>
        <w:t>. Между названием вуза и наименование</w:t>
      </w:r>
      <w:r w:rsidR="0093298F" w:rsidRPr="00BC3E21">
        <w:rPr>
          <w:szCs w:val="28"/>
        </w:rPr>
        <w:t>м</w:t>
      </w:r>
      <w:r w:rsidRPr="00BC3E21">
        <w:rPr>
          <w:szCs w:val="28"/>
        </w:rPr>
        <w:t xml:space="preserve"> кафедры должен иметь место один из элементов:</w:t>
      </w:r>
    </w:p>
    <w:p w:rsidR="00277CD2" w:rsidRPr="00BC3E21" w:rsidRDefault="00277CD2" w:rsidP="006B284E">
      <w:pPr>
        <w:ind w:firstLine="708"/>
        <w:jc w:val="both"/>
        <w:rPr>
          <w:szCs w:val="28"/>
        </w:rPr>
      </w:pPr>
      <w:r w:rsidRPr="00BC3E21">
        <w:rPr>
          <w:szCs w:val="28"/>
        </w:rPr>
        <w:t>- графический разделитель типа «горизонтальная линия»</w:t>
      </w:r>
      <w:r w:rsidR="0093298F" w:rsidRPr="00BC3E21">
        <w:rPr>
          <w:szCs w:val="28"/>
        </w:rPr>
        <w:t xml:space="preserve"> (номер варианта делится на 3 без остатка)</w:t>
      </w:r>
      <w:r w:rsidRPr="00BC3E21">
        <w:rPr>
          <w:szCs w:val="28"/>
        </w:rPr>
        <w:t>;</w:t>
      </w:r>
    </w:p>
    <w:p w:rsidR="00277CD2" w:rsidRPr="00BC3E21" w:rsidRDefault="00277CD2" w:rsidP="006B284E">
      <w:pPr>
        <w:ind w:firstLine="708"/>
        <w:jc w:val="both"/>
        <w:rPr>
          <w:szCs w:val="28"/>
        </w:rPr>
      </w:pPr>
      <w:r w:rsidRPr="00BC3E21">
        <w:rPr>
          <w:szCs w:val="28"/>
        </w:rPr>
        <w:t>- нижняя граница таблицы, состоящей из одной строки и одной колонки, растянутой по ширине листа</w:t>
      </w:r>
      <w:r w:rsidR="0093298F" w:rsidRPr="00BC3E21">
        <w:rPr>
          <w:szCs w:val="28"/>
        </w:rPr>
        <w:t xml:space="preserve"> (номер варианта делится на 3 и даёт в остатке единицу)</w:t>
      </w:r>
      <w:r w:rsidRPr="00BC3E21">
        <w:rPr>
          <w:szCs w:val="28"/>
        </w:rPr>
        <w:t>;</w:t>
      </w:r>
    </w:p>
    <w:p w:rsidR="00277CD2" w:rsidRPr="00BC3E21" w:rsidRDefault="00277CD2" w:rsidP="006B284E">
      <w:pPr>
        <w:ind w:firstLine="708"/>
        <w:jc w:val="both"/>
        <w:rPr>
          <w:szCs w:val="28"/>
        </w:rPr>
      </w:pPr>
      <w:r w:rsidRPr="00BC3E21">
        <w:rPr>
          <w:szCs w:val="28"/>
        </w:rPr>
        <w:t>- заполнитель типа «нижнее подчёркивание», выполненный посредством табуляции</w:t>
      </w:r>
      <w:r w:rsidR="0093298F" w:rsidRPr="00BC3E21">
        <w:rPr>
          <w:szCs w:val="28"/>
        </w:rPr>
        <w:t xml:space="preserve"> (номер варианта делится на 3 и даёт в остатке двойку)</w:t>
      </w:r>
      <w:r w:rsidRPr="00BC3E21">
        <w:rPr>
          <w:szCs w:val="28"/>
        </w:rPr>
        <w:t>.</w:t>
      </w:r>
    </w:p>
    <w:p w:rsidR="00EB6784" w:rsidRPr="00BC3E21" w:rsidRDefault="00EB6784">
      <w:pPr>
        <w:spacing w:after="200" w:line="276" w:lineRule="auto"/>
        <w:rPr>
          <w:b/>
          <w:szCs w:val="28"/>
        </w:rPr>
      </w:pPr>
      <w:r w:rsidRPr="00BC3E21">
        <w:rPr>
          <w:b/>
          <w:szCs w:val="28"/>
        </w:rPr>
        <w:br w:type="page"/>
      </w:r>
    </w:p>
    <w:p w:rsidR="00277CD2" w:rsidRPr="00BC3E21" w:rsidRDefault="00277CD2" w:rsidP="006B284E">
      <w:pPr>
        <w:ind w:firstLine="708"/>
        <w:jc w:val="both"/>
        <w:rPr>
          <w:b/>
          <w:szCs w:val="28"/>
        </w:rPr>
      </w:pPr>
      <w:r w:rsidRPr="00BC3E21">
        <w:rPr>
          <w:b/>
          <w:szCs w:val="28"/>
        </w:rPr>
        <w:lastRenderedPageBreak/>
        <w:t>Варианты индивидуального задания:</w:t>
      </w:r>
    </w:p>
    <w:p w:rsidR="0081167C" w:rsidRPr="00BC3E21" w:rsidRDefault="0081167C" w:rsidP="0081167C">
      <w:pPr>
        <w:ind w:firstLine="708"/>
        <w:jc w:val="both"/>
        <w:rPr>
          <w:szCs w:val="28"/>
        </w:rPr>
      </w:pPr>
      <w:r w:rsidRPr="00BC3E21">
        <w:rPr>
          <w:szCs w:val="28"/>
        </w:rPr>
        <w:t>1. Настроить титульный лист без выполнения межстрочных пробелов (пустых абзацев). Для решения задачи необходимо настраивать только абзацный отступ перед и после надписи созданной надписи.</w:t>
      </w:r>
    </w:p>
    <w:p w:rsidR="0081167C" w:rsidRPr="00BC3E21" w:rsidRDefault="0081167C" w:rsidP="0081167C">
      <w:pPr>
        <w:ind w:firstLine="708"/>
        <w:jc w:val="both"/>
        <w:rPr>
          <w:szCs w:val="28"/>
        </w:rPr>
      </w:pPr>
      <w:r w:rsidRPr="00BC3E21">
        <w:rPr>
          <w:szCs w:val="28"/>
        </w:rPr>
        <w:t>2. Предоставить пользователю возможность выбора города, в котором выполнялась работа, из комбинированного списка. Перечень городов хранить в отдельном текстовом файле. Предусмотреть кнопку «Обновить» для загрузки города, введённого в перечень в процессе работы программы. Исключить необходимость перезапуска программы при добавлении/исключении города из перечня.</w:t>
      </w:r>
    </w:p>
    <w:p w:rsidR="0081167C" w:rsidRPr="00BC3E21" w:rsidRDefault="0081167C" w:rsidP="0081167C">
      <w:pPr>
        <w:ind w:firstLine="708"/>
        <w:jc w:val="both"/>
        <w:rPr>
          <w:szCs w:val="28"/>
        </w:rPr>
      </w:pPr>
      <w:r w:rsidRPr="00BC3E21">
        <w:rPr>
          <w:szCs w:val="28"/>
        </w:rPr>
        <w:t>3. Выполнить элементы разделов «Выполнил:», «Проверил:» в форме таблицы с невидимыми границами. Предоставить пользователю возможность для настройки левой границы смещения элементов упомянутых разделов.</w:t>
      </w:r>
    </w:p>
    <w:p w:rsidR="0081167C" w:rsidRPr="00BC3E21" w:rsidRDefault="0081167C" w:rsidP="0081167C">
      <w:pPr>
        <w:ind w:firstLine="708"/>
        <w:jc w:val="both"/>
        <w:rPr>
          <w:szCs w:val="28"/>
        </w:rPr>
      </w:pPr>
      <w:r w:rsidRPr="00BC3E21">
        <w:rPr>
          <w:szCs w:val="28"/>
        </w:rPr>
        <w:t>4. Предоставить пользователю возможность для настройки границ страницы (левое поле, правое поле, нижнее поле, верхнее поле) через дополнительные интерфейсные элементы, размещённые на графическом пользовательском интерфейсе.</w:t>
      </w:r>
    </w:p>
    <w:p w:rsidR="0081167C" w:rsidRPr="00BC3E21" w:rsidRDefault="0081167C" w:rsidP="0081167C">
      <w:pPr>
        <w:ind w:firstLine="708"/>
        <w:jc w:val="both"/>
        <w:rPr>
          <w:szCs w:val="28"/>
        </w:rPr>
      </w:pPr>
      <w:r w:rsidRPr="00BC3E21">
        <w:rPr>
          <w:szCs w:val="28"/>
        </w:rPr>
        <w:t>5. Предоставить пользователю возможность для настройки текстового интервала (обычный, разреженный, уплотнённый) сразу для всех элементов на титульном листе.</w:t>
      </w:r>
    </w:p>
    <w:p w:rsidR="0081167C" w:rsidRPr="00BC3E21" w:rsidRDefault="0081167C" w:rsidP="0081167C">
      <w:pPr>
        <w:ind w:firstLine="708"/>
        <w:jc w:val="both"/>
        <w:rPr>
          <w:szCs w:val="28"/>
        </w:rPr>
      </w:pPr>
      <w:r w:rsidRPr="00BC3E21">
        <w:rPr>
          <w:szCs w:val="28"/>
        </w:rPr>
        <w:t>6. Реализовать настройку форматирования титульного листа полностью с использованием таблицы с невидимыми границами.</w:t>
      </w:r>
    </w:p>
    <w:p w:rsidR="00EB6784" w:rsidRPr="00BC3E21" w:rsidRDefault="0081167C" w:rsidP="006B284E">
      <w:pPr>
        <w:ind w:firstLine="708"/>
        <w:jc w:val="both"/>
        <w:rPr>
          <w:szCs w:val="28"/>
        </w:rPr>
      </w:pPr>
      <w:r w:rsidRPr="00BC3E21">
        <w:rPr>
          <w:szCs w:val="28"/>
        </w:rPr>
        <w:t>7</w:t>
      </w:r>
      <w:r w:rsidR="00EB6784" w:rsidRPr="00BC3E21">
        <w:rPr>
          <w:szCs w:val="28"/>
        </w:rPr>
        <w:t xml:space="preserve">. </w:t>
      </w:r>
      <w:r w:rsidR="00942403" w:rsidRPr="00BC3E21">
        <w:rPr>
          <w:szCs w:val="28"/>
        </w:rPr>
        <w:t>Предоставить пользователю возможность для выгрузки «по галочке» не только титульного листа, но и полноценного шаблона для отчёта по работе с разделами: «Цель работы», «Задача», «Содержательная часть», «Вывод». Каждый раздел должен располагаться на отдельной странице. Использовать для переноса не пустые абзацы, а разрывы страницы.</w:t>
      </w:r>
    </w:p>
    <w:p w:rsidR="0081167C" w:rsidRPr="00BC3E21" w:rsidRDefault="0081167C" w:rsidP="0081167C">
      <w:pPr>
        <w:ind w:firstLine="708"/>
        <w:jc w:val="both"/>
        <w:rPr>
          <w:szCs w:val="28"/>
        </w:rPr>
      </w:pPr>
      <w:r w:rsidRPr="00BC3E21">
        <w:rPr>
          <w:szCs w:val="28"/>
        </w:rPr>
        <w:t xml:space="preserve">8. Предоставить пользователю возможность для настройки надписей с именем автора и лица, проверяющего работу по формату шрифта </w:t>
      </w:r>
      <w:r w:rsidRPr="00BC3E21">
        <w:rPr>
          <w:szCs w:val="28"/>
        </w:rPr>
        <w:lastRenderedPageBreak/>
        <w:t>(полужирный, курсив, подчёркивание и др.) через комбинированный список. Настройка индивидуальная.</w:t>
      </w:r>
    </w:p>
    <w:p w:rsidR="00277CD2" w:rsidRPr="00BC3E21" w:rsidRDefault="0081167C" w:rsidP="006B284E">
      <w:pPr>
        <w:ind w:firstLine="708"/>
        <w:jc w:val="both"/>
        <w:rPr>
          <w:szCs w:val="28"/>
        </w:rPr>
      </w:pPr>
      <w:r w:rsidRPr="00BC3E21">
        <w:rPr>
          <w:szCs w:val="28"/>
        </w:rPr>
        <w:t>9</w:t>
      </w:r>
      <w:r w:rsidR="00277CD2" w:rsidRPr="00BC3E21">
        <w:rPr>
          <w:szCs w:val="28"/>
        </w:rPr>
        <w:t xml:space="preserve">. </w:t>
      </w:r>
      <w:r w:rsidR="00E45F00" w:rsidRPr="00BC3E21">
        <w:rPr>
          <w:szCs w:val="28"/>
        </w:rPr>
        <w:t>Предоставить пользователю возможность для</w:t>
      </w:r>
      <w:r w:rsidR="00277CD2" w:rsidRPr="00BC3E21">
        <w:rPr>
          <w:szCs w:val="28"/>
        </w:rPr>
        <w:t xml:space="preserve"> настройки цвета шрифта для каждого элемента</w:t>
      </w:r>
      <w:r w:rsidR="00E45F00" w:rsidRPr="00BC3E21">
        <w:rPr>
          <w:szCs w:val="28"/>
        </w:rPr>
        <w:t>, размещаемого</w:t>
      </w:r>
      <w:r w:rsidR="00277CD2" w:rsidRPr="00BC3E21">
        <w:rPr>
          <w:szCs w:val="28"/>
        </w:rPr>
        <w:t xml:space="preserve"> на титульном листе.</w:t>
      </w:r>
      <w:r w:rsidR="00E45F00" w:rsidRPr="00BC3E21">
        <w:rPr>
          <w:szCs w:val="28"/>
        </w:rPr>
        <w:t xml:space="preserve"> Настройка индивидуальная.</w:t>
      </w:r>
    </w:p>
    <w:p w:rsidR="0081167C" w:rsidRPr="00BC3E21" w:rsidRDefault="0081167C" w:rsidP="0081167C">
      <w:pPr>
        <w:ind w:firstLine="708"/>
        <w:jc w:val="both"/>
        <w:rPr>
          <w:szCs w:val="28"/>
        </w:rPr>
      </w:pPr>
      <w:r w:rsidRPr="00BC3E21">
        <w:rPr>
          <w:szCs w:val="28"/>
        </w:rPr>
        <w:t>10. Предоставить пользователю возможность для изменения года выполнения работы в строке «Город – год» посредством нажатия на кнопки «+» и «–» с шагом 1. Левой границей установить -5 лет относительно текущей даты, правой границей установить +5 лет относительно текущей даты.</w:t>
      </w:r>
    </w:p>
    <w:p w:rsidR="0081167C" w:rsidRPr="00BC3E21" w:rsidRDefault="0081167C" w:rsidP="0081167C">
      <w:pPr>
        <w:ind w:firstLine="708"/>
        <w:jc w:val="both"/>
        <w:rPr>
          <w:szCs w:val="28"/>
        </w:rPr>
      </w:pPr>
      <w:r w:rsidRPr="00BC3E21">
        <w:rPr>
          <w:szCs w:val="28"/>
        </w:rPr>
        <w:t>11. Предоставить пользователю возможность для выбора должности лица, проверяющего работу (ассистент, доцент, профессор) из комбинированного списка, а также ввода в текстовое поле учёной степени лица, проверяющего работу.</w:t>
      </w:r>
    </w:p>
    <w:p w:rsidR="0081167C" w:rsidRPr="00BC3E21" w:rsidRDefault="0081167C" w:rsidP="0081167C">
      <w:pPr>
        <w:ind w:firstLine="708"/>
        <w:jc w:val="both"/>
        <w:rPr>
          <w:szCs w:val="28"/>
        </w:rPr>
      </w:pPr>
      <w:r w:rsidRPr="00BC3E21">
        <w:rPr>
          <w:szCs w:val="28"/>
        </w:rPr>
        <w:t>12. Установить год поступления в вуз автора-разработчика графического пользовательского интерфейса константой в коде. В зависимости от сочетания параметров текущего года и текущего месяца автоматизировать назначение курса в номере учебной группы.</w:t>
      </w:r>
    </w:p>
    <w:p w:rsidR="0081167C" w:rsidRPr="00BC3E21" w:rsidRDefault="0081167C" w:rsidP="0081167C">
      <w:pPr>
        <w:ind w:firstLine="708"/>
        <w:jc w:val="both"/>
        <w:rPr>
          <w:szCs w:val="28"/>
        </w:rPr>
      </w:pPr>
      <w:r w:rsidRPr="00BC3E21">
        <w:rPr>
          <w:szCs w:val="28"/>
        </w:rPr>
        <w:t>13. Предоставить пользователю возможность для изменения величины смещения от левого края блоков надписей, связанных с разделами титульного листа «Выполнил:» и «Проверил:». Для каждого раздела настройка смещения индивидуальна.</w:t>
      </w:r>
    </w:p>
    <w:p w:rsidR="0081167C" w:rsidRPr="00BC3E21" w:rsidRDefault="0081167C" w:rsidP="006B284E">
      <w:pPr>
        <w:ind w:firstLine="708"/>
        <w:jc w:val="both"/>
        <w:rPr>
          <w:szCs w:val="28"/>
        </w:rPr>
      </w:pPr>
      <w:r w:rsidRPr="00BC3E21">
        <w:rPr>
          <w:szCs w:val="28"/>
        </w:rPr>
        <w:t>14. Предоставить пользователю дополнительный комбинированный список, задающий семейство шрифтов (</w:t>
      </w:r>
      <w:r w:rsidRPr="00BC3E21">
        <w:rPr>
          <w:i/>
          <w:szCs w:val="28"/>
          <w:lang w:val="en-US"/>
        </w:rPr>
        <w:t>Calibri</w:t>
      </w:r>
      <w:r w:rsidRPr="00BC3E21">
        <w:rPr>
          <w:szCs w:val="28"/>
        </w:rPr>
        <w:t xml:space="preserve">, </w:t>
      </w:r>
      <w:r w:rsidRPr="00BC3E21">
        <w:rPr>
          <w:i/>
          <w:szCs w:val="28"/>
          <w:lang w:val="en-US"/>
        </w:rPr>
        <w:t>Times</w:t>
      </w:r>
      <w:r w:rsidRPr="00BC3E21">
        <w:rPr>
          <w:i/>
          <w:szCs w:val="28"/>
        </w:rPr>
        <w:t xml:space="preserve"> </w:t>
      </w:r>
      <w:r w:rsidRPr="00BC3E21">
        <w:rPr>
          <w:i/>
          <w:szCs w:val="28"/>
          <w:lang w:val="en-US"/>
        </w:rPr>
        <w:t>New</w:t>
      </w:r>
      <w:r w:rsidRPr="00BC3E21">
        <w:rPr>
          <w:i/>
          <w:szCs w:val="28"/>
        </w:rPr>
        <w:t xml:space="preserve"> </w:t>
      </w:r>
      <w:r w:rsidRPr="00BC3E21">
        <w:rPr>
          <w:i/>
          <w:szCs w:val="28"/>
          <w:lang w:val="en-US"/>
        </w:rPr>
        <w:t>Roman</w:t>
      </w:r>
      <w:r w:rsidRPr="00BC3E21">
        <w:rPr>
          <w:szCs w:val="28"/>
        </w:rPr>
        <w:t xml:space="preserve">, </w:t>
      </w:r>
      <w:r w:rsidRPr="00BC3E21">
        <w:rPr>
          <w:i/>
          <w:szCs w:val="28"/>
          <w:lang w:val="en-US"/>
        </w:rPr>
        <w:t>Courier</w:t>
      </w:r>
      <w:r w:rsidRPr="00BC3E21">
        <w:rPr>
          <w:i/>
          <w:szCs w:val="28"/>
        </w:rPr>
        <w:t xml:space="preserve"> </w:t>
      </w:r>
      <w:r w:rsidRPr="00BC3E21">
        <w:rPr>
          <w:i/>
          <w:szCs w:val="28"/>
          <w:lang w:val="en-US"/>
        </w:rPr>
        <w:t>New</w:t>
      </w:r>
      <w:r w:rsidRPr="00BC3E21">
        <w:rPr>
          <w:szCs w:val="28"/>
        </w:rPr>
        <w:t xml:space="preserve"> и др.), влияющий абсолютно на все элементы, размещённые на титульном листе. При необходимости ввести поправки на позиционирование элементов для различных шрифтов.</w:t>
      </w:r>
    </w:p>
    <w:p w:rsidR="0081167C" w:rsidRPr="00BC3E21" w:rsidRDefault="0081167C" w:rsidP="0081167C">
      <w:pPr>
        <w:ind w:firstLine="708"/>
        <w:jc w:val="both"/>
        <w:rPr>
          <w:szCs w:val="28"/>
        </w:rPr>
      </w:pPr>
      <w:r w:rsidRPr="00BC3E21">
        <w:rPr>
          <w:szCs w:val="28"/>
        </w:rPr>
        <w:t xml:space="preserve">15. Предоставить пользователю возможность для каждого текстового элемента, размещаемого на титульном листе, активировать форматирование с </w:t>
      </w:r>
      <w:r w:rsidRPr="00BC3E21">
        <w:rPr>
          <w:szCs w:val="28"/>
        </w:rPr>
        <w:lastRenderedPageBreak/>
        <w:t xml:space="preserve">использованием </w:t>
      </w:r>
      <w:proofErr w:type="spellStart"/>
      <w:r w:rsidRPr="00BC3E21">
        <w:rPr>
          <w:i/>
          <w:szCs w:val="28"/>
          <w:lang w:val="en-US"/>
        </w:rPr>
        <w:t>CapsLock</w:t>
      </w:r>
      <w:proofErr w:type="spellEnd"/>
      <w:r w:rsidRPr="00BC3E21">
        <w:rPr>
          <w:szCs w:val="28"/>
        </w:rPr>
        <w:t>, задаваемое посредством логического элемента типа «</w:t>
      </w:r>
      <w:proofErr w:type="spellStart"/>
      <w:r w:rsidRPr="00BC3E21">
        <w:rPr>
          <w:i/>
          <w:szCs w:val="28"/>
          <w:lang w:val="en-US"/>
        </w:rPr>
        <w:t>CheckBox</w:t>
      </w:r>
      <w:proofErr w:type="spellEnd"/>
      <w:r w:rsidRPr="00BC3E21">
        <w:rPr>
          <w:szCs w:val="28"/>
        </w:rPr>
        <w:t>».</w:t>
      </w:r>
    </w:p>
    <w:p w:rsidR="0081167C" w:rsidRPr="00BC3E21" w:rsidRDefault="0081167C" w:rsidP="0081167C">
      <w:pPr>
        <w:ind w:firstLine="708"/>
        <w:jc w:val="both"/>
        <w:rPr>
          <w:szCs w:val="28"/>
        </w:rPr>
      </w:pPr>
      <w:r w:rsidRPr="00BC3E21">
        <w:rPr>
          <w:szCs w:val="28"/>
        </w:rPr>
        <w:t>16. Предоставить пользователю возможность для настройки текста с названием кафедры и названием института через графический пользовательский интерфейс. Настройка указанных надписей индивидуальная. Под детальной настройкой понимается изменение интервала шрифта (обычный / разреженный / уплотнённый), а также размера шрифта с использованием кнопок «+» и «–», регулирующих значение с шагом 2.</w:t>
      </w:r>
    </w:p>
    <w:p w:rsidR="0081167C" w:rsidRPr="003D5A23" w:rsidRDefault="0081167C" w:rsidP="0081167C">
      <w:pPr>
        <w:ind w:firstLine="708"/>
        <w:jc w:val="both"/>
        <w:rPr>
          <w:szCs w:val="28"/>
        </w:rPr>
      </w:pPr>
      <w:r w:rsidRPr="00BC3E21">
        <w:rPr>
          <w:szCs w:val="28"/>
        </w:rPr>
        <w:t>17. Предоставить пользователю возможность для детальной настройки текста с наименованием ведомства, регалиями и названием вуза через графический пользовательский интерфейс. Настройка указанных надписей синхронная. Под детальной настройкой понимается изменение семейства и размера шрифта, параметров шрифта (жирный / курсив / подчёркивание), позиционирование текста (по левому краю / по правому краю / по центру / по ширине).</w:t>
      </w:r>
    </w:p>
    <w:p w:rsidR="00277CD2" w:rsidRPr="00700B5D" w:rsidRDefault="00277CD2" w:rsidP="006B284E"/>
    <w:sectPr w:rsidR="00277CD2" w:rsidRPr="00700B5D" w:rsidSect="002E51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0D665E"/>
    <w:rsid w:val="00004875"/>
    <w:rsid w:val="000250D4"/>
    <w:rsid w:val="00033B66"/>
    <w:rsid w:val="00033D73"/>
    <w:rsid w:val="0004366D"/>
    <w:rsid w:val="0006231A"/>
    <w:rsid w:val="00097927"/>
    <w:rsid w:val="000D2583"/>
    <w:rsid w:val="000D665E"/>
    <w:rsid w:val="001359CE"/>
    <w:rsid w:val="001563D2"/>
    <w:rsid w:val="001625C7"/>
    <w:rsid w:val="00166B29"/>
    <w:rsid w:val="001D23B2"/>
    <w:rsid w:val="001D3F87"/>
    <w:rsid w:val="001F2D2D"/>
    <w:rsid w:val="00203B4C"/>
    <w:rsid w:val="00204485"/>
    <w:rsid w:val="00277CD2"/>
    <w:rsid w:val="002973E8"/>
    <w:rsid w:val="002B302C"/>
    <w:rsid w:val="002C103F"/>
    <w:rsid w:val="002C5D41"/>
    <w:rsid w:val="002E511B"/>
    <w:rsid w:val="002F3299"/>
    <w:rsid w:val="002F7E6E"/>
    <w:rsid w:val="00345021"/>
    <w:rsid w:val="003464AE"/>
    <w:rsid w:val="003522E3"/>
    <w:rsid w:val="003754A4"/>
    <w:rsid w:val="00392E72"/>
    <w:rsid w:val="003D5A23"/>
    <w:rsid w:val="003E45DB"/>
    <w:rsid w:val="003E7D04"/>
    <w:rsid w:val="003F68B7"/>
    <w:rsid w:val="00431617"/>
    <w:rsid w:val="00432871"/>
    <w:rsid w:val="004416D1"/>
    <w:rsid w:val="00456B03"/>
    <w:rsid w:val="00495477"/>
    <w:rsid w:val="004A219E"/>
    <w:rsid w:val="004B2006"/>
    <w:rsid w:val="004F159B"/>
    <w:rsid w:val="004F2C95"/>
    <w:rsid w:val="00504B4A"/>
    <w:rsid w:val="00551513"/>
    <w:rsid w:val="00557B8C"/>
    <w:rsid w:val="00561136"/>
    <w:rsid w:val="005D66A4"/>
    <w:rsid w:val="005E6015"/>
    <w:rsid w:val="005F15A9"/>
    <w:rsid w:val="00607F6D"/>
    <w:rsid w:val="0061257A"/>
    <w:rsid w:val="006373F3"/>
    <w:rsid w:val="0065250C"/>
    <w:rsid w:val="00653BDD"/>
    <w:rsid w:val="00686B65"/>
    <w:rsid w:val="00695E78"/>
    <w:rsid w:val="00697A09"/>
    <w:rsid w:val="006B284E"/>
    <w:rsid w:val="006D5D3E"/>
    <w:rsid w:val="00700B5D"/>
    <w:rsid w:val="00702066"/>
    <w:rsid w:val="007479C0"/>
    <w:rsid w:val="00751A9F"/>
    <w:rsid w:val="00784AB2"/>
    <w:rsid w:val="00785DAB"/>
    <w:rsid w:val="007A15BF"/>
    <w:rsid w:val="007A66B2"/>
    <w:rsid w:val="007C2ACB"/>
    <w:rsid w:val="0081167C"/>
    <w:rsid w:val="00821FAF"/>
    <w:rsid w:val="0084214C"/>
    <w:rsid w:val="008618E8"/>
    <w:rsid w:val="008726C3"/>
    <w:rsid w:val="008A56BB"/>
    <w:rsid w:val="008B4C9A"/>
    <w:rsid w:val="009029BE"/>
    <w:rsid w:val="0093298F"/>
    <w:rsid w:val="00933F36"/>
    <w:rsid w:val="00942403"/>
    <w:rsid w:val="00991BA0"/>
    <w:rsid w:val="00994F66"/>
    <w:rsid w:val="00997AA4"/>
    <w:rsid w:val="009B3812"/>
    <w:rsid w:val="009C4F15"/>
    <w:rsid w:val="009E4B2F"/>
    <w:rsid w:val="00A6164C"/>
    <w:rsid w:val="00A72702"/>
    <w:rsid w:val="00A744A1"/>
    <w:rsid w:val="00A84B1A"/>
    <w:rsid w:val="00A86DE7"/>
    <w:rsid w:val="00A916F3"/>
    <w:rsid w:val="00AC0AFF"/>
    <w:rsid w:val="00B1707E"/>
    <w:rsid w:val="00BC2EE9"/>
    <w:rsid w:val="00BC3E21"/>
    <w:rsid w:val="00BC6199"/>
    <w:rsid w:val="00BC7FCE"/>
    <w:rsid w:val="00C15317"/>
    <w:rsid w:val="00C24BA2"/>
    <w:rsid w:val="00C426BA"/>
    <w:rsid w:val="00C83825"/>
    <w:rsid w:val="00C97D8C"/>
    <w:rsid w:val="00CA2F38"/>
    <w:rsid w:val="00CE368E"/>
    <w:rsid w:val="00D05BEB"/>
    <w:rsid w:val="00D2042C"/>
    <w:rsid w:val="00D47EF8"/>
    <w:rsid w:val="00D52C3B"/>
    <w:rsid w:val="00D62F48"/>
    <w:rsid w:val="00DB5581"/>
    <w:rsid w:val="00DC1DA4"/>
    <w:rsid w:val="00E21B13"/>
    <w:rsid w:val="00E228CE"/>
    <w:rsid w:val="00E45F00"/>
    <w:rsid w:val="00E66EEA"/>
    <w:rsid w:val="00EB6784"/>
    <w:rsid w:val="00EC7062"/>
    <w:rsid w:val="00F029E2"/>
    <w:rsid w:val="00F169FA"/>
    <w:rsid w:val="00F55961"/>
    <w:rsid w:val="00F96031"/>
    <w:rsid w:val="00FA3BB1"/>
    <w:rsid w:val="00FA76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B371"/>
  <w15:docId w15:val="{0AD31D85-EA09-4B11-864E-F08F5334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2E72"/>
    <w:pPr>
      <w:spacing w:after="0" w:line="360" w:lineRule="auto"/>
    </w:pPr>
    <w:rPr>
      <w:rFonts w:ascii="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6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D665E"/>
    <w:pPr>
      <w:ind w:left="720"/>
      <w:contextualSpacing/>
    </w:pPr>
  </w:style>
  <w:style w:type="paragraph" w:styleId="a5">
    <w:name w:val="Balloon Text"/>
    <w:basedOn w:val="a"/>
    <w:link w:val="a6"/>
    <w:uiPriority w:val="99"/>
    <w:semiHidden/>
    <w:unhideWhenUsed/>
    <w:rsid w:val="001359CE"/>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359CE"/>
    <w:rPr>
      <w:rFonts w:ascii="Tahoma" w:hAnsi="Tahoma" w:cs="Tahoma"/>
      <w:sz w:val="16"/>
      <w:szCs w:val="16"/>
      <w:lang w:eastAsia="ru-RU"/>
    </w:rPr>
  </w:style>
  <w:style w:type="character" w:styleId="a7">
    <w:name w:val="Hyperlink"/>
    <w:basedOn w:val="a0"/>
    <w:uiPriority w:val="99"/>
    <w:unhideWhenUsed/>
    <w:rsid w:val="00456B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6611">
      <w:bodyDiv w:val="1"/>
      <w:marLeft w:val="0"/>
      <w:marRight w:val="0"/>
      <w:marTop w:val="0"/>
      <w:marBottom w:val="0"/>
      <w:divBdr>
        <w:top w:val="none" w:sz="0" w:space="0" w:color="auto"/>
        <w:left w:val="none" w:sz="0" w:space="0" w:color="auto"/>
        <w:bottom w:val="none" w:sz="0" w:space="0" w:color="auto"/>
        <w:right w:val="none" w:sz="0" w:space="0" w:color="auto"/>
      </w:divBdr>
    </w:div>
    <w:div w:id="105733868">
      <w:bodyDiv w:val="1"/>
      <w:marLeft w:val="0"/>
      <w:marRight w:val="0"/>
      <w:marTop w:val="0"/>
      <w:marBottom w:val="0"/>
      <w:divBdr>
        <w:top w:val="none" w:sz="0" w:space="0" w:color="auto"/>
        <w:left w:val="none" w:sz="0" w:space="0" w:color="auto"/>
        <w:bottom w:val="none" w:sz="0" w:space="0" w:color="auto"/>
        <w:right w:val="none" w:sz="0" w:space="0" w:color="auto"/>
      </w:divBdr>
    </w:div>
    <w:div w:id="125898980">
      <w:bodyDiv w:val="1"/>
      <w:marLeft w:val="0"/>
      <w:marRight w:val="0"/>
      <w:marTop w:val="0"/>
      <w:marBottom w:val="0"/>
      <w:divBdr>
        <w:top w:val="none" w:sz="0" w:space="0" w:color="auto"/>
        <w:left w:val="none" w:sz="0" w:space="0" w:color="auto"/>
        <w:bottom w:val="none" w:sz="0" w:space="0" w:color="auto"/>
        <w:right w:val="none" w:sz="0" w:space="0" w:color="auto"/>
      </w:divBdr>
    </w:div>
    <w:div w:id="240911534">
      <w:bodyDiv w:val="1"/>
      <w:marLeft w:val="0"/>
      <w:marRight w:val="0"/>
      <w:marTop w:val="0"/>
      <w:marBottom w:val="0"/>
      <w:divBdr>
        <w:top w:val="none" w:sz="0" w:space="0" w:color="auto"/>
        <w:left w:val="none" w:sz="0" w:space="0" w:color="auto"/>
        <w:bottom w:val="none" w:sz="0" w:space="0" w:color="auto"/>
        <w:right w:val="none" w:sz="0" w:space="0" w:color="auto"/>
      </w:divBdr>
    </w:div>
    <w:div w:id="255331808">
      <w:bodyDiv w:val="1"/>
      <w:marLeft w:val="0"/>
      <w:marRight w:val="0"/>
      <w:marTop w:val="0"/>
      <w:marBottom w:val="0"/>
      <w:divBdr>
        <w:top w:val="none" w:sz="0" w:space="0" w:color="auto"/>
        <w:left w:val="none" w:sz="0" w:space="0" w:color="auto"/>
        <w:bottom w:val="none" w:sz="0" w:space="0" w:color="auto"/>
        <w:right w:val="none" w:sz="0" w:space="0" w:color="auto"/>
      </w:divBdr>
    </w:div>
    <w:div w:id="320547843">
      <w:bodyDiv w:val="1"/>
      <w:marLeft w:val="0"/>
      <w:marRight w:val="0"/>
      <w:marTop w:val="0"/>
      <w:marBottom w:val="0"/>
      <w:divBdr>
        <w:top w:val="none" w:sz="0" w:space="0" w:color="auto"/>
        <w:left w:val="none" w:sz="0" w:space="0" w:color="auto"/>
        <w:bottom w:val="none" w:sz="0" w:space="0" w:color="auto"/>
        <w:right w:val="none" w:sz="0" w:space="0" w:color="auto"/>
      </w:divBdr>
    </w:div>
    <w:div w:id="430013816">
      <w:bodyDiv w:val="1"/>
      <w:marLeft w:val="0"/>
      <w:marRight w:val="0"/>
      <w:marTop w:val="0"/>
      <w:marBottom w:val="0"/>
      <w:divBdr>
        <w:top w:val="none" w:sz="0" w:space="0" w:color="auto"/>
        <w:left w:val="none" w:sz="0" w:space="0" w:color="auto"/>
        <w:bottom w:val="none" w:sz="0" w:space="0" w:color="auto"/>
        <w:right w:val="none" w:sz="0" w:space="0" w:color="auto"/>
      </w:divBdr>
    </w:div>
    <w:div w:id="438374117">
      <w:bodyDiv w:val="1"/>
      <w:marLeft w:val="0"/>
      <w:marRight w:val="0"/>
      <w:marTop w:val="0"/>
      <w:marBottom w:val="0"/>
      <w:divBdr>
        <w:top w:val="none" w:sz="0" w:space="0" w:color="auto"/>
        <w:left w:val="none" w:sz="0" w:space="0" w:color="auto"/>
        <w:bottom w:val="none" w:sz="0" w:space="0" w:color="auto"/>
        <w:right w:val="none" w:sz="0" w:space="0" w:color="auto"/>
      </w:divBdr>
    </w:div>
    <w:div w:id="551503315">
      <w:bodyDiv w:val="1"/>
      <w:marLeft w:val="0"/>
      <w:marRight w:val="0"/>
      <w:marTop w:val="0"/>
      <w:marBottom w:val="0"/>
      <w:divBdr>
        <w:top w:val="none" w:sz="0" w:space="0" w:color="auto"/>
        <w:left w:val="none" w:sz="0" w:space="0" w:color="auto"/>
        <w:bottom w:val="none" w:sz="0" w:space="0" w:color="auto"/>
        <w:right w:val="none" w:sz="0" w:space="0" w:color="auto"/>
      </w:divBdr>
    </w:div>
    <w:div w:id="573324171">
      <w:bodyDiv w:val="1"/>
      <w:marLeft w:val="0"/>
      <w:marRight w:val="0"/>
      <w:marTop w:val="0"/>
      <w:marBottom w:val="0"/>
      <w:divBdr>
        <w:top w:val="none" w:sz="0" w:space="0" w:color="auto"/>
        <w:left w:val="none" w:sz="0" w:space="0" w:color="auto"/>
        <w:bottom w:val="none" w:sz="0" w:space="0" w:color="auto"/>
        <w:right w:val="none" w:sz="0" w:space="0" w:color="auto"/>
      </w:divBdr>
    </w:div>
    <w:div w:id="609120926">
      <w:bodyDiv w:val="1"/>
      <w:marLeft w:val="0"/>
      <w:marRight w:val="0"/>
      <w:marTop w:val="0"/>
      <w:marBottom w:val="0"/>
      <w:divBdr>
        <w:top w:val="none" w:sz="0" w:space="0" w:color="auto"/>
        <w:left w:val="none" w:sz="0" w:space="0" w:color="auto"/>
        <w:bottom w:val="none" w:sz="0" w:space="0" w:color="auto"/>
        <w:right w:val="none" w:sz="0" w:space="0" w:color="auto"/>
      </w:divBdr>
    </w:div>
    <w:div w:id="737555550">
      <w:bodyDiv w:val="1"/>
      <w:marLeft w:val="0"/>
      <w:marRight w:val="0"/>
      <w:marTop w:val="0"/>
      <w:marBottom w:val="0"/>
      <w:divBdr>
        <w:top w:val="none" w:sz="0" w:space="0" w:color="auto"/>
        <w:left w:val="none" w:sz="0" w:space="0" w:color="auto"/>
        <w:bottom w:val="none" w:sz="0" w:space="0" w:color="auto"/>
        <w:right w:val="none" w:sz="0" w:space="0" w:color="auto"/>
      </w:divBdr>
    </w:div>
    <w:div w:id="861743910">
      <w:bodyDiv w:val="1"/>
      <w:marLeft w:val="0"/>
      <w:marRight w:val="0"/>
      <w:marTop w:val="0"/>
      <w:marBottom w:val="0"/>
      <w:divBdr>
        <w:top w:val="none" w:sz="0" w:space="0" w:color="auto"/>
        <w:left w:val="none" w:sz="0" w:space="0" w:color="auto"/>
        <w:bottom w:val="none" w:sz="0" w:space="0" w:color="auto"/>
        <w:right w:val="none" w:sz="0" w:space="0" w:color="auto"/>
      </w:divBdr>
    </w:div>
    <w:div w:id="939920941">
      <w:bodyDiv w:val="1"/>
      <w:marLeft w:val="0"/>
      <w:marRight w:val="0"/>
      <w:marTop w:val="0"/>
      <w:marBottom w:val="0"/>
      <w:divBdr>
        <w:top w:val="none" w:sz="0" w:space="0" w:color="auto"/>
        <w:left w:val="none" w:sz="0" w:space="0" w:color="auto"/>
        <w:bottom w:val="none" w:sz="0" w:space="0" w:color="auto"/>
        <w:right w:val="none" w:sz="0" w:space="0" w:color="auto"/>
      </w:divBdr>
    </w:div>
    <w:div w:id="946696139">
      <w:bodyDiv w:val="1"/>
      <w:marLeft w:val="0"/>
      <w:marRight w:val="0"/>
      <w:marTop w:val="0"/>
      <w:marBottom w:val="0"/>
      <w:divBdr>
        <w:top w:val="none" w:sz="0" w:space="0" w:color="auto"/>
        <w:left w:val="none" w:sz="0" w:space="0" w:color="auto"/>
        <w:bottom w:val="none" w:sz="0" w:space="0" w:color="auto"/>
        <w:right w:val="none" w:sz="0" w:space="0" w:color="auto"/>
      </w:divBdr>
    </w:div>
    <w:div w:id="1001351754">
      <w:bodyDiv w:val="1"/>
      <w:marLeft w:val="0"/>
      <w:marRight w:val="0"/>
      <w:marTop w:val="0"/>
      <w:marBottom w:val="0"/>
      <w:divBdr>
        <w:top w:val="none" w:sz="0" w:space="0" w:color="auto"/>
        <w:left w:val="none" w:sz="0" w:space="0" w:color="auto"/>
        <w:bottom w:val="none" w:sz="0" w:space="0" w:color="auto"/>
        <w:right w:val="none" w:sz="0" w:space="0" w:color="auto"/>
      </w:divBdr>
    </w:div>
    <w:div w:id="1103724541">
      <w:bodyDiv w:val="1"/>
      <w:marLeft w:val="0"/>
      <w:marRight w:val="0"/>
      <w:marTop w:val="0"/>
      <w:marBottom w:val="0"/>
      <w:divBdr>
        <w:top w:val="none" w:sz="0" w:space="0" w:color="auto"/>
        <w:left w:val="none" w:sz="0" w:space="0" w:color="auto"/>
        <w:bottom w:val="none" w:sz="0" w:space="0" w:color="auto"/>
        <w:right w:val="none" w:sz="0" w:space="0" w:color="auto"/>
      </w:divBdr>
    </w:div>
    <w:div w:id="1174297369">
      <w:bodyDiv w:val="1"/>
      <w:marLeft w:val="0"/>
      <w:marRight w:val="0"/>
      <w:marTop w:val="0"/>
      <w:marBottom w:val="0"/>
      <w:divBdr>
        <w:top w:val="none" w:sz="0" w:space="0" w:color="auto"/>
        <w:left w:val="none" w:sz="0" w:space="0" w:color="auto"/>
        <w:bottom w:val="none" w:sz="0" w:space="0" w:color="auto"/>
        <w:right w:val="none" w:sz="0" w:space="0" w:color="auto"/>
      </w:divBdr>
    </w:div>
    <w:div w:id="1206406579">
      <w:bodyDiv w:val="1"/>
      <w:marLeft w:val="0"/>
      <w:marRight w:val="0"/>
      <w:marTop w:val="0"/>
      <w:marBottom w:val="0"/>
      <w:divBdr>
        <w:top w:val="none" w:sz="0" w:space="0" w:color="auto"/>
        <w:left w:val="none" w:sz="0" w:space="0" w:color="auto"/>
        <w:bottom w:val="none" w:sz="0" w:space="0" w:color="auto"/>
        <w:right w:val="none" w:sz="0" w:space="0" w:color="auto"/>
      </w:divBdr>
    </w:div>
    <w:div w:id="1268006693">
      <w:bodyDiv w:val="1"/>
      <w:marLeft w:val="0"/>
      <w:marRight w:val="0"/>
      <w:marTop w:val="0"/>
      <w:marBottom w:val="0"/>
      <w:divBdr>
        <w:top w:val="none" w:sz="0" w:space="0" w:color="auto"/>
        <w:left w:val="none" w:sz="0" w:space="0" w:color="auto"/>
        <w:bottom w:val="none" w:sz="0" w:space="0" w:color="auto"/>
        <w:right w:val="none" w:sz="0" w:space="0" w:color="auto"/>
      </w:divBdr>
    </w:div>
    <w:div w:id="1304775658">
      <w:bodyDiv w:val="1"/>
      <w:marLeft w:val="0"/>
      <w:marRight w:val="0"/>
      <w:marTop w:val="0"/>
      <w:marBottom w:val="0"/>
      <w:divBdr>
        <w:top w:val="none" w:sz="0" w:space="0" w:color="auto"/>
        <w:left w:val="none" w:sz="0" w:space="0" w:color="auto"/>
        <w:bottom w:val="none" w:sz="0" w:space="0" w:color="auto"/>
        <w:right w:val="none" w:sz="0" w:space="0" w:color="auto"/>
      </w:divBdr>
    </w:div>
    <w:div w:id="1338918189">
      <w:bodyDiv w:val="1"/>
      <w:marLeft w:val="0"/>
      <w:marRight w:val="0"/>
      <w:marTop w:val="0"/>
      <w:marBottom w:val="0"/>
      <w:divBdr>
        <w:top w:val="none" w:sz="0" w:space="0" w:color="auto"/>
        <w:left w:val="none" w:sz="0" w:space="0" w:color="auto"/>
        <w:bottom w:val="none" w:sz="0" w:space="0" w:color="auto"/>
        <w:right w:val="none" w:sz="0" w:space="0" w:color="auto"/>
      </w:divBdr>
    </w:div>
    <w:div w:id="1353725113">
      <w:bodyDiv w:val="1"/>
      <w:marLeft w:val="0"/>
      <w:marRight w:val="0"/>
      <w:marTop w:val="0"/>
      <w:marBottom w:val="0"/>
      <w:divBdr>
        <w:top w:val="none" w:sz="0" w:space="0" w:color="auto"/>
        <w:left w:val="none" w:sz="0" w:space="0" w:color="auto"/>
        <w:bottom w:val="none" w:sz="0" w:space="0" w:color="auto"/>
        <w:right w:val="none" w:sz="0" w:space="0" w:color="auto"/>
      </w:divBdr>
    </w:div>
    <w:div w:id="1366364630">
      <w:bodyDiv w:val="1"/>
      <w:marLeft w:val="0"/>
      <w:marRight w:val="0"/>
      <w:marTop w:val="0"/>
      <w:marBottom w:val="0"/>
      <w:divBdr>
        <w:top w:val="none" w:sz="0" w:space="0" w:color="auto"/>
        <w:left w:val="none" w:sz="0" w:space="0" w:color="auto"/>
        <w:bottom w:val="none" w:sz="0" w:space="0" w:color="auto"/>
        <w:right w:val="none" w:sz="0" w:space="0" w:color="auto"/>
      </w:divBdr>
    </w:div>
    <w:div w:id="1406759765">
      <w:bodyDiv w:val="1"/>
      <w:marLeft w:val="0"/>
      <w:marRight w:val="0"/>
      <w:marTop w:val="0"/>
      <w:marBottom w:val="0"/>
      <w:divBdr>
        <w:top w:val="none" w:sz="0" w:space="0" w:color="auto"/>
        <w:left w:val="none" w:sz="0" w:space="0" w:color="auto"/>
        <w:bottom w:val="none" w:sz="0" w:space="0" w:color="auto"/>
        <w:right w:val="none" w:sz="0" w:space="0" w:color="auto"/>
      </w:divBdr>
    </w:div>
    <w:div w:id="1691832666">
      <w:bodyDiv w:val="1"/>
      <w:marLeft w:val="0"/>
      <w:marRight w:val="0"/>
      <w:marTop w:val="0"/>
      <w:marBottom w:val="0"/>
      <w:divBdr>
        <w:top w:val="none" w:sz="0" w:space="0" w:color="auto"/>
        <w:left w:val="none" w:sz="0" w:space="0" w:color="auto"/>
        <w:bottom w:val="none" w:sz="0" w:space="0" w:color="auto"/>
        <w:right w:val="none" w:sz="0" w:space="0" w:color="auto"/>
      </w:divBdr>
    </w:div>
    <w:div w:id="1752003411">
      <w:bodyDiv w:val="1"/>
      <w:marLeft w:val="0"/>
      <w:marRight w:val="0"/>
      <w:marTop w:val="0"/>
      <w:marBottom w:val="0"/>
      <w:divBdr>
        <w:top w:val="none" w:sz="0" w:space="0" w:color="auto"/>
        <w:left w:val="none" w:sz="0" w:space="0" w:color="auto"/>
        <w:bottom w:val="none" w:sz="0" w:space="0" w:color="auto"/>
        <w:right w:val="none" w:sz="0" w:space="0" w:color="auto"/>
      </w:divBdr>
    </w:div>
    <w:div w:id="1826312474">
      <w:bodyDiv w:val="1"/>
      <w:marLeft w:val="0"/>
      <w:marRight w:val="0"/>
      <w:marTop w:val="0"/>
      <w:marBottom w:val="0"/>
      <w:divBdr>
        <w:top w:val="none" w:sz="0" w:space="0" w:color="auto"/>
        <w:left w:val="none" w:sz="0" w:space="0" w:color="auto"/>
        <w:bottom w:val="none" w:sz="0" w:space="0" w:color="auto"/>
        <w:right w:val="none" w:sz="0" w:space="0" w:color="auto"/>
      </w:divBdr>
    </w:div>
    <w:div w:id="1991666437">
      <w:bodyDiv w:val="1"/>
      <w:marLeft w:val="0"/>
      <w:marRight w:val="0"/>
      <w:marTop w:val="0"/>
      <w:marBottom w:val="0"/>
      <w:divBdr>
        <w:top w:val="none" w:sz="0" w:space="0" w:color="auto"/>
        <w:left w:val="none" w:sz="0" w:space="0" w:color="auto"/>
        <w:bottom w:val="none" w:sz="0" w:space="0" w:color="auto"/>
        <w:right w:val="none" w:sz="0" w:space="0" w:color="auto"/>
      </w:divBdr>
    </w:div>
    <w:div w:id="1996251763">
      <w:bodyDiv w:val="1"/>
      <w:marLeft w:val="0"/>
      <w:marRight w:val="0"/>
      <w:marTop w:val="0"/>
      <w:marBottom w:val="0"/>
      <w:divBdr>
        <w:top w:val="none" w:sz="0" w:space="0" w:color="auto"/>
        <w:left w:val="none" w:sz="0" w:space="0" w:color="auto"/>
        <w:bottom w:val="none" w:sz="0" w:space="0" w:color="auto"/>
        <w:right w:val="none" w:sz="0" w:space="0" w:color="auto"/>
      </w:divBdr>
    </w:div>
    <w:div w:id="203052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963</TotalTime>
  <Pages>28</Pages>
  <Words>3380</Words>
  <Characters>19272</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Игоревич Сафронов</dc:creator>
  <cp:lastModifiedBy>Флэш Флэш</cp:lastModifiedBy>
  <cp:revision>90</cp:revision>
  <cp:lastPrinted>2018-01-30T11:01:00Z</cp:lastPrinted>
  <dcterms:created xsi:type="dcterms:W3CDTF">2014-11-05T06:42:00Z</dcterms:created>
  <dcterms:modified xsi:type="dcterms:W3CDTF">2021-07-06T17:13:00Z</dcterms:modified>
</cp:coreProperties>
</file>