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2D070" w14:textId="513B46EA" w:rsidR="00675E2F" w:rsidRDefault="00675E2F" w:rsidP="00675E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拉取时如果发现非自己修改的内容出现冲突提示，不能继续拉取：</w:t>
      </w:r>
    </w:p>
    <w:p w14:paraId="708B3271" w14:textId="626B24E2" w:rsidR="00F27E48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26C9FB" wp14:editId="411F7F3F">
            <wp:extent cx="4172164" cy="3245017"/>
            <wp:effectExtent l="0" t="0" r="0" b="0"/>
            <wp:docPr id="51802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23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4F8" w14:textId="5DBBF092" w:rsidR="00675E2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目前发现原因可能是你用flash或其他软件打开了项目内文件，文件占用导致的问题。</w:t>
      </w:r>
      <w:r>
        <w:br/>
      </w:r>
      <w:r>
        <w:rPr>
          <w:rFonts w:hint="eastAsia"/>
        </w:rPr>
        <w:t>这里如果所有文件都不是自己修改的，则关闭你打开的fla等文件，再点击放弃所有更改：</w:t>
      </w:r>
      <w:r>
        <w:br/>
      </w:r>
      <w:r>
        <w:rPr>
          <w:noProof/>
        </w:rPr>
        <w:drawing>
          <wp:inline distT="0" distB="0" distL="0" distR="0" wp14:anchorId="508B2E53" wp14:editId="067D19B2">
            <wp:extent cx="1403422" cy="628682"/>
            <wp:effectExtent l="0" t="0" r="6350" b="0"/>
            <wp:docPr id="160296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1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再次拉取应该就正常了。</w:t>
      </w:r>
    </w:p>
    <w:p w14:paraId="3A027389" w14:textId="770637A4" w:rsidR="00675E2F" w:rsidRPr="00675E2F" w:rsidRDefault="00675E2F" w:rsidP="00675E2F">
      <w:pPr>
        <w:pStyle w:val="a3"/>
        <w:ind w:left="360" w:firstLineChars="0" w:firstLine="0"/>
        <w:rPr>
          <w:rFonts w:hint="eastAsia"/>
          <w:b/>
          <w:bCs/>
        </w:rPr>
      </w:pPr>
      <w:r w:rsidRPr="00675E2F">
        <w:rPr>
          <w:rFonts w:hint="eastAsia"/>
          <w:b/>
          <w:bCs/>
        </w:rPr>
        <w:t>如果其中有你正在修改的文件，请勿点击放弃</w:t>
      </w:r>
      <w:r w:rsidR="00D63878">
        <w:rPr>
          <w:rFonts w:hint="eastAsia"/>
          <w:b/>
          <w:bCs/>
        </w:rPr>
        <w:t>所有</w:t>
      </w:r>
      <w:r w:rsidRPr="00675E2F">
        <w:rPr>
          <w:rFonts w:hint="eastAsia"/>
          <w:b/>
          <w:bCs/>
        </w:rPr>
        <w:t>更改。</w:t>
      </w:r>
      <w:r w:rsidR="00F666DF">
        <w:rPr>
          <w:rFonts w:hint="eastAsia"/>
          <w:b/>
          <w:bCs/>
        </w:rPr>
        <w:t>否则会丢失你修改的内容且不会有备份。</w:t>
      </w:r>
    </w:p>
    <w:p w14:paraId="1345080E" w14:textId="67E2C708" w:rsidR="00F666D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例如你是</w:t>
      </w:r>
      <w:r w:rsidR="00AF1DE6">
        <w:rPr>
          <w:rFonts w:hint="eastAsia"/>
        </w:rPr>
        <w:t>推送文件</w:t>
      </w:r>
      <w:r>
        <w:rPr>
          <w:rFonts w:hint="eastAsia"/>
        </w:rPr>
        <w:t>时发现出现这种情况，则不要放弃所有更改。每个文件都有这个按钮，关闭其他软件对文件的占用后，对不是你修改的文件点击放弃即可，你修改的文件则仍然正常上传。</w:t>
      </w:r>
    </w:p>
    <w:p w14:paraId="086C5CCD" w14:textId="71328DEC" w:rsidR="00675E2F" w:rsidRPr="00F666DF" w:rsidRDefault="00F666DF" w:rsidP="00675E2F">
      <w:pPr>
        <w:pStyle w:val="a3"/>
        <w:ind w:left="360" w:firstLineChars="0" w:firstLine="0"/>
        <w:rPr>
          <w:rFonts w:hint="eastAsia"/>
          <w:b/>
          <w:bCs/>
        </w:rPr>
      </w:pPr>
      <w:r w:rsidRPr="00F666DF">
        <w:rPr>
          <w:rFonts w:hint="eastAsia"/>
          <w:b/>
          <w:bCs/>
        </w:rPr>
        <w:t>再次强调，你自己</w:t>
      </w:r>
      <w:r w:rsidR="00482C51">
        <w:rPr>
          <w:rFonts w:hint="eastAsia"/>
          <w:b/>
          <w:bCs/>
        </w:rPr>
        <w:t>正在</w:t>
      </w:r>
      <w:r w:rsidRPr="00F666DF">
        <w:rPr>
          <w:rFonts w:hint="eastAsia"/>
          <w:b/>
          <w:bCs/>
        </w:rPr>
        <w:t>修改的内容不要点击放弃更改</w:t>
      </w:r>
      <w:r w:rsidR="00890B5A">
        <w:rPr>
          <w:rFonts w:hint="eastAsia"/>
          <w:b/>
          <w:bCs/>
        </w:rPr>
        <w:t>（除非你确定不需要保留你修改的内容）</w:t>
      </w:r>
      <w:r w:rsidRPr="00F666DF">
        <w:rPr>
          <w:rFonts w:hint="eastAsia"/>
          <w:b/>
          <w:bCs/>
        </w:rPr>
        <w:t>，只有并非你修改的文件因上述错误出现在你本地的更改</w:t>
      </w:r>
      <w:r w:rsidR="004D1AE9">
        <w:rPr>
          <w:rFonts w:hint="eastAsia"/>
          <w:b/>
          <w:bCs/>
        </w:rPr>
        <w:t>中</w:t>
      </w:r>
      <w:r w:rsidRPr="00F666DF">
        <w:rPr>
          <w:rFonts w:hint="eastAsia"/>
          <w:b/>
          <w:bCs/>
        </w:rPr>
        <w:t>时可以点击放弃。</w:t>
      </w:r>
    </w:p>
    <w:p w14:paraId="29487154" w14:textId="2C4AE85C" w:rsidR="00675E2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</w:t>
      </w:r>
      <w:r w:rsidR="00495316">
        <w:rPr>
          <w:rFonts w:hint="eastAsia"/>
        </w:rPr>
        <w:t>操作后，</w:t>
      </w:r>
      <w:r>
        <w:rPr>
          <w:rFonts w:hint="eastAsia"/>
        </w:rPr>
        <w:t>同步时你不会上传并非你修改的文件，避免其他人上传的文件被错误覆盖。</w:t>
      </w:r>
      <w:r w:rsidR="002701CF">
        <w:rPr>
          <w:rFonts w:hint="eastAsia"/>
        </w:rPr>
        <w:t>（如果正常合并，</w:t>
      </w:r>
      <w:r w:rsidR="00482621">
        <w:rPr>
          <w:rFonts w:hint="eastAsia"/>
        </w:rPr>
        <w:t>一般</w:t>
      </w:r>
      <w:r w:rsidR="002701CF">
        <w:rPr>
          <w:rFonts w:hint="eastAsia"/>
        </w:rPr>
        <w:t>也不会导致异常</w:t>
      </w:r>
      <w:r w:rsidR="005F7569">
        <w:rPr>
          <w:rFonts w:hint="eastAsia"/>
        </w:rPr>
        <w:t>的文件</w:t>
      </w:r>
      <w:r w:rsidR="002701CF">
        <w:rPr>
          <w:rFonts w:hint="eastAsia"/>
        </w:rPr>
        <w:t>覆盖，但为避免意外，建议按上述流程操作）</w:t>
      </w:r>
    </w:p>
    <w:p w14:paraId="6C12D8BD" w14:textId="419162B2" w:rsidR="00675E2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通常VSCode本身不会占用文件，主要原因应该是flash等其他软件正在打开的文件</w:t>
      </w:r>
      <w:r w:rsidR="004E6EB6">
        <w:rPr>
          <w:rFonts w:hint="eastAsia"/>
        </w:rPr>
        <w:t>导致文件占用，进而导致拉取异常</w:t>
      </w:r>
      <w:r>
        <w:rPr>
          <w:rFonts w:hint="eastAsia"/>
        </w:rPr>
        <w:t>。</w:t>
      </w:r>
    </w:p>
    <w:p w14:paraId="72EAC94C" w14:textId="0E43FCCA" w:rsidR="002701CF" w:rsidRDefault="002701CF" w:rsidP="00675E2F">
      <w:pPr>
        <w:pStyle w:val="a3"/>
        <w:ind w:left="360" w:firstLineChars="0" w:firstLine="0"/>
        <w:rPr>
          <w:rFonts w:hint="eastAsia"/>
        </w:rPr>
      </w:pPr>
    </w:p>
    <w:p w14:paraId="3D9205CE" w14:textId="77777777" w:rsidR="00AA5493" w:rsidRDefault="00AA5493" w:rsidP="00AA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VSCode使用git教程：</w:t>
      </w:r>
    </w:p>
    <w:p w14:paraId="6809B123" w14:textId="5FD3B8A0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VSCode是自带git可视化工具的：</w:t>
      </w:r>
      <w:r>
        <w:rPr>
          <w:noProof/>
        </w:rPr>
        <w:drawing>
          <wp:inline distT="0" distB="0" distL="0" distR="0" wp14:anchorId="127165D1" wp14:editId="235BCAB6">
            <wp:extent cx="565179" cy="2991004"/>
            <wp:effectExtent l="0" t="0" r="6350" b="0"/>
            <wp:docPr id="1654292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2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7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AAD" w14:textId="6BB4A60F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首先你要安装git和VScode，这部分可以去网上找更详细的教程。</w:t>
      </w:r>
    </w:p>
    <w:p w14:paraId="6747D7D0" w14:textId="77777777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然后个人推荐两个插件：</w:t>
      </w:r>
    </w:p>
    <w:p w14:paraId="7BA4DA77" w14:textId="099D014F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18CC54" wp14:editId="56639B90">
            <wp:extent cx="3778444" cy="1714588"/>
            <wp:effectExtent l="0" t="0" r="0" b="0"/>
            <wp:docPr id="1099297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97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707" w14:textId="77777777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作用分别是：</w:t>
      </w:r>
    </w:p>
    <w:p w14:paraId="3B01D79A" w14:textId="7700213B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 History可以更详细的查看历史记录以及进行一些高级功能，另外一个可以规范提交时的填写格式。安装之后在下面的位置可以使用：</w:t>
      </w:r>
    </w:p>
    <w:p w14:paraId="10257CA0" w14:textId="2D2F900F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B64D45" wp14:editId="30BEFDEC">
            <wp:extent cx="4172164" cy="2203563"/>
            <wp:effectExtent l="0" t="0" r="0" b="6350"/>
            <wp:docPr id="1598102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0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A15A" w14:textId="77777777" w:rsidR="00AA5493" w:rsidRDefault="00AA5493" w:rsidP="00AA5493">
      <w:pPr>
        <w:pStyle w:val="a3"/>
        <w:ind w:left="360" w:firstLineChars="0" w:firstLine="0"/>
        <w:rPr>
          <w:rFonts w:hint="eastAsia"/>
        </w:rPr>
      </w:pPr>
    </w:p>
    <w:p w14:paraId="456346DA" w14:textId="77777777" w:rsidR="00AA5493" w:rsidRDefault="00AA5493" w:rsidP="00AA5493">
      <w:pPr>
        <w:pStyle w:val="a3"/>
        <w:ind w:left="360" w:firstLineChars="0" w:firstLine="0"/>
        <w:rPr>
          <w:rFonts w:hint="eastAsia"/>
        </w:rPr>
      </w:pPr>
    </w:p>
    <w:p w14:paraId="0D85F733" w14:textId="544DBD48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自带的源代码管理图有时候看不到非文本文件的修改，如下图所示：</w:t>
      </w:r>
    </w:p>
    <w:p w14:paraId="54E2D511" w14:textId="1B3F5A63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7B385E" wp14:editId="7B79ADEE">
            <wp:extent cx="5274310" cy="699770"/>
            <wp:effectExtent l="0" t="0" r="2540" b="5080"/>
            <wp:docPr id="711899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99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590E" w14:textId="440AA0BB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而Git History是可以看到并进行操作的：</w:t>
      </w:r>
    </w:p>
    <w:p w14:paraId="2BA1229E" w14:textId="41EF6AFA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E7BEBB" wp14:editId="3ED621D4">
            <wp:extent cx="5274310" cy="2233930"/>
            <wp:effectExtent l="0" t="0" r="2540" b="0"/>
            <wp:docPr id="1359509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09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362E" w14:textId="77777777" w:rsidR="00FF7999" w:rsidRDefault="00FF7999" w:rsidP="00AA5493">
      <w:pPr>
        <w:pStyle w:val="a3"/>
        <w:ind w:left="360" w:firstLineChars="0" w:firstLine="0"/>
        <w:rPr>
          <w:rFonts w:hint="eastAsia"/>
        </w:rPr>
      </w:pPr>
    </w:p>
    <w:p w14:paraId="25653175" w14:textId="64251B6E" w:rsidR="00AA5493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修改完文件后，在提交之前，你要暂存你的更改：</w:t>
      </w:r>
      <w:r>
        <w:br/>
      </w:r>
      <w:r>
        <w:rPr>
          <w:noProof/>
        </w:rPr>
        <w:drawing>
          <wp:inline distT="0" distB="0" distL="0" distR="0" wp14:anchorId="72E1BF64" wp14:editId="4DE7D580">
            <wp:extent cx="3486150" cy="2132485"/>
            <wp:effectExtent l="0" t="0" r="0" b="1270"/>
            <wp:docPr id="1765245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45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630" cy="21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0DB9" w14:textId="6326760C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暂存效果如箭头所示，这里暂存的文件是你要提交的。再点击小机器人按钮，弹出提交注释的类型，选择对应的，一般选feat再添加subject。</w:t>
      </w:r>
    </w:p>
    <w:p w14:paraId="01FDAD4A" w14:textId="0454A14E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BCDBF1" wp14:editId="1E3DC0A5">
            <wp:extent cx="5274310" cy="1636395"/>
            <wp:effectExtent l="0" t="0" r="2540" b="1905"/>
            <wp:docPr id="1415032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32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D3FB" w14:textId="5D50611D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AA7AFC" wp14:editId="7A3D1380">
            <wp:extent cx="4908802" cy="1695537"/>
            <wp:effectExtent l="0" t="0" r="6350" b="0"/>
            <wp:docPr id="211414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44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842" w14:textId="71798A5D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输入概述再按enter，然后complete即可：</w:t>
      </w:r>
    </w:p>
    <w:p w14:paraId="08F4464B" w14:textId="58CF0301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B31E40" wp14:editId="47BB2006">
            <wp:extent cx="5274310" cy="1005840"/>
            <wp:effectExtent l="0" t="0" r="2540" b="3810"/>
            <wp:docPr id="1594792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21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E20" w14:textId="54550540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B742C3" wp14:editId="1483DC65">
            <wp:extent cx="5274310" cy="2138045"/>
            <wp:effectExtent l="0" t="0" r="2540" b="0"/>
            <wp:docPr id="38149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4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C7A4" w14:textId="334E6260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此时点击提交：</w:t>
      </w:r>
    </w:p>
    <w:p w14:paraId="40BDBFFA" w14:textId="2AF68F84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EC9458" wp14:editId="4203C232">
            <wp:extent cx="4172164" cy="2654436"/>
            <wp:effectExtent l="0" t="0" r="0" b="0"/>
            <wp:docPr id="649058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58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5B9" w14:textId="77777777" w:rsidR="000B4B64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如果没有冲突就可以顺利提交。如果有冲突，且不存在同一文件的冲突的话，可以参考1.</w:t>
      </w:r>
      <w:r w:rsidR="000B4B64">
        <w:rPr>
          <w:rFonts w:hint="eastAsia"/>
        </w:rPr>
        <w:t>的解决方案</w:t>
      </w:r>
      <w:r>
        <w:rPr>
          <w:rFonts w:hint="eastAsia"/>
        </w:rPr>
        <w:t>。如果有文件冲突只能自行合并修改项了。</w:t>
      </w:r>
    </w:p>
    <w:p w14:paraId="05CDB8F3" w14:textId="0A9241A4" w:rsidR="00FF7999" w:rsidRDefault="00FF7999" w:rsidP="00AA5493">
      <w:pPr>
        <w:pStyle w:val="a3"/>
        <w:ind w:left="360" w:firstLineChars="0" w:firstLine="0"/>
      </w:pPr>
      <w:r>
        <w:rPr>
          <w:rFonts w:hint="eastAsia"/>
        </w:rPr>
        <w:lastRenderedPageBreak/>
        <w:t>提交完成后还需</w:t>
      </w:r>
      <w:r w:rsidR="00E5196B">
        <w:rPr>
          <w:rFonts w:hint="eastAsia"/>
        </w:rPr>
        <w:t>点击</w:t>
      </w:r>
      <w:r>
        <w:rPr>
          <w:rFonts w:hint="eastAsia"/>
        </w:rPr>
        <w:t>同步</w:t>
      </w:r>
      <w:r w:rsidR="000B4B64">
        <w:rPr>
          <w:rFonts w:hint="eastAsia"/>
        </w:rPr>
        <w:t>：</w:t>
      </w:r>
    </w:p>
    <w:p w14:paraId="6DC90B6A" w14:textId="1BFF01F0" w:rsidR="00FD678C" w:rsidRDefault="00FD678C" w:rsidP="00AA5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FA08F0" wp14:editId="3335B43B">
            <wp:extent cx="3765744" cy="1784442"/>
            <wp:effectExtent l="0" t="0" r="6350" b="6350"/>
            <wp:docPr id="96955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5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6C5" w14:textId="2850510B" w:rsidR="00FD678C" w:rsidRDefault="00FD678C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这样就完成提交和同步了。</w:t>
      </w:r>
    </w:p>
    <w:sectPr w:rsidR="00FD6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C632C"/>
    <w:multiLevelType w:val="hybridMultilevel"/>
    <w:tmpl w:val="10B438EC"/>
    <w:lvl w:ilvl="0" w:tplc="0A26D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059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08"/>
    <w:rsid w:val="000B4B64"/>
    <w:rsid w:val="001A5508"/>
    <w:rsid w:val="002701CF"/>
    <w:rsid w:val="00482621"/>
    <w:rsid w:val="00482C51"/>
    <w:rsid w:val="00495316"/>
    <w:rsid w:val="004D1AE9"/>
    <w:rsid w:val="004E6EB6"/>
    <w:rsid w:val="005F7569"/>
    <w:rsid w:val="00675E2F"/>
    <w:rsid w:val="00890B5A"/>
    <w:rsid w:val="009A4B04"/>
    <w:rsid w:val="00A61287"/>
    <w:rsid w:val="00AA5493"/>
    <w:rsid w:val="00AF1DE6"/>
    <w:rsid w:val="00B23209"/>
    <w:rsid w:val="00B44370"/>
    <w:rsid w:val="00D63878"/>
    <w:rsid w:val="00E5196B"/>
    <w:rsid w:val="00F27E48"/>
    <w:rsid w:val="00F666DF"/>
    <w:rsid w:val="00FD678C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0A3C"/>
  <w15:chartTrackingRefBased/>
  <w15:docId w15:val="{9786E569-3BD5-4786-82A6-65F3439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伏羲 人皇</dc:creator>
  <cp:keywords/>
  <dc:description/>
  <cp:lastModifiedBy>伏羲 人皇</cp:lastModifiedBy>
  <cp:revision>17</cp:revision>
  <dcterms:created xsi:type="dcterms:W3CDTF">2024-10-01T08:40:00Z</dcterms:created>
  <dcterms:modified xsi:type="dcterms:W3CDTF">2024-10-01T11:32:00Z</dcterms:modified>
</cp:coreProperties>
</file>