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rPr>
          <w:sz w:val="52"/>
          <w:szCs w:val="52"/>
        </w:rPr>
      </w:pPr>
      <w:r>
        <w:rPr>
          <w:rFonts w:hint="eastAsia"/>
          <w:sz w:val="52"/>
          <w:szCs w:val="52"/>
        </w:rPr>
        <w:t>http://www.cnblogs.com/yequan/archive/2010/07/25/1676475.html</w:t>
      </w:r>
      <w:bookmarkStart w:id="0" w:name="_GoBack"/>
      <w:bookmarkEnd w:id="0"/>
    </w:p>
    <w:p>
      <w:pPr>
        <w:pStyle w:val="8"/>
        <w:rPr>
          <w:sz w:val="52"/>
          <w:szCs w:val="52"/>
        </w:rPr>
      </w:pPr>
    </w:p>
    <w:p>
      <w:pPr>
        <w:pStyle w:val="8"/>
        <w:rPr>
          <w:sz w:val="52"/>
          <w:szCs w:val="52"/>
        </w:rPr>
      </w:pPr>
    </w:p>
    <w:p>
      <w:pPr>
        <w:pStyle w:val="8"/>
        <w:rPr>
          <w:sz w:val="52"/>
          <w:szCs w:val="52"/>
        </w:rPr>
      </w:pPr>
    </w:p>
    <w:p>
      <w:pPr>
        <w:pStyle w:val="8"/>
        <w:rPr>
          <w:sz w:val="52"/>
          <w:szCs w:val="52"/>
        </w:rPr>
      </w:pPr>
      <w:r>
        <w:rPr>
          <w:rFonts w:hint="eastAsia"/>
          <w:sz w:val="52"/>
          <w:szCs w:val="52"/>
        </w:rPr>
        <w:t>科技创新</w:t>
      </w:r>
      <w:r>
        <w:rPr>
          <w:sz w:val="52"/>
          <w:szCs w:val="52"/>
        </w:rPr>
        <w:t>实验室软件班</w:t>
      </w:r>
    </w:p>
    <w:p>
      <w:pPr>
        <w:pStyle w:val="8"/>
        <w:rPr>
          <w:sz w:val="52"/>
          <w:szCs w:val="52"/>
        </w:rPr>
      </w:pPr>
      <w:r>
        <w:rPr>
          <w:sz w:val="52"/>
          <w:szCs w:val="52"/>
        </w:rPr>
        <w:t>在线判</w:t>
      </w:r>
      <w:r>
        <w:rPr>
          <w:rFonts w:hint="eastAsia"/>
          <w:sz w:val="52"/>
          <w:szCs w:val="52"/>
        </w:rPr>
        <w:t>题</w:t>
      </w:r>
      <w:r>
        <w:rPr>
          <w:sz w:val="52"/>
          <w:szCs w:val="52"/>
        </w:rPr>
        <w:t>系统</w:t>
      </w:r>
      <w:r>
        <w:rPr>
          <w:rFonts w:hint="eastAsia"/>
          <w:sz w:val="52"/>
          <w:szCs w:val="52"/>
        </w:rPr>
        <w:t>需求分析说明书</w:t>
      </w:r>
    </w:p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2015/07/09</w:t>
      </w:r>
    </w:p>
    <w:p>
      <w:pPr>
        <w:pStyle w:val="8"/>
      </w:pPr>
      <w:r>
        <w:rPr>
          <w:rFonts w:hint="eastAsia"/>
        </w:rPr>
        <w:t>目录</w:t>
      </w:r>
    </w:p>
    <w:p>
      <w:pPr>
        <w:pStyle w:val="1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引言</w:t>
      </w:r>
      <w:r>
        <w:rPr>
          <w:sz w:val="32"/>
          <w:szCs w:val="32"/>
        </w:rPr>
        <w:t>…………………………………………………………………………1</w:t>
      </w:r>
    </w:p>
    <w:p>
      <w:pPr>
        <w:pStyle w:val="13"/>
        <w:numPr>
          <w:ilvl w:val="1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编写</w:t>
      </w:r>
      <w:r>
        <w:rPr>
          <w:sz w:val="32"/>
          <w:szCs w:val="32"/>
        </w:rPr>
        <w:t>目的……………………………………………….……………….1</w:t>
      </w:r>
    </w:p>
    <w:p>
      <w:pPr>
        <w:pStyle w:val="13"/>
        <w:numPr>
          <w:ilvl w:val="1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sz w:val="32"/>
          <w:szCs w:val="32"/>
        </w:rPr>
        <w:t>背景………………………………………………………………..1</w:t>
      </w:r>
    </w:p>
    <w:p>
      <w:pPr>
        <w:pStyle w:val="13"/>
        <w:numPr>
          <w:ilvl w:val="0"/>
          <w:numId w:val="1"/>
        </w:numPr>
        <w:ind w:firstLineChars="0"/>
        <w:rPr>
          <w:kern w:val="44"/>
          <w:sz w:val="32"/>
          <w:szCs w:val="32"/>
        </w:rPr>
      </w:pPr>
      <w:r>
        <w:rPr>
          <w:rFonts w:hint="eastAsia"/>
          <w:sz w:val="32"/>
          <w:szCs w:val="32"/>
        </w:rPr>
        <w:t>任务概述</w:t>
      </w:r>
      <w:r>
        <w:rPr>
          <w:sz w:val="32"/>
          <w:szCs w:val="32"/>
        </w:rPr>
        <w:t>…………………………………………………………………1</w:t>
      </w:r>
    </w:p>
    <w:p>
      <w:pPr>
        <w:rPr>
          <w:kern w:val="44"/>
          <w:sz w:val="32"/>
          <w:szCs w:val="32"/>
        </w:rPr>
      </w:pPr>
      <w:r>
        <w:rPr>
          <w:rFonts w:hint="eastAsia"/>
          <w:kern w:val="44"/>
          <w:sz w:val="32"/>
          <w:szCs w:val="32"/>
        </w:rPr>
        <w:t xml:space="preserve">   2.1 </w:t>
      </w:r>
      <w:r>
        <w:rPr>
          <w:kern w:val="44"/>
          <w:sz w:val="32"/>
          <w:szCs w:val="32"/>
        </w:rPr>
        <w:t xml:space="preserve"> </w:t>
      </w:r>
      <w:r>
        <w:rPr>
          <w:rFonts w:hint="eastAsia"/>
          <w:kern w:val="44"/>
          <w:sz w:val="32"/>
          <w:szCs w:val="32"/>
        </w:rPr>
        <w:t>目标</w:t>
      </w:r>
      <w:r>
        <w:rPr>
          <w:kern w:val="44"/>
          <w:sz w:val="32"/>
          <w:szCs w:val="32"/>
        </w:rPr>
        <w:t>………………………………………………………………………..1</w:t>
      </w:r>
    </w:p>
    <w:p>
      <w:pPr>
        <w:rPr>
          <w:kern w:val="44"/>
          <w:sz w:val="32"/>
          <w:szCs w:val="32"/>
        </w:rPr>
      </w:pPr>
      <w:r>
        <w:rPr>
          <w:kern w:val="44"/>
          <w:sz w:val="32"/>
          <w:szCs w:val="32"/>
        </w:rPr>
        <w:t xml:space="preserve">   2.2  </w:t>
      </w:r>
      <w:r>
        <w:rPr>
          <w:rFonts w:hint="eastAsia"/>
          <w:kern w:val="44"/>
          <w:sz w:val="32"/>
          <w:szCs w:val="32"/>
        </w:rPr>
        <w:t>运行</w:t>
      </w:r>
      <w:r>
        <w:rPr>
          <w:kern w:val="44"/>
          <w:sz w:val="32"/>
          <w:szCs w:val="32"/>
        </w:rPr>
        <w:t>环境………………………………………………………………..2</w:t>
      </w:r>
    </w:p>
    <w:p>
      <w:pPr>
        <w:rPr>
          <w:kern w:val="44"/>
          <w:sz w:val="32"/>
          <w:szCs w:val="32"/>
        </w:rPr>
      </w:pPr>
      <w:r>
        <w:rPr>
          <w:kern w:val="44"/>
          <w:sz w:val="32"/>
          <w:szCs w:val="32"/>
        </w:rPr>
        <w:t xml:space="preserve">   2.3  </w:t>
      </w:r>
      <w:r>
        <w:rPr>
          <w:rFonts w:hint="eastAsia"/>
          <w:kern w:val="44"/>
          <w:sz w:val="32"/>
          <w:szCs w:val="32"/>
        </w:rPr>
        <w:t>栏目</w:t>
      </w:r>
      <w:r>
        <w:rPr>
          <w:kern w:val="44"/>
          <w:sz w:val="32"/>
          <w:szCs w:val="32"/>
        </w:rPr>
        <w:t>设置………………………………………………………………..2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第3章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功能</w:t>
      </w:r>
      <w:r>
        <w:rPr>
          <w:sz w:val="32"/>
          <w:szCs w:val="32"/>
        </w:rPr>
        <w:t>需求……………………………………………………………….3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3.1  </w:t>
      </w:r>
      <w:r>
        <w:rPr>
          <w:rFonts w:hint="eastAsia"/>
          <w:sz w:val="32"/>
          <w:szCs w:val="32"/>
        </w:rPr>
        <w:t>功能</w:t>
      </w:r>
      <w:r>
        <w:rPr>
          <w:sz w:val="32"/>
          <w:szCs w:val="32"/>
        </w:rPr>
        <w:t>划分及描述…………………………………………………….3</w:t>
      </w:r>
    </w:p>
    <w:p>
      <w:pPr>
        <w:rPr>
          <w:kern w:val="44"/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</w:pPr>
      <w:r>
        <w:rPr>
          <w:rFonts w:hint="eastAsia"/>
        </w:rPr>
        <w:t>1 引言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编写目的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该文档首先给出了整个系统的功能结构的概貌，试图从总体架构上给出整个系统的轮廓，然后又对功能需求、性能需求和其它非功能性需求进行了详细的描述。其中对功能需求的描述采用了UML的用例模型方式，而且还给出了非常直观的用例图。这些文字和图形都为了本文档能详细准确地描述用户的需求，同时也为用户更容易地理解这些需求的描述创造了条件。 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该文档详尽说明了这一软件产品的需求和规格，这些规格说明是进行设计的基础，也是编写测试用例和进行系统测试的主要依据。同时，该文档也是用户确定软件功能需求的主要依据。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项目背景</w:t>
      </w:r>
    </w:p>
    <w:p>
      <w:pPr>
        <w:pStyle w:val="13"/>
        <w:spacing w:line="360" w:lineRule="auto"/>
        <w:ind w:left="555" w:firstLine="0" w:firstLineChars="0"/>
        <w:rPr>
          <w:sz w:val="24"/>
        </w:rPr>
      </w:pPr>
      <w:r>
        <w:rPr>
          <w:rFonts w:hint="eastAsia"/>
          <w:sz w:val="24"/>
        </w:rPr>
        <w:t>a.项目名称：在线</w:t>
      </w:r>
      <w:r>
        <w:rPr>
          <w:sz w:val="24"/>
        </w:rPr>
        <w:t>判题系统</w:t>
      </w:r>
      <w:r>
        <w:rPr>
          <w:rFonts w:hint="eastAsia"/>
          <w:sz w:val="24"/>
        </w:rPr>
        <w:t>(</w:t>
      </w:r>
      <w:r>
        <w:rPr>
          <w:sz w:val="24"/>
        </w:rPr>
        <w:t>online judge</w:t>
      </w:r>
      <w:r>
        <w:rPr>
          <w:rFonts w:hint="eastAsia"/>
          <w:sz w:val="24"/>
        </w:rPr>
        <w:t>)</w:t>
      </w:r>
    </w:p>
    <w:p>
      <w:pPr>
        <w:pStyle w:val="13"/>
        <w:spacing w:line="360" w:lineRule="auto"/>
        <w:ind w:left="555" w:firstLine="0" w:firstLineChars="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.开发单位：科技</w:t>
      </w:r>
      <w:r>
        <w:rPr>
          <w:sz w:val="24"/>
        </w:rPr>
        <w:t>创新实验室软件班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任务</w:t>
      </w:r>
      <w:r>
        <w:t>概述</w:t>
      </w:r>
    </w:p>
    <w:p>
      <w:pPr>
        <w:pStyle w:val="3"/>
        <w:numPr>
          <w:ilvl w:val="1"/>
          <w:numId w:val="3"/>
        </w:numPr>
      </w:pPr>
      <w:r>
        <w:t>目标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项目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研究目的是为科技创新实验室软件班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同学们提供一个集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设计竞赛、竞赛训练、</w:t>
      </w: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实验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平时练习</w:t>
      </w:r>
      <w:r>
        <w:rPr>
          <w:rFonts w:hint="eastAsia"/>
          <w:sz w:val="24"/>
          <w:szCs w:val="24"/>
        </w:rPr>
        <w:t>于</w:t>
      </w:r>
      <w:r>
        <w:rPr>
          <w:sz w:val="24"/>
          <w:szCs w:val="24"/>
        </w:rPr>
        <w:t>一身的</w:t>
      </w:r>
      <w:r>
        <w:rPr>
          <w:rFonts w:hint="eastAsia"/>
          <w:sz w:val="24"/>
          <w:szCs w:val="24"/>
        </w:rPr>
        <w:t>网上</w:t>
      </w:r>
      <w:r>
        <w:rPr>
          <w:sz w:val="24"/>
          <w:szCs w:val="24"/>
        </w:rPr>
        <w:t>实时提交系统。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ACM/ICPC</w:t>
      </w:r>
      <w:r>
        <w:rPr>
          <w:rFonts w:hint="eastAsia"/>
          <w:sz w:val="24"/>
          <w:szCs w:val="24"/>
        </w:rPr>
        <w:t>国际</w:t>
      </w:r>
      <w:r>
        <w:rPr>
          <w:sz w:val="24"/>
          <w:szCs w:val="24"/>
        </w:rPr>
        <w:t>大学生从程序设计竞赛始于</w:t>
      </w:r>
      <w:r>
        <w:rPr>
          <w:rFonts w:hint="eastAsia"/>
          <w:sz w:val="24"/>
          <w:szCs w:val="24"/>
        </w:rPr>
        <w:t>1970年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全球大学生</w:t>
      </w:r>
      <w:r>
        <w:rPr>
          <w:rFonts w:hint="eastAsia"/>
          <w:sz w:val="24"/>
          <w:szCs w:val="24"/>
        </w:rPr>
        <w:t>计算机</w:t>
      </w:r>
      <w:r>
        <w:rPr>
          <w:sz w:val="24"/>
          <w:szCs w:val="24"/>
        </w:rPr>
        <w:t>程序能力</w:t>
      </w:r>
      <w:r>
        <w:rPr>
          <w:rFonts w:hint="eastAsia"/>
          <w:sz w:val="24"/>
          <w:szCs w:val="24"/>
        </w:rPr>
        <w:t>竞赛</w:t>
      </w:r>
      <w:r>
        <w:rPr>
          <w:sz w:val="24"/>
          <w:szCs w:val="24"/>
        </w:rPr>
        <w:t>活动中最有影响的一项赛事。</w:t>
      </w:r>
      <w:r>
        <w:rPr>
          <w:rFonts w:hint="eastAsia"/>
          <w:sz w:val="24"/>
          <w:szCs w:val="24"/>
        </w:rPr>
        <w:t>ACM国际</w:t>
      </w:r>
      <w:r>
        <w:rPr>
          <w:sz w:val="24"/>
          <w:szCs w:val="24"/>
        </w:rPr>
        <w:t>大学生</w:t>
      </w:r>
      <w:r>
        <w:rPr>
          <w:rFonts w:hint="eastAsia"/>
          <w:sz w:val="24"/>
          <w:szCs w:val="24"/>
        </w:rPr>
        <w:t>竞赛是</w:t>
      </w:r>
      <w:r>
        <w:rPr>
          <w:sz w:val="24"/>
          <w:szCs w:val="24"/>
        </w:rPr>
        <w:t>参赛选手展示</w:t>
      </w:r>
      <w:r>
        <w:rPr>
          <w:rFonts w:hint="eastAsia"/>
          <w:sz w:val="24"/>
          <w:szCs w:val="24"/>
        </w:rPr>
        <w:t>计算机</w:t>
      </w:r>
      <w:r>
        <w:rPr>
          <w:sz w:val="24"/>
          <w:szCs w:val="24"/>
        </w:rPr>
        <w:t>才华的</w:t>
      </w:r>
      <w:r>
        <w:rPr>
          <w:rFonts w:hint="eastAsia"/>
          <w:sz w:val="24"/>
          <w:szCs w:val="24"/>
        </w:rPr>
        <w:t>广阔舞台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著名大学计算机教育成果的直接体现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是信息企业与世界顶尖</w:t>
      </w:r>
      <w:r>
        <w:rPr>
          <w:rFonts w:hint="eastAsia"/>
          <w:sz w:val="24"/>
          <w:szCs w:val="24"/>
        </w:rPr>
        <w:t>计算机</w:t>
      </w:r>
      <w:r>
        <w:rPr>
          <w:sz w:val="24"/>
          <w:szCs w:val="24"/>
        </w:rPr>
        <w:t>人才对话的最好机会。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ACM国际</w:t>
      </w:r>
      <w:r>
        <w:rPr>
          <w:sz w:val="24"/>
          <w:szCs w:val="24"/>
        </w:rPr>
        <w:t>大学生程序设计</w:t>
      </w:r>
      <w:r>
        <w:rPr>
          <w:rFonts w:hint="eastAsia"/>
          <w:sz w:val="24"/>
          <w:szCs w:val="24"/>
        </w:rPr>
        <w:t>竞</w:t>
      </w:r>
      <w:r>
        <w:rPr>
          <w:sz w:val="24"/>
          <w:szCs w:val="24"/>
        </w:rPr>
        <w:t>赛</w:t>
      </w:r>
      <w:r>
        <w:rPr>
          <w:rFonts w:hint="eastAsia"/>
          <w:sz w:val="24"/>
          <w:szCs w:val="24"/>
        </w:rPr>
        <w:t>旨在展示</w:t>
      </w:r>
      <w:r>
        <w:rPr>
          <w:sz w:val="24"/>
          <w:szCs w:val="24"/>
        </w:rPr>
        <w:t>大学生的创新能力、</w:t>
      </w:r>
      <w:r>
        <w:rPr>
          <w:rFonts w:hint="eastAsia"/>
          <w:sz w:val="24"/>
          <w:szCs w:val="24"/>
        </w:rPr>
        <w:t>团队精神</w:t>
      </w:r>
      <w:r>
        <w:rPr>
          <w:sz w:val="24"/>
          <w:szCs w:val="24"/>
        </w:rPr>
        <w:t>和在压力下编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程序、分析和解决问题的能力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竞赛。</w:t>
      </w:r>
      <w:r>
        <w:rPr>
          <w:rFonts w:hint="eastAsia"/>
          <w:sz w:val="24"/>
          <w:szCs w:val="24"/>
        </w:rPr>
        <w:t>经过</w:t>
      </w:r>
      <w:r>
        <w:rPr>
          <w:sz w:val="24"/>
          <w:szCs w:val="24"/>
        </w:rPr>
        <w:t>近</w:t>
      </w:r>
      <w:r>
        <w:rPr>
          <w:rFonts w:hint="eastAsia"/>
          <w:sz w:val="24"/>
          <w:szCs w:val="24"/>
        </w:rPr>
        <w:t>30年</w:t>
      </w:r>
      <w:r>
        <w:rPr>
          <w:sz w:val="24"/>
          <w:szCs w:val="24"/>
        </w:rPr>
        <w:t>的发展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AC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国际</w:t>
      </w:r>
      <w:r>
        <w:rPr>
          <w:rFonts w:hint="eastAsia"/>
          <w:sz w:val="24"/>
          <w:szCs w:val="24"/>
        </w:rPr>
        <w:t>大学生</w:t>
      </w:r>
      <w:r>
        <w:rPr>
          <w:sz w:val="24"/>
          <w:szCs w:val="24"/>
        </w:rPr>
        <w:t>程序设计能力竞赛已经发展成为</w:t>
      </w:r>
      <w:r>
        <w:rPr>
          <w:rFonts w:hint="eastAsia"/>
          <w:sz w:val="24"/>
          <w:szCs w:val="24"/>
        </w:rPr>
        <w:t>最具</w:t>
      </w:r>
      <w:r>
        <w:rPr>
          <w:sz w:val="24"/>
          <w:szCs w:val="24"/>
        </w:rPr>
        <w:t>影响力</w:t>
      </w:r>
      <w:r>
        <w:rPr>
          <w:rFonts w:hint="eastAsia"/>
          <w:sz w:val="24"/>
          <w:szCs w:val="24"/>
        </w:rPr>
        <w:t>赛</w:t>
      </w:r>
      <w:r>
        <w:rPr>
          <w:sz w:val="24"/>
          <w:szCs w:val="24"/>
        </w:rPr>
        <w:t>的大学生程序设计</w:t>
      </w:r>
      <w:r>
        <w:rPr>
          <w:rFonts w:hint="eastAsia"/>
          <w:sz w:val="24"/>
          <w:szCs w:val="24"/>
        </w:rPr>
        <w:t>竞赛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竞赛</w:t>
      </w:r>
      <w:r>
        <w:rPr>
          <w:sz w:val="24"/>
          <w:szCs w:val="24"/>
        </w:rPr>
        <w:t>规模的迅速扩大对</w:t>
      </w:r>
      <w:r>
        <w:rPr>
          <w:rFonts w:hint="eastAsia"/>
          <w:sz w:val="24"/>
          <w:szCs w:val="24"/>
        </w:rPr>
        <w:t>阅卷</w:t>
      </w:r>
      <w:r>
        <w:rPr>
          <w:sz w:val="24"/>
          <w:szCs w:val="24"/>
        </w:rPr>
        <w:t>工作的自动化、高效性、合理性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公正性提出了更高的要求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建立一套准确的、</w:t>
      </w:r>
      <w:r>
        <w:rPr>
          <w:rFonts w:hint="eastAsia"/>
          <w:sz w:val="24"/>
          <w:szCs w:val="24"/>
        </w:rPr>
        <w:t>高效</w:t>
      </w:r>
      <w:r>
        <w:rPr>
          <w:sz w:val="24"/>
          <w:szCs w:val="24"/>
        </w:rPr>
        <w:t>的程序评测系统</w:t>
      </w:r>
      <w:r>
        <w:rPr>
          <w:rFonts w:hint="eastAsia"/>
          <w:sz w:val="24"/>
          <w:szCs w:val="24"/>
        </w:rPr>
        <w:t>成为</w:t>
      </w:r>
      <w:r>
        <w:rPr>
          <w:sz w:val="24"/>
          <w:szCs w:val="24"/>
        </w:rPr>
        <w:t>非常迫切的需求。通过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在线评测系统的相关知识的学习，以及对</w:t>
      </w: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已有软件系统的功能分析，本系统总结以往系统的设计经验，结合当今系统的发展趋势，确定了</w:t>
      </w:r>
      <w:r>
        <w:rPr>
          <w:rFonts w:hint="eastAsia"/>
          <w:sz w:val="24"/>
          <w:szCs w:val="24"/>
        </w:rPr>
        <w:t>该项目</w:t>
      </w:r>
      <w:r>
        <w:rPr>
          <w:sz w:val="24"/>
          <w:szCs w:val="24"/>
        </w:rPr>
        <w:t>的设计</w:t>
      </w:r>
      <w:r>
        <w:rPr>
          <w:rFonts w:hint="eastAsia"/>
          <w:sz w:val="24"/>
          <w:szCs w:val="24"/>
        </w:rPr>
        <w:t>方案</w:t>
      </w:r>
      <w:r>
        <w:rPr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当前的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开发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已经相当成熟，</w:t>
      </w:r>
      <w:r>
        <w:rPr>
          <w:rFonts w:hint="eastAsia"/>
          <w:sz w:val="24"/>
          <w:szCs w:val="24"/>
        </w:rPr>
        <w:t>各项</w:t>
      </w: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基本上</w:t>
      </w:r>
      <w:r>
        <w:rPr>
          <w:sz w:val="24"/>
          <w:szCs w:val="24"/>
        </w:rPr>
        <w:t>也都得以实现，因此，本系统的模块划分与传统的软件版本基本上没有</w:t>
      </w:r>
      <w:r>
        <w:rPr>
          <w:rFonts w:hint="eastAsia"/>
          <w:sz w:val="24"/>
          <w:szCs w:val="24"/>
        </w:rPr>
        <w:t>区别，</w:t>
      </w:r>
      <w:r>
        <w:rPr>
          <w:sz w:val="24"/>
          <w:szCs w:val="24"/>
        </w:rPr>
        <w:t>只是在现有系统的基础上增加一些如权限管理、多条件查询、师生互动、</w:t>
      </w:r>
      <w:r>
        <w:rPr>
          <w:rFonts w:hint="eastAsia"/>
          <w:sz w:val="24"/>
          <w:szCs w:val="24"/>
        </w:rPr>
        <w:t>新闻</w:t>
      </w:r>
      <w:r>
        <w:rPr>
          <w:sz w:val="24"/>
          <w:szCs w:val="24"/>
        </w:rPr>
        <w:t>等新的功能，通过对系统的</w:t>
      </w:r>
      <w:r>
        <w:rPr>
          <w:rFonts w:hint="eastAsia"/>
          <w:sz w:val="24"/>
          <w:szCs w:val="24"/>
        </w:rPr>
        <w:t>完善和更新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使系统更加</w:t>
      </w:r>
      <w:r>
        <w:rPr>
          <w:sz w:val="24"/>
          <w:szCs w:val="24"/>
        </w:rPr>
        <w:t>符合用户需求。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本系统提供了</w:t>
      </w:r>
      <w:r>
        <w:rPr>
          <w:sz w:val="24"/>
          <w:szCs w:val="24"/>
        </w:rPr>
        <w:t>对</w:t>
      </w:r>
      <w:r>
        <w:rPr>
          <w:rFonts w:hint="eastAsia"/>
          <w:sz w:val="24"/>
          <w:szCs w:val="24"/>
        </w:rPr>
        <w:t>C、</w:t>
      </w:r>
      <w:r>
        <w:rPr>
          <w:sz w:val="24"/>
          <w:szCs w:val="24"/>
        </w:rPr>
        <w:t>C++、Java</w:t>
      </w:r>
      <w:r>
        <w:rPr>
          <w:rFonts w:hint="eastAsia"/>
          <w:sz w:val="24"/>
          <w:szCs w:val="24"/>
        </w:rPr>
        <w:t>三种</w:t>
      </w:r>
      <w:r>
        <w:rPr>
          <w:sz w:val="24"/>
          <w:szCs w:val="24"/>
        </w:rPr>
        <w:t>语言编写的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处理的功能</w:t>
      </w:r>
      <w:r>
        <w:rPr>
          <w:sz w:val="24"/>
          <w:szCs w:val="24"/>
        </w:rPr>
        <w:t>。用户</w:t>
      </w:r>
      <w:r>
        <w:rPr>
          <w:rFonts w:hint="eastAsia"/>
          <w:sz w:val="24"/>
          <w:szCs w:val="24"/>
        </w:rPr>
        <w:t>按照竞赛题目</w:t>
      </w:r>
      <w:r>
        <w:rPr>
          <w:sz w:val="24"/>
          <w:szCs w:val="24"/>
        </w:rPr>
        <w:t>的要求，通过对问题的分析并给</w:t>
      </w:r>
      <w:r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解决方案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，就可以向系统提交解决问题的源代码程序。系统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根据用户提</w:t>
      </w:r>
      <w:r>
        <w:rPr>
          <w:rFonts w:hint="eastAsia"/>
          <w:sz w:val="24"/>
          <w:szCs w:val="24"/>
        </w:rPr>
        <w:t>供</w:t>
      </w:r>
      <w:r>
        <w:rPr>
          <w:sz w:val="24"/>
          <w:szCs w:val="24"/>
        </w:rPr>
        <w:t>的源代码，采取相应的程序语言</w:t>
      </w:r>
      <w:r>
        <w:rPr>
          <w:rFonts w:hint="eastAsia"/>
          <w:sz w:val="24"/>
          <w:szCs w:val="24"/>
        </w:rPr>
        <w:t>环境</w:t>
      </w:r>
      <w:r>
        <w:rPr>
          <w:sz w:val="24"/>
          <w:szCs w:val="24"/>
        </w:rPr>
        <w:t>编译、运行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编译</w:t>
      </w:r>
      <w:r>
        <w:rPr>
          <w:sz w:val="24"/>
          <w:szCs w:val="24"/>
        </w:rPr>
        <w:t>与运行</w:t>
      </w:r>
      <w:r>
        <w:rPr>
          <w:rFonts w:hint="eastAsia"/>
          <w:sz w:val="24"/>
          <w:szCs w:val="24"/>
        </w:rPr>
        <w:t>正常之后</w:t>
      </w:r>
      <w:r>
        <w:rPr>
          <w:sz w:val="24"/>
          <w:szCs w:val="24"/>
        </w:rPr>
        <w:t>，系统按照题目要求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判断</w:t>
      </w:r>
      <w:r>
        <w:rPr>
          <w:rFonts w:hint="eastAsia"/>
          <w:sz w:val="24"/>
          <w:szCs w:val="24"/>
        </w:rPr>
        <w:t>改程序</w:t>
      </w:r>
      <w:r>
        <w:rPr>
          <w:sz w:val="24"/>
          <w:szCs w:val="24"/>
        </w:rPr>
        <w:t>结果是否正确，同时给出程序的运行时间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内存的开销等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，根据程序性能信息来判断</w:t>
      </w:r>
      <w:r>
        <w:rPr>
          <w:rFonts w:hint="eastAsia"/>
          <w:sz w:val="24"/>
          <w:szCs w:val="24"/>
        </w:rPr>
        <w:t>各个</w:t>
      </w:r>
      <w:r>
        <w:rPr>
          <w:sz w:val="24"/>
          <w:szCs w:val="24"/>
        </w:rPr>
        <w:t>用户的得分情况。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运行</w:t>
      </w:r>
      <w:r>
        <w:t>环境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：Microsoft  Windows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Server 2008 R2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Standard </w:t>
      </w:r>
    </w:p>
    <w:p>
      <w:pPr>
        <w:ind w:left="420"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entOS  Linux  release 7.1.1503(Core)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环境：apache2.4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：MySQL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开发工具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vim 7.4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条件</w:t>
      </w:r>
      <w:r>
        <w:t>与限制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功能需求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功能</w:t>
      </w:r>
      <w:r>
        <w:t>划分</w:t>
      </w:r>
    </w:p>
    <w:p>
      <w:pPr>
        <w:pStyle w:val="13"/>
        <w:ind w:left="555" w:firstLine="0" w:firstLineChars="0"/>
        <w:rPr>
          <w:sz w:val="24"/>
          <w:szCs w:val="24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61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用户管理</w:t>
      </w:r>
    </w:p>
    <w:p>
      <w:pPr>
        <w:pStyle w:val="13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管理模块包含普通用户和管理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用户。</w:t>
      </w:r>
      <w:r>
        <w:rPr>
          <w:rFonts w:hint="eastAsia"/>
          <w:sz w:val="24"/>
          <w:szCs w:val="24"/>
        </w:rPr>
        <w:t>普通</w:t>
      </w:r>
      <w:r>
        <w:rPr>
          <w:sz w:val="24"/>
          <w:szCs w:val="24"/>
        </w:rPr>
        <w:t>用户只能</w:t>
      </w:r>
      <w:r>
        <w:rPr>
          <w:rFonts w:hint="eastAsia"/>
          <w:sz w:val="24"/>
          <w:szCs w:val="24"/>
        </w:rPr>
        <w:t>登陆</w:t>
      </w:r>
      <w:r>
        <w:rPr>
          <w:sz w:val="24"/>
          <w:szCs w:val="24"/>
        </w:rPr>
        <w:t>网站进行做题、浏览公告、查看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的提交状态。管理员</w:t>
      </w:r>
      <w:r>
        <w:rPr>
          <w:rFonts w:hint="eastAsia"/>
          <w:sz w:val="24"/>
          <w:szCs w:val="24"/>
        </w:rPr>
        <w:t>用户拥有</w:t>
      </w:r>
      <w:r>
        <w:rPr>
          <w:sz w:val="24"/>
          <w:szCs w:val="24"/>
        </w:rPr>
        <w:t>查看所有人的做题情况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提交状态的</w:t>
      </w:r>
      <w:r>
        <w:rPr>
          <w:rFonts w:hint="eastAsia"/>
          <w:sz w:val="24"/>
          <w:szCs w:val="24"/>
        </w:rPr>
        <w:t>权限</w:t>
      </w:r>
      <w:r>
        <w:rPr>
          <w:sz w:val="24"/>
          <w:szCs w:val="24"/>
        </w:rPr>
        <w:t>。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公告</w:t>
      </w:r>
    </w:p>
    <w:p>
      <w:pPr>
        <w:pStyle w:val="13"/>
        <w:ind w:left="555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公告</w:t>
      </w:r>
      <w:r>
        <w:rPr>
          <w:sz w:val="24"/>
          <w:szCs w:val="24"/>
        </w:rPr>
        <w:t>模块包含</w:t>
      </w:r>
      <w:r>
        <w:rPr>
          <w:rFonts w:hint="eastAsia"/>
          <w:sz w:val="24"/>
          <w:szCs w:val="24"/>
        </w:rPr>
        <w:t>比赛</w:t>
      </w:r>
      <w:r>
        <w:rPr>
          <w:sz w:val="24"/>
          <w:szCs w:val="24"/>
        </w:rPr>
        <w:t>成绩公布和近期会举办的比赛</w:t>
      </w:r>
      <w:r>
        <w:rPr>
          <w:rFonts w:hint="eastAsia"/>
          <w:sz w:val="24"/>
          <w:szCs w:val="24"/>
        </w:rPr>
        <w:t>。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查看</w:t>
      </w:r>
      <w:r>
        <w:t>提交状态</w:t>
      </w:r>
    </w:p>
    <w:p>
      <w:pPr>
        <w:pStyle w:val="13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每位</w:t>
      </w:r>
      <w:r>
        <w:rPr>
          <w:sz w:val="24"/>
          <w:szCs w:val="24"/>
        </w:rPr>
        <w:t>用户都拥有查看自己所做题目的提交状态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查看</w:t>
      </w:r>
      <w:r>
        <w:rPr>
          <w:rFonts w:hint="eastAsia"/>
          <w:sz w:val="24"/>
          <w:szCs w:val="24"/>
        </w:rPr>
        <w:t>提交</w:t>
      </w:r>
      <w:r>
        <w:rPr>
          <w:sz w:val="24"/>
          <w:szCs w:val="24"/>
        </w:rPr>
        <w:t>状态包含某位用户在某道题上的提交信息。包含</w:t>
      </w:r>
      <w:r>
        <w:rPr>
          <w:rFonts w:hint="eastAsia"/>
          <w:sz w:val="24"/>
          <w:szCs w:val="24"/>
        </w:rPr>
        <w:t>内存、</w:t>
      </w:r>
      <w:r>
        <w:rPr>
          <w:sz w:val="24"/>
          <w:szCs w:val="24"/>
        </w:rPr>
        <w:t>耗时等情况。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both"/>
    </w:pPr>
    <w:r>
      <w:rPr>
        <w:rFonts w:hint="eastAsia"/>
      </w:rPr>
      <w:t>科技创新实验室</w:t>
    </w:r>
    <w:r>
      <w:t>软件班在线判题系统</w:t>
    </w:r>
    <w:r>
      <w:rPr>
        <w:rFonts w:hint="eastAsia"/>
      </w:rPr>
      <w:t>需求规格</w:t>
    </w:r>
    <w: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5018976">
    <w:nsid w:val="106474E0"/>
    <w:multiLevelType w:val="multilevel"/>
    <w:tmpl w:val="106474E0"/>
    <w:lvl w:ilvl="0" w:tentative="1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0677836">
    <w:nsid w:val="49F33DCC"/>
    <w:multiLevelType w:val="multilevel"/>
    <w:tmpl w:val="49F33DCC"/>
    <w:lvl w:ilvl="0" w:tentative="1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09704085">
    <w:nsid w:val="4E107F95"/>
    <w:multiLevelType w:val="multilevel"/>
    <w:tmpl w:val="4E107F95"/>
    <w:lvl w:ilvl="0" w:tentative="1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75018976"/>
  </w:num>
  <w:num w:numId="2">
    <w:abstractNumId w:val="1240677836"/>
  </w:num>
  <w:num w:numId="3">
    <w:abstractNumId w:val="13097040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B38E4"/>
    <w:rsid w:val="000B42D3"/>
    <w:rsid w:val="00263D63"/>
    <w:rsid w:val="0027505D"/>
    <w:rsid w:val="0029458F"/>
    <w:rsid w:val="002E4C86"/>
    <w:rsid w:val="003A1763"/>
    <w:rsid w:val="003D070A"/>
    <w:rsid w:val="00442EC0"/>
    <w:rsid w:val="00497F6E"/>
    <w:rsid w:val="004B7917"/>
    <w:rsid w:val="00593C2F"/>
    <w:rsid w:val="005B38E4"/>
    <w:rsid w:val="00665B46"/>
    <w:rsid w:val="007522E5"/>
    <w:rsid w:val="00761B14"/>
    <w:rsid w:val="0080186F"/>
    <w:rsid w:val="009326AE"/>
    <w:rsid w:val="0098718A"/>
    <w:rsid w:val="009C5A95"/>
    <w:rsid w:val="009E0E1B"/>
    <w:rsid w:val="009E4C3A"/>
    <w:rsid w:val="00B2364D"/>
    <w:rsid w:val="00B72F23"/>
    <w:rsid w:val="00B81455"/>
    <w:rsid w:val="00BA06D6"/>
    <w:rsid w:val="00BB23A4"/>
    <w:rsid w:val="00C4270C"/>
    <w:rsid w:val="00C478E1"/>
    <w:rsid w:val="00C836FC"/>
    <w:rsid w:val="00D82548"/>
    <w:rsid w:val="00DB5D09"/>
    <w:rsid w:val="00EC0E10"/>
    <w:rsid w:val="00F64C4E"/>
    <w:rsid w:val="00FE0708"/>
    <w:rsid w:val="1BD322D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ate"/>
    <w:basedOn w:val="1"/>
    <w:next w:val="1"/>
    <w:link w:val="15"/>
    <w:unhideWhenUsed/>
    <w:uiPriority w:val="99"/>
    <w:pPr>
      <w:ind w:left="100" w:leftChars="2500"/>
    </w:p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563C1"/>
      <w:u w:val="single"/>
    </w:rPr>
  </w:style>
  <w:style w:type="table" w:styleId="12">
    <w:name w:val="Table Grid"/>
    <w:basedOn w:val="11"/>
    <w:uiPriority w:val="3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Char"/>
    <w:basedOn w:val="9"/>
    <w:link w:val="8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15">
    <w:name w:val="日期 Char"/>
    <w:basedOn w:val="9"/>
    <w:link w:val="5"/>
    <w:semiHidden/>
    <w:uiPriority w:val="99"/>
    <w:rPr/>
  </w:style>
  <w:style w:type="character" w:customStyle="1" w:styleId="16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页眉 Char"/>
    <w:basedOn w:val="9"/>
    <w:link w:val="7"/>
    <w:uiPriority w:val="99"/>
    <w:rPr>
      <w:sz w:val="18"/>
      <w:szCs w:val="18"/>
    </w:rPr>
  </w:style>
  <w:style w:type="character" w:customStyle="1" w:styleId="19">
    <w:name w:val="页脚 Char"/>
    <w:basedOn w:val="9"/>
    <w:link w:val="6"/>
    <w:uiPriority w:val="99"/>
    <w:rPr>
      <w:sz w:val="18"/>
      <w:szCs w:val="18"/>
    </w:rPr>
  </w:style>
  <w:style w:type="character" w:customStyle="1" w:styleId="20">
    <w:name w:val="标题 3 Char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264</Words>
  <Characters>1505</Characters>
  <Lines>12</Lines>
  <Paragraphs>3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2015-07-09T02:46:00Z</dcterms:created>
  <dc:creator>王普</dc:creator>
  <cp:lastModifiedBy>hj</cp:lastModifiedBy>
  <dcterms:modified xsi:type="dcterms:W3CDTF">2015-09-08T13:31:53Z</dcterms:modified>
  <dc:title>http://www.cnblogs.com/yequan/archive/2010/07/25/1676475.html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