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203" w:rsidRPr="00D23181" w:rsidRDefault="00AB2203" w:rsidP="00AB2203">
      <w:pPr>
        <w:jc w:val="center"/>
        <w:rPr>
          <w:rFonts w:ascii="Times New Roman" w:hAnsi="Times New Roman" w:cs="Times New Roman"/>
          <w:b/>
          <w:smallCaps/>
          <w:noProof/>
          <w:sz w:val="24"/>
          <w:szCs w:val="24"/>
        </w:rPr>
      </w:pPr>
      <w:r w:rsidRPr="00D23181">
        <w:rPr>
          <w:rFonts w:ascii="Times New Roman" w:hAnsi="Times New Roman" w:cs="Times New Roman"/>
          <w:b/>
          <w:smallCaps/>
          <w:noProof/>
          <w:sz w:val="24"/>
          <w:szCs w:val="24"/>
        </w:rPr>
        <w:t>Žilinská univerzita v Žiline</w:t>
      </w:r>
    </w:p>
    <w:p w:rsidR="00AB2203" w:rsidRPr="00D23181" w:rsidRDefault="00AB2203" w:rsidP="00AB2203">
      <w:pPr>
        <w:jc w:val="center"/>
        <w:rPr>
          <w:rFonts w:ascii="Times New Roman" w:hAnsi="Times New Roman" w:cs="Times New Roman"/>
          <w:b/>
          <w:smallCaps/>
          <w:noProof/>
          <w:sz w:val="24"/>
          <w:szCs w:val="24"/>
        </w:rPr>
      </w:pPr>
      <w:r w:rsidRPr="00D23181">
        <w:rPr>
          <w:rFonts w:ascii="Times New Roman" w:hAnsi="Times New Roman" w:cs="Times New Roman"/>
          <w:b/>
          <w:smallCaps/>
          <w:noProof/>
          <w:sz w:val="24"/>
          <w:szCs w:val="24"/>
        </w:rPr>
        <w:t>Fakulta riadenia a informatiky</w:t>
      </w: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r w:rsidRPr="00D23181">
        <w:rPr>
          <w:rFonts w:ascii="Times New Roman" w:hAnsi="Times New Roman" w:cs="Times New Roman"/>
          <w:noProof/>
          <w:sz w:val="24"/>
          <w:szCs w:val="24"/>
          <w:lang w:val="en-US"/>
        </w:rPr>
        <w:drawing>
          <wp:inline distT="0" distB="0" distL="0" distR="0" wp14:anchorId="025A0B47" wp14:editId="536F5212">
            <wp:extent cx="1752600" cy="1830567"/>
            <wp:effectExtent l="19050" t="0" r="0" b="0"/>
            <wp:docPr id="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53132" cy="1831122"/>
                    </a:xfrm>
                    <a:prstGeom prst="rect">
                      <a:avLst/>
                    </a:prstGeom>
                    <a:noFill/>
                    <a:ln w="9525">
                      <a:noFill/>
                      <a:miter lim="800000"/>
                      <a:headEnd/>
                      <a:tailEnd/>
                    </a:ln>
                  </pic:spPr>
                </pic:pic>
              </a:graphicData>
            </a:graphic>
          </wp:inline>
        </w:drawing>
      </w: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pStyle w:val="Nadpis3"/>
        <w:numPr>
          <w:ilvl w:val="0"/>
          <w:numId w:val="0"/>
        </w:numPr>
        <w:ind w:left="720" w:hanging="720"/>
        <w:jc w:val="center"/>
        <w:rPr>
          <w:noProof/>
          <w:sz w:val="36"/>
        </w:rPr>
      </w:pPr>
      <w:r w:rsidRPr="00D23181">
        <w:rPr>
          <w:noProof/>
          <w:sz w:val="36"/>
        </w:rPr>
        <w:t>Diskrétna sinulácia</w:t>
      </w:r>
    </w:p>
    <w:p w:rsidR="00AB2203" w:rsidRPr="00D23181" w:rsidRDefault="00AB2203" w:rsidP="00AB2203">
      <w:pPr>
        <w:spacing w:line="360" w:lineRule="auto"/>
        <w:jc w:val="center"/>
        <w:rPr>
          <w:rFonts w:ascii="Times New Roman" w:hAnsi="Times New Roman" w:cs="Times New Roman"/>
          <w:noProof/>
          <w:sz w:val="24"/>
          <w:szCs w:val="24"/>
        </w:rPr>
      </w:pPr>
      <w:r w:rsidRPr="00D23181">
        <w:rPr>
          <w:rFonts w:ascii="Times New Roman" w:hAnsi="Times New Roman" w:cs="Times New Roman"/>
          <w:noProof/>
          <w:sz w:val="24"/>
          <w:szCs w:val="24"/>
        </w:rPr>
        <w:t>3. semestrálna práca</w:t>
      </w: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jc w:val="center"/>
        <w:rPr>
          <w:rFonts w:ascii="Times New Roman" w:hAnsi="Times New Roman" w:cs="Times New Roman"/>
          <w:noProof/>
          <w:sz w:val="24"/>
          <w:szCs w:val="24"/>
        </w:rPr>
      </w:pPr>
    </w:p>
    <w:p w:rsidR="00AB2203" w:rsidRPr="00D23181" w:rsidRDefault="00AB2203" w:rsidP="00AB2203">
      <w:pPr>
        <w:rPr>
          <w:rFonts w:ascii="Times New Roman" w:hAnsi="Times New Roman" w:cs="Times New Roman"/>
          <w:noProof/>
          <w:sz w:val="24"/>
          <w:szCs w:val="24"/>
        </w:rPr>
      </w:pPr>
      <w:r>
        <w:rPr>
          <w:rFonts w:ascii="Times New Roman" w:hAnsi="Times New Roman" w:cs="Times New Roman"/>
          <w:noProof/>
          <w:sz w:val="24"/>
          <w:szCs w:val="24"/>
        </w:rPr>
        <w:t>Marek Zaťko</w:t>
      </w:r>
    </w:p>
    <w:p w:rsidR="00AB2203" w:rsidRPr="00D23181" w:rsidRDefault="00AB2203" w:rsidP="00AB2203">
      <w:pPr>
        <w:tabs>
          <w:tab w:val="left" w:pos="6300"/>
        </w:tabs>
        <w:rPr>
          <w:rFonts w:ascii="Times New Roman" w:hAnsi="Times New Roman" w:cs="Times New Roman"/>
          <w:noProof/>
          <w:sz w:val="24"/>
          <w:szCs w:val="24"/>
        </w:rPr>
      </w:pPr>
      <w:r w:rsidRPr="00AB2203">
        <w:rPr>
          <w:rFonts w:ascii="Times New Roman" w:hAnsi="Times New Roman" w:cs="Times New Roman"/>
          <w:noProof/>
          <w:sz w:val="24"/>
          <w:szCs w:val="24"/>
        </w:rPr>
        <w:t>5ZZT11</w:t>
      </w:r>
      <w:r w:rsidRPr="00D23181">
        <w:rPr>
          <w:rFonts w:ascii="Times New Roman" w:hAnsi="Times New Roman" w:cs="Times New Roman"/>
          <w:noProof/>
          <w:sz w:val="24"/>
          <w:szCs w:val="24"/>
        </w:rPr>
        <w:tab/>
      </w:r>
      <w:r w:rsidRPr="00D23181">
        <w:rPr>
          <w:rFonts w:ascii="Times New Roman" w:hAnsi="Times New Roman" w:cs="Times New Roman"/>
          <w:noProof/>
          <w:sz w:val="24"/>
          <w:szCs w:val="24"/>
        </w:rPr>
        <w:tab/>
        <w:t xml:space="preserve">    </w:t>
      </w:r>
      <w:r w:rsidRPr="00D23181">
        <w:rPr>
          <w:rFonts w:ascii="Times New Roman" w:hAnsi="Times New Roman" w:cs="Times New Roman"/>
          <w:noProof/>
          <w:sz w:val="24"/>
          <w:szCs w:val="24"/>
        </w:rPr>
        <w:tab/>
      </w:r>
      <w:r>
        <w:rPr>
          <w:rFonts w:ascii="Times New Roman" w:hAnsi="Times New Roman" w:cs="Times New Roman"/>
          <w:noProof/>
          <w:sz w:val="24"/>
          <w:szCs w:val="24"/>
        </w:rPr>
        <w:t>2018/2019</w:t>
      </w:r>
    </w:p>
    <w:p w:rsidR="00AB2203" w:rsidRDefault="00AB2203" w:rsidP="00AB2203">
      <w:pPr>
        <w:pStyle w:val="Nadpis1"/>
      </w:pPr>
      <w:r>
        <w:lastRenderedPageBreak/>
        <w:t>Popis implementácie</w:t>
      </w:r>
    </w:p>
    <w:p w:rsidR="00AB2203" w:rsidRDefault="00AB2203" w:rsidP="009728BF">
      <w:pPr>
        <w:ind w:firstLine="432"/>
        <w:rPr>
          <w:rFonts w:ascii="Times New Roman" w:hAnsi="Times New Roman" w:cs="Times New Roman"/>
          <w:sz w:val="24"/>
          <w:szCs w:val="24"/>
        </w:rPr>
      </w:pPr>
      <w:r>
        <w:rPr>
          <w:rFonts w:ascii="Times New Roman" w:hAnsi="Times New Roman" w:cs="Times New Roman"/>
          <w:sz w:val="24"/>
          <w:szCs w:val="24"/>
        </w:rPr>
        <w:t xml:space="preserve">Cieľom práce bola implementácia agentovo orientovanej simulácie, ktorá ma pomôcť dopravnému podniku nájsť najvhodnejšiu konfiguráciu vozidiel, ktoré nasadí na jednotlivé linky. Konfigurácia vozidiel znamená určenia typu jednotlivých autobusov a určenia ich štartovacích zastávok so štartovacím časom. </w:t>
      </w:r>
    </w:p>
    <w:p w:rsidR="00AB2203" w:rsidRDefault="00AB2203" w:rsidP="00AB2203">
      <w:pPr>
        <w:rPr>
          <w:rFonts w:ascii="Times New Roman" w:hAnsi="Times New Roman" w:cs="Times New Roman"/>
          <w:sz w:val="24"/>
          <w:szCs w:val="24"/>
        </w:rPr>
      </w:pPr>
      <w:r>
        <w:rPr>
          <w:rFonts w:ascii="Times New Roman" w:hAnsi="Times New Roman" w:cs="Times New Roman"/>
          <w:sz w:val="24"/>
          <w:szCs w:val="24"/>
        </w:rPr>
        <w:t>Práca bola implementovaná v jazyku Java a grafické rozhranie bolo vytvorené v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Knižnica agentovej orientovanej simulácie bola použitá školská ABACORE.</w:t>
      </w:r>
    </w:p>
    <w:p w:rsidR="00AB2203" w:rsidRDefault="00AB2203" w:rsidP="00AB2203">
      <w:pPr>
        <w:pStyle w:val="Nadpis2"/>
      </w:pPr>
      <w:proofErr w:type="spellStart"/>
      <w:r>
        <w:t>Agentový</w:t>
      </w:r>
      <w:proofErr w:type="spellEnd"/>
      <w:r>
        <w:t xml:space="preserve"> model</w:t>
      </w:r>
    </w:p>
    <w:p w:rsidR="00AB2203" w:rsidRDefault="001C216A" w:rsidP="00AB2203">
      <w:r>
        <w:t>Simulácia bola vytvorená na základe nasledujúceho modelu</w:t>
      </w:r>
    </w:p>
    <w:p w:rsidR="001C216A" w:rsidRDefault="001C216A" w:rsidP="001C216A">
      <w:pPr>
        <w:keepNext/>
      </w:pPr>
      <w:r>
        <w:rPr>
          <w:noProof/>
        </w:rPr>
        <w:drawing>
          <wp:inline distT="0" distB="0" distL="0" distR="0">
            <wp:extent cx="5943600" cy="4591050"/>
            <wp:effectExtent l="0" t="0" r="0" b="0"/>
            <wp:docPr id="1" name="Obrázok 1" descr="https://i.imgur.com/d66C9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d66C9o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1C216A" w:rsidRDefault="001C216A" w:rsidP="001C216A">
      <w:pPr>
        <w:pStyle w:val="Popis"/>
        <w:jc w:val="center"/>
      </w:pPr>
      <w:r>
        <w:t xml:space="preserve">Obrázok </w:t>
      </w:r>
      <w:r>
        <w:fldChar w:fldCharType="begin"/>
      </w:r>
      <w:r>
        <w:instrText xml:space="preserve"> SEQ Obrázok \* ARABIC </w:instrText>
      </w:r>
      <w:r>
        <w:fldChar w:fldCharType="separate"/>
      </w:r>
      <w:r w:rsidR="009728BF">
        <w:rPr>
          <w:noProof/>
        </w:rPr>
        <w:t>1</w:t>
      </w:r>
      <w:r>
        <w:fldChar w:fldCharType="end"/>
      </w:r>
      <w:r>
        <w:t xml:space="preserve"> </w:t>
      </w:r>
      <w:proofErr w:type="spellStart"/>
      <w:r>
        <w:t>Agentový</w:t>
      </w:r>
      <w:proofErr w:type="spellEnd"/>
      <w:r>
        <w:t xml:space="preserve"> model</w:t>
      </w:r>
    </w:p>
    <w:p w:rsidR="001C216A" w:rsidRDefault="001C216A" w:rsidP="001C216A"/>
    <w:p w:rsidR="001C216A" w:rsidRDefault="001C216A" w:rsidP="001C216A"/>
    <w:p w:rsidR="001A7113" w:rsidRPr="001A7113" w:rsidRDefault="001C216A" w:rsidP="001A7113">
      <w:pPr>
        <w:pStyle w:val="Odsekzoznamu"/>
        <w:numPr>
          <w:ilvl w:val="0"/>
          <w:numId w:val="2"/>
        </w:numPr>
        <w:rPr>
          <w:b/>
          <w:u w:val="single"/>
        </w:rPr>
      </w:pPr>
      <w:proofErr w:type="spellStart"/>
      <w:r w:rsidRPr="001C216A">
        <w:rPr>
          <w:b/>
          <w:u w:val="single"/>
        </w:rPr>
        <w:lastRenderedPageBreak/>
        <w:t>Model_Agent</w:t>
      </w:r>
      <w:proofErr w:type="spellEnd"/>
      <w:r w:rsidRPr="001C216A">
        <w:rPr>
          <w:b/>
          <w:u w:val="single"/>
        </w:rPr>
        <w:t>:</w:t>
      </w:r>
      <w:r>
        <w:rPr>
          <w:b/>
          <w:u w:val="single"/>
        </w:rPr>
        <w:t xml:space="preserve"> </w:t>
      </w:r>
      <w:r>
        <w:t xml:space="preserve"> Agent boss, ktorý ako jediný </w:t>
      </w:r>
      <w:proofErr w:type="spellStart"/>
      <w:r>
        <w:t>príjma</w:t>
      </w:r>
      <w:proofErr w:type="spellEnd"/>
      <w:r>
        <w:t xml:space="preserve">/posiela správy agentovi okolia. </w:t>
      </w:r>
      <w:proofErr w:type="spellStart"/>
      <w:r>
        <w:t>Model_Agent</w:t>
      </w:r>
      <w:proofErr w:type="spellEnd"/>
      <w:r>
        <w:t xml:space="preserve"> dostáva od </w:t>
      </w:r>
      <w:proofErr w:type="spellStart"/>
      <w:r>
        <w:t>Okolie_Agent</w:t>
      </w:r>
      <w:proofErr w:type="spellEnd"/>
      <w:r>
        <w:t xml:space="preserve"> správy o nových cestujúcich, ktorý prišli na zastávku. </w:t>
      </w:r>
      <w:r w:rsidR="001A7113">
        <w:t xml:space="preserve">Z tejto </w:t>
      </w:r>
      <w:proofErr w:type="spellStart"/>
      <w:r w:rsidR="001A7113">
        <w:t>notice</w:t>
      </w:r>
      <w:proofErr w:type="spellEnd"/>
      <w:r w:rsidR="001A7113">
        <w:t xml:space="preserve"> správy vytvorí </w:t>
      </w:r>
      <w:proofErr w:type="spellStart"/>
      <w:r w:rsidR="001A7113">
        <w:t>request</w:t>
      </w:r>
      <w:proofErr w:type="spellEnd"/>
      <w:r w:rsidR="001A7113">
        <w:t>/</w:t>
      </w:r>
      <w:proofErr w:type="spellStart"/>
      <w:r w:rsidR="001A7113">
        <w:t>response</w:t>
      </w:r>
      <w:proofErr w:type="spellEnd"/>
      <w:r w:rsidR="001A7113">
        <w:t xml:space="preserve"> správu </w:t>
      </w:r>
      <w:proofErr w:type="spellStart"/>
      <w:r w:rsidR="001A7113">
        <w:t>Doprava_Cestujuceho</w:t>
      </w:r>
      <w:proofErr w:type="spellEnd"/>
      <w:r w:rsidR="001A7113">
        <w:t xml:space="preserve">, ktorú pošle </w:t>
      </w:r>
      <w:proofErr w:type="spellStart"/>
      <w:r w:rsidR="001A7113">
        <w:t>Doprava_Agent</w:t>
      </w:r>
      <w:proofErr w:type="spellEnd"/>
      <w:r w:rsidR="001A7113">
        <w:t xml:space="preserve">, ak dostane </w:t>
      </w:r>
      <w:proofErr w:type="spellStart"/>
      <w:r w:rsidR="001A7113">
        <w:t>response</w:t>
      </w:r>
      <w:proofErr w:type="spellEnd"/>
      <w:r w:rsidR="001A7113">
        <w:t xml:space="preserve">, znamená to, že cestujúci je dopravený na štadióne. </w:t>
      </w:r>
      <w:proofErr w:type="spellStart"/>
      <w:r w:rsidR="001A7113">
        <w:t>Mode_Agent</w:t>
      </w:r>
      <w:proofErr w:type="spellEnd"/>
      <w:r w:rsidR="001A7113">
        <w:t xml:space="preserve"> takisto rozosiela inicializačné správy INIT.</w:t>
      </w:r>
      <w:r w:rsidR="001A7113">
        <w:rPr>
          <w:b/>
          <w:u w:val="single"/>
        </w:rPr>
        <w:t xml:space="preserve"> </w:t>
      </w:r>
      <w:r w:rsidR="001A7113">
        <w:t xml:space="preserve">Tento agent neobsahuje žiadny </w:t>
      </w:r>
      <w:proofErr w:type="spellStart"/>
      <w:r w:rsidR="001A7113">
        <w:t>process</w:t>
      </w:r>
      <w:proofErr w:type="spellEnd"/>
      <w:r w:rsidR="001A7113">
        <w:t xml:space="preserve"> ani </w:t>
      </w:r>
      <w:proofErr w:type="spellStart"/>
      <w:r w:rsidR="001A7113">
        <w:t>scheduler</w:t>
      </w:r>
      <w:proofErr w:type="spellEnd"/>
      <w:r w:rsidR="001A7113">
        <w:t>.</w:t>
      </w:r>
    </w:p>
    <w:p w:rsidR="001A7113" w:rsidRPr="001A7113" w:rsidRDefault="001A7113" w:rsidP="001A7113">
      <w:pPr>
        <w:pStyle w:val="Odsekzoznamu"/>
        <w:rPr>
          <w:b/>
          <w:u w:val="single"/>
        </w:rPr>
      </w:pPr>
    </w:p>
    <w:p w:rsidR="001A7113" w:rsidRPr="001A7113" w:rsidRDefault="001A7113" w:rsidP="001A7113">
      <w:pPr>
        <w:pStyle w:val="Odsekzoznamu"/>
        <w:numPr>
          <w:ilvl w:val="0"/>
          <w:numId w:val="2"/>
        </w:numPr>
        <w:rPr>
          <w:b/>
          <w:u w:val="single"/>
        </w:rPr>
      </w:pPr>
      <w:proofErr w:type="spellStart"/>
      <w:r>
        <w:rPr>
          <w:b/>
          <w:u w:val="single"/>
        </w:rPr>
        <w:t>Okolie_Agent</w:t>
      </w:r>
      <w:proofErr w:type="spellEnd"/>
      <w:r>
        <w:rPr>
          <w:b/>
          <w:u w:val="single"/>
        </w:rPr>
        <w:t xml:space="preserve">: </w:t>
      </w:r>
      <w:r>
        <w:t xml:space="preserve">Agent, ktorý predstavuje okolie systému správou </w:t>
      </w:r>
      <w:proofErr w:type="spellStart"/>
      <w:r>
        <w:t>notice</w:t>
      </w:r>
      <w:proofErr w:type="spellEnd"/>
      <w:r>
        <w:t xml:space="preserve"> </w:t>
      </w:r>
      <w:proofErr w:type="spellStart"/>
      <w:r>
        <w:t>Novy_Cestujuci</w:t>
      </w:r>
      <w:proofErr w:type="spellEnd"/>
      <w:r>
        <w:t xml:space="preserve"> informuje o novom cestujúcom </w:t>
      </w:r>
      <w:proofErr w:type="spellStart"/>
      <w:r>
        <w:t>Model_Agenta</w:t>
      </w:r>
      <w:proofErr w:type="spellEnd"/>
      <w:r>
        <w:t xml:space="preserve">. A ak dostane správu </w:t>
      </w:r>
      <w:proofErr w:type="spellStart"/>
      <w:r>
        <w:t>notice</w:t>
      </w:r>
      <w:proofErr w:type="spellEnd"/>
      <w:r>
        <w:t xml:space="preserve"> </w:t>
      </w:r>
      <w:proofErr w:type="spellStart"/>
      <w:r>
        <w:t>Cestujuci_Na_Stadione</w:t>
      </w:r>
      <w:proofErr w:type="spellEnd"/>
      <w:r>
        <w:t xml:space="preserve">, znamená to, že daný cestujúci bol prepravený na štadión, čo si zaznamená v štatistikách. Inicializačná správa INIT, ktorú </w:t>
      </w:r>
      <w:proofErr w:type="spellStart"/>
      <w:r>
        <w:t>Okolie_Agent</w:t>
      </w:r>
      <w:proofErr w:type="spellEnd"/>
      <w:r>
        <w:t xml:space="preserve"> dostáva znamená, naplánovanie generovania a následné generovanie nových cestujúcich pre všetky zastávky. Toto generovanie má na starosti </w:t>
      </w:r>
      <w:proofErr w:type="spellStart"/>
      <w:r>
        <w:t>Scheduler</w:t>
      </w:r>
      <w:proofErr w:type="spellEnd"/>
      <w:r>
        <w:t xml:space="preserve"> </w:t>
      </w:r>
      <w:proofErr w:type="spellStart"/>
      <w:r>
        <w:t>Planovac_Prichodov</w:t>
      </w:r>
      <w:proofErr w:type="spellEnd"/>
      <w:r w:rsidR="00372DAF">
        <w:t>, ktorý je vytvorený len jeden, ale obsahuje generátory pre všetky zastávky</w:t>
      </w:r>
      <w:r w:rsidR="00372DAF" w:rsidRPr="00372DAF">
        <w:rPr>
          <w:b/>
          <w:u w:val="single"/>
        </w:rPr>
        <w:t>.</w:t>
      </w:r>
    </w:p>
    <w:p w:rsidR="001A7113" w:rsidRPr="001A7113" w:rsidRDefault="001A7113" w:rsidP="001A7113">
      <w:pPr>
        <w:pStyle w:val="Odsekzoznamu"/>
        <w:rPr>
          <w:b/>
          <w:u w:val="single"/>
        </w:rPr>
      </w:pPr>
    </w:p>
    <w:p w:rsidR="00AC0FB4" w:rsidRDefault="001A7113" w:rsidP="00AC0FB4">
      <w:pPr>
        <w:pStyle w:val="Odsekzoznamu"/>
        <w:keepNext/>
        <w:jc w:val="center"/>
      </w:pPr>
      <w:r>
        <w:rPr>
          <w:noProof/>
        </w:rPr>
        <w:drawing>
          <wp:inline distT="0" distB="0" distL="0" distR="0">
            <wp:extent cx="3014980" cy="2830731"/>
            <wp:effectExtent l="0" t="0" r="0" b="8255"/>
            <wp:docPr id="2" name="Obrázok 2" descr="https://i.imgur.com/0hS0n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0hS0n7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7683" cy="2861436"/>
                    </a:xfrm>
                    <a:prstGeom prst="rect">
                      <a:avLst/>
                    </a:prstGeom>
                    <a:noFill/>
                    <a:ln>
                      <a:noFill/>
                    </a:ln>
                  </pic:spPr>
                </pic:pic>
              </a:graphicData>
            </a:graphic>
          </wp:inline>
        </w:drawing>
      </w:r>
    </w:p>
    <w:p w:rsidR="001A7113" w:rsidRPr="001A7113" w:rsidRDefault="00AC0FB4" w:rsidP="00AC0FB4">
      <w:pPr>
        <w:pStyle w:val="Popis"/>
        <w:jc w:val="center"/>
        <w:rPr>
          <w:b/>
          <w:u w:val="single"/>
        </w:rPr>
      </w:pPr>
      <w:r>
        <w:t xml:space="preserve">Obrázok </w:t>
      </w:r>
      <w:r>
        <w:fldChar w:fldCharType="begin"/>
      </w:r>
      <w:r>
        <w:instrText xml:space="preserve"> SEQ Obrázok \* ARABIC </w:instrText>
      </w:r>
      <w:r>
        <w:fldChar w:fldCharType="separate"/>
      </w:r>
      <w:r w:rsidR="009728BF">
        <w:rPr>
          <w:noProof/>
        </w:rPr>
        <w:t>2</w:t>
      </w:r>
      <w:r>
        <w:fldChar w:fldCharType="end"/>
      </w:r>
      <w:r>
        <w:t xml:space="preserve"> </w:t>
      </w:r>
      <w:proofErr w:type="spellStart"/>
      <w:r>
        <w:t>Okolie_Agent</w:t>
      </w:r>
      <w:proofErr w:type="spellEnd"/>
    </w:p>
    <w:p w:rsidR="001C216A" w:rsidRDefault="001C216A" w:rsidP="001C216A"/>
    <w:p w:rsidR="00013A6D" w:rsidRPr="00013A6D" w:rsidRDefault="00307960" w:rsidP="00013A6D">
      <w:pPr>
        <w:pStyle w:val="Odsekzoznamu"/>
        <w:numPr>
          <w:ilvl w:val="0"/>
          <w:numId w:val="2"/>
        </w:numPr>
        <w:rPr>
          <w:b/>
          <w:u w:val="single"/>
        </w:rPr>
      </w:pPr>
      <w:proofErr w:type="spellStart"/>
      <w:r w:rsidRPr="00307960">
        <w:rPr>
          <w:b/>
          <w:u w:val="single"/>
        </w:rPr>
        <w:t>Doprava_Agent</w:t>
      </w:r>
      <w:proofErr w:type="spellEnd"/>
      <w:r w:rsidRPr="00307960">
        <w:rPr>
          <w:b/>
          <w:u w:val="single"/>
        </w:rPr>
        <w:t>:</w:t>
      </w:r>
      <w:r>
        <w:t xml:space="preserve"> agent, ktorý zastrešuje proces dopravy dopravného podniku. Tento agent po prijatí inicializačnej správy od </w:t>
      </w:r>
      <w:proofErr w:type="spellStart"/>
      <w:r>
        <w:t>Model_Agenta</w:t>
      </w:r>
      <w:proofErr w:type="spellEnd"/>
      <w:r>
        <w:t xml:space="preserve"> rozošle správu obom zostávajúcim agentom. INIT </w:t>
      </w:r>
      <w:proofErr w:type="spellStart"/>
      <w:r>
        <w:t>response</w:t>
      </w:r>
      <w:proofErr w:type="spellEnd"/>
      <w:r>
        <w:t xml:space="preserve">, ktorú dostane od </w:t>
      </w:r>
      <w:proofErr w:type="spellStart"/>
      <w:r>
        <w:t>Vozidla_Agenta</w:t>
      </w:r>
      <w:proofErr w:type="spellEnd"/>
      <w:r>
        <w:t xml:space="preserve"> znamená, že vozidlo, ktoré je obsiahnuté v správe sa presunulo na štartovaciu zastávku čo následne znamená, že sa môže spustiť doprava pre dané vozidlo. Agent po prijatí </w:t>
      </w:r>
      <w:proofErr w:type="spellStart"/>
      <w:r>
        <w:t>requestu</w:t>
      </w:r>
      <w:proofErr w:type="spellEnd"/>
      <w:r>
        <w:t xml:space="preserve"> </w:t>
      </w:r>
      <w:proofErr w:type="spellStart"/>
      <w:r>
        <w:t>Doprava_Cestujuceho</w:t>
      </w:r>
      <w:proofErr w:type="spellEnd"/>
      <w:r>
        <w:t xml:space="preserve"> informuje o novom cestujúcom </w:t>
      </w:r>
      <w:proofErr w:type="spellStart"/>
      <w:r>
        <w:t>Zastavky_Agenta</w:t>
      </w:r>
      <w:proofErr w:type="spellEnd"/>
      <w:r>
        <w:t xml:space="preserve">, ktorý si daného cestujúceho pridá do frontu danej zastávky. Agent </w:t>
      </w:r>
      <w:proofErr w:type="spellStart"/>
      <w:r>
        <w:t>posieľa</w:t>
      </w:r>
      <w:proofErr w:type="spellEnd"/>
      <w:r>
        <w:t xml:space="preserve"> </w:t>
      </w:r>
      <w:proofErr w:type="spellStart"/>
      <w:r>
        <w:t>request</w:t>
      </w:r>
      <w:proofErr w:type="spellEnd"/>
      <w:r>
        <w:t>/</w:t>
      </w:r>
      <w:proofErr w:type="spellStart"/>
      <w:r>
        <w:t>response</w:t>
      </w:r>
      <w:proofErr w:type="spellEnd"/>
      <w:r>
        <w:t xml:space="preserve"> </w:t>
      </w:r>
      <w:proofErr w:type="spellStart"/>
      <w:r>
        <w:t>Vykonaj_Nastup</w:t>
      </w:r>
      <w:proofErr w:type="spellEnd"/>
      <w:r>
        <w:t xml:space="preserve"> </w:t>
      </w:r>
      <w:proofErr w:type="spellStart"/>
      <w:r>
        <w:t>Zastavky_Agentovi</w:t>
      </w:r>
      <w:proofErr w:type="spellEnd"/>
      <w:r>
        <w:t xml:space="preserve">, čo znamená, že vozidlo obsiahnuté v správe prišlo na zastávku, čo znamená, že má vykonať nástup cestujúcich, ak obdrží odpoveď, znamená to, že nástup bol vykonaný a autobus sa môže presunúť na ďalšiu zastávku. Informácia </w:t>
      </w:r>
      <w:r>
        <w:lastRenderedPageBreak/>
        <w:t xml:space="preserve">o tom, že </w:t>
      </w:r>
      <w:r w:rsidR="00013A6D">
        <w:t xml:space="preserve">dané vozidlo sa môže presunúť na ďalšiu zastávku je posielaná ako </w:t>
      </w:r>
      <w:proofErr w:type="spellStart"/>
      <w:r w:rsidR="00013A6D">
        <w:t>request</w:t>
      </w:r>
      <w:proofErr w:type="spellEnd"/>
      <w:r w:rsidR="00013A6D">
        <w:t>/</w:t>
      </w:r>
      <w:proofErr w:type="spellStart"/>
      <w:r w:rsidR="00013A6D">
        <w:t>response</w:t>
      </w:r>
      <w:proofErr w:type="spellEnd"/>
      <w:r w:rsidR="00013A6D">
        <w:t xml:space="preserve"> </w:t>
      </w:r>
      <w:proofErr w:type="spellStart"/>
      <w:r w:rsidR="00013A6D">
        <w:t>Presun_Vozidlo</w:t>
      </w:r>
      <w:proofErr w:type="spellEnd"/>
      <w:r w:rsidR="00013A6D">
        <w:t xml:space="preserve"> </w:t>
      </w:r>
      <w:proofErr w:type="spellStart"/>
      <w:r w:rsidR="00013A6D">
        <w:t>Vozidla_Agentovi</w:t>
      </w:r>
      <w:proofErr w:type="spellEnd"/>
      <w:r w:rsidR="00013A6D">
        <w:t xml:space="preserve">, </w:t>
      </w:r>
      <w:proofErr w:type="spellStart"/>
      <w:r w:rsidR="00013A6D">
        <w:t>response</w:t>
      </w:r>
      <w:proofErr w:type="spellEnd"/>
      <w:r w:rsidR="00013A6D">
        <w:t xml:space="preserve">, ktorý dostane, znamená, že vozidlo sa presunulo na ďalšiu zastávku. Ak táto ďalšia zastávka je Štadión , </w:t>
      </w:r>
      <w:proofErr w:type="spellStart"/>
      <w:r w:rsidR="00013A6D">
        <w:t>Doprava_Agent</w:t>
      </w:r>
      <w:proofErr w:type="spellEnd"/>
      <w:r w:rsidR="00013A6D">
        <w:t xml:space="preserve"> obsahuje aj </w:t>
      </w:r>
      <w:proofErr w:type="spellStart"/>
      <w:r w:rsidR="00013A6D">
        <w:t>process</w:t>
      </w:r>
      <w:proofErr w:type="spellEnd"/>
      <w:r w:rsidR="00013A6D">
        <w:t xml:space="preserve"> </w:t>
      </w:r>
      <w:proofErr w:type="spellStart"/>
      <w:r w:rsidR="00013A6D">
        <w:t>Vystup_Cestujucich</w:t>
      </w:r>
      <w:proofErr w:type="spellEnd"/>
      <w:r w:rsidR="00013A6D">
        <w:t xml:space="preserve">, ktorý následne použije. Tento </w:t>
      </w:r>
      <w:proofErr w:type="spellStart"/>
      <w:r w:rsidR="00013A6D">
        <w:t>process</w:t>
      </w:r>
      <w:proofErr w:type="spellEnd"/>
      <w:r w:rsidR="00013A6D">
        <w:t xml:space="preserve"> posiela správy </w:t>
      </w:r>
      <w:proofErr w:type="spellStart"/>
      <w:r w:rsidR="00013A6D" w:rsidRPr="00013A6D">
        <w:t>Vystupil</w:t>
      </w:r>
      <w:proofErr w:type="spellEnd"/>
      <w:r w:rsidR="00013A6D">
        <w:t xml:space="preserve">, ktorá znamená, že cestujúci vystúpil z vozidla na Štadión o čom informuje </w:t>
      </w:r>
      <w:proofErr w:type="spellStart"/>
      <w:r w:rsidR="00013A6D">
        <w:t>Model_Agenta</w:t>
      </w:r>
      <w:proofErr w:type="spellEnd"/>
      <w:r w:rsidR="00013A6D">
        <w:t xml:space="preserve"> </w:t>
      </w:r>
      <w:proofErr w:type="spellStart"/>
      <w:r w:rsidR="00013A6D">
        <w:t>response</w:t>
      </w:r>
      <w:proofErr w:type="spellEnd"/>
      <w:r w:rsidR="00013A6D">
        <w:t xml:space="preserve"> správou </w:t>
      </w:r>
      <w:proofErr w:type="spellStart"/>
      <w:r w:rsidR="00013A6D">
        <w:t>Doprava_Cestujuceho</w:t>
      </w:r>
      <w:proofErr w:type="spellEnd"/>
      <w:r w:rsidR="00013A6D">
        <w:t xml:space="preserve">. </w:t>
      </w:r>
    </w:p>
    <w:p w:rsidR="00013A6D" w:rsidRPr="00013A6D" w:rsidRDefault="00013A6D" w:rsidP="00013A6D">
      <w:pPr>
        <w:pStyle w:val="Odsekzoznamu"/>
        <w:rPr>
          <w:b/>
          <w:u w:val="single"/>
        </w:rPr>
      </w:pPr>
    </w:p>
    <w:p w:rsidR="00AC0FB4" w:rsidRDefault="00013A6D" w:rsidP="00AC0FB4">
      <w:pPr>
        <w:pStyle w:val="Odsekzoznamu"/>
        <w:keepNext/>
        <w:jc w:val="center"/>
      </w:pPr>
      <w:r>
        <w:rPr>
          <w:noProof/>
        </w:rPr>
        <w:drawing>
          <wp:inline distT="0" distB="0" distL="0" distR="0">
            <wp:extent cx="3288968" cy="2781569"/>
            <wp:effectExtent l="0" t="0" r="6985" b="0"/>
            <wp:docPr id="3" name="Obrázok 3" descr="https://i.imgur.com/UPq9J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UPq9JG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2100" cy="2792675"/>
                    </a:xfrm>
                    <a:prstGeom prst="rect">
                      <a:avLst/>
                    </a:prstGeom>
                    <a:noFill/>
                    <a:ln>
                      <a:noFill/>
                    </a:ln>
                  </pic:spPr>
                </pic:pic>
              </a:graphicData>
            </a:graphic>
          </wp:inline>
        </w:drawing>
      </w:r>
    </w:p>
    <w:p w:rsidR="00AC0FB4" w:rsidRDefault="00AC0FB4" w:rsidP="00AC0FB4">
      <w:pPr>
        <w:pStyle w:val="Popis"/>
        <w:jc w:val="center"/>
      </w:pPr>
      <w:r>
        <w:t xml:space="preserve">Obrázok </w:t>
      </w:r>
      <w:r>
        <w:fldChar w:fldCharType="begin"/>
      </w:r>
      <w:r>
        <w:instrText xml:space="preserve"> SEQ Obrázok \* ARABIC </w:instrText>
      </w:r>
      <w:r>
        <w:fldChar w:fldCharType="separate"/>
      </w:r>
      <w:r w:rsidR="009728BF">
        <w:rPr>
          <w:noProof/>
        </w:rPr>
        <w:t>3</w:t>
      </w:r>
      <w:r>
        <w:fldChar w:fldCharType="end"/>
      </w:r>
      <w:r>
        <w:t xml:space="preserve"> </w:t>
      </w:r>
      <w:proofErr w:type="spellStart"/>
      <w:r>
        <w:t>Doprava_Agent</w:t>
      </w:r>
      <w:proofErr w:type="spellEnd"/>
    </w:p>
    <w:p w:rsidR="00013A6D" w:rsidRDefault="00013A6D" w:rsidP="00013A6D">
      <w:pPr>
        <w:pStyle w:val="Odsekzoznamu"/>
        <w:jc w:val="center"/>
        <w:rPr>
          <w:b/>
          <w:u w:val="single"/>
        </w:rPr>
      </w:pPr>
      <w:r>
        <w:rPr>
          <w:b/>
          <w:u w:val="single"/>
        </w:rPr>
        <w:t xml:space="preserve"> </w:t>
      </w:r>
    </w:p>
    <w:p w:rsidR="00013A6D" w:rsidRDefault="00013A6D" w:rsidP="00013A6D">
      <w:pPr>
        <w:pStyle w:val="Odsekzoznamu"/>
        <w:jc w:val="center"/>
        <w:rPr>
          <w:b/>
          <w:u w:val="single"/>
        </w:rPr>
      </w:pPr>
    </w:p>
    <w:p w:rsidR="00013A6D" w:rsidRPr="00013A6D" w:rsidRDefault="00013A6D" w:rsidP="00013A6D">
      <w:pPr>
        <w:pStyle w:val="Odsekzoznamu"/>
        <w:numPr>
          <w:ilvl w:val="0"/>
          <w:numId w:val="2"/>
        </w:numPr>
        <w:rPr>
          <w:b/>
          <w:u w:val="single"/>
        </w:rPr>
      </w:pPr>
      <w:proofErr w:type="spellStart"/>
      <w:r>
        <w:rPr>
          <w:b/>
          <w:u w:val="single"/>
        </w:rPr>
        <w:t>Vozidla_Agent</w:t>
      </w:r>
      <w:proofErr w:type="spellEnd"/>
      <w:r>
        <w:rPr>
          <w:b/>
          <w:u w:val="single"/>
        </w:rPr>
        <w:t>:</w:t>
      </w:r>
      <w:r>
        <w:t xml:space="preserve"> agent, ktorý má na starosti presun vozidiel na štartovaciu alebo na ďalšiu zastávku. Po prijatí inicializačného </w:t>
      </w:r>
      <w:proofErr w:type="spellStart"/>
      <w:r>
        <w:t>requestu</w:t>
      </w:r>
      <w:proofErr w:type="spellEnd"/>
      <w:r>
        <w:t xml:space="preserve"> INIT, naplánuje príchod vozidla na štartovaciu zastávku v danom čase. Na toto plánovanie má </w:t>
      </w:r>
      <w:proofErr w:type="spellStart"/>
      <w:r>
        <w:t>process</w:t>
      </w:r>
      <w:proofErr w:type="spellEnd"/>
      <w:r>
        <w:t xml:space="preserve"> </w:t>
      </w:r>
      <w:proofErr w:type="spellStart"/>
      <w:r>
        <w:t>Presun_Vozidla_Na_Start</w:t>
      </w:r>
      <w:proofErr w:type="spellEnd"/>
      <w:r>
        <w:t xml:space="preserve">. </w:t>
      </w:r>
      <w:proofErr w:type="spellStart"/>
      <w:r>
        <w:t>Request</w:t>
      </w:r>
      <w:proofErr w:type="spellEnd"/>
      <w:r>
        <w:t xml:space="preserve"> správa </w:t>
      </w:r>
      <w:proofErr w:type="spellStart"/>
      <w:r>
        <w:t>Presun_Vozidla</w:t>
      </w:r>
      <w:proofErr w:type="spellEnd"/>
      <w:r>
        <w:t xml:space="preserve">, ktorú agent dostáva , znamená, že vozidlo obsiahnuté v správe sa potrebuje presunúť na ďalšiu zastávku tento presun má na starosti </w:t>
      </w:r>
      <w:proofErr w:type="spellStart"/>
      <w:r>
        <w:t>process</w:t>
      </w:r>
      <w:proofErr w:type="spellEnd"/>
      <w:r>
        <w:t xml:space="preserve"> </w:t>
      </w:r>
      <w:proofErr w:type="spellStart"/>
      <w:r>
        <w:t>Presun_Vozidla</w:t>
      </w:r>
      <w:proofErr w:type="spellEnd"/>
      <w:r>
        <w:t xml:space="preserve">. Po skončení nejakého zo spomínaných procesov, agent odpovie príslušnými </w:t>
      </w:r>
      <w:proofErr w:type="spellStart"/>
      <w:r>
        <w:t>response</w:t>
      </w:r>
      <w:proofErr w:type="spellEnd"/>
      <w:r>
        <w:t xml:space="preserve"> správami.</w:t>
      </w:r>
    </w:p>
    <w:p w:rsidR="00AC0FB4" w:rsidRDefault="00013A6D" w:rsidP="00AC0FB4">
      <w:pPr>
        <w:pStyle w:val="Odsekzoznamu"/>
        <w:keepNext/>
        <w:jc w:val="center"/>
      </w:pPr>
      <w:r>
        <w:rPr>
          <w:noProof/>
        </w:rPr>
        <w:lastRenderedPageBreak/>
        <w:drawing>
          <wp:inline distT="0" distB="0" distL="0" distR="0">
            <wp:extent cx="3188335" cy="2801375"/>
            <wp:effectExtent l="0" t="0" r="0" b="0"/>
            <wp:docPr id="4" name="Obrázok 4" descr="https://i.imgur.com/bcjFeM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cjFeMz.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730" cy="2817537"/>
                    </a:xfrm>
                    <a:prstGeom prst="rect">
                      <a:avLst/>
                    </a:prstGeom>
                    <a:noFill/>
                    <a:ln>
                      <a:noFill/>
                    </a:ln>
                  </pic:spPr>
                </pic:pic>
              </a:graphicData>
            </a:graphic>
          </wp:inline>
        </w:drawing>
      </w:r>
    </w:p>
    <w:p w:rsidR="00013A6D" w:rsidRPr="00AC0FB4" w:rsidRDefault="00AC0FB4" w:rsidP="00AC0FB4">
      <w:pPr>
        <w:pStyle w:val="Popis"/>
        <w:jc w:val="center"/>
        <w:rPr>
          <w:b/>
          <w:u w:val="single"/>
        </w:rPr>
      </w:pPr>
      <w:r>
        <w:t xml:space="preserve">Obrázok </w:t>
      </w:r>
      <w:r>
        <w:fldChar w:fldCharType="begin"/>
      </w:r>
      <w:r>
        <w:instrText xml:space="preserve"> SEQ Obrázok \* ARABIC </w:instrText>
      </w:r>
      <w:r>
        <w:fldChar w:fldCharType="separate"/>
      </w:r>
      <w:r w:rsidR="009728BF">
        <w:rPr>
          <w:noProof/>
        </w:rPr>
        <w:t>4</w:t>
      </w:r>
      <w:r>
        <w:fldChar w:fldCharType="end"/>
      </w:r>
      <w:r>
        <w:t xml:space="preserve"> </w:t>
      </w:r>
      <w:proofErr w:type="spellStart"/>
      <w:r>
        <w:t>Vozidla_agent</w:t>
      </w:r>
      <w:proofErr w:type="spellEnd"/>
    </w:p>
    <w:p w:rsidR="00013A6D" w:rsidRPr="006224DF" w:rsidRDefault="00013A6D" w:rsidP="00013A6D">
      <w:pPr>
        <w:pStyle w:val="Odsekzoznamu"/>
        <w:numPr>
          <w:ilvl w:val="0"/>
          <w:numId w:val="2"/>
        </w:numPr>
        <w:rPr>
          <w:b/>
          <w:u w:val="single"/>
        </w:rPr>
      </w:pPr>
      <w:proofErr w:type="spellStart"/>
      <w:r>
        <w:rPr>
          <w:b/>
          <w:u w:val="single"/>
        </w:rPr>
        <w:t>Zastavky_Agent</w:t>
      </w:r>
      <w:proofErr w:type="spellEnd"/>
      <w:r>
        <w:rPr>
          <w:b/>
          <w:u w:val="single"/>
        </w:rPr>
        <w:t xml:space="preserve">: </w:t>
      </w:r>
      <w:r w:rsidR="006224DF">
        <w:t xml:space="preserve">Agent, ktorý zastrešuje zastávky, vykonáva nástupy a pridáva na zastávky nových cestujúcich. Nového cestujúceho pridá do frontu zastávky obsiahnutej v správe po prijatí správy </w:t>
      </w:r>
      <w:proofErr w:type="spellStart"/>
      <w:r w:rsidR="006224DF">
        <w:t>Novy_Cestujuci</w:t>
      </w:r>
      <w:proofErr w:type="spellEnd"/>
      <w:r w:rsidR="006224DF">
        <w:t xml:space="preserve">. </w:t>
      </w:r>
      <w:proofErr w:type="spellStart"/>
      <w:r w:rsidR="006224DF">
        <w:t>Request</w:t>
      </w:r>
      <w:proofErr w:type="spellEnd"/>
      <w:r w:rsidR="006224DF">
        <w:t xml:space="preserve"> </w:t>
      </w:r>
      <w:proofErr w:type="spellStart"/>
      <w:r w:rsidR="006224DF">
        <w:t>Vykonaj_Nastup</w:t>
      </w:r>
      <w:proofErr w:type="spellEnd"/>
      <w:r w:rsidR="006224DF">
        <w:t xml:space="preserve">, ktorý agent dostáva od </w:t>
      </w:r>
      <w:proofErr w:type="spellStart"/>
      <w:r w:rsidR="006224DF">
        <w:t>Doprava_Agenta</w:t>
      </w:r>
      <w:proofErr w:type="spellEnd"/>
      <w:r w:rsidR="006224DF">
        <w:t xml:space="preserve"> znamená, že vozidlo je presunuté na zastávke a má sa vykonať nástup cestujúcich. Tento nástup realizuje </w:t>
      </w:r>
      <w:proofErr w:type="spellStart"/>
      <w:r w:rsidR="006224DF">
        <w:t>process</w:t>
      </w:r>
      <w:proofErr w:type="spellEnd"/>
      <w:r w:rsidR="006224DF">
        <w:t xml:space="preserve"> </w:t>
      </w:r>
      <w:proofErr w:type="spellStart"/>
      <w:r w:rsidR="006224DF">
        <w:t>Nastup_Cestujucich</w:t>
      </w:r>
      <w:proofErr w:type="spellEnd"/>
      <w:r w:rsidR="006224DF">
        <w:t xml:space="preserve">. Agent obsahuje takisto </w:t>
      </w:r>
      <w:proofErr w:type="spellStart"/>
      <w:r w:rsidR="006224DF">
        <w:t>process</w:t>
      </w:r>
      <w:proofErr w:type="spellEnd"/>
      <w:r w:rsidR="006224DF">
        <w:t xml:space="preserve"> </w:t>
      </w:r>
      <w:proofErr w:type="spellStart"/>
      <w:r w:rsidR="006224DF">
        <w:t>Nastup_V_Cakani_Varianta_B</w:t>
      </w:r>
      <w:proofErr w:type="spellEnd"/>
      <w:r w:rsidR="006224DF">
        <w:t>, ktorý realizuje nástup cestujúceho do vozidla, ktoré dokončilo nástup, ale čaká 90 sekúnd na ďalších cestujúcich(v prípade ak simulujeme alternatívu B).</w:t>
      </w:r>
    </w:p>
    <w:p w:rsidR="00AC0FB4" w:rsidRDefault="006224DF" w:rsidP="00AC0FB4">
      <w:pPr>
        <w:pStyle w:val="Odsekzoznamu"/>
        <w:keepNext/>
        <w:jc w:val="center"/>
      </w:pPr>
      <w:r>
        <w:rPr>
          <w:noProof/>
        </w:rPr>
        <w:drawing>
          <wp:inline distT="0" distB="0" distL="0" distR="0">
            <wp:extent cx="3405152" cy="3225800"/>
            <wp:effectExtent l="0" t="0" r="5080" b="0"/>
            <wp:docPr id="5" name="Obrázok 5" descr="https://i.imgur.com/XzadZ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XzadZo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890" cy="3234078"/>
                    </a:xfrm>
                    <a:prstGeom prst="rect">
                      <a:avLst/>
                    </a:prstGeom>
                    <a:noFill/>
                    <a:ln>
                      <a:noFill/>
                    </a:ln>
                  </pic:spPr>
                </pic:pic>
              </a:graphicData>
            </a:graphic>
          </wp:inline>
        </w:drawing>
      </w:r>
    </w:p>
    <w:p w:rsidR="006224DF" w:rsidRDefault="00AC0FB4" w:rsidP="00AC0FB4">
      <w:pPr>
        <w:pStyle w:val="Popis"/>
        <w:jc w:val="center"/>
      </w:pPr>
      <w:r>
        <w:t xml:space="preserve">Obrázok </w:t>
      </w:r>
      <w:r>
        <w:fldChar w:fldCharType="begin"/>
      </w:r>
      <w:r>
        <w:instrText xml:space="preserve"> SEQ Obrázok \* ARABIC </w:instrText>
      </w:r>
      <w:r>
        <w:fldChar w:fldCharType="separate"/>
      </w:r>
      <w:r w:rsidR="009728BF">
        <w:rPr>
          <w:noProof/>
        </w:rPr>
        <w:t>5</w:t>
      </w:r>
      <w:r>
        <w:fldChar w:fldCharType="end"/>
      </w:r>
      <w:r>
        <w:t xml:space="preserve"> </w:t>
      </w:r>
      <w:proofErr w:type="spellStart"/>
      <w:r>
        <w:t>Zastavky_Agent</w:t>
      </w:r>
      <w:proofErr w:type="spellEnd"/>
    </w:p>
    <w:p w:rsidR="00AC0FB4" w:rsidRPr="00AC0FB4" w:rsidRDefault="00AC0FB4" w:rsidP="00AC0FB4"/>
    <w:p w:rsidR="00AC0FB4" w:rsidRDefault="00AC0FB4" w:rsidP="00AC0FB4">
      <w:pPr>
        <w:pStyle w:val="Odsekzoznamu"/>
        <w:rPr>
          <w:b/>
          <w:u w:val="single"/>
        </w:rPr>
      </w:pPr>
    </w:p>
    <w:p w:rsidR="00AC0FB4" w:rsidRDefault="00AC0FB4" w:rsidP="00AC0FB4">
      <w:pPr>
        <w:pStyle w:val="Nadpis2"/>
      </w:pPr>
      <w:r>
        <w:t>Znázornenie balíčkov</w:t>
      </w:r>
    </w:p>
    <w:p w:rsidR="00AC0FB4" w:rsidRDefault="00AC0FB4" w:rsidP="00AC0FB4">
      <w:pPr>
        <w:keepNext/>
      </w:pPr>
      <w:r>
        <w:rPr>
          <w:noProof/>
        </w:rPr>
        <w:drawing>
          <wp:inline distT="0" distB="0" distL="0" distR="0">
            <wp:extent cx="5943600" cy="4734560"/>
            <wp:effectExtent l="0" t="0" r="0" b="8890"/>
            <wp:docPr id="6" name="Obrázok 6" descr="https://i.imgur.com/0eZTg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0eZTgq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4560"/>
                    </a:xfrm>
                    <a:prstGeom prst="rect">
                      <a:avLst/>
                    </a:prstGeom>
                    <a:noFill/>
                    <a:ln>
                      <a:noFill/>
                    </a:ln>
                  </pic:spPr>
                </pic:pic>
              </a:graphicData>
            </a:graphic>
          </wp:inline>
        </w:drawing>
      </w:r>
    </w:p>
    <w:p w:rsidR="00AC0FB4" w:rsidRDefault="00AC0FB4" w:rsidP="00AC0FB4">
      <w:pPr>
        <w:pStyle w:val="Popis"/>
        <w:jc w:val="center"/>
      </w:pPr>
      <w:r>
        <w:t xml:space="preserve">Obrázok </w:t>
      </w:r>
      <w:r>
        <w:fldChar w:fldCharType="begin"/>
      </w:r>
      <w:r>
        <w:instrText xml:space="preserve"> SEQ Obrázok \* ARABIC </w:instrText>
      </w:r>
      <w:r>
        <w:fldChar w:fldCharType="separate"/>
      </w:r>
      <w:r w:rsidR="009728BF">
        <w:rPr>
          <w:noProof/>
        </w:rPr>
        <w:t>6</w:t>
      </w:r>
      <w:r>
        <w:fldChar w:fldCharType="end"/>
      </w:r>
      <w:r>
        <w:t xml:space="preserve"> Znázornenie balíčkov</w:t>
      </w:r>
    </w:p>
    <w:p w:rsidR="00AC0FB4" w:rsidRDefault="009728BF" w:rsidP="009728BF">
      <w:pPr>
        <w:pStyle w:val="Nadpis2"/>
      </w:pPr>
      <w:r>
        <w:t>Nastavenie konfigurácie v aplikácií</w:t>
      </w:r>
    </w:p>
    <w:p w:rsidR="009728BF" w:rsidRDefault="009728BF" w:rsidP="009728BF">
      <w:pPr>
        <w:ind w:firstLine="576"/>
      </w:pPr>
      <w:r>
        <w:t>Aplikácia umožňuje užívateľovi jednoduché a </w:t>
      </w:r>
      <w:proofErr w:type="spellStart"/>
      <w:r>
        <w:t>intiuitívne</w:t>
      </w:r>
      <w:proofErr w:type="spellEnd"/>
      <w:r>
        <w:t xml:space="preserve"> nastavenie vstupných simulačných parametrov, ktorými sú počty vozidiel spolu s ich typom, začiatočný čas a začiatočná zastávka pre každé vozidlo, nastavenie času kedy má zápas začať a takisto vybratie varianty nástupov. Aplikácia takisto podporuje aj ukladanie vytvorených konfigurácií.  Táto konfigurácia sa vyberá v nasledujúcom okne: </w:t>
      </w:r>
    </w:p>
    <w:p w:rsidR="009728BF" w:rsidRDefault="009728BF" w:rsidP="009728BF">
      <w:pPr>
        <w:keepNext/>
      </w:pPr>
      <w:r>
        <w:rPr>
          <w:noProof/>
        </w:rPr>
        <w:lastRenderedPageBreak/>
        <w:drawing>
          <wp:inline distT="0" distB="0" distL="0" distR="0">
            <wp:extent cx="6222849" cy="2787650"/>
            <wp:effectExtent l="0" t="0" r="6985" b="0"/>
            <wp:docPr id="7" name="Obrázok 7" descr="https://i.imgur.com/pMuok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pMuokW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6310" cy="2789201"/>
                    </a:xfrm>
                    <a:prstGeom prst="rect">
                      <a:avLst/>
                    </a:prstGeom>
                    <a:noFill/>
                    <a:ln>
                      <a:noFill/>
                    </a:ln>
                  </pic:spPr>
                </pic:pic>
              </a:graphicData>
            </a:graphic>
          </wp:inline>
        </w:drawing>
      </w:r>
    </w:p>
    <w:p w:rsidR="009728BF" w:rsidRDefault="009728BF" w:rsidP="009728BF">
      <w:pPr>
        <w:pStyle w:val="Popis"/>
        <w:jc w:val="center"/>
      </w:pPr>
      <w:r>
        <w:t xml:space="preserve">Obrázok </w:t>
      </w:r>
      <w:r>
        <w:fldChar w:fldCharType="begin"/>
      </w:r>
      <w:r>
        <w:instrText xml:space="preserve"> SEQ Obrázok \* ARABIC </w:instrText>
      </w:r>
      <w:r>
        <w:fldChar w:fldCharType="separate"/>
      </w:r>
      <w:r>
        <w:rPr>
          <w:noProof/>
        </w:rPr>
        <w:t>7</w:t>
      </w:r>
      <w:r>
        <w:fldChar w:fldCharType="end"/>
      </w:r>
      <w:r>
        <w:t xml:space="preserve"> Okno vytvorenia vstupnej konfigurácie</w:t>
      </w:r>
    </w:p>
    <w:p w:rsidR="009728BF" w:rsidRDefault="00835A23" w:rsidP="009728BF">
      <w:pPr>
        <w:pStyle w:val="Nadpis2"/>
      </w:pPr>
      <w:r>
        <w:t>Určenie detailov simulácie</w:t>
      </w:r>
    </w:p>
    <w:p w:rsidR="009728BF" w:rsidRDefault="009728BF" w:rsidP="009728BF">
      <w:pPr>
        <w:ind w:left="576"/>
      </w:pPr>
      <w:r>
        <w:t>Zadanie v určitých bodoch presne nešpecifikovalo niektoré veci:</w:t>
      </w:r>
    </w:p>
    <w:p w:rsidR="00372DAF" w:rsidRDefault="009728BF" w:rsidP="00372DAF">
      <w:pPr>
        <w:pStyle w:val="Odsekzoznamu"/>
        <w:numPr>
          <w:ilvl w:val="0"/>
          <w:numId w:val="2"/>
        </w:numPr>
      </w:pPr>
      <w:r w:rsidRPr="00372DAF">
        <w:rPr>
          <w:b/>
        </w:rPr>
        <w:t>Príchody zákazníkov na križovatky</w:t>
      </w:r>
      <w:r>
        <w:t xml:space="preserve">: každou križovatkou prechádzajú dve linky, keďže nebolo špecifikované podľa ktorej linky sa máme riadiť pri výpočte </w:t>
      </w:r>
      <w:proofErr w:type="spellStart"/>
      <w:r>
        <w:t>lambdy</w:t>
      </w:r>
      <w:proofErr w:type="spellEnd"/>
      <w:r>
        <w:t xml:space="preserve"> exponenci</w:t>
      </w:r>
      <w:r w:rsidR="00372DAF">
        <w:t>á</w:t>
      </w:r>
      <w:r>
        <w:t>ln</w:t>
      </w:r>
      <w:r w:rsidR="00372DAF">
        <w:t>e</w:t>
      </w:r>
      <w:r>
        <w:t>ho rozdelenia</w:t>
      </w:r>
      <w:r w:rsidR="00372DAF">
        <w:t xml:space="preserve"> pre príchody zákazníkov, zvolil som riešenie, že pre zastávku, ktorá je na križovatke použijem dva exponenciálne generátory, kde každý z nich bude generovať polovicu zadaného očakávaného počtu, a to podľa liniek na ktorých sa križovatka nachádza.</w:t>
      </w:r>
    </w:p>
    <w:p w:rsidR="00F97CEE" w:rsidRDefault="00F97CEE" w:rsidP="00F97CEE"/>
    <w:p w:rsidR="00F97CEE" w:rsidRPr="00835A23" w:rsidRDefault="00835A23" w:rsidP="00F97CEE">
      <w:pPr>
        <w:pStyle w:val="Odsekzoznamu"/>
        <w:numPr>
          <w:ilvl w:val="0"/>
          <w:numId w:val="2"/>
        </w:numPr>
        <w:rPr>
          <w:b/>
        </w:rPr>
      </w:pPr>
      <w:r w:rsidRPr="00835A23">
        <w:rPr>
          <w:b/>
        </w:rPr>
        <w:t>Čakanie autobusu 1.5 minúty na ďalších:</w:t>
      </w:r>
      <w:r>
        <w:rPr>
          <w:b/>
        </w:rPr>
        <w:t xml:space="preserve"> </w:t>
      </w:r>
      <w:r>
        <w:t>určil som, že autobus bude čakať na ďalších cestujúcich, iba ak už na zastávke nestojí ďalší autobus, ktorý už čaká na ďalších, pretože často krát sa stávalo, že ďalší autobus tam čakal zbytočne, keďže za 1.5 minúty nestihne prísť na zastávku dosť cestujúcich aby zaplnilo autobus, ktorý tam už čaká.</w:t>
      </w:r>
    </w:p>
    <w:p w:rsidR="00835A23" w:rsidRPr="00835A23" w:rsidRDefault="00835A23" w:rsidP="00835A23">
      <w:pPr>
        <w:ind w:left="360"/>
        <w:rPr>
          <w:b/>
        </w:rPr>
      </w:pPr>
    </w:p>
    <w:p w:rsidR="00835A23" w:rsidRDefault="00835A23" w:rsidP="00835A23">
      <w:pPr>
        <w:pStyle w:val="Nadpis1"/>
      </w:pPr>
      <w:r>
        <w:t>Simulačná štúdia</w:t>
      </w:r>
    </w:p>
    <w:p w:rsidR="00A23448" w:rsidRPr="00A23448" w:rsidRDefault="00A23448" w:rsidP="00A23448">
      <w:pPr>
        <w:pStyle w:val="Nadpis2"/>
      </w:pPr>
      <w:r>
        <w:t>Štúdia pre dopravný podnik</w:t>
      </w:r>
    </w:p>
    <w:p w:rsidR="00763317" w:rsidRPr="00763317" w:rsidRDefault="00763317" w:rsidP="00A23448">
      <w:pPr>
        <w:pStyle w:val="Nadpis3"/>
      </w:pPr>
      <w:proofErr w:type="spellStart"/>
      <w:r>
        <w:t>Varianta</w:t>
      </w:r>
      <w:proofErr w:type="spellEnd"/>
      <w:r>
        <w:t xml:space="preserve"> a , okamžitý odchod vozidla</w:t>
      </w:r>
    </w:p>
    <w:p w:rsidR="00835A23" w:rsidRPr="00A23448" w:rsidRDefault="00A23448" w:rsidP="00A23448">
      <w:pPr>
        <w:pStyle w:val="Nadpis4"/>
        <w:rPr>
          <w:b/>
          <w:sz w:val="28"/>
          <w:szCs w:val="28"/>
        </w:rPr>
      </w:pPr>
      <w:r>
        <w:rPr>
          <w:b/>
          <w:sz w:val="28"/>
          <w:szCs w:val="28"/>
        </w:rPr>
        <w:lastRenderedPageBreak/>
        <w:t xml:space="preserve"> </w:t>
      </w:r>
      <w:r w:rsidR="00763317" w:rsidRPr="00A23448">
        <w:rPr>
          <w:b/>
          <w:sz w:val="28"/>
          <w:szCs w:val="28"/>
        </w:rPr>
        <w:t>Prvotné riešenia pre linky</w:t>
      </w:r>
    </w:p>
    <w:p w:rsidR="00763317" w:rsidRDefault="00A23448" w:rsidP="0032300A">
      <w:r>
        <w:t>O</w:t>
      </w:r>
      <w:r w:rsidR="00763317">
        <w:t>d zadávateľa máme určené dva údaje, ktoré ak splníme, máme riešenie, ktoré je vhodné</w:t>
      </w:r>
      <w:r w:rsidR="0032300A">
        <w:t xml:space="preserve"> </w:t>
      </w:r>
      <w:r w:rsidR="00763317">
        <w:t>týmito údajmi sú:</w:t>
      </w:r>
    </w:p>
    <w:p w:rsidR="00763317" w:rsidRDefault="00763317" w:rsidP="00763317">
      <w:pPr>
        <w:pStyle w:val="Odsekzoznamu"/>
        <w:numPr>
          <w:ilvl w:val="0"/>
          <w:numId w:val="3"/>
        </w:numPr>
      </w:pPr>
      <w:r>
        <w:t xml:space="preserve">Počet cestujúcich ktorí prídu na zápas neskoro </w:t>
      </w:r>
      <w:r>
        <w:rPr>
          <w:lang w:val="en-US"/>
        </w:rPr>
        <w:t>&lt;= 7</w:t>
      </w:r>
      <w:r>
        <w:t>%</w:t>
      </w:r>
    </w:p>
    <w:p w:rsidR="00763317" w:rsidRPr="00763317" w:rsidRDefault="00763317" w:rsidP="00763317">
      <w:pPr>
        <w:pStyle w:val="Odsekzoznamu"/>
        <w:numPr>
          <w:ilvl w:val="0"/>
          <w:numId w:val="3"/>
        </w:numPr>
      </w:pPr>
      <w:r>
        <w:t xml:space="preserve">Doba čakania na vozidlo </w:t>
      </w:r>
      <w:r>
        <w:rPr>
          <w:lang w:val="en-US"/>
        </w:rPr>
        <w:t xml:space="preserve">&lt;= </w:t>
      </w:r>
      <w:r>
        <w:t>10 minút</w:t>
      </w:r>
    </w:p>
    <w:p w:rsidR="00763317" w:rsidRDefault="00763317" w:rsidP="0032300A">
      <w:r>
        <w:t>Treťou požiadavkou, ktorá je samozrejmá je, že na zápas majú byť prevezený všetci cestujúci.</w:t>
      </w:r>
    </w:p>
    <w:p w:rsidR="0032300A" w:rsidRDefault="0032300A" w:rsidP="0032300A"/>
    <w:p w:rsidR="0032300A" w:rsidRDefault="00A23448" w:rsidP="0032300A">
      <w:pPr>
        <w:ind w:firstLine="720"/>
        <w:rPr>
          <w:b/>
        </w:rPr>
      </w:pPr>
      <w:r>
        <w:t>Ako prvý krok simulačnej štúdie som vytvoril prvotné riešenia pre každú linku zvlášť, riešenia som vytváral tak, že som každému autobusu nastavil</w:t>
      </w:r>
      <w:r w:rsidR="004347D3">
        <w:t xml:space="preserve"> náhodnú štartovaciu zastávku z danej linky a </w:t>
      </w:r>
      <w:r>
        <w:t xml:space="preserve"> štartovací čas</w:t>
      </w:r>
      <w:r w:rsidR="004347D3">
        <w:t xml:space="preserve"> ako čas</w:t>
      </w:r>
      <w:r>
        <w:t xml:space="preserve"> začatia príchodu cestujúcich </w:t>
      </w:r>
      <w:r w:rsidR="000A7474">
        <w:t>na ďalšiu náhodnú zastávku z danej linky</w:t>
      </w:r>
      <w:r w:rsidRPr="00336D78">
        <w:rPr>
          <w:b/>
        </w:rPr>
        <w:t>.</w:t>
      </w:r>
      <w:r w:rsidR="0032300A" w:rsidRPr="00336D78">
        <w:rPr>
          <w:b/>
        </w:rPr>
        <w:t xml:space="preserve"> Každý autobus prvotného riešenia je ten väčší s kapacitou 186 cestujúcich</w:t>
      </w:r>
      <w:r w:rsidR="0032300A">
        <w:t>. Týmto spôsobom som pridával autobusy na jednotlivých linkách až pokým mi nevzniklo nejaké prijateľné riešenie.</w:t>
      </w:r>
      <w:r w:rsidR="00847145">
        <w:t xml:space="preserve"> </w:t>
      </w:r>
      <w:r w:rsidR="00847145" w:rsidRPr="00847145">
        <w:rPr>
          <w:b/>
        </w:rPr>
        <w:t xml:space="preserve">Pre každú linku som týmto princípom vytvoril </w:t>
      </w:r>
      <w:r w:rsidR="00B94298">
        <w:rPr>
          <w:b/>
        </w:rPr>
        <w:t>4</w:t>
      </w:r>
      <w:r w:rsidR="00847145" w:rsidRPr="00847145">
        <w:rPr>
          <w:b/>
        </w:rPr>
        <w:t xml:space="preserve"> prijateľn</w:t>
      </w:r>
      <w:r w:rsidR="00B94298">
        <w:rPr>
          <w:b/>
        </w:rPr>
        <w:t>é</w:t>
      </w:r>
      <w:r w:rsidR="00847145" w:rsidRPr="00847145">
        <w:rPr>
          <w:b/>
        </w:rPr>
        <w:t xml:space="preserve"> prvotn</w:t>
      </w:r>
      <w:r w:rsidR="00B94298">
        <w:rPr>
          <w:b/>
        </w:rPr>
        <w:t>é</w:t>
      </w:r>
      <w:r w:rsidR="00847145" w:rsidRPr="00847145">
        <w:rPr>
          <w:b/>
        </w:rPr>
        <w:t xml:space="preserve"> riešen</w:t>
      </w:r>
      <w:r w:rsidR="00B94298">
        <w:rPr>
          <w:b/>
        </w:rPr>
        <w:t>ia</w:t>
      </w:r>
      <w:r w:rsidR="00847145">
        <w:rPr>
          <w:b/>
        </w:rPr>
        <w:t xml:space="preserve">, každé riešenie je vytvorené na základe </w:t>
      </w:r>
      <w:r w:rsidR="00B94298">
        <w:rPr>
          <w:b/>
        </w:rPr>
        <w:t>20</w:t>
      </w:r>
      <w:r w:rsidR="00847145">
        <w:rPr>
          <w:b/>
        </w:rPr>
        <w:t xml:space="preserve"> replikácií.</w:t>
      </w:r>
    </w:p>
    <w:p w:rsidR="00806A13" w:rsidRPr="00847145" w:rsidRDefault="00806A13" w:rsidP="00806A13">
      <w:pPr>
        <w:rPr>
          <w:b/>
        </w:rPr>
      </w:pPr>
    </w:p>
    <w:p w:rsidR="00806A13" w:rsidRDefault="00806A13" w:rsidP="0032300A">
      <w:r>
        <w:t xml:space="preserve">Každé riešenie znamená že autobusy boli vytvorené len na danej linke, nikde inde nebol žiadny autobus </w:t>
      </w:r>
      <w:r w:rsidRPr="00806A13">
        <w:rPr>
          <w:b/>
        </w:rPr>
        <w:t>Všetky detaily jednotlivých riešení je možné nájsť v priečinku prvotné riešenia</w:t>
      </w:r>
      <w:r w:rsidR="00336D78">
        <w:rPr>
          <w:b/>
        </w:rPr>
        <w:t xml:space="preserve"> v </w:t>
      </w:r>
      <w:proofErr w:type="spellStart"/>
      <w:r w:rsidR="00336D78">
        <w:rPr>
          <w:b/>
        </w:rPr>
        <w:t>csv</w:t>
      </w:r>
      <w:proofErr w:type="spellEnd"/>
      <w:r w:rsidR="00336D78">
        <w:rPr>
          <w:b/>
        </w:rPr>
        <w:t xml:space="preserve"> súboroch</w:t>
      </w:r>
      <w:r w:rsidRPr="00806A13">
        <w:rPr>
          <w:b/>
        </w:rPr>
        <w:t>.</w:t>
      </w:r>
    </w:p>
    <w:p w:rsidR="00806A13" w:rsidRDefault="00806A13" w:rsidP="00806A13">
      <w:r>
        <w:t>Prvotné riešenia pre každú linku zvlášť:</w:t>
      </w:r>
    </w:p>
    <w:p w:rsidR="00B94298" w:rsidRDefault="00B94298" w:rsidP="0032300A"/>
    <w:tbl>
      <w:tblPr>
        <w:tblStyle w:val="Mriekatabuky"/>
        <w:tblW w:w="0" w:type="auto"/>
        <w:tblLook w:val="04A0" w:firstRow="1" w:lastRow="0" w:firstColumn="1" w:lastColumn="0" w:noHBand="0" w:noVBand="1"/>
      </w:tblPr>
      <w:tblGrid>
        <w:gridCol w:w="2336"/>
        <w:gridCol w:w="2338"/>
        <w:gridCol w:w="2338"/>
        <w:gridCol w:w="2338"/>
      </w:tblGrid>
      <w:tr w:rsidR="00847145" w:rsidTr="00B94298">
        <w:trPr>
          <w:trHeight w:val="496"/>
        </w:trPr>
        <w:tc>
          <w:tcPr>
            <w:tcW w:w="2336" w:type="dxa"/>
            <w:shd w:val="clear" w:color="auto" w:fill="E2EFD9" w:themeFill="accent6" w:themeFillTint="33"/>
          </w:tcPr>
          <w:p w:rsidR="00847145" w:rsidRDefault="00847145" w:rsidP="00847145">
            <w:pPr>
              <w:jc w:val="center"/>
            </w:pPr>
            <w:r>
              <w:t>Riešenie</w:t>
            </w:r>
          </w:p>
          <w:p w:rsidR="00B94298" w:rsidRDefault="00B94298" w:rsidP="00847145">
            <w:pPr>
              <w:jc w:val="center"/>
            </w:pPr>
            <w:r>
              <w:t>Linka A</w:t>
            </w:r>
          </w:p>
        </w:tc>
        <w:tc>
          <w:tcPr>
            <w:tcW w:w="2338" w:type="dxa"/>
            <w:shd w:val="clear" w:color="auto" w:fill="E2EFD9" w:themeFill="accent6" w:themeFillTint="33"/>
          </w:tcPr>
          <w:p w:rsidR="00847145" w:rsidRDefault="00847145" w:rsidP="00847145">
            <w:pPr>
              <w:jc w:val="center"/>
            </w:pPr>
            <w:r>
              <w:t>Počet autobusov</w:t>
            </w:r>
          </w:p>
        </w:tc>
        <w:tc>
          <w:tcPr>
            <w:tcW w:w="2338" w:type="dxa"/>
            <w:shd w:val="clear" w:color="auto" w:fill="E2EFD9" w:themeFill="accent6" w:themeFillTint="33"/>
          </w:tcPr>
          <w:p w:rsidR="00847145" w:rsidRDefault="00847145" w:rsidP="00847145">
            <w:pPr>
              <w:jc w:val="center"/>
            </w:pPr>
            <w:r>
              <w:t>Priemerná doba čakania na vozidlo</w:t>
            </w:r>
          </w:p>
        </w:tc>
        <w:tc>
          <w:tcPr>
            <w:tcW w:w="2338" w:type="dxa"/>
            <w:shd w:val="clear" w:color="auto" w:fill="E2EFD9" w:themeFill="accent6" w:themeFillTint="33"/>
          </w:tcPr>
          <w:p w:rsidR="00847145" w:rsidRDefault="00847145" w:rsidP="00847145">
            <w:pPr>
              <w:jc w:val="center"/>
            </w:pPr>
            <w:r>
              <w:t>Priemerné % čo prišlo na zápas neskoro</w:t>
            </w:r>
          </w:p>
        </w:tc>
      </w:tr>
      <w:tr w:rsidR="00847145" w:rsidTr="00B94298">
        <w:tc>
          <w:tcPr>
            <w:tcW w:w="2336" w:type="dxa"/>
          </w:tcPr>
          <w:p w:rsidR="00847145" w:rsidRDefault="00847145" w:rsidP="00847145">
            <w:pPr>
              <w:jc w:val="center"/>
            </w:pPr>
            <w:r>
              <w:t xml:space="preserve">1 </w:t>
            </w:r>
          </w:p>
        </w:tc>
        <w:tc>
          <w:tcPr>
            <w:tcW w:w="2338" w:type="dxa"/>
          </w:tcPr>
          <w:p w:rsidR="00847145" w:rsidRDefault="00B94298" w:rsidP="00847145">
            <w:pPr>
              <w:jc w:val="center"/>
            </w:pPr>
            <w:r>
              <w:t>1</w:t>
            </w:r>
            <w:r w:rsidR="004347D3">
              <w:t>3</w:t>
            </w:r>
          </w:p>
        </w:tc>
        <w:tc>
          <w:tcPr>
            <w:tcW w:w="2338" w:type="dxa"/>
          </w:tcPr>
          <w:p w:rsidR="00B94298" w:rsidRPr="00B94298" w:rsidRDefault="004347D3" w:rsidP="004347D3">
            <w:pPr>
              <w:spacing w:after="0" w:line="240" w:lineRule="auto"/>
              <w:jc w:val="center"/>
              <w:rPr>
                <w:rFonts w:ascii="Calibri" w:hAnsi="Calibri"/>
                <w:color w:val="000000"/>
              </w:rPr>
            </w:pPr>
            <w:r>
              <w:rPr>
                <w:rFonts w:ascii="Calibri" w:hAnsi="Calibri"/>
                <w:color w:val="000000"/>
              </w:rPr>
              <w:t>7,9495 &lt;7,840 , 8,059&gt;</w:t>
            </w:r>
          </w:p>
        </w:tc>
        <w:tc>
          <w:tcPr>
            <w:tcW w:w="2338" w:type="dxa"/>
          </w:tcPr>
          <w:p w:rsidR="00B94298" w:rsidRPr="004347D3" w:rsidRDefault="004347D3" w:rsidP="004347D3">
            <w:pPr>
              <w:spacing w:after="0" w:line="240" w:lineRule="auto"/>
              <w:jc w:val="center"/>
              <w:rPr>
                <w:rFonts w:ascii="Calibri" w:hAnsi="Calibri"/>
                <w:color w:val="000000"/>
              </w:rPr>
            </w:pPr>
            <w:r>
              <w:rPr>
                <w:rFonts w:ascii="Calibri" w:hAnsi="Calibri"/>
                <w:color w:val="000000"/>
              </w:rPr>
              <w:t>0,0888 &lt;-0,036 , 0,213&gt;</w:t>
            </w:r>
          </w:p>
        </w:tc>
      </w:tr>
      <w:tr w:rsidR="00847145" w:rsidTr="004347D3">
        <w:tc>
          <w:tcPr>
            <w:tcW w:w="2336" w:type="dxa"/>
            <w:shd w:val="clear" w:color="auto" w:fill="FFFFFF" w:themeFill="background1"/>
          </w:tcPr>
          <w:p w:rsidR="00847145" w:rsidRDefault="00847145" w:rsidP="00847145">
            <w:pPr>
              <w:jc w:val="center"/>
            </w:pPr>
            <w:r>
              <w:t xml:space="preserve">2 </w:t>
            </w:r>
          </w:p>
        </w:tc>
        <w:tc>
          <w:tcPr>
            <w:tcW w:w="2338" w:type="dxa"/>
            <w:shd w:val="clear" w:color="auto" w:fill="FFFFFF" w:themeFill="background1"/>
          </w:tcPr>
          <w:p w:rsidR="00847145" w:rsidRDefault="00B94298" w:rsidP="00847145">
            <w:pPr>
              <w:jc w:val="center"/>
            </w:pPr>
            <w:r>
              <w:t>13</w:t>
            </w:r>
          </w:p>
        </w:tc>
        <w:tc>
          <w:tcPr>
            <w:tcW w:w="2338" w:type="dxa"/>
            <w:shd w:val="clear" w:color="auto" w:fill="FFFFFF" w:themeFill="background1"/>
          </w:tcPr>
          <w:p w:rsidR="004347D3" w:rsidRDefault="004347D3" w:rsidP="004347D3">
            <w:pPr>
              <w:spacing w:after="0" w:line="240" w:lineRule="auto"/>
              <w:jc w:val="center"/>
              <w:rPr>
                <w:rFonts w:ascii="Calibri" w:hAnsi="Calibri"/>
                <w:color w:val="000000"/>
              </w:rPr>
            </w:pPr>
            <w:r>
              <w:rPr>
                <w:rFonts w:ascii="Calibri" w:hAnsi="Calibri"/>
                <w:color w:val="000000"/>
              </w:rPr>
              <w:t>8,2552 &lt;7,998 , 8,512&gt;</w:t>
            </w:r>
          </w:p>
          <w:p w:rsidR="00847145" w:rsidRPr="00B94298" w:rsidRDefault="00847145" w:rsidP="00B94298">
            <w:pPr>
              <w:spacing w:after="0" w:line="240" w:lineRule="auto"/>
              <w:jc w:val="center"/>
              <w:rPr>
                <w:rFonts w:ascii="Calibri" w:hAnsi="Calibri"/>
                <w:color w:val="000000"/>
              </w:rPr>
            </w:pPr>
          </w:p>
        </w:tc>
        <w:tc>
          <w:tcPr>
            <w:tcW w:w="2338" w:type="dxa"/>
            <w:shd w:val="clear" w:color="auto" w:fill="FFFFFF" w:themeFill="background1"/>
          </w:tcPr>
          <w:p w:rsidR="004347D3" w:rsidRDefault="004347D3" w:rsidP="004347D3">
            <w:pPr>
              <w:spacing w:after="0" w:line="240" w:lineRule="auto"/>
              <w:jc w:val="center"/>
              <w:rPr>
                <w:rFonts w:ascii="Calibri" w:hAnsi="Calibri"/>
                <w:color w:val="000000"/>
              </w:rPr>
            </w:pPr>
            <w:r>
              <w:rPr>
                <w:rFonts w:ascii="Calibri" w:hAnsi="Calibri"/>
                <w:color w:val="000000"/>
              </w:rPr>
              <w:t>0,0000 &lt;0,000 , 0,000&gt;</w:t>
            </w:r>
          </w:p>
          <w:p w:rsidR="00847145" w:rsidRPr="00B94298" w:rsidRDefault="00847145" w:rsidP="00B94298">
            <w:pPr>
              <w:spacing w:after="0" w:line="240" w:lineRule="auto"/>
              <w:jc w:val="center"/>
              <w:rPr>
                <w:rFonts w:ascii="Calibri" w:hAnsi="Calibri"/>
                <w:color w:val="000000"/>
              </w:rPr>
            </w:pPr>
          </w:p>
        </w:tc>
      </w:tr>
      <w:tr w:rsidR="00847145" w:rsidTr="004347D3">
        <w:tc>
          <w:tcPr>
            <w:tcW w:w="2336" w:type="dxa"/>
            <w:shd w:val="clear" w:color="auto" w:fill="70AD47" w:themeFill="accent6"/>
          </w:tcPr>
          <w:p w:rsidR="00847145" w:rsidRDefault="00847145" w:rsidP="00847145">
            <w:pPr>
              <w:jc w:val="center"/>
            </w:pPr>
            <w:r>
              <w:t xml:space="preserve">3 </w:t>
            </w:r>
          </w:p>
        </w:tc>
        <w:tc>
          <w:tcPr>
            <w:tcW w:w="2338" w:type="dxa"/>
            <w:shd w:val="clear" w:color="auto" w:fill="70AD47" w:themeFill="accent6"/>
          </w:tcPr>
          <w:p w:rsidR="00847145" w:rsidRDefault="00B94298" w:rsidP="00847145">
            <w:pPr>
              <w:jc w:val="center"/>
            </w:pPr>
            <w:r>
              <w:t>13</w:t>
            </w:r>
          </w:p>
        </w:tc>
        <w:tc>
          <w:tcPr>
            <w:tcW w:w="2338" w:type="dxa"/>
            <w:shd w:val="clear" w:color="auto" w:fill="70AD47" w:themeFill="accent6"/>
          </w:tcPr>
          <w:p w:rsidR="004347D3" w:rsidRDefault="004347D3" w:rsidP="004347D3">
            <w:pPr>
              <w:spacing w:after="0" w:line="240" w:lineRule="auto"/>
              <w:jc w:val="center"/>
              <w:rPr>
                <w:rFonts w:ascii="Calibri" w:hAnsi="Calibri"/>
                <w:color w:val="000000"/>
              </w:rPr>
            </w:pPr>
            <w:r>
              <w:rPr>
                <w:rFonts w:ascii="Calibri" w:hAnsi="Calibri"/>
                <w:color w:val="000000"/>
              </w:rPr>
              <w:t>7,4679 &lt;7,212 , 7,724&gt;</w:t>
            </w:r>
          </w:p>
          <w:p w:rsidR="00847145" w:rsidRPr="00B94298" w:rsidRDefault="00847145" w:rsidP="00B94298">
            <w:pPr>
              <w:spacing w:after="0" w:line="240" w:lineRule="auto"/>
              <w:jc w:val="center"/>
              <w:rPr>
                <w:rFonts w:ascii="Calibri" w:hAnsi="Calibri"/>
                <w:color w:val="000000"/>
              </w:rPr>
            </w:pPr>
          </w:p>
        </w:tc>
        <w:tc>
          <w:tcPr>
            <w:tcW w:w="2338" w:type="dxa"/>
            <w:shd w:val="clear" w:color="auto" w:fill="70AD47" w:themeFill="accent6"/>
          </w:tcPr>
          <w:p w:rsidR="004347D3" w:rsidRDefault="004347D3" w:rsidP="004347D3">
            <w:pPr>
              <w:spacing w:after="0" w:line="240" w:lineRule="auto"/>
              <w:jc w:val="center"/>
              <w:rPr>
                <w:rFonts w:ascii="Calibri" w:hAnsi="Calibri"/>
                <w:color w:val="000000"/>
              </w:rPr>
            </w:pPr>
            <w:r>
              <w:rPr>
                <w:rFonts w:ascii="Calibri" w:hAnsi="Calibri"/>
                <w:color w:val="000000"/>
              </w:rPr>
              <w:t>0,0000 &lt;0,000 , 0,000&gt;</w:t>
            </w:r>
          </w:p>
          <w:p w:rsidR="00847145" w:rsidRPr="00B94298" w:rsidRDefault="00847145" w:rsidP="00B94298">
            <w:pPr>
              <w:spacing w:after="0" w:line="240" w:lineRule="auto"/>
              <w:jc w:val="center"/>
              <w:rPr>
                <w:rFonts w:ascii="Calibri" w:hAnsi="Calibri"/>
                <w:color w:val="000000"/>
              </w:rPr>
            </w:pPr>
          </w:p>
        </w:tc>
      </w:tr>
      <w:tr w:rsidR="00847145" w:rsidTr="00B94298">
        <w:tc>
          <w:tcPr>
            <w:tcW w:w="2336" w:type="dxa"/>
          </w:tcPr>
          <w:p w:rsidR="00847145" w:rsidRDefault="00847145" w:rsidP="00847145">
            <w:pPr>
              <w:jc w:val="center"/>
            </w:pPr>
            <w:r>
              <w:t xml:space="preserve">4 </w:t>
            </w:r>
          </w:p>
        </w:tc>
        <w:tc>
          <w:tcPr>
            <w:tcW w:w="2338" w:type="dxa"/>
          </w:tcPr>
          <w:p w:rsidR="00847145" w:rsidRDefault="00B94298" w:rsidP="00847145">
            <w:pPr>
              <w:jc w:val="center"/>
            </w:pPr>
            <w:r>
              <w:t>13</w:t>
            </w:r>
          </w:p>
        </w:tc>
        <w:tc>
          <w:tcPr>
            <w:tcW w:w="2338" w:type="dxa"/>
          </w:tcPr>
          <w:p w:rsidR="004347D3" w:rsidRDefault="004347D3" w:rsidP="004347D3">
            <w:pPr>
              <w:spacing w:after="0" w:line="240" w:lineRule="auto"/>
              <w:jc w:val="center"/>
              <w:rPr>
                <w:rFonts w:ascii="Calibri" w:hAnsi="Calibri"/>
                <w:color w:val="000000"/>
              </w:rPr>
            </w:pPr>
            <w:r>
              <w:rPr>
                <w:rFonts w:ascii="Calibri" w:hAnsi="Calibri"/>
                <w:color w:val="000000"/>
              </w:rPr>
              <w:t>8,9608 &lt;8,746 , 9,176&gt;</w:t>
            </w:r>
          </w:p>
          <w:p w:rsidR="00847145" w:rsidRPr="00B94298" w:rsidRDefault="00847145" w:rsidP="00B94298">
            <w:pPr>
              <w:spacing w:after="0" w:line="240" w:lineRule="auto"/>
              <w:jc w:val="center"/>
              <w:rPr>
                <w:rFonts w:ascii="Calibri" w:hAnsi="Calibri"/>
                <w:color w:val="000000"/>
              </w:rPr>
            </w:pPr>
          </w:p>
        </w:tc>
        <w:tc>
          <w:tcPr>
            <w:tcW w:w="2338" w:type="dxa"/>
          </w:tcPr>
          <w:p w:rsidR="004347D3" w:rsidRDefault="004347D3" w:rsidP="004347D3">
            <w:pPr>
              <w:spacing w:after="0" w:line="240" w:lineRule="auto"/>
              <w:jc w:val="center"/>
              <w:rPr>
                <w:rFonts w:ascii="Calibri" w:hAnsi="Calibri"/>
                <w:color w:val="000000"/>
              </w:rPr>
            </w:pPr>
            <w:r>
              <w:rPr>
                <w:rFonts w:ascii="Calibri" w:hAnsi="Calibri"/>
                <w:color w:val="000000"/>
              </w:rPr>
              <w:t>6,3907 &lt;5,808 , 6,973&gt;</w:t>
            </w:r>
          </w:p>
          <w:p w:rsidR="00847145" w:rsidRPr="00B94298" w:rsidRDefault="00847145" w:rsidP="00B94298">
            <w:pPr>
              <w:spacing w:after="0" w:line="240" w:lineRule="auto"/>
              <w:jc w:val="center"/>
              <w:rPr>
                <w:rFonts w:ascii="Calibri" w:hAnsi="Calibri"/>
                <w:color w:val="000000"/>
              </w:rPr>
            </w:pPr>
          </w:p>
        </w:tc>
      </w:tr>
      <w:tr w:rsidR="00847145" w:rsidTr="00B94298">
        <w:tc>
          <w:tcPr>
            <w:tcW w:w="2336" w:type="dxa"/>
            <w:shd w:val="clear" w:color="auto" w:fill="E2EFD9" w:themeFill="accent6" w:themeFillTint="33"/>
          </w:tcPr>
          <w:p w:rsidR="00847145" w:rsidRDefault="00847145" w:rsidP="00847145">
            <w:pPr>
              <w:jc w:val="center"/>
            </w:pPr>
            <w:r>
              <w:t>Riešenie</w:t>
            </w:r>
          </w:p>
          <w:p w:rsidR="00B94298" w:rsidRDefault="00B94298" w:rsidP="00847145">
            <w:pPr>
              <w:jc w:val="center"/>
            </w:pPr>
            <w:r>
              <w:t>Linka B</w:t>
            </w:r>
          </w:p>
        </w:tc>
        <w:tc>
          <w:tcPr>
            <w:tcW w:w="2338" w:type="dxa"/>
            <w:shd w:val="clear" w:color="auto" w:fill="E2EFD9" w:themeFill="accent6" w:themeFillTint="33"/>
          </w:tcPr>
          <w:p w:rsidR="00847145" w:rsidRDefault="00847145" w:rsidP="00847145">
            <w:pPr>
              <w:jc w:val="center"/>
            </w:pPr>
            <w:r>
              <w:t>Počet autobusov</w:t>
            </w:r>
          </w:p>
        </w:tc>
        <w:tc>
          <w:tcPr>
            <w:tcW w:w="2338" w:type="dxa"/>
            <w:shd w:val="clear" w:color="auto" w:fill="E2EFD9" w:themeFill="accent6" w:themeFillTint="33"/>
          </w:tcPr>
          <w:p w:rsidR="00847145" w:rsidRDefault="00847145" w:rsidP="00847145">
            <w:pPr>
              <w:jc w:val="center"/>
            </w:pPr>
            <w:r>
              <w:t>Priemerná doba čakania na vozidlo</w:t>
            </w:r>
          </w:p>
        </w:tc>
        <w:tc>
          <w:tcPr>
            <w:tcW w:w="2338" w:type="dxa"/>
            <w:shd w:val="clear" w:color="auto" w:fill="E2EFD9" w:themeFill="accent6" w:themeFillTint="33"/>
          </w:tcPr>
          <w:p w:rsidR="00847145" w:rsidRDefault="00847145" w:rsidP="00847145">
            <w:pPr>
              <w:jc w:val="center"/>
            </w:pPr>
            <w:r>
              <w:t>Priemerné % čo prišlo na zápas neskoro</w:t>
            </w:r>
          </w:p>
        </w:tc>
      </w:tr>
      <w:tr w:rsidR="00847145" w:rsidTr="004347D3">
        <w:tc>
          <w:tcPr>
            <w:tcW w:w="2336" w:type="dxa"/>
            <w:shd w:val="clear" w:color="auto" w:fill="FFFFFF" w:themeFill="background1"/>
          </w:tcPr>
          <w:p w:rsidR="00847145" w:rsidRDefault="00B94298" w:rsidP="00847145">
            <w:pPr>
              <w:jc w:val="center"/>
            </w:pPr>
            <w:r>
              <w:t xml:space="preserve">1 </w:t>
            </w:r>
          </w:p>
        </w:tc>
        <w:tc>
          <w:tcPr>
            <w:tcW w:w="2338" w:type="dxa"/>
            <w:shd w:val="clear" w:color="auto" w:fill="FFFFFF" w:themeFill="background1"/>
          </w:tcPr>
          <w:p w:rsidR="00847145" w:rsidRDefault="00806A13" w:rsidP="00847145">
            <w:pPr>
              <w:jc w:val="center"/>
            </w:pPr>
            <w:r>
              <w:t>5</w:t>
            </w:r>
          </w:p>
        </w:tc>
        <w:tc>
          <w:tcPr>
            <w:tcW w:w="2338" w:type="dxa"/>
            <w:shd w:val="clear" w:color="auto" w:fill="FFFFFF" w:themeFill="background1"/>
          </w:tcPr>
          <w:p w:rsidR="00847145" w:rsidRPr="00336D78" w:rsidRDefault="004347D3" w:rsidP="004347D3">
            <w:pPr>
              <w:spacing w:after="0" w:line="240" w:lineRule="auto"/>
              <w:jc w:val="center"/>
              <w:rPr>
                <w:rFonts w:ascii="Calibri" w:hAnsi="Calibri"/>
                <w:color w:val="000000"/>
              </w:rPr>
            </w:pPr>
            <w:r>
              <w:rPr>
                <w:rFonts w:ascii="Calibri" w:hAnsi="Calibri"/>
                <w:color w:val="000000"/>
              </w:rPr>
              <w:t>9,4763 &lt;9,252 , 9,700&gt;</w:t>
            </w:r>
          </w:p>
        </w:tc>
        <w:tc>
          <w:tcPr>
            <w:tcW w:w="2338" w:type="dxa"/>
            <w:shd w:val="clear" w:color="auto" w:fill="FFFFFF" w:themeFill="background1"/>
          </w:tcPr>
          <w:p w:rsidR="00847145" w:rsidRPr="00336D78" w:rsidRDefault="004347D3" w:rsidP="004347D3">
            <w:pPr>
              <w:spacing w:after="0" w:line="240" w:lineRule="auto"/>
              <w:jc w:val="center"/>
              <w:rPr>
                <w:rFonts w:ascii="Calibri" w:hAnsi="Calibri"/>
                <w:color w:val="000000"/>
              </w:rPr>
            </w:pPr>
            <w:r>
              <w:rPr>
                <w:rFonts w:ascii="Calibri" w:hAnsi="Calibri"/>
                <w:color w:val="000000"/>
              </w:rPr>
              <w:t>0,0953 &lt;0,063 , 0,128&gt;</w:t>
            </w:r>
          </w:p>
        </w:tc>
      </w:tr>
      <w:tr w:rsidR="00847145" w:rsidTr="00B94298">
        <w:tc>
          <w:tcPr>
            <w:tcW w:w="2336" w:type="dxa"/>
          </w:tcPr>
          <w:p w:rsidR="00847145" w:rsidRDefault="00B94298" w:rsidP="00847145">
            <w:pPr>
              <w:jc w:val="center"/>
            </w:pPr>
            <w:r>
              <w:lastRenderedPageBreak/>
              <w:t xml:space="preserve">2 </w:t>
            </w:r>
          </w:p>
        </w:tc>
        <w:tc>
          <w:tcPr>
            <w:tcW w:w="2338" w:type="dxa"/>
          </w:tcPr>
          <w:p w:rsidR="00847145" w:rsidRDefault="00806A13" w:rsidP="00847145">
            <w:pPr>
              <w:jc w:val="center"/>
            </w:pPr>
            <w:r>
              <w:t>5</w:t>
            </w:r>
          </w:p>
        </w:tc>
        <w:tc>
          <w:tcPr>
            <w:tcW w:w="2338" w:type="dxa"/>
          </w:tcPr>
          <w:p w:rsidR="00847145" w:rsidRPr="00336D78" w:rsidRDefault="004347D3" w:rsidP="004347D3">
            <w:pPr>
              <w:spacing w:after="0" w:line="240" w:lineRule="auto"/>
              <w:jc w:val="center"/>
              <w:rPr>
                <w:rFonts w:ascii="Calibri" w:hAnsi="Calibri"/>
                <w:color w:val="000000"/>
              </w:rPr>
            </w:pPr>
            <w:r>
              <w:rPr>
                <w:rFonts w:ascii="Calibri" w:hAnsi="Calibri"/>
                <w:color w:val="000000"/>
              </w:rPr>
              <w:t>8,8224 &lt;8,688 , 8,957&gt;</w:t>
            </w:r>
          </w:p>
        </w:tc>
        <w:tc>
          <w:tcPr>
            <w:tcW w:w="2338" w:type="dxa"/>
          </w:tcPr>
          <w:p w:rsidR="00847145" w:rsidRPr="00336D78" w:rsidRDefault="004347D3" w:rsidP="004347D3">
            <w:pPr>
              <w:spacing w:after="0" w:line="240" w:lineRule="auto"/>
              <w:jc w:val="center"/>
              <w:rPr>
                <w:rFonts w:ascii="Calibri" w:hAnsi="Calibri"/>
                <w:color w:val="000000"/>
              </w:rPr>
            </w:pPr>
            <w:r>
              <w:rPr>
                <w:rFonts w:ascii="Calibri" w:hAnsi="Calibri"/>
                <w:color w:val="000000"/>
              </w:rPr>
              <w:t>0,0000 &lt;0,000 , 0,000&gt;</w:t>
            </w:r>
          </w:p>
        </w:tc>
      </w:tr>
      <w:tr w:rsidR="00847145" w:rsidTr="004347D3">
        <w:tc>
          <w:tcPr>
            <w:tcW w:w="2336" w:type="dxa"/>
            <w:shd w:val="clear" w:color="auto" w:fill="70AD47" w:themeFill="accent6"/>
          </w:tcPr>
          <w:p w:rsidR="00847145" w:rsidRDefault="00B94298" w:rsidP="00847145">
            <w:pPr>
              <w:jc w:val="center"/>
            </w:pPr>
            <w:r>
              <w:t xml:space="preserve">3 </w:t>
            </w:r>
          </w:p>
        </w:tc>
        <w:tc>
          <w:tcPr>
            <w:tcW w:w="2338" w:type="dxa"/>
            <w:shd w:val="clear" w:color="auto" w:fill="70AD47" w:themeFill="accent6"/>
          </w:tcPr>
          <w:p w:rsidR="00847145" w:rsidRDefault="00336D78" w:rsidP="00847145">
            <w:pPr>
              <w:jc w:val="center"/>
            </w:pPr>
            <w:r>
              <w:t>5</w:t>
            </w:r>
          </w:p>
        </w:tc>
        <w:tc>
          <w:tcPr>
            <w:tcW w:w="2338" w:type="dxa"/>
            <w:shd w:val="clear" w:color="auto" w:fill="70AD47" w:themeFill="accent6"/>
          </w:tcPr>
          <w:p w:rsidR="004347D3" w:rsidRDefault="004347D3" w:rsidP="004347D3">
            <w:pPr>
              <w:spacing w:after="0" w:line="240" w:lineRule="auto"/>
              <w:jc w:val="center"/>
              <w:rPr>
                <w:rFonts w:ascii="Calibri" w:hAnsi="Calibri"/>
                <w:color w:val="000000"/>
              </w:rPr>
            </w:pPr>
            <w:r>
              <w:rPr>
                <w:rFonts w:ascii="Calibri" w:hAnsi="Calibri"/>
                <w:color w:val="000000"/>
              </w:rPr>
              <w:t>7,9238 &lt;7,703 , 8,144&gt;</w:t>
            </w:r>
          </w:p>
          <w:p w:rsidR="00847145" w:rsidRPr="00336D78" w:rsidRDefault="00847145" w:rsidP="00336D78">
            <w:pPr>
              <w:spacing w:after="0" w:line="240" w:lineRule="auto"/>
              <w:jc w:val="center"/>
              <w:rPr>
                <w:rFonts w:ascii="Calibri" w:hAnsi="Calibri"/>
                <w:color w:val="000000"/>
              </w:rPr>
            </w:pPr>
          </w:p>
        </w:tc>
        <w:tc>
          <w:tcPr>
            <w:tcW w:w="2338" w:type="dxa"/>
            <w:shd w:val="clear" w:color="auto" w:fill="70AD47" w:themeFill="accent6"/>
          </w:tcPr>
          <w:p w:rsidR="004347D3" w:rsidRDefault="004347D3" w:rsidP="004347D3">
            <w:pPr>
              <w:spacing w:after="0" w:line="240" w:lineRule="auto"/>
              <w:jc w:val="center"/>
              <w:rPr>
                <w:rFonts w:ascii="Calibri" w:hAnsi="Calibri"/>
                <w:color w:val="000000"/>
              </w:rPr>
            </w:pPr>
            <w:r>
              <w:rPr>
                <w:rFonts w:ascii="Calibri" w:hAnsi="Calibri"/>
                <w:color w:val="000000"/>
              </w:rPr>
              <w:t>0,0000 &lt;0,000 , 0,000&gt;</w:t>
            </w:r>
          </w:p>
          <w:p w:rsidR="00847145" w:rsidRPr="00336D78" w:rsidRDefault="00847145" w:rsidP="00336D78">
            <w:pPr>
              <w:spacing w:after="0" w:line="240" w:lineRule="auto"/>
              <w:jc w:val="center"/>
              <w:rPr>
                <w:rFonts w:ascii="Calibri" w:hAnsi="Calibri"/>
                <w:color w:val="000000"/>
              </w:rPr>
            </w:pPr>
          </w:p>
        </w:tc>
      </w:tr>
      <w:tr w:rsidR="00B94298" w:rsidTr="00B94298">
        <w:tc>
          <w:tcPr>
            <w:tcW w:w="2336" w:type="dxa"/>
          </w:tcPr>
          <w:p w:rsidR="00B94298" w:rsidRDefault="00B94298" w:rsidP="00847145">
            <w:pPr>
              <w:jc w:val="center"/>
            </w:pPr>
            <w:r>
              <w:t>4</w:t>
            </w:r>
          </w:p>
        </w:tc>
        <w:tc>
          <w:tcPr>
            <w:tcW w:w="2338" w:type="dxa"/>
          </w:tcPr>
          <w:p w:rsidR="00B94298" w:rsidRDefault="00336D78" w:rsidP="00847145">
            <w:pPr>
              <w:jc w:val="center"/>
            </w:pPr>
            <w:r>
              <w:t>5</w:t>
            </w:r>
          </w:p>
        </w:tc>
        <w:tc>
          <w:tcPr>
            <w:tcW w:w="2338" w:type="dxa"/>
          </w:tcPr>
          <w:p w:rsidR="004347D3" w:rsidRDefault="004347D3" w:rsidP="004347D3">
            <w:pPr>
              <w:spacing w:after="0" w:line="240" w:lineRule="auto"/>
              <w:jc w:val="center"/>
              <w:rPr>
                <w:rFonts w:ascii="Calibri" w:hAnsi="Calibri"/>
                <w:color w:val="000000"/>
              </w:rPr>
            </w:pPr>
            <w:r>
              <w:rPr>
                <w:rFonts w:ascii="Calibri" w:hAnsi="Calibri"/>
                <w:color w:val="000000"/>
              </w:rPr>
              <w:t>9,1519 &lt;8,885 , 9,419&gt;</w:t>
            </w:r>
          </w:p>
          <w:p w:rsidR="00B94298" w:rsidRPr="00336D78" w:rsidRDefault="00B94298" w:rsidP="00336D78">
            <w:pPr>
              <w:spacing w:after="0" w:line="240" w:lineRule="auto"/>
              <w:jc w:val="center"/>
              <w:rPr>
                <w:rFonts w:ascii="Calibri" w:hAnsi="Calibri"/>
                <w:color w:val="000000"/>
              </w:rPr>
            </w:pPr>
          </w:p>
        </w:tc>
        <w:tc>
          <w:tcPr>
            <w:tcW w:w="2338" w:type="dxa"/>
          </w:tcPr>
          <w:p w:rsidR="004347D3" w:rsidRDefault="004347D3" w:rsidP="004347D3">
            <w:pPr>
              <w:spacing w:after="0" w:line="240" w:lineRule="auto"/>
              <w:jc w:val="center"/>
              <w:rPr>
                <w:rFonts w:ascii="Calibri" w:hAnsi="Calibri"/>
                <w:color w:val="000000"/>
              </w:rPr>
            </w:pPr>
            <w:r>
              <w:rPr>
                <w:rFonts w:ascii="Calibri" w:hAnsi="Calibri"/>
                <w:color w:val="000000"/>
              </w:rPr>
              <w:t>0,0043 &lt;-0,003 , 0,012&gt;</w:t>
            </w:r>
          </w:p>
          <w:p w:rsidR="00B94298" w:rsidRPr="00336D78" w:rsidRDefault="00B94298" w:rsidP="00336D78">
            <w:pPr>
              <w:spacing w:after="0" w:line="240" w:lineRule="auto"/>
              <w:jc w:val="center"/>
              <w:rPr>
                <w:rFonts w:ascii="Calibri" w:hAnsi="Calibri"/>
                <w:color w:val="000000"/>
              </w:rPr>
            </w:pPr>
          </w:p>
        </w:tc>
      </w:tr>
      <w:tr w:rsidR="00B94298" w:rsidTr="00336D78">
        <w:tc>
          <w:tcPr>
            <w:tcW w:w="2336" w:type="dxa"/>
            <w:shd w:val="clear" w:color="auto" w:fill="E2EFD9" w:themeFill="accent6" w:themeFillTint="33"/>
          </w:tcPr>
          <w:p w:rsidR="00B94298" w:rsidRDefault="00B94298" w:rsidP="00B94298">
            <w:pPr>
              <w:jc w:val="center"/>
            </w:pPr>
            <w:r>
              <w:t>Riešenie</w:t>
            </w:r>
          </w:p>
          <w:p w:rsidR="00B94298" w:rsidRDefault="00B94298" w:rsidP="00B94298">
            <w:pPr>
              <w:jc w:val="center"/>
            </w:pPr>
            <w:r>
              <w:t>Linka C</w:t>
            </w:r>
          </w:p>
        </w:tc>
        <w:tc>
          <w:tcPr>
            <w:tcW w:w="2338" w:type="dxa"/>
            <w:shd w:val="clear" w:color="auto" w:fill="E2EFD9" w:themeFill="accent6" w:themeFillTint="33"/>
          </w:tcPr>
          <w:p w:rsidR="00B94298" w:rsidRDefault="00B94298" w:rsidP="00B94298">
            <w:pPr>
              <w:jc w:val="center"/>
            </w:pPr>
            <w:r>
              <w:t>Počet autobusov</w:t>
            </w:r>
          </w:p>
        </w:tc>
        <w:tc>
          <w:tcPr>
            <w:tcW w:w="2338" w:type="dxa"/>
            <w:shd w:val="clear" w:color="auto" w:fill="E2EFD9" w:themeFill="accent6" w:themeFillTint="33"/>
          </w:tcPr>
          <w:p w:rsidR="00B94298" w:rsidRDefault="00B94298" w:rsidP="00B94298">
            <w:pPr>
              <w:jc w:val="center"/>
            </w:pPr>
            <w:r>
              <w:t>Priemerná doba čakania na vozidlo</w:t>
            </w:r>
          </w:p>
        </w:tc>
        <w:tc>
          <w:tcPr>
            <w:tcW w:w="2338" w:type="dxa"/>
            <w:shd w:val="clear" w:color="auto" w:fill="E2EFD9" w:themeFill="accent6" w:themeFillTint="33"/>
          </w:tcPr>
          <w:p w:rsidR="00B94298" w:rsidRDefault="00B94298" w:rsidP="00B94298">
            <w:pPr>
              <w:jc w:val="center"/>
            </w:pPr>
            <w:r>
              <w:t>Priemerné % čo prišlo na zápas neskoro</w:t>
            </w:r>
          </w:p>
        </w:tc>
      </w:tr>
      <w:tr w:rsidR="00336D78" w:rsidTr="004347D3">
        <w:tc>
          <w:tcPr>
            <w:tcW w:w="2336" w:type="dxa"/>
            <w:shd w:val="clear" w:color="auto" w:fill="70AD47" w:themeFill="accent6"/>
          </w:tcPr>
          <w:p w:rsidR="00336D78" w:rsidRDefault="00336D78" w:rsidP="00B94298">
            <w:pPr>
              <w:jc w:val="center"/>
            </w:pPr>
            <w:r>
              <w:t>1</w:t>
            </w:r>
          </w:p>
        </w:tc>
        <w:tc>
          <w:tcPr>
            <w:tcW w:w="2338" w:type="dxa"/>
            <w:shd w:val="clear" w:color="auto" w:fill="70AD47" w:themeFill="accent6"/>
          </w:tcPr>
          <w:p w:rsidR="00336D78" w:rsidRPr="00C62EEF" w:rsidRDefault="004347D3" w:rsidP="00B94298">
            <w:pPr>
              <w:jc w:val="center"/>
              <w:rPr>
                <w:lang w:val="en-US"/>
              </w:rPr>
            </w:pPr>
            <w:r>
              <w:rPr>
                <w:lang w:val="en-US"/>
              </w:rPr>
              <w:t>10</w:t>
            </w:r>
          </w:p>
        </w:tc>
        <w:tc>
          <w:tcPr>
            <w:tcW w:w="2338" w:type="dxa"/>
            <w:shd w:val="clear" w:color="auto" w:fill="70AD47" w:themeFill="accent6"/>
          </w:tcPr>
          <w:p w:rsidR="00336D78" w:rsidRPr="004347D3" w:rsidRDefault="004347D3" w:rsidP="004347D3">
            <w:pPr>
              <w:spacing w:after="0" w:line="240" w:lineRule="auto"/>
              <w:jc w:val="center"/>
              <w:rPr>
                <w:rFonts w:ascii="Calibri" w:hAnsi="Calibri"/>
                <w:color w:val="000000"/>
              </w:rPr>
            </w:pPr>
            <w:r>
              <w:rPr>
                <w:rFonts w:ascii="Calibri" w:hAnsi="Calibri"/>
                <w:color w:val="000000"/>
              </w:rPr>
              <w:t>9,6725 &lt;9,526 , 9,819&gt;</w:t>
            </w:r>
          </w:p>
        </w:tc>
        <w:tc>
          <w:tcPr>
            <w:tcW w:w="2338" w:type="dxa"/>
            <w:shd w:val="clear" w:color="auto" w:fill="70AD47" w:themeFill="accent6"/>
          </w:tcPr>
          <w:p w:rsidR="00336D78" w:rsidRPr="004347D3" w:rsidRDefault="004347D3" w:rsidP="004347D3">
            <w:pPr>
              <w:spacing w:after="0" w:line="240" w:lineRule="auto"/>
              <w:jc w:val="center"/>
              <w:rPr>
                <w:rFonts w:ascii="Calibri" w:hAnsi="Calibri"/>
                <w:color w:val="000000"/>
              </w:rPr>
            </w:pPr>
            <w:r>
              <w:rPr>
                <w:rFonts w:ascii="Calibri" w:hAnsi="Calibri"/>
                <w:color w:val="000000"/>
              </w:rPr>
              <w:t>0,0000 &lt;0,000 , 0,000&gt;</w:t>
            </w:r>
          </w:p>
        </w:tc>
      </w:tr>
      <w:tr w:rsidR="00336D78" w:rsidTr="00B94298">
        <w:tc>
          <w:tcPr>
            <w:tcW w:w="2336" w:type="dxa"/>
          </w:tcPr>
          <w:p w:rsidR="00336D78" w:rsidRDefault="00336D78" w:rsidP="00B94298">
            <w:pPr>
              <w:jc w:val="center"/>
            </w:pPr>
            <w:r>
              <w:t>2</w:t>
            </w:r>
          </w:p>
        </w:tc>
        <w:tc>
          <w:tcPr>
            <w:tcW w:w="2338" w:type="dxa"/>
          </w:tcPr>
          <w:p w:rsidR="00336D78" w:rsidRDefault="004347D3" w:rsidP="00B94298">
            <w:pPr>
              <w:jc w:val="center"/>
            </w:pPr>
            <w:r>
              <w:t>11</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8,5093 &lt;8,346 , 8,672&gt;</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0,0000 &lt;0,000 , 0,000&gt;</w:t>
            </w:r>
          </w:p>
        </w:tc>
      </w:tr>
      <w:tr w:rsidR="00336D78" w:rsidTr="00B94298">
        <w:tc>
          <w:tcPr>
            <w:tcW w:w="2336" w:type="dxa"/>
          </w:tcPr>
          <w:p w:rsidR="00336D78" w:rsidRDefault="00336D78" w:rsidP="00B94298">
            <w:pPr>
              <w:jc w:val="center"/>
            </w:pPr>
            <w:r>
              <w:t>3</w:t>
            </w:r>
          </w:p>
        </w:tc>
        <w:tc>
          <w:tcPr>
            <w:tcW w:w="2338" w:type="dxa"/>
          </w:tcPr>
          <w:p w:rsidR="00336D78" w:rsidRDefault="004347D3" w:rsidP="00B94298">
            <w:pPr>
              <w:jc w:val="center"/>
            </w:pPr>
            <w:r>
              <w:t>10</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9,9057 &lt;9,833 , 9,978&gt;</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3,4321 &lt;2,815 , 4,049&gt;</w:t>
            </w:r>
          </w:p>
        </w:tc>
      </w:tr>
      <w:tr w:rsidR="00336D78" w:rsidTr="00B94298">
        <w:tc>
          <w:tcPr>
            <w:tcW w:w="2336" w:type="dxa"/>
          </w:tcPr>
          <w:p w:rsidR="00336D78" w:rsidRDefault="00336D78" w:rsidP="00B94298">
            <w:pPr>
              <w:jc w:val="center"/>
            </w:pPr>
            <w:r>
              <w:t>4</w:t>
            </w:r>
          </w:p>
        </w:tc>
        <w:tc>
          <w:tcPr>
            <w:tcW w:w="2338" w:type="dxa"/>
          </w:tcPr>
          <w:p w:rsidR="00336D78" w:rsidRDefault="004347D3" w:rsidP="00B94298">
            <w:pPr>
              <w:jc w:val="center"/>
            </w:pPr>
            <w:r>
              <w:t>10</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9,7888 &lt;9,597 , 9,981&gt;</w:t>
            </w:r>
          </w:p>
        </w:tc>
        <w:tc>
          <w:tcPr>
            <w:tcW w:w="2338" w:type="dxa"/>
          </w:tcPr>
          <w:p w:rsidR="00336D78" w:rsidRPr="004347D3" w:rsidRDefault="004347D3" w:rsidP="004347D3">
            <w:pPr>
              <w:spacing w:after="0" w:line="240" w:lineRule="auto"/>
              <w:jc w:val="center"/>
              <w:rPr>
                <w:rFonts w:ascii="Calibri" w:hAnsi="Calibri"/>
                <w:color w:val="000000"/>
              </w:rPr>
            </w:pPr>
            <w:r>
              <w:rPr>
                <w:rFonts w:ascii="Calibri" w:hAnsi="Calibri"/>
                <w:color w:val="000000"/>
              </w:rPr>
              <w:t>0,0000 &lt;0,000 , 0,000&gt;</w:t>
            </w:r>
          </w:p>
        </w:tc>
      </w:tr>
    </w:tbl>
    <w:p w:rsidR="0032300A" w:rsidRDefault="0032300A" w:rsidP="0032300A"/>
    <w:p w:rsidR="0032300A" w:rsidRDefault="004347D3" w:rsidP="0032300A">
      <w:r>
        <w:t xml:space="preserve">Zelenou farbou som zvýraznil najlepšiu alternatívu vzhľadom na počet autobusov, času čakania a percenta neskorých príchodov. </w:t>
      </w:r>
      <w:r w:rsidR="003845E2">
        <w:t xml:space="preserve"> Ak spojíme tieto tri konfigurácie vznikne nám tak konfigurácia: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9"/>
        <w:gridCol w:w="3121"/>
        <w:gridCol w:w="2480"/>
        <w:gridCol w:w="630"/>
      </w:tblGrid>
      <w:tr w:rsidR="00B12F2E" w:rsidRPr="003845E2" w:rsidTr="00B12F2E">
        <w:trPr>
          <w:gridAfter w:val="1"/>
          <w:wAfter w:w="340" w:type="pct"/>
          <w:trHeight w:val="290"/>
        </w:trPr>
        <w:tc>
          <w:tcPr>
            <w:tcW w:w="1664" w:type="pct"/>
            <w:shd w:val="clear" w:color="auto" w:fill="B4C6E7" w:themeFill="accent1" w:themeFillTint="66"/>
            <w:noWrap/>
            <w:vAlign w:val="bottom"/>
            <w:hideMark/>
          </w:tcPr>
          <w:p w:rsidR="00B12F2E" w:rsidRDefault="00B12F2E" w:rsidP="003845E2">
            <w:pPr>
              <w:spacing w:after="0" w:line="240" w:lineRule="auto"/>
              <w:rPr>
                <w:rFonts w:ascii="Calibri" w:hAnsi="Calibri"/>
                <w:color w:val="000000"/>
              </w:rPr>
            </w:pPr>
            <w:r>
              <w:rPr>
                <w:rFonts w:ascii="Calibri" w:hAnsi="Calibri"/>
                <w:color w:val="000000"/>
              </w:rPr>
              <w:t>Vozidla na linke A  13</w:t>
            </w:r>
          </w:p>
        </w:tc>
        <w:tc>
          <w:tcPr>
            <w:tcW w:w="1665" w:type="pct"/>
            <w:shd w:val="clear" w:color="auto" w:fill="B4C6E7" w:themeFill="accent1" w:themeFillTint="66"/>
            <w:noWrap/>
            <w:vAlign w:val="bottom"/>
            <w:hideMark/>
          </w:tcPr>
          <w:p w:rsidR="00B12F2E" w:rsidRDefault="00B12F2E" w:rsidP="003845E2">
            <w:pPr>
              <w:rPr>
                <w:rFonts w:ascii="Calibri" w:hAnsi="Calibri"/>
                <w:color w:val="000000"/>
              </w:rPr>
            </w:pPr>
            <w:r>
              <w:rPr>
                <w:rFonts w:ascii="Calibri" w:hAnsi="Calibri"/>
                <w:color w:val="000000"/>
              </w:rPr>
              <w:t xml:space="preserve">  Vozidla na linke B  5</w:t>
            </w:r>
          </w:p>
        </w:tc>
        <w:tc>
          <w:tcPr>
            <w:tcW w:w="1330" w:type="pct"/>
            <w:shd w:val="clear" w:color="auto" w:fill="B4C6E7" w:themeFill="accent1" w:themeFillTint="66"/>
            <w:noWrap/>
            <w:vAlign w:val="bottom"/>
            <w:hideMark/>
          </w:tcPr>
          <w:p w:rsidR="00B12F2E" w:rsidRDefault="00B12F2E" w:rsidP="003845E2">
            <w:pPr>
              <w:rPr>
                <w:rFonts w:ascii="Calibri" w:hAnsi="Calibri"/>
                <w:color w:val="000000"/>
              </w:rPr>
            </w:pPr>
            <w:r>
              <w:rPr>
                <w:rFonts w:ascii="Calibri" w:hAnsi="Calibri"/>
                <w:color w:val="000000"/>
              </w:rPr>
              <w:t xml:space="preserve"> Vozidla na linke C  10</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K1 11:10:12</w:t>
            </w:r>
          </w:p>
        </w:tc>
        <w:tc>
          <w:tcPr>
            <w:tcW w:w="1665"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K3 11:19:00</w:t>
            </w: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CC 11:07:30</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K3 11:15:48</w:t>
            </w:r>
          </w:p>
        </w:tc>
        <w:tc>
          <w:tcPr>
            <w:tcW w:w="1665"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K3 11:13:30</w:t>
            </w: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CA 11:29:18</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K3 11:34:54</w:t>
            </w:r>
          </w:p>
        </w:tc>
        <w:tc>
          <w:tcPr>
            <w:tcW w:w="1665"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BH 11:12:18</w:t>
            </w: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CF 11:29:18</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AL 11:42:54</w:t>
            </w:r>
          </w:p>
        </w:tc>
        <w:tc>
          <w:tcPr>
            <w:tcW w:w="1665"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BA 11:13:30</w:t>
            </w: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CA 11:07:30</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AB 11:21:12</w:t>
            </w:r>
          </w:p>
        </w:tc>
        <w:tc>
          <w:tcPr>
            <w:tcW w:w="1665"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BJ 11:12:18</w:t>
            </w: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CB 11:34:06</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AE 11:12:30</w:t>
            </w:r>
          </w:p>
        </w:tc>
        <w:tc>
          <w:tcPr>
            <w:tcW w:w="1665" w:type="pct"/>
            <w:shd w:val="clear" w:color="auto" w:fill="auto"/>
            <w:noWrap/>
            <w:vAlign w:val="bottom"/>
            <w:hideMark/>
          </w:tcPr>
          <w:p w:rsidR="003845E2" w:rsidRDefault="003845E2" w:rsidP="003845E2">
            <w:pPr>
              <w:rPr>
                <w:rFonts w:ascii="Calibri" w:hAnsi="Calibri"/>
                <w:color w:val="000000"/>
              </w:rPr>
            </w:pP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CB 11:34:06</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AL 11:10:12</w:t>
            </w:r>
          </w:p>
        </w:tc>
        <w:tc>
          <w:tcPr>
            <w:tcW w:w="1665" w:type="pct"/>
            <w:shd w:val="clear" w:color="auto" w:fill="auto"/>
            <w:noWrap/>
            <w:vAlign w:val="bottom"/>
            <w:hideMark/>
          </w:tcPr>
          <w:p w:rsidR="003845E2" w:rsidRDefault="003845E2" w:rsidP="003845E2">
            <w:pPr>
              <w:rPr>
                <w:rFonts w:ascii="Calibri" w:hAnsi="Calibri"/>
                <w:color w:val="000000"/>
              </w:rPr>
            </w:pP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CE 11:09:48</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lastRenderedPageBreak/>
              <w:t>Autobus dvere: 4 kap: 186 AA 11:44:06</w:t>
            </w:r>
          </w:p>
        </w:tc>
        <w:tc>
          <w:tcPr>
            <w:tcW w:w="1665" w:type="pct"/>
            <w:shd w:val="clear" w:color="auto" w:fill="auto"/>
            <w:noWrap/>
            <w:vAlign w:val="bottom"/>
            <w:hideMark/>
          </w:tcPr>
          <w:p w:rsidR="003845E2" w:rsidRDefault="003845E2" w:rsidP="003845E2">
            <w:pPr>
              <w:rPr>
                <w:rFonts w:ascii="Calibri" w:hAnsi="Calibri"/>
                <w:color w:val="000000"/>
              </w:rPr>
            </w:pP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CC 11:07:30</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AJ 11:15:48</w:t>
            </w:r>
          </w:p>
        </w:tc>
        <w:tc>
          <w:tcPr>
            <w:tcW w:w="1665" w:type="pct"/>
            <w:shd w:val="clear" w:color="auto" w:fill="auto"/>
            <w:noWrap/>
            <w:vAlign w:val="bottom"/>
            <w:hideMark/>
          </w:tcPr>
          <w:p w:rsidR="003845E2" w:rsidRDefault="003845E2" w:rsidP="003845E2">
            <w:pPr>
              <w:rPr>
                <w:rFonts w:ascii="Calibri" w:hAnsi="Calibri"/>
                <w:color w:val="000000"/>
              </w:rPr>
            </w:pP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CC 11:06:54</w:t>
            </w:r>
          </w:p>
        </w:tc>
      </w:tr>
      <w:tr w:rsidR="003845E2" w:rsidRPr="003845E2" w:rsidTr="00B12F2E">
        <w:trPr>
          <w:trHeight w:val="290"/>
        </w:trPr>
        <w:tc>
          <w:tcPr>
            <w:tcW w:w="1664" w:type="pct"/>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AK 11:15:48</w:t>
            </w:r>
          </w:p>
        </w:tc>
        <w:tc>
          <w:tcPr>
            <w:tcW w:w="1665" w:type="pct"/>
            <w:shd w:val="clear" w:color="auto" w:fill="auto"/>
            <w:noWrap/>
            <w:vAlign w:val="bottom"/>
            <w:hideMark/>
          </w:tcPr>
          <w:p w:rsidR="003845E2" w:rsidRDefault="003845E2" w:rsidP="003845E2">
            <w:pPr>
              <w:rPr>
                <w:rFonts w:ascii="Calibri" w:hAnsi="Calibri"/>
                <w:color w:val="000000"/>
              </w:rPr>
            </w:pPr>
          </w:p>
        </w:tc>
        <w:tc>
          <w:tcPr>
            <w:tcW w:w="1671" w:type="pct"/>
            <w:gridSpan w:val="2"/>
            <w:shd w:val="clear" w:color="auto" w:fill="auto"/>
            <w:noWrap/>
            <w:vAlign w:val="bottom"/>
            <w:hideMark/>
          </w:tcPr>
          <w:p w:rsidR="003845E2" w:rsidRDefault="003845E2" w:rsidP="003845E2">
            <w:pPr>
              <w:rPr>
                <w:rFonts w:ascii="Calibri" w:hAnsi="Calibri"/>
                <w:color w:val="000000"/>
              </w:rPr>
            </w:pPr>
            <w:r>
              <w:rPr>
                <w:rFonts w:ascii="Calibri" w:hAnsi="Calibri"/>
                <w:color w:val="000000"/>
              </w:rPr>
              <w:t>Autobus dvere: 4 kap: 186 CA 11:13:54</w:t>
            </w:r>
          </w:p>
        </w:tc>
      </w:tr>
    </w:tbl>
    <w:p w:rsidR="003845E2" w:rsidRPr="003845E2" w:rsidRDefault="003845E2" w:rsidP="0032300A"/>
    <w:p w:rsidR="00763317" w:rsidRDefault="0032300A" w:rsidP="0032300A">
      <w:r>
        <w:t xml:space="preserve"> </w:t>
      </w:r>
      <w:r w:rsidR="00B12F2E">
        <w:t>Konfigurácia má nasledujúce výsledky pre jednotlivé linky:</w:t>
      </w:r>
    </w:p>
    <w:tbl>
      <w:tblPr>
        <w:tblStyle w:val="Mriekatabuky"/>
        <w:tblW w:w="0" w:type="auto"/>
        <w:tblLook w:val="04A0" w:firstRow="1" w:lastRow="0" w:firstColumn="1" w:lastColumn="0" w:noHBand="0" w:noVBand="1"/>
      </w:tblPr>
      <w:tblGrid>
        <w:gridCol w:w="3707"/>
        <w:gridCol w:w="2879"/>
        <w:gridCol w:w="2764"/>
      </w:tblGrid>
      <w:tr w:rsidR="00B12F2E" w:rsidRPr="00B12F2E" w:rsidTr="00B12F2E">
        <w:trPr>
          <w:trHeight w:val="290"/>
        </w:trPr>
        <w:tc>
          <w:tcPr>
            <w:tcW w:w="5700" w:type="dxa"/>
            <w:shd w:val="clear" w:color="auto" w:fill="B4C6E7" w:themeFill="accent1" w:themeFillTint="66"/>
            <w:noWrap/>
            <w:hideMark/>
          </w:tcPr>
          <w:p w:rsidR="00B12F2E" w:rsidRPr="00B12F2E" w:rsidRDefault="00B12F2E" w:rsidP="00B12F2E">
            <w:r w:rsidRPr="00B12F2E">
              <w:t>Linka</w:t>
            </w:r>
          </w:p>
        </w:tc>
        <w:tc>
          <w:tcPr>
            <w:tcW w:w="4400" w:type="dxa"/>
            <w:shd w:val="clear" w:color="auto" w:fill="B4C6E7" w:themeFill="accent1" w:themeFillTint="66"/>
            <w:noWrap/>
            <w:hideMark/>
          </w:tcPr>
          <w:p w:rsidR="00B12F2E" w:rsidRPr="00B12F2E" w:rsidRDefault="00B12F2E">
            <w:r>
              <w:t>Č</w:t>
            </w:r>
            <w:r w:rsidRPr="00B12F2E">
              <w:t>akanie cestuj</w:t>
            </w:r>
            <w:r>
              <w:t>ú</w:t>
            </w:r>
            <w:r w:rsidRPr="00B12F2E">
              <w:t>ceho na linke</w:t>
            </w:r>
          </w:p>
        </w:tc>
        <w:tc>
          <w:tcPr>
            <w:tcW w:w="4220" w:type="dxa"/>
            <w:shd w:val="clear" w:color="auto" w:fill="B4C6E7" w:themeFill="accent1" w:themeFillTint="66"/>
            <w:noWrap/>
            <w:hideMark/>
          </w:tcPr>
          <w:p w:rsidR="00B12F2E" w:rsidRPr="00B12F2E" w:rsidRDefault="00B12F2E">
            <w:r w:rsidRPr="00B12F2E">
              <w:t>Percento neskor</w:t>
            </w:r>
            <w:r>
              <w:t>ý</w:t>
            </w:r>
            <w:r w:rsidRPr="00B12F2E">
              <w:t>ch pr</w:t>
            </w:r>
            <w:r>
              <w:t>í</w:t>
            </w:r>
            <w:r w:rsidRPr="00B12F2E">
              <w:t>chodov na linke</w:t>
            </w:r>
          </w:p>
        </w:tc>
      </w:tr>
      <w:tr w:rsidR="00B12F2E" w:rsidRPr="00B12F2E" w:rsidTr="00B12F2E">
        <w:trPr>
          <w:trHeight w:val="290"/>
        </w:trPr>
        <w:tc>
          <w:tcPr>
            <w:tcW w:w="5700" w:type="dxa"/>
            <w:noWrap/>
            <w:hideMark/>
          </w:tcPr>
          <w:p w:rsidR="00B12F2E" w:rsidRPr="00B12F2E" w:rsidRDefault="00B12F2E">
            <w:r w:rsidRPr="00B12F2E">
              <w:t>A</w:t>
            </w:r>
          </w:p>
        </w:tc>
        <w:tc>
          <w:tcPr>
            <w:tcW w:w="4400" w:type="dxa"/>
            <w:noWrap/>
            <w:hideMark/>
          </w:tcPr>
          <w:p w:rsidR="00B12F2E" w:rsidRPr="00B12F2E" w:rsidRDefault="00B12F2E">
            <w:r w:rsidRPr="00B12F2E">
              <w:t>5,5718 &lt;5,499 , 5,645&gt;</w:t>
            </w:r>
          </w:p>
        </w:tc>
        <w:tc>
          <w:tcPr>
            <w:tcW w:w="4220" w:type="dxa"/>
            <w:noWrap/>
            <w:hideMark/>
          </w:tcPr>
          <w:p w:rsidR="00B12F2E" w:rsidRPr="00B12F2E" w:rsidRDefault="00B12F2E">
            <w:r w:rsidRPr="00B12F2E">
              <w:t>0,0000 &lt;0,000 , 0,000&gt;</w:t>
            </w:r>
          </w:p>
        </w:tc>
      </w:tr>
      <w:tr w:rsidR="00B12F2E" w:rsidRPr="00B12F2E" w:rsidTr="00B12F2E">
        <w:trPr>
          <w:trHeight w:val="290"/>
        </w:trPr>
        <w:tc>
          <w:tcPr>
            <w:tcW w:w="5700" w:type="dxa"/>
            <w:noWrap/>
            <w:hideMark/>
          </w:tcPr>
          <w:p w:rsidR="00B12F2E" w:rsidRPr="00B12F2E" w:rsidRDefault="00B12F2E">
            <w:r w:rsidRPr="00B12F2E">
              <w:t>B</w:t>
            </w:r>
          </w:p>
        </w:tc>
        <w:tc>
          <w:tcPr>
            <w:tcW w:w="4400" w:type="dxa"/>
            <w:noWrap/>
            <w:hideMark/>
          </w:tcPr>
          <w:p w:rsidR="00B12F2E" w:rsidRPr="00B12F2E" w:rsidRDefault="00B12F2E">
            <w:r w:rsidRPr="00B12F2E">
              <w:t>6,5782 &lt;6,535 , 6,621&gt;</w:t>
            </w:r>
          </w:p>
        </w:tc>
        <w:tc>
          <w:tcPr>
            <w:tcW w:w="4220" w:type="dxa"/>
            <w:noWrap/>
            <w:hideMark/>
          </w:tcPr>
          <w:p w:rsidR="00B12F2E" w:rsidRPr="00B12F2E" w:rsidRDefault="00B12F2E">
            <w:r w:rsidRPr="00B12F2E">
              <w:t>0,5298 &lt;0,472 , 0,588&gt;</w:t>
            </w:r>
          </w:p>
        </w:tc>
      </w:tr>
      <w:tr w:rsidR="00B12F2E" w:rsidRPr="00B12F2E" w:rsidTr="00B12F2E">
        <w:trPr>
          <w:trHeight w:val="290"/>
        </w:trPr>
        <w:tc>
          <w:tcPr>
            <w:tcW w:w="5700" w:type="dxa"/>
            <w:noWrap/>
            <w:hideMark/>
          </w:tcPr>
          <w:p w:rsidR="00B12F2E" w:rsidRPr="00B12F2E" w:rsidRDefault="00B12F2E">
            <w:r w:rsidRPr="00B12F2E">
              <w:t>C</w:t>
            </w:r>
          </w:p>
        </w:tc>
        <w:tc>
          <w:tcPr>
            <w:tcW w:w="4400" w:type="dxa"/>
            <w:noWrap/>
            <w:hideMark/>
          </w:tcPr>
          <w:p w:rsidR="00B12F2E" w:rsidRPr="00B12F2E" w:rsidRDefault="00B12F2E">
            <w:r w:rsidRPr="00B12F2E">
              <w:t>8,2420 &lt;8,201 , 8,282&gt;</w:t>
            </w:r>
          </w:p>
        </w:tc>
        <w:tc>
          <w:tcPr>
            <w:tcW w:w="4220" w:type="dxa"/>
            <w:noWrap/>
            <w:hideMark/>
          </w:tcPr>
          <w:p w:rsidR="00B12F2E" w:rsidRPr="00B12F2E" w:rsidRDefault="00B12F2E">
            <w:r w:rsidRPr="00B12F2E">
              <w:t>0,0000 &lt;0,000 , 0,000&gt;</w:t>
            </w:r>
          </w:p>
        </w:tc>
      </w:tr>
    </w:tbl>
    <w:p w:rsidR="00B12F2E" w:rsidRDefault="00B12F2E" w:rsidP="0032300A"/>
    <w:p w:rsidR="000A7474" w:rsidRDefault="000A7474" w:rsidP="0032300A">
      <w:r>
        <w:t>A celkovo má výsledky:</w:t>
      </w:r>
    </w:p>
    <w:tbl>
      <w:tblPr>
        <w:tblStyle w:val="Mriekatabuky"/>
        <w:tblW w:w="0" w:type="auto"/>
        <w:tblLook w:val="04A0" w:firstRow="1" w:lastRow="0" w:firstColumn="1" w:lastColumn="0" w:noHBand="0" w:noVBand="1"/>
      </w:tblPr>
      <w:tblGrid>
        <w:gridCol w:w="4675"/>
        <w:gridCol w:w="4675"/>
      </w:tblGrid>
      <w:tr w:rsidR="000A7474" w:rsidTr="00EB3AE9">
        <w:tc>
          <w:tcPr>
            <w:tcW w:w="4675" w:type="dxa"/>
            <w:shd w:val="clear" w:color="auto" w:fill="B4C6E7" w:themeFill="accent1" w:themeFillTint="66"/>
          </w:tcPr>
          <w:p w:rsidR="000A7474" w:rsidRDefault="000A7474" w:rsidP="0032300A">
            <w:r>
              <w:t>Čakanie cestujúceho na vozidlo</w:t>
            </w:r>
          </w:p>
        </w:tc>
        <w:tc>
          <w:tcPr>
            <w:tcW w:w="4675" w:type="dxa"/>
            <w:shd w:val="clear" w:color="auto" w:fill="B4C6E7" w:themeFill="accent1" w:themeFillTint="66"/>
          </w:tcPr>
          <w:p w:rsidR="000A7474" w:rsidRDefault="000A7474" w:rsidP="0032300A">
            <w:r>
              <w:t>Percento neskorých príchodov</w:t>
            </w:r>
          </w:p>
        </w:tc>
      </w:tr>
      <w:tr w:rsidR="000A7474" w:rsidTr="000A7474">
        <w:tc>
          <w:tcPr>
            <w:tcW w:w="4675" w:type="dxa"/>
          </w:tcPr>
          <w:p w:rsidR="000A7474" w:rsidRPr="000A7474" w:rsidRDefault="000A7474" w:rsidP="00EB3AE9">
            <w:pPr>
              <w:spacing w:after="0" w:line="240" w:lineRule="auto"/>
              <w:jc w:val="center"/>
              <w:rPr>
                <w:rFonts w:ascii="Calibri" w:hAnsi="Calibri"/>
                <w:color w:val="000000"/>
              </w:rPr>
            </w:pPr>
            <w:r>
              <w:rPr>
                <w:rFonts w:ascii="Calibri" w:hAnsi="Calibri"/>
                <w:color w:val="000000"/>
              </w:rPr>
              <w:t xml:space="preserve">6,642 </w:t>
            </w:r>
            <w:r w:rsidR="00EB3AE9">
              <w:rPr>
                <w:rFonts w:ascii="Calibri" w:hAnsi="Calibri"/>
                <w:color w:val="000000"/>
              </w:rPr>
              <w:t xml:space="preserve">  </w:t>
            </w:r>
            <w:r>
              <w:rPr>
                <w:rFonts w:ascii="Calibri" w:hAnsi="Calibri"/>
                <w:color w:val="000000"/>
              </w:rPr>
              <w:t>&lt;6,605 , 6,680&gt;</w:t>
            </w:r>
          </w:p>
        </w:tc>
        <w:tc>
          <w:tcPr>
            <w:tcW w:w="4675" w:type="dxa"/>
          </w:tcPr>
          <w:p w:rsidR="000A7474" w:rsidRPr="00EB3AE9" w:rsidRDefault="00EB3AE9" w:rsidP="00EB3AE9">
            <w:pPr>
              <w:spacing w:after="0" w:line="240" w:lineRule="auto"/>
              <w:jc w:val="center"/>
              <w:rPr>
                <w:rFonts w:ascii="Calibri" w:hAnsi="Calibri"/>
                <w:color w:val="000000"/>
              </w:rPr>
            </w:pPr>
            <w:r>
              <w:rPr>
                <w:rFonts w:ascii="Calibri" w:hAnsi="Calibri"/>
                <w:color w:val="000000"/>
              </w:rPr>
              <w:t>0,1111   &lt;0,097 , 0,126&gt;</w:t>
            </w:r>
          </w:p>
        </w:tc>
      </w:tr>
      <w:tr w:rsidR="003B33B8" w:rsidTr="000A7474">
        <w:tc>
          <w:tcPr>
            <w:tcW w:w="4675" w:type="dxa"/>
          </w:tcPr>
          <w:p w:rsidR="003B33B8" w:rsidRDefault="003B33B8" w:rsidP="00EB3AE9">
            <w:pPr>
              <w:spacing w:after="0" w:line="240" w:lineRule="auto"/>
              <w:jc w:val="center"/>
              <w:rPr>
                <w:rFonts w:ascii="Calibri" w:hAnsi="Calibri"/>
                <w:color w:val="000000"/>
              </w:rPr>
            </w:pPr>
          </w:p>
        </w:tc>
        <w:tc>
          <w:tcPr>
            <w:tcW w:w="4675" w:type="dxa"/>
          </w:tcPr>
          <w:p w:rsidR="003B33B8" w:rsidRDefault="003B33B8" w:rsidP="00EB3AE9">
            <w:pPr>
              <w:spacing w:after="0" w:line="240" w:lineRule="auto"/>
              <w:jc w:val="center"/>
              <w:rPr>
                <w:rFonts w:ascii="Calibri" w:hAnsi="Calibri"/>
                <w:color w:val="000000"/>
              </w:rPr>
            </w:pPr>
          </w:p>
        </w:tc>
      </w:tr>
    </w:tbl>
    <w:p w:rsidR="000A7474" w:rsidRDefault="000A7474" w:rsidP="0032300A"/>
    <w:p w:rsidR="003B33B8" w:rsidRDefault="003B33B8" w:rsidP="003B33B8">
      <w:pPr>
        <w:pStyle w:val="Nadpis4"/>
      </w:pPr>
      <w:r>
        <w:t>Zlepšenie konfigurácie</w:t>
      </w:r>
    </w:p>
    <w:p w:rsidR="00B12F2E" w:rsidRDefault="00B12F2E" w:rsidP="0032300A">
      <w:r>
        <w:t>Súčasťou aplikácie je aj zobrazovanie priemerného počtu</w:t>
      </w:r>
      <w:r w:rsidR="003911A4">
        <w:t xml:space="preserve"> celkových</w:t>
      </w:r>
      <w:r>
        <w:t xml:space="preserve"> cestujúcich, čo išlo daným vozidlom</w:t>
      </w:r>
      <w:r w:rsidR="003911A4">
        <w:t xml:space="preserve">, tento údaj sa nám hodí na zistenie, ktoré autobusy môžeme z linky odstrániť alebo nahradiť ich menšou </w:t>
      </w:r>
      <w:proofErr w:type="spellStart"/>
      <w:r w:rsidR="003911A4">
        <w:t>variantou</w:t>
      </w:r>
      <w:proofErr w:type="spellEnd"/>
      <w:r w:rsidR="003911A4">
        <w:t>.</w:t>
      </w:r>
    </w:p>
    <w:p w:rsidR="00EC04AA" w:rsidRPr="00377E6E" w:rsidRDefault="00EC04AA" w:rsidP="0032300A">
      <w:pPr>
        <w:rPr>
          <w:b/>
        </w:rPr>
      </w:pPr>
      <w:r w:rsidRPr="00377E6E">
        <w:rPr>
          <w:b/>
        </w:rPr>
        <w:t>Vozidlá s priemerným počtom celkových cestujúcich:</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0"/>
        <w:gridCol w:w="3140"/>
        <w:gridCol w:w="3300"/>
      </w:tblGrid>
      <w:tr w:rsidR="003911A4" w:rsidRPr="003911A4" w:rsidTr="00EC04AA">
        <w:trPr>
          <w:trHeight w:val="290"/>
        </w:trPr>
        <w:tc>
          <w:tcPr>
            <w:tcW w:w="2840" w:type="dxa"/>
            <w:shd w:val="clear" w:color="auto" w:fill="B4C6E7" w:themeFill="accent1" w:themeFillTint="66"/>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Vozidla na linke A  </w:t>
            </w:r>
          </w:p>
        </w:tc>
        <w:tc>
          <w:tcPr>
            <w:tcW w:w="3140" w:type="dxa"/>
            <w:shd w:val="clear" w:color="auto" w:fill="B4C6E7" w:themeFill="accent1" w:themeFillTint="66"/>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Vozidla na linke B  </w:t>
            </w:r>
          </w:p>
        </w:tc>
        <w:tc>
          <w:tcPr>
            <w:tcW w:w="3300" w:type="dxa"/>
            <w:shd w:val="clear" w:color="auto" w:fill="B4C6E7" w:themeFill="accent1" w:themeFillTint="66"/>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Vozidla na linke C  </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0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114,63</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0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172,62</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0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112,50</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1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1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256,83</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1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2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152,02</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2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189,35</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2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151,70</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3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131,52</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3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221,15</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3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31,11</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4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4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371,83</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4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98,56</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5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154,69</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5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98,53</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lastRenderedPageBreak/>
              <w:t xml:space="preserve">6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6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7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7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113,47</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8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175,87</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8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185,28</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9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186,00</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9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159,82</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10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183,07</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r>
      <w:tr w:rsidR="003911A4" w:rsidRPr="003911A4" w:rsidTr="00EC04AA">
        <w:trPr>
          <w:trHeight w:val="290"/>
        </w:trPr>
        <w:tc>
          <w:tcPr>
            <w:tcW w:w="28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11 </w:t>
            </w:r>
            <w:proofErr w:type="spellStart"/>
            <w:r w:rsidRPr="003911A4">
              <w:rPr>
                <w:rFonts w:ascii="Calibri" w:eastAsia="Times New Roman" w:hAnsi="Calibri" w:cs="Times New Roman"/>
                <w:color w:val="000000"/>
                <w:lang w:eastAsia="sk-SK"/>
              </w:rPr>
              <w:t>Vacsi</w:t>
            </w:r>
            <w:proofErr w:type="spellEnd"/>
            <w:r w:rsidRPr="003911A4">
              <w:rPr>
                <w:rFonts w:ascii="Calibri" w:eastAsia="Times New Roman" w:hAnsi="Calibri" w:cs="Times New Roman"/>
                <w:color w:val="000000"/>
                <w:lang w:eastAsia="sk-SK"/>
              </w:rPr>
              <w:t xml:space="preserve"> autobus 185,88</w:t>
            </w:r>
          </w:p>
        </w:tc>
        <w:tc>
          <w:tcPr>
            <w:tcW w:w="314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c>
          <w:tcPr>
            <w:tcW w:w="3300" w:type="dxa"/>
            <w:shd w:val="clear" w:color="auto" w:fill="auto"/>
            <w:noWrap/>
            <w:vAlign w:val="bottom"/>
            <w:hideMark/>
          </w:tcPr>
          <w:p w:rsidR="003911A4" w:rsidRPr="003911A4" w:rsidRDefault="003911A4" w:rsidP="003911A4">
            <w:pPr>
              <w:spacing w:after="0" w:line="240" w:lineRule="auto"/>
              <w:rPr>
                <w:rFonts w:ascii="Calibri" w:eastAsia="Times New Roman" w:hAnsi="Calibri" w:cs="Times New Roman"/>
                <w:color w:val="000000"/>
                <w:lang w:eastAsia="sk-SK"/>
              </w:rPr>
            </w:pPr>
            <w:r w:rsidRPr="003911A4">
              <w:rPr>
                <w:rFonts w:ascii="Calibri" w:eastAsia="Times New Roman" w:hAnsi="Calibri" w:cs="Times New Roman"/>
                <w:color w:val="000000"/>
                <w:lang w:eastAsia="sk-SK"/>
              </w:rPr>
              <w:t xml:space="preserve"> </w:t>
            </w:r>
          </w:p>
        </w:tc>
      </w:tr>
    </w:tbl>
    <w:p w:rsidR="003911A4" w:rsidRDefault="003911A4" w:rsidP="0032300A"/>
    <w:p w:rsidR="00EC04AA" w:rsidRDefault="00EC04AA" w:rsidP="0032300A">
      <w:r>
        <w:t>Vzhľadom na nízky počet cestujúcich v autobuse 3 linky C, ho môžeme odstrániť pričom požadované údaje budú stále splnené, takisto môžeme odstrániť autobus 4 linky C</w:t>
      </w:r>
      <w:r w:rsidR="000A7474">
        <w:t xml:space="preserve"> a aj autobus 5 linky C a autobus 0 linky A.</w:t>
      </w:r>
    </w:p>
    <w:p w:rsidR="000A7474" w:rsidRDefault="000A7474" w:rsidP="0032300A">
      <w:r>
        <w:t>Vozidlá po odstránení autobusov:</w:t>
      </w:r>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3060"/>
        <w:gridCol w:w="2880"/>
      </w:tblGrid>
      <w:tr w:rsidR="00EB3AE9" w:rsidRPr="00EB3AE9" w:rsidTr="00EB3AE9">
        <w:trPr>
          <w:trHeight w:val="290"/>
        </w:trPr>
        <w:tc>
          <w:tcPr>
            <w:tcW w:w="2640" w:type="dxa"/>
            <w:shd w:val="clear" w:color="auto" w:fill="B4C6E7" w:themeFill="accent1" w:themeFillTint="66"/>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Vozidla na linke A  12</w:t>
            </w:r>
          </w:p>
        </w:tc>
        <w:tc>
          <w:tcPr>
            <w:tcW w:w="3060" w:type="dxa"/>
            <w:shd w:val="clear" w:color="auto" w:fill="B4C6E7" w:themeFill="accent1" w:themeFillTint="66"/>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Vozidla na linke B  5</w:t>
            </w:r>
          </w:p>
        </w:tc>
        <w:tc>
          <w:tcPr>
            <w:tcW w:w="2880" w:type="dxa"/>
            <w:shd w:val="clear" w:color="auto" w:fill="B4C6E7" w:themeFill="accent1" w:themeFillTint="66"/>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Vozidla na linke C  7</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0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177,71</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0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184,39</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2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198,56</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254,68</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3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185,98</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2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203,27</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2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178,64</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4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3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221,75</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6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5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156,56</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4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371,99</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7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184,53</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6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8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7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9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202,76</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8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178,38</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9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10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183,94</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11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185,78</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r>
      <w:tr w:rsidR="00EB3AE9" w:rsidRPr="00EB3AE9" w:rsidTr="00EB3AE9">
        <w:trPr>
          <w:trHeight w:val="290"/>
        </w:trPr>
        <w:tc>
          <w:tcPr>
            <w:tcW w:w="264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12 </w:t>
            </w:r>
            <w:proofErr w:type="spellStart"/>
            <w:r w:rsidRPr="00EB3AE9">
              <w:rPr>
                <w:rFonts w:ascii="Calibri" w:eastAsia="Times New Roman" w:hAnsi="Calibri" w:cs="Times New Roman"/>
                <w:color w:val="000000"/>
                <w:lang w:eastAsia="sk-SK"/>
              </w:rPr>
              <w:t>Vacsi</w:t>
            </w:r>
            <w:proofErr w:type="spellEnd"/>
            <w:r w:rsidRPr="00EB3AE9">
              <w:rPr>
                <w:rFonts w:ascii="Calibri" w:eastAsia="Times New Roman" w:hAnsi="Calibri" w:cs="Times New Roman"/>
                <w:color w:val="000000"/>
                <w:lang w:eastAsia="sk-SK"/>
              </w:rPr>
              <w:t xml:space="preserve"> autobus 186,00</w:t>
            </w:r>
          </w:p>
        </w:tc>
        <w:tc>
          <w:tcPr>
            <w:tcW w:w="306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c>
          <w:tcPr>
            <w:tcW w:w="2880" w:type="dxa"/>
            <w:shd w:val="clear" w:color="auto" w:fill="auto"/>
            <w:noWrap/>
            <w:vAlign w:val="bottom"/>
            <w:hideMark/>
          </w:tcPr>
          <w:p w:rsidR="00EB3AE9" w:rsidRPr="00EB3AE9" w:rsidRDefault="00EB3AE9" w:rsidP="00EB3AE9">
            <w:pPr>
              <w:spacing w:after="0" w:line="240" w:lineRule="auto"/>
              <w:rPr>
                <w:rFonts w:ascii="Calibri" w:eastAsia="Times New Roman" w:hAnsi="Calibri" w:cs="Times New Roman"/>
                <w:color w:val="000000"/>
                <w:lang w:eastAsia="sk-SK"/>
              </w:rPr>
            </w:pPr>
            <w:r w:rsidRPr="00EB3AE9">
              <w:rPr>
                <w:rFonts w:ascii="Calibri" w:eastAsia="Times New Roman" w:hAnsi="Calibri" w:cs="Times New Roman"/>
                <w:color w:val="000000"/>
                <w:lang w:eastAsia="sk-SK"/>
              </w:rPr>
              <w:t xml:space="preserve"> </w:t>
            </w:r>
          </w:p>
        </w:tc>
      </w:tr>
    </w:tbl>
    <w:p w:rsidR="000A7474" w:rsidRDefault="00EB3AE9" w:rsidP="0032300A">
      <w:r>
        <w:t xml:space="preserve"> S výsledkami:</w:t>
      </w:r>
    </w:p>
    <w:tbl>
      <w:tblPr>
        <w:tblStyle w:val="Mriekatabuky"/>
        <w:tblW w:w="0" w:type="auto"/>
        <w:tblLook w:val="04A0" w:firstRow="1" w:lastRow="0" w:firstColumn="1" w:lastColumn="0" w:noHBand="0" w:noVBand="1"/>
      </w:tblPr>
      <w:tblGrid>
        <w:gridCol w:w="2640"/>
        <w:gridCol w:w="3060"/>
        <w:gridCol w:w="2880"/>
      </w:tblGrid>
      <w:tr w:rsidR="00EB3AE9" w:rsidRPr="00EB3AE9" w:rsidTr="00EB3AE9">
        <w:trPr>
          <w:trHeight w:val="290"/>
        </w:trPr>
        <w:tc>
          <w:tcPr>
            <w:tcW w:w="2640" w:type="dxa"/>
            <w:shd w:val="clear" w:color="auto" w:fill="B4C6E7" w:themeFill="accent1" w:themeFillTint="66"/>
            <w:noWrap/>
            <w:hideMark/>
          </w:tcPr>
          <w:p w:rsidR="00EB3AE9" w:rsidRPr="00EB3AE9" w:rsidRDefault="00EB3AE9" w:rsidP="00EB3AE9">
            <w:r w:rsidRPr="00EB3AE9">
              <w:t>Linka</w:t>
            </w:r>
          </w:p>
        </w:tc>
        <w:tc>
          <w:tcPr>
            <w:tcW w:w="3060" w:type="dxa"/>
            <w:shd w:val="clear" w:color="auto" w:fill="B4C6E7" w:themeFill="accent1" w:themeFillTint="66"/>
            <w:noWrap/>
            <w:hideMark/>
          </w:tcPr>
          <w:p w:rsidR="00EB3AE9" w:rsidRPr="00EB3AE9" w:rsidRDefault="00EB3AE9">
            <w:proofErr w:type="spellStart"/>
            <w:r w:rsidRPr="00EB3AE9">
              <w:t>Cakanie</w:t>
            </w:r>
            <w:proofErr w:type="spellEnd"/>
            <w:r w:rsidRPr="00EB3AE9">
              <w:t xml:space="preserve"> </w:t>
            </w:r>
            <w:proofErr w:type="spellStart"/>
            <w:r w:rsidRPr="00EB3AE9">
              <w:t>cestujuceho</w:t>
            </w:r>
            <w:proofErr w:type="spellEnd"/>
            <w:r w:rsidRPr="00EB3AE9">
              <w:t xml:space="preserve"> na linke IS</w:t>
            </w:r>
          </w:p>
        </w:tc>
        <w:tc>
          <w:tcPr>
            <w:tcW w:w="2880" w:type="dxa"/>
            <w:shd w:val="clear" w:color="auto" w:fill="B4C6E7" w:themeFill="accent1" w:themeFillTint="66"/>
            <w:noWrap/>
            <w:hideMark/>
          </w:tcPr>
          <w:p w:rsidR="00EB3AE9" w:rsidRPr="00EB3AE9" w:rsidRDefault="00EB3AE9">
            <w:r w:rsidRPr="00EB3AE9">
              <w:t xml:space="preserve">Percento </w:t>
            </w:r>
            <w:proofErr w:type="spellStart"/>
            <w:r w:rsidRPr="00EB3AE9">
              <w:t>neskorych</w:t>
            </w:r>
            <w:proofErr w:type="spellEnd"/>
            <w:r w:rsidRPr="00EB3AE9">
              <w:t xml:space="preserve"> </w:t>
            </w:r>
            <w:proofErr w:type="spellStart"/>
            <w:r w:rsidRPr="00EB3AE9">
              <w:t>prichodov</w:t>
            </w:r>
            <w:proofErr w:type="spellEnd"/>
            <w:r w:rsidRPr="00EB3AE9">
              <w:t xml:space="preserve"> na linke IS</w:t>
            </w:r>
          </w:p>
        </w:tc>
      </w:tr>
      <w:tr w:rsidR="00EB3AE9" w:rsidRPr="00EB3AE9" w:rsidTr="00EB3AE9">
        <w:trPr>
          <w:trHeight w:val="290"/>
        </w:trPr>
        <w:tc>
          <w:tcPr>
            <w:tcW w:w="2640" w:type="dxa"/>
            <w:noWrap/>
            <w:hideMark/>
          </w:tcPr>
          <w:p w:rsidR="00EB3AE9" w:rsidRPr="00EB3AE9" w:rsidRDefault="00EB3AE9">
            <w:r w:rsidRPr="00EB3AE9">
              <w:t>A</w:t>
            </w:r>
          </w:p>
        </w:tc>
        <w:tc>
          <w:tcPr>
            <w:tcW w:w="3060" w:type="dxa"/>
            <w:noWrap/>
            <w:hideMark/>
          </w:tcPr>
          <w:p w:rsidR="00EB3AE9" w:rsidRPr="00EB3AE9" w:rsidRDefault="00EB3AE9">
            <w:r w:rsidRPr="00EB3AE9">
              <w:t>6,1120 &lt;6,039 , 6,185&gt;</w:t>
            </w:r>
          </w:p>
        </w:tc>
        <w:tc>
          <w:tcPr>
            <w:tcW w:w="2880" w:type="dxa"/>
            <w:noWrap/>
            <w:hideMark/>
          </w:tcPr>
          <w:p w:rsidR="00EB3AE9" w:rsidRPr="00EB3AE9" w:rsidRDefault="00EB3AE9">
            <w:r w:rsidRPr="00EB3AE9">
              <w:t>0,0000 &lt;0,000 , 0,000&gt;</w:t>
            </w:r>
          </w:p>
        </w:tc>
      </w:tr>
      <w:tr w:rsidR="00EB3AE9" w:rsidRPr="00EB3AE9" w:rsidTr="00EB3AE9">
        <w:trPr>
          <w:trHeight w:val="290"/>
        </w:trPr>
        <w:tc>
          <w:tcPr>
            <w:tcW w:w="2640" w:type="dxa"/>
            <w:noWrap/>
            <w:hideMark/>
          </w:tcPr>
          <w:p w:rsidR="00EB3AE9" w:rsidRPr="00EB3AE9" w:rsidRDefault="00EB3AE9">
            <w:r w:rsidRPr="00EB3AE9">
              <w:t>B</w:t>
            </w:r>
          </w:p>
        </w:tc>
        <w:tc>
          <w:tcPr>
            <w:tcW w:w="3060" w:type="dxa"/>
            <w:noWrap/>
            <w:hideMark/>
          </w:tcPr>
          <w:p w:rsidR="00EB3AE9" w:rsidRPr="00EB3AE9" w:rsidRDefault="00EB3AE9">
            <w:r w:rsidRPr="00EB3AE9">
              <w:t>6,8098 &lt;6,747 , 6,873&gt;</w:t>
            </w:r>
          </w:p>
        </w:tc>
        <w:tc>
          <w:tcPr>
            <w:tcW w:w="2880" w:type="dxa"/>
            <w:noWrap/>
            <w:hideMark/>
          </w:tcPr>
          <w:p w:rsidR="00EB3AE9" w:rsidRPr="00EB3AE9" w:rsidRDefault="00EB3AE9">
            <w:r w:rsidRPr="00EB3AE9">
              <w:t>0,6241 &lt;0,556 , 0,692&gt;</w:t>
            </w:r>
          </w:p>
        </w:tc>
      </w:tr>
      <w:tr w:rsidR="00EB3AE9" w:rsidRPr="00EB3AE9" w:rsidTr="00EB3AE9">
        <w:trPr>
          <w:trHeight w:val="290"/>
        </w:trPr>
        <w:tc>
          <w:tcPr>
            <w:tcW w:w="2640" w:type="dxa"/>
            <w:noWrap/>
            <w:hideMark/>
          </w:tcPr>
          <w:p w:rsidR="00EB3AE9" w:rsidRPr="00EB3AE9" w:rsidRDefault="00EB3AE9">
            <w:r w:rsidRPr="00EB3AE9">
              <w:t>C</w:t>
            </w:r>
          </w:p>
        </w:tc>
        <w:tc>
          <w:tcPr>
            <w:tcW w:w="3060" w:type="dxa"/>
            <w:noWrap/>
            <w:hideMark/>
          </w:tcPr>
          <w:p w:rsidR="00EB3AE9" w:rsidRPr="00EB3AE9" w:rsidRDefault="00EB3AE9">
            <w:r w:rsidRPr="00EB3AE9">
              <w:t>12,4533 &lt;12,353 , 12,554&gt;</w:t>
            </w:r>
          </w:p>
        </w:tc>
        <w:tc>
          <w:tcPr>
            <w:tcW w:w="2880" w:type="dxa"/>
            <w:noWrap/>
            <w:hideMark/>
          </w:tcPr>
          <w:p w:rsidR="00EB3AE9" w:rsidRPr="00EB3AE9" w:rsidRDefault="00EB3AE9">
            <w:r w:rsidRPr="00EB3AE9">
              <w:t>1,7113 &lt;1,580 , 1,843&gt;</w:t>
            </w:r>
          </w:p>
        </w:tc>
      </w:tr>
      <w:tr w:rsidR="00EB3AE9" w:rsidRPr="00EB3AE9" w:rsidTr="00EB3AE9">
        <w:trPr>
          <w:trHeight w:val="290"/>
        </w:trPr>
        <w:tc>
          <w:tcPr>
            <w:tcW w:w="2640" w:type="dxa"/>
            <w:shd w:val="clear" w:color="auto" w:fill="B4C6E7" w:themeFill="accent1" w:themeFillTint="66"/>
            <w:noWrap/>
            <w:hideMark/>
          </w:tcPr>
          <w:p w:rsidR="00EB3AE9" w:rsidRPr="00EB3AE9" w:rsidRDefault="00EB3AE9">
            <w:r w:rsidRPr="00EB3AE9">
              <w:t xml:space="preserve">Celkove priemerne </w:t>
            </w:r>
            <w:proofErr w:type="spellStart"/>
            <w:r w:rsidRPr="00EB3AE9">
              <w:t>cakanie</w:t>
            </w:r>
            <w:proofErr w:type="spellEnd"/>
            <w:r w:rsidRPr="00EB3AE9">
              <w:t xml:space="preserve"> </w:t>
            </w:r>
            <w:proofErr w:type="spellStart"/>
            <w:r w:rsidRPr="00EB3AE9">
              <w:t>cestujuceho</w:t>
            </w:r>
            <w:proofErr w:type="spellEnd"/>
          </w:p>
        </w:tc>
        <w:tc>
          <w:tcPr>
            <w:tcW w:w="5940" w:type="dxa"/>
            <w:gridSpan w:val="2"/>
            <w:shd w:val="clear" w:color="auto" w:fill="B4C6E7" w:themeFill="accent1" w:themeFillTint="66"/>
            <w:noWrap/>
            <w:hideMark/>
          </w:tcPr>
          <w:p w:rsidR="00EB3AE9" w:rsidRPr="00EB3AE9" w:rsidRDefault="00EB3AE9">
            <w:r w:rsidRPr="00EB3AE9">
              <w:t>Celkove priemerne percento neskoro</w:t>
            </w:r>
          </w:p>
        </w:tc>
      </w:tr>
      <w:tr w:rsidR="00EB3AE9" w:rsidRPr="00EB3AE9" w:rsidTr="00EB3AE9">
        <w:trPr>
          <w:gridAfter w:val="1"/>
          <w:wAfter w:w="2880" w:type="dxa"/>
          <w:trHeight w:val="290"/>
        </w:trPr>
        <w:tc>
          <w:tcPr>
            <w:tcW w:w="2640" w:type="dxa"/>
            <w:noWrap/>
            <w:hideMark/>
          </w:tcPr>
          <w:p w:rsidR="00EB3AE9" w:rsidRPr="00EB3AE9" w:rsidRDefault="00EB3AE9">
            <w:r w:rsidRPr="00EB3AE9">
              <w:t>8,1655 &lt;8,119 , 8,212&gt;</w:t>
            </w:r>
          </w:p>
        </w:tc>
        <w:tc>
          <w:tcPr>
            <w:tcW w:w="3060" w:type="dxa"/>
            <w:noWrap/>
            <w:hideMark/>
          </w:tcPr>
          <w:p w:rsidR="00EB3AE9" w:rsidRPr="00EB3AE9" w:rsidRDefault="00EB3AE9">
            <w:r w:rsidRPr="00EB3AE9">
              <w:t>0,6623 &lt;0,623 , 0,702&gt;</w:t>
            </w:r>
          </w:p>
        </w:tc>
      </w:tr>
    </w:tbl>
    <w:p w:rsidR="00EB3AE9" w:rsidRDefault="00EB3AE9" w:rsidP="0032300A"/>
    <w:p w:rsidR="00EB3AE9" w:rsidRDefault="00EB3AE9" w:rsidP="0032300A">
      <w:r>
        <w:lastRenderedPageBreak/>
        <w:t>Ďalším kandidátom na odstránenie je autobus 5 z linky A, ak ho odstránime tak výsledky sú stále v norme, takže ho odstránime,  ak však, ale odstránime aj ďalší autobus s najmenším počtom cestujúcich, ktorým je autobus 0 na linke B tak výsledky už nebudú splňovať zadanie. Preto som sa rozhodol proces odstraňovanie skončiť a začať proces zmenšovania autobusov.</w:t>
      </w:r>
    </w:p>
    <w:p w:rsidR="00EB3AE9" w:rsidRDefault="00EB3AE9" w:rsidP="0032300A">
      <w:r>
        <w:t>Výsledky po skončení odstraňovania autobusov:</w:t>
      </w:r>
    </w:p>
    <w:p w:rsidR="00377E6E" w:rsidRDefault="00377E6E" w:rsidP="00377E6E">
      <w:pPr>
        <w:rPr>
          <w:b/>
        </w:rPr>
      </w:pPr>
      <w:r w:rsidRPr="00377E6E">
        <w:rPr>
          <w:b/>
        </w:rPr>
        <w:t>Vozidlá s priemerným počtom celkových cestujúcich:</w:t>
      </w:r>
    </w:p>
    <w:tbl>
      <w:tblPr>
        <w:tblW w:w="7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0"/>
        <w:gridCol w:w="2340"/>
        <w:gridCol w:w="2360"/>
      </w:tblGrid>
      <w:tr w:rsidR="00377E6E" w:rsidRPr="00377E6E" w:rsidTr="00377E6E">
        <w:trPr>
          <w:trHeight w:val="290"/>
        </w:trPr>
        <w:tc>
          <w:tcPr>
            <w:tcW w:w="2740" w:type="dxa"/>
            <w:shd w:val="clear" w:color="auto" w:fill="B4C6E7" w:themeFill="accent1" w:themeFillTint="66"/>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Vozidla na linke A  11</w:t>
            </w:r>
          </w:p>
        </w:tc>
        <w:tc>
          <w:tcPr>
            <w:tcW w:w="2340" w:type="dxa"/>
            <w:shd w:val="clear" w:color="auto" w:fill="B4C6E7" w:themeFill="accent1" w:themeFillTint="66"/>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Vozidla na linke B  5</w:t>
            </w:r>
          </w:p>
        </w:tc>
        <w:tc>
          <w:tcPr>
            <w:tcW w:w="2360" w:type="dxa"/>
            <w:shd w:val="clear" w:color="auto" w:fill="B4C6E7" w:themeFill="accent1" w:themeFillTint="66"/>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Vozidla na linke C  7</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0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177,46</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0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183,49</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2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273,78</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253,17</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3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2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215,86</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2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184,80</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4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248,12</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3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222,25</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6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6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4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372,00</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7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183,97</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7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8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8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177,95</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9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213,77</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9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10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184,05</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11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185,32</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r>
      <w:tr w:rsidR="00377E6E" w:rsidRPr="00377E6E" w:rsidTr="00377E6E">
        <w:trPr>
          <w:trHeight w:val="290"/>
        </w:trPr>
        <w:tc>
          <w:tcPr>
            <w:tcW w:w="27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12 </w:t>
            </w:r>
            <w:proofErr w:type="spellStart"/>
            <w:r w:rsidRPr="00377E6E">
              <w:rPr>
                <w:rFonts w:ascii="Calibri" w:eastAsia="Times New Roman" w:hAnsi="Calibri" w:cs="Times New Roman"/>
                <w:color w:val="000000"/>
                <w:lang w:eastAsia="sk-SK"/>
              </w:rPr>
              <w:t>Vacsi</w:t>
            </w:r>
            <w:proofErr w:type="spellEnd"/>
            <w:r w:rsidRPr="00377E6E">
              <w:rPr>
                <w:rFonts w:ascii="Calibri" w:eastAsia="Times New Roman" w:hAnsi="Calibri" w:cs="Times New Roman"/>
                <w:color w:val="000000"/>
                <w:lang w:eastAsia="sk-SK"/>
              </w:rPr>
              <w:t xml:space="preserve"> autobus 186,00</w:t>
            </w:r>
          </w:p>
        </w:tc>
        <w:tc>
          <w:tcPr>
            <w:tcW w:w="234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c>
          <w:tcPr>
            <w:tcW w:w="2360" w:type="dxa"/>
            <w:shd w:val="clear" w:color="auto" w:fill="auto"/>
            <w:noWrap/>
            <w:vAlign w:val="bottom"/>
            <w:hideMark/>
          </w:tcPr>
          <w:p w:rsidR="00377E6E" w:rsidRPr="00377E6E" w:rsidRDefault="00377E6E" w:rsidP="00377E6E">
            <w:pPr>
              <w:spacing w:after="0" w:line="240" w:lineRule="auto"/>
              <w:rPr>
                <w:rFonts w:ascii="Calibri" w:eastAsia="Times New Roman" w:hAnsi="Calibri" w:cs="Times New Roman"/>
                <w:color w:val="000000"/>
                <w:lang w:eastAsia="sk-SK"/>
              </w:rPr>
            </w:pPr>
            <w:r w:rsidRPr="00377E6E">
              <w:rPr>
                <w:rFonts w:ascii="Calibri" w:eastAsia="Times New Roman" w:hAnsi="Calibri" w:cs="Times New Roman"/>
                <w:color w:val="000000"/>
                <w:lang w:eastAsia="sk-SK"/>
              </w:rPr>
              <w:t xml:space="preserve"> </w:t>
            </w:r>
          </w:p>
        </w:tc>
      </w:tr>
    </w:tbl>
    <w:p w:rsidR="00377E6E" w:rsidRDefault="00377E6E" w:rsidP="00377E6E">
      <w:pPr>
        <w:rPr>
          <w:b/>
        </w:rPr>
      </w:pPr>
    </w:p>
    <w:tbl>
      <w:tblPr>
        <w:tblStyle w:val="Mriekatabuky"/>
        <w:tblW w:w="0" w:type="auto"/>
        <w:tblLook w:val="04A0" w:firstRow="1" w:lastRow="0" w:firstColumn="1" w:lastColumn="0" w:noHBand="0" w:noVBand="1"/>
      </w:tblPr>
      <w:tblGrid>
        <w:gridCol w:w="2740"/>
        <w:gridCol w:w="2340"/>
        <w:gridCol w:w="2360"/>
      </w:tblGrid>
      <w:tr w:rsidR="00377E6E" w:rsidRPr="00377E6E" w:rsidTr="00377E6E">
        <w:trPr>
          <w:trHeight w:val="290"/>
        </w:trPr>
        <w:tc>
          <w:tcPr>
            <w:tcW w:w="2740" w:type="dxa"/>
            <w:shd w:val="clear" w:color="auto" w:fill="B4C6E7" w:themeFill="accent1" w:themeFillTint="66"/>
            <w:noWrap/>
            <w:hideMark/>
          </w:tcPr>
          <w:p w:rsidR="00377E6E" w:rsidRPr="00377E6E" w:rsidRDefault="00377E6E" w:rsidP="00377E6E">
            <w:pPr>
              <w:rPr>
                <w:b/>
              </w:rPr>
            </w:pPr>
            <w:r w:rsidRPr="00377E6E">
              <w:rPr>
                <w:b/>
              </w:rPr>
              <w:t>Linka</w:t>
            </w:r>
          </w:p>
        </w:tc>
        <w:tc>
          <w:tcPr>
            <w:tcW w:w="2340" w:type="dxa"/>
            <w:shd w:val="clear" w:color="auto" w:fill="B4C6E7" w:themeFill="accent1" w:themeFillTint="66"/>
            <w:noWrap/>
            <w:hideMark/>
          </w:tcPr>
          <w:p w:rsidR="00377E6E" w:rsidRPr="00377E6E" w:rsidRDefault="00377E6E">
            <w:pPr>
              <w:rPr>
                <w:b/>
              </w:rPr>
            </w:pPr>
            <w:proofErr w:type="spellStart"/>
            <w:r w:rsidRPr="00377E6E">
              <w:rPr>
                <w:b/>
              </w:rPr>
              <w:t>Cakanie</w:t>
            </w:r>
            <w:proofErr w:type="spellEnd"/>
            <w:r w:rsidRPr="00377E6E">
              <w:rPr>
                <w:b/>
              </w:rPr>
              <w:t xml:space="preserve"> </w:t>
            </w:r>
            <w:proofErr w:type="spellStart"/>
            <w:r w:rsidRPr="00377E6E">
              <w:rPr>
                <w:b/>
              </w:rPr>
              <w:t>cestujuceho</w:t>
            </w:r>
            <w:proofErr w:type="spellEnd"/>
            <w:r w:rsidRPr="00377E6E">
              <w:rPr>
                <w:b/>
              </w:rPr>
              <w:t xml:space="preserve"> na linke IS</w:t>
            </w:r>
          </w:p>
        </w:tc>
        <w:tc>
          <w:tcPr>
            <w:tcW w:w="2360" w:type="dxa"/>
            <w:shd w:val="clear" w:color="auto" w:fill="B4C6E7" w:themeFill="accent1" w:themeFillTint="66"/>
            <w:noWrap/>
            <w:hideMark/>
          </w:tcPr>
          <w:p w:rsidR="00377E6E" w:rsidRPr="00377E6E" w:rsidRDefault="00377E6E">
            <w:pPr>
              <w:rPr>
                <w:b/>
              </w:rPr>
            </w:pPr>
            <w:r w:rsidRPr="00377E6E">
              <w:rPr>
                <w:b/>
              </w:rPr>
              <w:t xml:space="preserve">Percento </w:t>
            </w:r>
            <w:proofErr w:type="spellStart"/>
            <w:r w:rsidRPr="00377E6E">
              <w:rPr>
                <w:b/>
              </w:rPr>
              <w:t>neskorych</w:t>
            </w:r>
            <w:proofErr w:type="spellEnd"/>
            <w:r w:rsidRPr="00377E6E">
              <w:rPr>
                <w:b/>
              </w:rPr>
              <w:t xml:space="preserve"> </w:t>
            </w:r>
            <w:proofErr w:type="spellStart"/>
            <w:r w:rsidRPr="00377E6E">
              <w:rPr>
                <w:b/>
              </w:rPr>
              <w:t>prichodov</w:t>
            </w:r>
            <w:proofErr w:type="spellEnd"/>
            <w:r w:rsidRPr="00377E6E">
              <w:rPr>
                <w:b/>
              </w:rPr>
              <w:t xml:space="preserve"> na linke IS</w:t>
            </w:r>
          </w:p>
        </w:tc>
      </w:tr>
      <w:tr w:rsidR="00377E6E" w:rsidRPr="00377E6E" w:rsidTr="00377E6E">
        <w:trPr>
          <w:trHeight w:val="290"/>
        </w:trPr>
        <w:tc>
          <w:tcPr>
            <w:tcW w:w="2740" w:type="dxa"/>
            <w:noWrap/>
            <w:hideMark/>
          </w:tcPr>
          <w:p w:rsidR="00377E6E" w:rsidRPr="00377E6E" w:rsidRDefault="00377E6E">
            <w:pPr>
              <w:rPr>
                <w:b/>
              </w:rPr>
            </w:pPr>
            <w:r w:rsidRPr="00377E6E">
              <w:rPr>
                <w:b/>
              </w:rPr>
              <w:t>A</w:t>
            </w:r>
          </w:p>
        </w:tc>
        <w:tc>
          <w:tcPr>
            <w:tcW w:w="2340" w:type="dxa"/>
            <w:noWrap/>
            <w:hideMark/>
          </w:tcPr>
          <w:p w:rsidR="00377E6E" w:rsidRPr="00377E6E" w:rsidRDefault="00377E6E">
            <w:pPr>
              <w:rPr>
                <w:b/>
              </w:rPr>
            </w:pPr>
            <w:r w:rsidRPr="00377E6E">
              <w:rPr>
                <w:b/>
              </w:rPr>
              <w:t>7,3188 &lt;7,215 , 7,423&gt;</w:t>
            </w:r>
          </w:p>
        </w:tc>
        <w:tc>
          <w:tcPr>
            <w:tcW w:w="2360" w:type="dxa"/>
            <w:noWrap/>
            <w:hideMark/>
          </w:tcPr>
          <w:p w:rsidR="00377E6E" w:rsidRPr="00377E6E" w:rsidRDefault="00377E6E">
            <w:pPr>
              <w:rPr>
                <w:b/>
              </w:rPr>
            </w:pPr>
            <w:r w:rsidRPr="00377E6E">
              <w:rPr>
                <w:b/>
              </w:rPr>
              <w:t>2,8442 &lt;2,673 , 3,015&gt;</w:t>
            </w:r>
          </w:p>
        </w:tc>
      </w:tr>
      <w:tr w:rsidR="00377E6E" w:rsidRPr="00377E6E" w:rsidTr="00377E6E">
        <w:trPr>
          <w:trHeight w:val="290"/>
        </w:trPr>
        <w:tc>
          <w:tcPr>
            <w:tcW w:w="2740" w:type="dxa"/>
            <w:noWrap/>
            <w:hideMark/>
          </w:tcPr>
          <w:p w:rsidR="00377E6E" w:rsidRPr="00377E6E" w:rsidRDefault="00377E6E">
            <w:pPr>
              <w:rPr>
                <w:b/>
              </w:rPr>
            </w:pPr>
            <w:r w:rsidRPr="00377E6E">
              <w:rPr>
                <w:b/>
              </w:rPr>
              <w:t>B</w:t>
            </w:r>
          </w:p>
        </w:tc>
        <w:tc>
          <w:tcPr>
            <w:tcW w:w="2340" w:type="dxa"/>
            <w:noWrap/>
            <w:hideMark/>
          </w:tcPr>
          <w:p w:rsidR="00377E6E" w:rsidRPr="00377E6E" w:rsidRDefault="00377E6E">
            <w:pPr>
              <w:rPr>
                <w:b/>
              </w:rPr>
            </w:pPr>
            <w:r w:rsidRPr="00377E6E">
              <w:rPr>
                <w:b/>
              </w:rPr>
              <w:t>6,8551 &lt;6,795 , 6,916&gt;</w:t>
            </w:r>
          </w:p>
        </w:tc>
        <w:tc>
          <w:tcPr>
            <w:tcW w:w="2360" w:type="dxa"/>
            <w:noWrap/>
            <w:hideMark/>
          </w:tcPr>
          <w:p w:rsidR="00377E6E" w:rsidRPr="00377E6E" w:rsidRDefault="00377E6E">
            <w:pPr>
              <w:rPr>
                <w:b/>
              </w:rPr>
            </w:pPr>
            <w:r w:rsidRPr="00377E6E">
              <w:rPr>
                <w:b/>
              </w:rPr>
              <w:t>0,6547 &lt;0,584 , 0,725&gt;</w:t>
            </w:r>
          </w:p>
        </w:tc>
      </w:tr>
      <w:tr w:rsidR="00377E6E" w:rsidRPr="00377E6E" w:rsidTr="00377E6E">
        <w:trPr>
          <w:trHeight w:val="290"/>
        </w:trPr>
        <w:tc>
          <w:tcPr>
            <w:tcW w:w="2740" w:type="dxa"/>
            <w:noWrap/>
            <w:hideMark/>
          </w:tcPr>
          <w:p w:rsidR="00377E6E" w:rsidRPr="00377E6E" w:rsidRDefault="00377E6E">
            <w:pPr>
              <w:rPr>
                <w:b/>
              </w:rPr>
            </w:pPr>
            <w:r w:rsidRPr="00377E6E">
              <w:rPr>
                <w:b/>
              </w:rPr>
              <w:t>C</w:t>
            </w:r>
          </w:p>
        </w:tc>
        <w:tc>
          <w:tcPr>
            <w:tcW w:w="2340" w:type="dxa"/>
            <w:noWrap/>
            <w:hideMark/>
          </w:tcPr>
          <w:p w:rsidR="00377E6E" w:rsidRPr="00377E6E" w:rsidRDefault="00377E6E">
            <w:pPr>
              <w:rPr>
                <w:b/>
              </w:rPr>
            </w:pPr>
            <w:r w:rsidRPr="00377E6E">
              <w:rPr>
                <w:b/>
              </w:rPr>
              <w:t>12,5532 &lt;12,426 , 12,681&gt;</w:t>
            </w:r>
          </w:p>
        </w:tc>
        <w:tc>
          <w:tcPr>
            <w:tcW w:w="2360" w:type="dxa"/>
            <w:noWrap/>
            <w:hideMark/>
          </w:tcPr>
          <w:p w:rsidR="00377E6E" w:rsidRPr="00377E6E" w:rsidRDefault="00377E6E">
            <w:pPr>
              <w:rPr>
                <w:b/>
              </w:rPr>
            </w:pPr>
            <w:r w:rsidRPr="00377E6E">
              <w:rPr>
                <w:b/>
              </w:rPr>
              <w:t>2,3875 &lt;2,213 , 2,562&gt;</w:t>
            </w:r>
          </w:p>
        </w:tc>
      </w:tr>
      <w:tr w:rsidR="00377E6E" w:rsidRPr="00377E6E" w:rsidTr="00377E6E">
        <w:trPr>
          <w:trHeight w:val="290"/>
        </w:trPr>
        <w:tc>
          <w:tcPr>
            <w:tcW w:w="2740" w:type="dxa"/>
            <w:shd w:val="clear" w:color="auto" w:fill="B4C6E7" w:themeFill="accent1" w:themeFillTint="66"/>
            <w:noWrap/>
            <w:hideMark/>
          </w:tcPr>
          <w:p w:rsidR="00377E6E" w:rsidRPr="00377E6E" w:rsidRDefault="00377E6E">
            <w:pPr>
              <w:rPr>
                <w:b/>
              </w:rPr>
            </w:pPr>
            <w:r w:rsidRPr="00377E6E">
              <w:rPr>
                <w:b/>
              </w:rPr>
              <w:t xml:space="preserve">Celkove priemerne </w:t>
            </w:r>
            <w:proofErr w:type="spellStart"/>
            <w:r w:rsidRPr="00377E6E">
              <w:rPr>
                <w:b/>
              </w:rPr>
              <w:t>cakanie</w:t>
            </w:r>
            <w:proofErr w:type="spellEnd"/>
            <w:r w:rsidRPr="00377E6E">
              <w:rPr>
                <w:b/>
              </w:rPr>
              <w:t xml:space="preserve"> </w:t>
            </w:r>
            <w:proofErr w:type="spellStart"/>
            <w:r w:rsidRPr="00377E6E">
              <w:rPr>
                <w:b/>
              </w:rPr>
              <w:t>cestujuceho</w:t>
            </w:r>
            <w:proofErr w:type="spellEnd"/>
          </w:p>
        </w:tc>
        <w:tc>
          <w:tcPr>
            <w:tcW w:w="4700" w:type="dxa"/>
            <w:gridSpan w:val="2"/>
            <w:shd w:val="clear" w:color="auto" w:fill="B4C6E7" w:themeFill="accent1" w:themeFillTint="66"/>
            <w:noWrap/>
            <w:hideMark/>
          </w:tcPr>
          <w:p w:rsidR="00377E6E" w:rsidRPr="00377E6E" w:rsidRDefault="00377E6E">
            <w:pPr>
              <w:rPr>
                <w:b/>
              </w:rPr>
            </w:pPr>
            <w:r w:rsidRPr="00377E6E">
              <w:rPr>
                <w:b/>
              </w:rPr>
              <w:t>Celkove priemerne percento neskoro</w:t>
            </w:r>
          </w:p>
        </w:tc>
      </w:tr>
      <w:tr w:rsidR="00377E6E" w:rsidRPr="00377E6E" w:rsidTr="00377E6E">
        <w:trPr>
          <w:trHeight w:val="290"/>
        </w:trPr>
        <w:tc>
          <w:tcPr>
            <w:tcW w:w="2740" w:type="dxa"/>
            <w:noWrap/>
            <w:hideMark/>
          </w:tcPr>
          <w:p w:rsidR="00377E6E" w:rsidRPr="00377E6E" w:rsidRDefault="00377E6E" w:rsidP="00377E6E">
            <w:pPr>
              <w:jc w:val="center"/>
              <w:rPr>
                <w:b/>
              </w:rPr>
            </w:pPr>
            <w:r w:rsidRPr="00377E6E">
              <w:rPr>
                <w:b/>
              </w:rPr>
              <w:t>8,7602 &lt;8,702 , 8,819&gt;</w:t>
            </w:r>
          </w:p>
        </w:tc>
        <w:tc>
          <w:tcPr>
            <w:tcW w:w="2340" w:type="dxa"/>
            <w:noWrap/>
            <w:hideMark/>
          </w:tcPr>
          <w:p w:rsidR="00377E6E" w:rsidRPr="00377E6E" w:rsidRDefault="00377E6E" w:rsidP="00377E6E">
            <w:pPr>
              <w:jc w:val="center"/>
              <w:rPr>
                <w:b/>
              </w:rPr>
            </w:pPr>
            <w:r w:rsidRPr="00377E6E">
              <w:rPr>
                <w:b/>
              </w:rPr>
              <w:t>2,1766 &lt;2,083 , 2,270&gt;</w:t>
            </w:r>
          </w:p>
        </w:tc>
        <w:tc>
          <w:tcPr>
            <w:tcW w:w="2360" w:type="dxa"/>
            <w:noWrap/>
            <w:hideMark/>
          </w:tcPr>
          <w:p w:rsidR="00377E6E" w:rsidRPr="00377E6E" w:rsidRDefault="00377E6E">
            <w:pPr>
              <w:rPr>
                <w:b/>
              </w:rPr>
            </w:pPr>
          </w:p>
        </w:tc>
      </w:tr>
    </w:tbl>
    <w:p w:rsidR="00377E6E" w:rsidRDefault="00377E6E" w:rsidP="00377E6E">
      <w:pPr>
        <w:rPr>
          <w:b/>
        </w:rPr>
      </w:pPr>
    </w:p>
    <w:p w:rsidR="00377E6E" w:rsidRDefault="00377E6E" w:rsidP="00377E6E">
      <w:r>
        <w:t>Ďalej ako som spomínal, skúsime postupne zmenšovať veľkosti autobusov od tých, ktoré majú najmenší počet cestujúcich, zmenšíme tak autobus 0 na linke B a následne autobus 10 na linke A. Ďalším zmenšením autobusu s najmenším počtom cestujúcich sa hodnoty dostali za požadovanú hranicu, ale skúšaním som ešte našiel jedno možné zmenšenie a to konkrétne autobusu 2 na linke A</w:t>
      </w:r>
      <w:r w:rsidR="005F6FD6">
        <w:t> </w:t>
      </w:r>
      <w:proofErr w:type="spellStart"/>
      <w:r w:rsidR="005F6FD6">
        <w:t>a</w:t>
      </w:r>
      <w:proofErr w:type="spellEnd"/>
      <w:r w:rsidR="005F6FD6">
        <w:t> zmenšenie autobusu 2 na linke B.</w:t>
      </w:r>
    </w:p>
    <w:p w:rsidR="00377E6E" w:rsidRPr="005F6FD6" w:rsidRDefault="00377E6E" w:rsidP="00377E6E">
      <w:pPr>
        <w:rPr>
          <w:b/>
          <w:u w:val="single"/>
        </w:rPr>
      </w:pPr>
      <w:r w:rsidRPr="005F6FD6">
        <w:rPr>
          <w:b/>
          <w:u w:val="single"/>
        </w:rPr>
        <w:lastRenderedPageBreak/>
        <w:t>Preto uvádzam nasledujúcu konfiguráciu za moju najlepšie nájdenú:</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800"/>
        <w:gridCol w:w="3320"/>
      </w:tblGrid>
      <w:tr w:rsidR="005F6FD6" w:rsidRPr="005F6FD6" w:rsidTr="005F6FD6">
        <w:trPr>
          <w:trHeight w:val="290"/>
        </w:trPr>
        <w:tc>
          <w:tcPr>
            <w:tcW w:w="2940" w:type="dxa"/>
            <w:shd w:val="clear" w:color="auto" w:fill="B4C6E7" w:themeFill="accent1" w:themeFillTint="66"/>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Vozidla na linke A  11</w:t>
            </w:r>
          </w:p>
        </w:tc>
        <w:tc>
          <w:tcPr>
            <w:tcW w:w="2800" w:type="dxa"/>
            <w:shd w:val="clear" w:color="auto" w:fill="B4C6E7" w:themeFill="accent1" w:themeFillTint="66"/>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Vozidla na linke B  5</w:t>
            </w:r>
          </w:p>
        </w:tc>
        <w:tc>
          <w:tcPr>
            <w:tcW w:w="3320" w:type="dxa"/>
            <w:shd w:val="clear" w:color="auto" w:fill="B4C6E7" w:themeFill="accent1" w:themeFillTint="66"/>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Vozidla na linke C  7</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K3 11:15:48</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K3 11:19:00</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11:07:30</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K3 11:34:54</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K3 11:13:30</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CA 11:29:18</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AL 11:42:54</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BH 11:12:18</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CF 11:29:18</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AB 11:21:12</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BA 11:13:30</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CE 11:09:48</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AL 11:10:12</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BJ 11:12:18</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11:07:30</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AA 11:44:06</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11:06:54</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AJ 11:15:48</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CA 11:13:54</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AK 11:15:48</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AJ 11:27:30</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AD 11:29:18</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5F6FD6" w:rsidRPr="005F6FD6" w:rsidTr="005F6FD6">
        <w:trPr>
          <w:trHeight w:val="290"/>
        </w:trPr>
        <w:tc>
          <w:tcPr>
            <w:tcW w:w="294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AA 11:29:18</w:t>
            </w:r>
          </w:p>
        </w:tc>
        <w:tc>
          <w:tcPr>
            <w:tcW w:w="280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5F6FD6" w:rsidRPr="005F6FD6" w:rsidRDefault="005F6FD6" w:rsidP="005F6FD6">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bl>
    <w:p w:rsidR="00377E6E" w:rsidRDefault="005F6FD6" w:rsidP="00377E6E">
      <w:r>
        <w:t xml:space="preserve"> Táto konfigurácia má hodnoty:</w:t>
      </w:r>
    </w:p>
    <w:tbl>
      <w:tblPr>
        <w:tblStyle w:val="Mriekatabuky"/>
        <w:tblW w:w="0" w:type="auto"/>
        <w:tblLook w:val="04A0" w:firstRow="1" w:lastRow="0" w:firstColumn="1" w:lastColumn="0" w:noHBand="0" w:noVBand="1"/>
      </w:tblPr>
      <w:tblGrid>
        <w:gridCol w:w="2940"/>
        <w:gridCol w:w="2800"/>
        <w:gridCol w:w="3320"/>
      </w:tblGrid>
      <w:tr w:rsidR="005F6FD6" w:rsidRPr="005F6FD6" w:rsidTr="005F6FD6">
        <w:trPr>
          <w:trHeight w:val="290"/>
        </w:trPr>
        <w:tc>
          <w:tcPr>
            <w:tcW w:w="2940" w:type="dxa"/>
            <w:shd w:val="clear" w:color="auto" w:fill="B4C6E7" w:themeFill="accent1" w:themeFillTint="66"/>
            <w:noWrap/>
            <w:hideMark/>
          </w:tcPr>
          <w:p w:rsidR="005F6FD6" w:rsidRPr="005F6FD6" w:rsidRDefault="005F6FD6" w:rsidP="005F6FD6">
            <w:r w:rsidRPr="005F6FD6">
              <w:t>Linka</w:t>
            </w:r>
          </w:p>
        </w:tc>
        <w:tc>
          <w:tcPr>
            <w:tcW w:w="2800" w:type="dxa"/>
            <w:shd w:val="clear" w:color="auto" w:fill="B4C6E7" w:themeFill="accent1" w:themeFillTint="66"/>
            <w:noWrap/>
            <w:hideMark/>
          </w:tcPr>
          <w:p w:rsidR="005F6FD6" w:rsidRPr="005F6FD6" w:rsidRDefault="005F6FD6">
            <w:proofErr w:type="spellStart"/>
            <w:r w:rsidRPr="005F6FD6">
              <w:t>Cakanie</w:t>
            </w:r>
            <w:proofErr w:type="spellEnd"/>
            <w:r w:rsidRPr="005F6FD6">
              <w:t xml:space="preserve"> </w:t>
            </w:r>
            <w:proofErr w:type="spellStart"/>
            <w:r w:rsidRPr="005F6FD6">
              <w:t>cestujuceho</w:t>
            </w:r>
            <w:proofErr w:type="spellEnd"/>
            <w:r w:rsidRPr="005F6FD6">
              <w:t xml:space="preserve"> na linke IS</w:t>
            </w:r>
          </w:p>
        </w:tc>
        <w:tc>
          <w:tcPr>
            <w:tcW w:w="3320" w:type="dxa"/>
            <w:shd w:val="clear" w:color="auto" w:fill="B4C6E7" w:themeFill="accent1" w:themeFillTint="66"/>
            <w:noWrap/>
            <w:hideMark/>
          </w:tcPr>
          <w:p w:rsidR="005F6FD6" w:rsidRPr="005F6FD6" w:rsidRDefault="005F6FD6">
            <w:r w:rsidRPr="005F6FD6">
              <w:t xml:space="preserve">Percento </w:t>
            </w:r>
            <w:proofErr w:type="spellStart"/>
            <w:r w:rsidRPr="005F6FD6">
              <w:t>neskorych</w:t>
            </w:r>
            <w:proofErr w:type="spellEnd"/>
            <w:r w:rsidRPr="005F6FD6">
              <w:t xml:space="preserve"> </w:t>
            </w:r>
            <w:proofErr w:type="spellStart"/>
            <w:r w:rsidRPr="005F6FD6">
              <w:t>prichodov</w:t>
            </w:r>
            <w:proofErr w:type="spellEnd"/>
            <w:r w:rsidRPr="005F6FD6">
              <w:t xml:space="preserve"> na linke IS</w:t>
            </w:r>
          </w:p>
        </w:tc>
      </w:tr>
      <w:tr w:rsidR="005F6FD6" w:rsidRPr="005F6FD6" w:rsidTr="005F6FD6">
        <w:trPr>
          <w:trHeight w:val="290"/>
        </w:trPr>
        <w:tc>
          <w:tcPr>
            <w:tcW w:w="2940" w:type="dxa"/>
            <w:noWrap/>
            <w:hideMark/>
          </w:tcPr>
          <w:p w:rsidR="005F6FD6" w:rsidRPr="005F6FD6" w:rsidRDefault="005F6FD6">
            <w:r w:rsidRPr="005F6FD6">
              <w:t>A</w:t>
            </w:r>
          </w:p>
        </w:tc>
        <w:tc>
          <w:tcPr>
            <w:tcW w:w="2800" w:type="dxa"/>
            <w:noWrap/>
            <w:hideMark/>
          </w:tcPr>
          <w:p w:rsidR="005F6FD6" w:rsidRPr="005F6FD6" w:rsidRDefault="005F6FD6">
            <w:r w:rsidRPr="005F6FD6">
              <w:t>8,3480 &lt;8,249 , 8,447&gt;</w:t>
            </w:r>
          </w:p>
        </w:tc>
        <w:tc>
          <w:tcPr>
            <w:tcW w:w="3320" w:type="dxa"/>
            <w:noWrap/>
            <w:hideMark/>
          </w:tcPr>
          <w:p w:rsidR="005F6FD6" w:rsidRPr="005F6FD6" w:rsidRDefault="005F6FD6">
            <w:r w:rsidRPr="005F6FD6">
              <w:t>9,6203 &lt;9,445 , 9,796&gt;</w:t>
            </w:r>
          </w:p>
        </w:tc>
      </w:tr>
      <w:tr w:rsidR="005F6FD6" w:rsidRPr="005F6FD6" w:rsidTr="005F6FD6">
        <w:trPr>
          <w:trHeight w:val="290"/>
        </w:trPr>
        <w:tc>
          <w:tcPr>
            <w:tcW w:w="2940" w:type="dxa"/>
            <w:noWrap/>
            <w:hideMark/>
          </w:tcPr>
          <w:p w:rsidR="005F6FD6" w:rsidRPr="005F6FD6" w:rsidRDefault="005F6FD6">
            <w:r w:rsidRPr="005F6FD6">
              <w:t>B</w:t>
            </w:r>
          </w:p>
        </w:tc>
        <w:tc>
          <w:tcPr>
            <w:tcW w:w="2800" w:type="dxa"/>
            <w:noWrap/>
            <w:hideMark/>
          </w:tcPr>
          <w:p w:rsidR="005F6FD6" w:rsidRPr="005F6FD6" w:rsidRDefault="005F6FD6">
            <w:r w:rsidRPr="005F6FD6">
              <w:t>9,6102 &lt;9,494 , 9,726&gt;</w:t>
            </w:r>
          </w:p>
        </w:tc>
        <w:tc>
          <w:tcPr>
            <w:tcW w:w="3320" w:type="dxa"/>
            <w:noWrap/>
            <w:hideMark/>
          </w:tcPr>
          <w:p w:rsidR="005F6FD6" w:rsidRPr="005F6FD6" w:rsidRDefault="005F6FD6">
            <w:r w:rsidRPr="005F6FD6">
              <w:t>0,8287 &lt;0,728 , 0,929&gt;</w:t>
            </w:r>
          </w:p>
        </w:tc>
      </w:tr>
      <w:tr w:rsidR="005F6FD6" w:rsidRPr="005F6FD6" w:rsidTr="005F6FD6">
        <w:trPr>
          <w:trHeight w:val="290"/>
        </w:trPr>
        <w:tc>
          <w:tcPr>
            <w:tcW w:w="2940" w:type="dxa"/>
            <w:noWrap/>
            <w:hideMark/>
          </w:tcPr>
          <w:p w:rsidR="005F6FD6" w:rsidRPr="005F6FD6" w:rsidRDefault="005F6FD6">
            <w:r w:rsidRPr="005F6FD6">
              <w:t>C</w:t>
            </w:r>
          </w:p>
        </w:tc>
        <w:tc>
          <w:tcPr>
            <w:tcW w:w="2800" w:type="dxa"/>
            <w:noWrap/>
            <w:hideMark/>
          </w:tcPr>
          <w:p w:rsidR="005F6FD6" w:rsidRPr="005F6FD6" w:rsidRDefault="005F6FD6">
            <w:r w:rsidRPr="005F6FD6">
              <w:t>12,4291 &lt;12,323 , 12,536&gt;</w:t>
            </w:r>
          </w:p>
        </w:tc>
        <w:tc>
          <w:tcPr>
            <w:tcW w:w="3320" w:type="dxa"/>
            <w:noWrap/>
            <w:hideMark/>
          </w:tcPr>
          <w:p w:rsidR="005F6FD6" w:rsidRPr="005F6FD6" w:rsidRDefault="005F6FD6">
            <w:r w:rsidRPr="005F6FD6">
              <w:t>2,0905 &lt;1,917 , 2,264&gt;</w:t>
            </w:r>
          </w:p>
        </w:tc>
      </w:tr>
      <w:tr w:rsidR="005F6FD6" w:rsidRPr="005F6FD6" w:rsidTr="005F6FD6">
        <w:trPr>
          <w:trHeight w:val="290"/>
        </w:trPr>
        <w:tc>
          <w:tcPr>
            <w:tcW w:w="2940" w:type="dxa"/>
            <w:shd w:val="clear" w:color="auto" w:fill="B4C6E7" w:themeFill="accent1" w:themeFillTint="66"/>
            <w:noWrap/>
            <w:hideMark/>
          </w:tcPr>
          <w:p w:rsidR="005F6FD6" w:rsidRPr="005F6FD6" w:rsidRDefault="005F6FD6">
            <w:r w:rsidRPr="005F6FD6">
              <w:t xml:space="preserve">Celkove priemerne </w:t>
            </w:r>
            <w:proofErr w:type="spellStart"/>
            <w:r w:rsidRPr="005F6FD6">
              <w:t>cakanie</w:t>
            </w:r>
            <w:proofErr w:type="spellEnd"/>
            <w:r w:rsidRPr="005F6FD6">
              <w:t xml:space="preserve"> </w:t>
            </w:r>
            <w:proofErr w:type="spellStart"/>
            <w:r w:rsidRPr="005F6FD6">
              <w:t>cestujuceho</w:t>
            </w:r>
            <w:proofErr w:type="spellEnd"/>
          </w:p>
        </w:tc>
        <w:tc>
          <w:tcPr>
            <w:tcW w:w="6120" w:type="dxa"/>
            <w:gridSpan w:val="2"/>
            <w:shd w:val="clear" w:color="auto" w:fill="B4C6E7" w:themeFill="accent1" w:themeFillTint="66"/>
            <w:noWrap/>
            <w:hideMark/>
          </w:tcPr>
          <w:p w:rsidR="005F6FD6" w:rsidRPr="005F6FD6" w:rsidRDefault="005F6FD6">
            <w:r w:rsidRPr="005F6FD6">
              <w:t>Celkove priemerne percento neskoro</w:t>
            </w:r>
          </w:p>
        </w:tc>
      </w:tr>
      <w:tr w:rsidR="005F6FD6" w:rsidRPr="005F6FD6" w:rsidTr="005F6FD6">
        <w:trPr>
          <w:gridAfter w:val="1"/>
          <w:wAfter w:w="3320" w:type="dxa"/>
          <w:trHeight w:val="290"/>
        </w:trPr>
        <w:tc>
          <w:tcPr>
            <w:tcW w:w="2940" w:type="dxa"/>
            <w:noWrap/>
            <w:hideMark/>
          </w:tcPr>
          <w:p w:rsidR="005F6FD6" w:rsidRPr="005F6FD6" w:rsidRDefault="005F6FD6">
            <w:r w:rsidRPr="005F6FD6">
              <w:t>9,8681 &lt;9,802 , 9,934&gt;</w:t>
            </w:r>
          </w:p>
        </w:tc>
        <w:tc>
          <w:tcPr>
            <w:tcW w:w="2800" w:type="dxa"/>
            <w:noWrap/>
            <w:hideMark/>
          </w:tcPr>
          <w:p w:rsidR="005F6FD6" w:rsidRPr="005F6FD6" w:rsidRDefault="005F6FD6">
            <w:r w:rsidRPr="005F6FD6">
              <w:t>5,2351 &lt;5,132 , 5,338&gt;</w:t>
            </w:r>
          </w:p>
        </w:tc>
      </w:tr>
    </w:tbl>
    <w:p w:rsidR="00EB3AE9" w:rsidRDefault="00EB3AE9" w:rsidP="0032300A"/>
    <w:p w:rsidR="005F6FD6" w:rsidRDefault="005F6FD6" w:rsidP="005F6FD6">
      <w:pPr>
        <w:pStyle w:val="Nadpis3"/>
      </w:pPr>
      <w:proofErr w:type="spellStart"/>
      <w:r>
        <w:t>Varianta</w:t>
      </w:r>
      <w:proofErr w:type="spellEnd"/>
      <w:r>
        <w:t xml:space="preserve"> B, čakanie autobusu 1.5 minúty na ďalších</w:t>
      </w:r>
    </w:p>
    <w:p w:rsidR="005F6FD6" w:rsidRDefault="005F6FD6" w:rsidP="005F6FD6">
      <w:r>
        <w:t xml:space="preserve">Ako som už spomínal, navrhol som </w:t>
      </w:r>
      <w:proofErr w:type="spellStart"/>
      <w:r>
        <w:t>detail,že</w:t>
      </w:r>
      <w:proofErr w:type="spellEnd"/>
      <w:r>
        <w:t xml:space="preserve"> autobus bude čakať na ďalších ak na zastávke už nečaká iných autobus. Pri hľadaní riešenia som zvolil rovnaký postup ako pri variante A </w:t>
      </w:r>
      <w:proofErr w:type="spellStart"/>
      <w:r>
        <w:t>a</w:t>
      </w:r>
      <w:proofErr w:type="spellEnd"/>
      <w:r>
        <w:t> to:</w:t>
      </w:r>
    </w:p>
    <w:p w:rsidR="005F6FD6" w:rsidRDefault="005F6FD6" w:rsidP="005F6FD6">
      <w:pPr>
        <w:pStyle w:val="Odsekzoznamu"/>
        <w:numPr>
          <w:ilvl w:val="0"/>
          <w:numId w:val="4"/>
        </w:numPr>
      </w:pPr>
      <w:r>
        <w:t>Určenie prvotnej konfigurácie, podľa jednotlivých liniek</w:t>
      </w:r>
      <w:r w:rsidR="003B33B8">
        <w:t>, kde všetky vozidlá budú tie väčšie</w:t>
      </w:r>
    </w:p>
    <w:p w:rsidR="005F6FD6" w:rsidRDefault="003B33B8" w:rsidP="005F6FD6">
      <w:pPr>
        <w:pStyle w:val="Odsekzoznamu"/>
        <w:numPr>
          <w:ilvl w:val="0"/>
          <w:numId w:val="4"/>
        </w:numPr>
      </w:pPr>
      <w:r>
        <w:t>Pokúsim sa odstrániť vozidlá v ktorých cestuje najmenej ľudí</w:t>
      </w:r>
    </w:p>
    <w:p w:rsidR="003B33B8" w:rsidRDefault="003B33B8" w:rsidP="005F6FD6">
      <w:pPr>
        <w:pStyle w:val="Odsekzoznamu"/>
        <w:numPr>
          <w:ilvl w:val="0"/>
          <w:numId w:val="4"/>
        </w:numPr>
      </w:pPr>
      <w:r>
        <w:t>Ak sa už nebude dať odstrániť vozidlo, tak budem zmenšovať vozidlá v ktorých cestuje najmenej ľudí</w:t>
      </w:r>
    </w:p>
    <w:p w:rsidR="003B33B8" w:rsidRDefault="003B33B8" w:rsidP="003B33B8">
      <w:pPr>
        <w:pStyle w:val="Nadpis4"/>
      </w:pPr>
      <w:r>
        <w:t>Určenie prvotnej konfigurácie</w:t>
      </w:r>
    </w:p>
    <w:p w:rsidR="004F3D29" w:rsidRDefault="003B33B8" w:rsidP="003B33B8">
      <w:r>
        <w:t xml:space="preserve">Rovnako ako predtým, určím pre každú linku 4 vyhovujúce konfigurácie a každú najlepšiu spojím do jednej konfigurácie, ktorú sa následne budem snažiť zlepšiť. </w:t>
      </w:r>
    </w:p>
    <w:p w:rsidR="003B33B8" w:rsidRDefault="003B33B8" w:rsidP="003B33B8">
      <w:r>
        <w:lastRenderedPageBreak/>
        <w:t>Prvotné konfigurácie vytváram náhodne ako vo variante A</w:t>
      </w:r>
      <w:r w:rsidR="004F3D29">
        <w:t> </w:t>
      </w:r>
      <w:proofErr w:type="spellStart"/>
      <w:r w:rsidR="004F3D29">
        <w:t>a</w:t>
      </w:r>
      <w:proofErr w:type="spellEnd"/>
      <w:r w:rsidR="004F3D29">
        <w:t> to tak</w:t>
      </w:r>
      <w:r>
        <w:t xml:space="preserve">, že vozidlu určím náhodnú štartovaciu zastávku a štartovací čas, ktorý je čas začatia príchodu cestujúcich na </w:t>
      </w:r>
      <w:r w:rsidR="004F3D29">
        <w:t>túto náhodnú</w:t>
      </w:r>
      <w:r>
        <w:t xml:space="preserve"> zastávku</w:t>
      </w:r>
      <w:r w:rsidR="004B2956">
        <w:t xml:space="preserve"> </w:t>
      </w:r>
      <w:r w:rsidR="004F3D29">
        <w:t>+ čas od danej zastávky do štadióna, čo je v tomto prípade vhodnejšie pretože autobus, na prvý štart pozbiera viac ľudí čakaním 1.5 minúty na ďalších.</w:t>
      </w:r>
    </w:p>
    <w:p w:rsidR="003B33B8" w:rsidRDefault="003B33B8" w:rsidP="003B33B8">
      <w:r>
        <w:t>Prvotné konfigurácie pre jednotlivé linky:</w:t>
      </w:r>
    </w:p>
    <w:p w:rsidR="003B33B8" w:rsidRDefault="003B33B8" w:rsidP="003B33B8"/>
    <w:tbl>
      <w:tblPr>
        <w:tblStyle w:val="Mriekatabuky"/>
        <w:tblW w:w="0" w:type="auto"/>
        <w:tblLook w:val="04A0" w:firstRow="1" w:lastRow="0" w:firstColumn="1" w:lastColumn="0" w:noHBand="0" w:noVBand="1"/>
      </w:tblPr>
      <w:tblGrid>
        <w:gridCol w:w="2336"/>
        <w:gridCol w:w="2338"/>
        <w:gridCol w:w="2338"/>
        <w:gridCol w:w="2338"/>
      </w:tblGrid>
      <w:tr w:rsidR="003B33B8" w:rsidTr="00C92786">
        <w:trPr>
          <w:trHeight w:val="496"/>
        </w:trPr>
        <w:tc>
          <w:tcPr>
            <w:tcW w:w="2336" w:type="dxa"/>
            <w:shd w:val="clear" w:color="auto" w:fill="E2EFD9" w:themeFill="accent6" w:themeFillTint="33"/>
          </w:tcPr>
          <w:p w:rsidR="003B33B8" w:rsidRDefault="003B33B8" w:rsidP="00C92786">
            <w:pPr>
              <w:jc w:val="center"/>
            </w:pPr>
            <w:r>
              <w:t>Riešenie</w:t>
            </w:r>
          </w:p>
          <w:p w:rsidR="003B33B8" w:rsidRDefault="003B33B8" w:rsidP="00C92786">
            <w:pPr>
              <w:jc w:val="center"/>
            </w:pPr>
            <w:r>
              <w:t>Linka A</w:t>
            </w:r>
          </w:p>
        </w:tc>
        <w:tc>
          <w:tcPr>
            <w:tcW w:w="2338" w:type="dxa"/>
            <w:shd w:val="clear" w:color="auto" w:fill="E2EFD9" w:themeFill="accent6" w:themeFillTint="33"/>
          </w:tcPr>
          <w:p w:rsidR="003B33B8" w:rsidRDefault="003B33B8" w:rsidP="00C92786">
            <w:pPr>
              <w:jc w:val="center"/>
            </w:pPr>
            <w:r>
              <w:t>Počet autobusov</w:t>
            </w:r>
          </w:p>
        </w:tc>
        <w:tc>
          <w:tcPr>
            <w:tcW w:w="2338" w:type="dxa"/>
            <w:shd w:val="clear" w:color="auto" w:fill="E2EFD9" w:themeFill="accent6" w:themeFillTint="33"/>
          </w:tcPr>
          <w:p w:rsidR="003B33B8" w:rsidRDefault="003B33B8" w:rsidP="00C92786">
            <w:pPr>
              <w:jc w:val="center"/>
            </w:pPr>
            <w:r>
              <w:t>Priemerná doba čakania na vozidlo</w:t>
            </w:r>
          </w:p>
        </w:tc>
        <w:tc>
          <w:tcPr>
            <w:tcW w:w="2338" w:type="dxa"/>
            <w:shd w:val="clear" w:color="auto" w:fill="E2EFD9" w:themeFill="accent6" w:themeFillTint="33"/>
          </w:tcPr>
          <w:p w:rsidR="003B33B8" w:rsidRDefault="003B33B8" w:rsidP="00C92786">
            <w:pPr>
              <w:jc w:val="center"/>
            </w:pPr>
            <w:r>
              <w:t>Priemerné % čo prišlo na zápas neskoro</w:t>
            </w:r>
          </w:p>
        </w:tc>
      </w:tr>
      <w:tr w:rsidR="003B33B8" w:rsidTr="00C92786">
        <w:tc>
          <w:tcPr>
            <w:tcW w:w="2336" w:type="dxa"/>
          </w:tcPr>
          <w:p w:rsidR="003B33B8" w:rsidRDefault="003B33B8" w:rsidP="00C92786">
            <w:pPr>
              <w:jc w:val="center"/>
            </w:pPr>
            <w:r>
              <w:t xml:space="preserve">1 </w:t>
            </w:r>
          </w:p>
        </w:tc>
        <w:tc>
          <w:tcPr>
            <w:tcW w:w="2338" w:type="dxa"/>
          </w:tcPr>
          <w:p w:rsidR="003B33B8" w:rsidRDefault="003B33B8" w:rsidP="00C92786">
            <w:pPr>
              <w:jc w:val="center"/>
            </w:pPr>
            <w:r>
              <w:t>13</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9,3146 &lt;8,991 , 9,639&gt;</w:t>
            </w:r>
          </w:p>
          <w:p w:rsidR="003B33B8" w:rsidRPr="00B94298"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5,9728 &lt;4,365 , 7,581&gt;</w:t>
            </w:r>
          </w:p>
          <w:p w:rsidR="003B33B8" w:rsidRPr="004347D3" w:rsidRDefault="003B33B8" w:rsidP="00C92786">
            <w:pPr>
              <w:spacing w:after="0" w:line="240" w:lineRule="auto"/>
              <w:jc w:val="center"/>
              <w:rPr>
                <w:rFonts w:ascii="Calibri" w:hAnsi="Calibri"/>
                <w:color w:val="000000"/>
              </w:rPr>
            </w:pPr>
          </w:p>
        </w:tc>
      </w:tr>
      <w:tr w:rsidR="003B33B8" w:rsidTr="00C92786">
        <w:tc>
          <w:tcPr>
            <w:tcW w:w="2336" w:type="dxa"/>
            <w:shd w:val="clear" w:color="auto" w:fill="FFFFFF" w:themeFill="background1"/>
          </w:tcPr>
          <w:p w:rsidR="003B33B8" w:rsidRDefault="003B33B8" w:rsidP="00C92786">
            <w:pPr>
              <w:jc w:val="center"/>
            </w:pPr>
            <w:r>
              <w:t xml:space="preserve">2 </w:t>
            </w:r>
          </w:p>
        </w:tc>
        <w:tc>
          <w:tcPr>
            <w:tcW w:w="2338" w:type="dxa"/>
            <w:shd w:val="clear" w:color="auto" w:fill="FFFFFF" w:themeFill="background1"/>
          </w:tcPr>
          <w:p w:rsidR="003B33B8" w:rsidRDefault="003B33B8" w:rsidP="00C92786">
            <w:pPr>
              <w:jc w:val="center"/>
            </w:pPr>
            <w:r>
              <w:t>13</w:t>
            </w: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9,3613 &lt;9,208 , 9,515&gt;</w:t>
            </w:r>
          </w:p>
          <w:p w:rsidR="003B33B8" w:rsidRPr="00B94298" w:rsidRDefault="003B33B8" w:rsidP="00C92786">
            <w:pPr>
              <w:spacing w:after="0" w:line="240" w:lineRule="auto"/>
              <w:jc w:val="center"/>
              <w:rPr>
                <w:rFonts w:ascii="Calibri" w:hAnsi="Calibri"/>
                <w:color w:val="000000"/>
              </w:rPr>
            </w:pP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4,3121 &lt;3,935 , 4,690&gt;</w:t>
            </w:r>
          </w:p>
          <w:p w:rsidR="003B33B8" w:rsidRPr="00B94298" w:rsidRDefault="003B33B8" w:rsidP="00C92786">
            <w:pPr>
              <w:spacing w:after="0" w:line="240" w:lineRule="auto"/>
              <w:jc w:val="center"/>
              <w:rPr>
                <w:rFonts w:ascii="Calibri" w:hAnsi="Calibri"/>
                <w:color w:val="000000"/>
              </w:rPr>
            </w:pPr>
          </w:p>
        </w:tc>
      </w:tr>
      <w:tr w:rsidR="003B33B8" w:rsidTr="00C92786">
        <w:tc>
          <w:tcPr>
            <w:tcW w:w="2336" w:type="dxa"/>
            <w:shd w:val="clear" w:color="auto" w:fill="70AD47" w:themeFill="accent6"/>
          </w:tcPr>
          <w:p w:rsidR="003B33B8" w:rsidRDefault="003B33B8" w:rsidP="00C92786">
            <w:pPr>
              <w:jc w:val="center"/>
            </w:pPr>
            <w:r>
              <w:t xml:space="preserve">3 </w:t>
            </w:r>
          </w:p>
        </w:tc>
        <w:tc>
          <w:tcPr>
            <w:tcW w:w="2338" w:type="dxa"/>
            <w:shd w:val="clear" w:color="auto" w:fill="70AD47" w:themeFill="accent6"/>
          </w:tcPr>
          <w:p w:rsidR="003B33B8" w:rsidRDefault="003B33B8" w:rsidP="00C92786">
            <w:pPr>
              <w:jc w:val="center"/>
            </w:pPr>
            <w:r>
              <w:t>13</w:t>
            </w: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7,5197 &lt;7,437 , 7,603&gt;</w:t>
            </w:r>
          </w:p>
          <w:p w:rsidR="003B33B8" w:rsidRPr="00B94298" w:rsidRDefault="003B33B8" w:rsidP="00C92786">
            <w:pPr>
              <w:spacing w:after="0" w:line="240" w:lineRule="auto"/>
              <w:jc w:val="center"/>
              <w:rPr>
                <w:rFonts w:ascii="Calibri" w:hAnsi="Calibri"/>
                <w:color w:val="000000"/>
              </w:rPr>
            </w:pP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3,9354 &lt;3,443 , 4,428&gt;</w:t>
            </w:r>
          </w:p>
          <w:p w:rsidR="003B33B8" w:rsidRPr="00B94298" w:rsidRDefault="003B33B8" w:rsidP="00C92786">
            <w:pPr>
              <w:spacing w:after="0" w:line="240" w:lineRule="auto"/>
              <w:jc w:val="center"/>
              <w:rPr>
                <w:rFonts w:ascii="Calibri" w:hAnsi="Calibri"/>
                <w:color w:val="000000"/>
              </w:rPr>
            </w:pPr>
          </w:p>
        </w:tc>
      </w:tr>
      <w:tr w:rsidR="003B33B8" w:rsidTr="00C92786">
        <w:tc>
          <w:tcPr>
            <w:tcW w:w="2336" w:type="dxa"/>
          </w:tcPr>
          <w:p w:rsidR="003B33B8" w:rsidRDefault="003B33B8" w:rsidP="00C92786">
            <w:pPr>
              <w:jc w:val="center"/>
            </w:pPr>
            <w:r>
              <w:t xml:space="preserve">4 </w:t>
            </w:r>
          </w:p>
        </w:tc>
        <w:tc>
          <w:tcPr>
            <w:tcW w:w="2338" w:type="dxa"/>
          </w:tcPr>
          <w:p w:rsidR="003B33B8" w:rsidRDefault="003B33B8" w:rsidP="00C92786">
            <w:pPr>
              <w:jc w:val="center"/>
            </w:pPr>
            <w:r>
              <w:t>13</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9,1828 &lt;9,013 , 9,353&gt;</w:t>
            </w:r>
          </w:p>
          <w:p w:rsidR="003B33B8" w:rsidRPr="00B94298"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1,9225 &lt;1,269 , 2,576&gt;</w:t>
            </w:r>
          </w:p>
          <w:p w:rsidR="003B33B8" w:rsidRPr="00B94298" w:rsidRDefault="003B33B8" w:rsidP="00C92786">
            <w:pPr>
              <w:spacing w:after="0" w:line="240" w:lineRule="auto"/>
              <w:jc w:val="center"/>
              <w:rPr>
                <w:rFonts w:ascii="Calibri" w:hAnsi="Calibri"/>
                <w:color w:val="000000"/>
              </w:rPr>
            </w:pPr>
          </w:p>
        </w:tc>
      </w:tr>
      <w:tr w:rsidR="003B33B8" w:rsidTr="00C92786">
        <w:tc>
          <w:tcPr>
            <w:tcW w:w="2336" w:type="dxa"/>
            <w:shd w:val="clear" w:color="auto" w:fill="E2EFD9" w:themeFill="accent6" w:themeFillTint="33"/>
          </w:tcPr>
          <w:p w:rsidR="003B33B8" w:rsidRDefault="003B33B8" w:rsidP="00C92786">
            <w:pPr>
              <w:jc w:val="center"/>
            </w:pPr>
            <w:r>
              <w:t>Riešenie</w:t>
            </w:r>
          </w:p>
          <w:p w:rsidR="003B33B8" w:rsidRDefault="003B33B8" w:rsidP="00C92786">
            <w:pPr>
              <w:jc w:val="center"/>
            </w:pPr>
            <w:r>
              <w:t>Linka B</w:t>
            </w:r>
          </w:p>
        </w:tc>
        <w:tc>
          <w:tcPr>
            <w:tcW w:w="2338" w:type="dxa"/>
            <w:shd w:val="clear" w:color="auto" w:fill="E2EFD9" w:themeFill="accent6" w:themeFillTint="33"/>
          </w:tcPr>
          <w:p w:rsidR="003B33B8" w:rsidRDefault="003B33B8" w:rsidP="00C92786">
            <w:pPr>
              <w:jc w:val="center"/>
            </w:pPr>
            <w:r>
              <w:t>Počet autobusov</w:t>
            </w:r>
          </w:p>
        </w:tc>
        <w:tc>
          <w:tcPr>
            <w:tcW w:w="2338" w:type="dxa"/>
            <w:shd w:val="clear" w:color="auto" w:fill="E2EFD9" w:themeFill="accent6" w:themeFillTint="33"/>
          </w:tcPr>
          <w:p w:rsidR="003B33B8" w:rsidRDefault="003B33B8" w:rsidP="00C92786">
            <w:pPr>
              <w:jc w:val="center"/>
            </w:pPr>
            <w:r>
              <w:t>Priemerná doba čakania na vozidlo</w:t>
            </w:r>
          </w:p>
        </w:tc>
        <w:tc>
          <w:tcPr>
            <w:tcW w:w="2338" w:type="dxa"/>
            <w:shd w:val="clear" w:color="auto" w:fill="E2EFD9" w:themeFill="accent6" w:themeFillTint="33"/>
          </w:tcPr>
          <w:p w:rsidR="003B33B8" w:rsidRDefault="003B33B8" w:rsidP="00C92786">
            <w:pPr>
              <w:jc w:val="center"/>
            </w:pPr>
            <w:r>
              <w:t>Priemerné % čo prišlo na zápas neskoro</w:t>
            </w:r>
          </w:p>
        </w:tc>
      </w:tr>
      <w:tr w:rsidR="003B33B8" w:rsidTr="004F3D29">
        <w:tc>
          <w:tcPr>
            <w:tcW w:w="2336" w:type="dxa"/>
            <w:shd w:val="clear" w:color="auto" w:fill="70AD47" w:themeFill="accent6"/>
          </w:tcPr>
          <w:p w:rsidR="003B33B8" w:rsidRDefault="003B33B8" w:rsidP="00C92786">
            <w:pPr>
              <w:jc w:val="center"/>
            </w:pPr>
            <w:r>
              <w:t xml:space="preserve">1 </w:t>
            </w:r>
          </w:p>
        </w:tc>
        <w:tc>
          <w:tcPr>
            <w:tcW w:w="2338" w:type="dxa"/>
            <w:shd w:val="clear" w:color="auto" w:fill="70AD47" w:themeFill="accent6"/>
          </w:tcPr>
          <w:p w:rsidR="003B33B8" w:rsidRDefault="004F3D29" w:rsidP="00C92786">
            <w:pPr>
              <w:jc w:val="center"/>
            </w:pPr>
            <w:r>
              <w:t>7</w:t>
            </w: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7,1791 &lt;7,092 , 7,267&gt;</w:t>
            </w:r>
          </w:p>
          <w:p w:rsidR="003B33B8" w:rsidRPr="00336D78" w:rsidRDefault="003B33B8" w:rsidP="00C92786">
            <w:pPr>
              <w:spacing w:after="0" w:line="240" w:lineRule="auto"/>
              <w:jc w:val="center"/>
              <w:rPr>
                <w:rFonts w:ascii="Calibri" w:hAnsi="Calibri"/>
                <w:color w:val="000000"/>
              </w:rPr>
            </w:pP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2,0618 &lt;1,605 , 2,519&gt;</w:t>
            </w:r>
          </w:p>
          <w:p w:rsidR="003B33B8" w:rsidRPr="00336D78" w:rsidRDefault="003B33B8" w:rsidP="00C92786">
            <w:pPr>
              <w:spacing w:after="0" w:line="240" w:lineRule="auto"/>
              <w:jc w:val="center"/>
              <w:rPr>
                <w:rFonts w:ascii="Calibri" w:hAnsi="Calibri"/>
                <w:color w:val="000000"/>
              </w:rPr>
            </w:pPr>
          </w:p>
        </w:tc>
      </w:tr>
      <w:tr w:rsidR="003B33B8" w:rsidTr="00C92786">
        <w:tc>
          <w:tcPr>
            <w:tcW w:w="2336" w:type="dxa"/>
          </w:tcPr>
          <w:p w:rsidR="003B33B8" w:rsidRDefault="003B33B8" w:rsidP="00C92786">
            <w:pPr>
              <w:jc w:val="center"/>
            </w:pPr>
            <w:r>
              <w:t xml:space="preserve">2 </w:t>
            </w:r>
          </w:p>
        </w:tc>
        <w:tc>
          <w:tcPr>
            <w:tcW w:w="2338" w:type="dxa"/>
          </w:tcPr>
          <w:p w:rsidR="003B33B8" w:rsidRDefault="004F3D29" w:rsidP="00C92786">
            <w:pPr>
              <w:jc w:val="center"/>
            </w:pPr>
            <w:r>
              <w:t>7</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7,9426 &lt;7,745 , 8,140&gt;</w:t>
            </w:r>
          </w:p>
          <w:p w:rsidR="003B33B8" w:rsidRPr="00336D78"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2,3376 &lt;0,999 , 3,676&gt;</w:t>
            </w:r>
          </w:p>
          <w:p w:rsidR="003B33B8" w:rsidRPr="00336D78" w:rsidRDefault="003B33B8" w:rsidP="00C92786">
            <w:pPr>
              <w:spacing w:after="0" w:line="240" w:lineRule="auto"/>
              <w:jc w:val="center"/>
              <w:rPr>
                <w:rFonts w:ascii="Calibri" w:hAnsi="Calibri"/>
                <w:color w:val="000000"/>
              </w:rPr>
            </w:pPr>
          </w:p>
        </w:tc>
      </w:tr>
      <w:tr w:rsidR="003B33B8" w:rsidTr="004F3D29">
        <w:tc>
          <w:tcPr>
            <w:tcW w:w="2336" w:type="dxa"/>
            <w:shd w:val="clear" w:color="auto" w:fill="FFFFFF" w:themeFill="background1"/>
          </w:tcPr>
          <w:p w:rsidR="003B33B8" w:rsidRDefault="003B33B8" w:rsidP="00C92786">
            <w:pPr>
              <w:jc w:val="center"/>
            </w:pPr>
            <w:r>
              <w:t xml:space="preserve">3 </w:t>
            </w:r>
          </w:p>
        </w:tc>
        <w:tc>
          <w:tcPr>
            <w:tcW w:w="2338" w:type="dxa"/>
            <w:shd w:val="clear" w:color="auto" w:fill="FFFFFF" w:themeFill="background1"/>
          </w:tcPr>
          <w:p w:rsidR="003B33B8" w:rsidRDefault="004F3D29" w:rsidP="00C92786">
            <w:pPr>
              <w:jc w:val="center"/>
            </w:pPr>
            <w:r>
              <w:t>7</w:t>
            </w: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8,5400 &lt;8,362 , 8,718&gt;</w:t>
            </w:r>
          </w:p>
          <w:p w:rsidR="003B33B8" w:rsidRPr="00336D78" w:rsidRDefault="003B33B8" w:rsidP="00C92786">
            <w:pPr>
              <w:spacing w:after="0" w:line="240" w:lineRule="auto"/>
              <w:jc w:val="center"/>
              <w:rPr>
                <w:rFonts w:ascii="Calibri" w:hAnsi="Calibri"/>
                <w:color w:val="000000"/>
              </w:rPr>
            </w:pP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5,3726 &lt;3,200 , 7,545&gt;</w:t>
            </w:r>
          </w:p>
          <w:p w:rsidR="003B33B8" w:rsidRPr="00336D78" w:rsidRDefault="003B33B8" w:rsidP="00C92786">
            <w:pPr>
              <w:spacing w:after="0" w:line="240" w:lineRule="auto"/>
              <w:jc w:val="center"/>
              <w:rPr>
                <w:rFonts w:ascii="Calibri" w:hAnsi="Calibri"/>
                <w:color w:val="000000"/>
              </w:rPr>
            </w:pPr>
          </w:p>
        </w:tc>
      </w:tr>
      <w:tr w:rsidR="003B33B8" w:rsidTr="00C92786">
        <w:tc>
          <w:tcPr>
            <w:tcW w:w="2336" w:type="dxa"/>
          </w:tcPr>
          <w:p w:rsidR="003B33B8" w:rsidRDefault="003B33B8" w:rsidP="00C92786">
            <w:pPr>
              <w:jc w:val="center"/>
            </w:pPr>
            <w:r>
              <w:t>4</w:t>
            </w:r>
          </w:p>
        </w:tc>
        <w:tc>
          <w:tcPr>
            <w:tcW w:w="2338" w:type="dxa"/>
          </w:tcPr>
          <w:p w:rsidR="003B33B8" w:rsidRDefault="004F3D29" w:rsidP="00C92786">
            <w:pPr>
              <w:jc w:val="center"/>
            </w:pPr>
            <w:r>
              <w:t>7</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9,7396 &lt;9,607 , 9,873&gt;</w:t>
            </w:r>
          </w:p>
          <w:p w:rsidR="003B33B8" w:rsidRPr="00336D78"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4,2305 &lt;3,631 , 4,830&gt;</w:t>
            </w:r>
          </w:p>
          <w:p w:rsidR="003B33B8" w:rsidRPr="00336D78" w:rsidRDefault="003B33B8" w:rsidP="00C92786">
            <w:pPr>
              <w:spacing w:after="0" w:line="240" w:lineRule="auto"/>
              <w:jc w:val="center"/>
              <w:rPr>
                <w:rFonts w:ascii="Calibri" w:hAnsi="Calibri"/>
                <w:color w:val="000000"/>
              </w:rPr>
            </w:pPr>
          </w:p>
        </w:tc>
      </w:tr>
      <w:tr w:rsidR="003B33B8" w:rsidTr="00C92786">
        <w:tc>
          <w:tcPr>
            <w:tcW w:w="2336" w:type="dxa"/>
            <w:shd w:val="clear" w:color="auto" w:fill="E2EFD9" w:themeFill="accent6" w:themeFillTint="33"/>
          </w:tcPr>
          <w:p w:rsidR="003B33B8" w:rsidRDefault="003B33B8" w:rsidP="00C92786">
            <w:pPr>
              <w:jc w:val="center"/>
            </w:pPr>
            <w:r>
              <w:t>Riešenie</w:t>
            </w:r>
          </w:p>
          <w:p w:rsidR="003B33B8" w:rsidRDefault="003B33B8" w:rsidP="00C92786">
            <w:pPr>
              <w:jc w:val="center"/>
            </w:pPr>
            <w:r>
              <w:t>Linka C</w:t>
            </w:r>
          </w:p>
        </w:tc>
        <w:tc>
          <w:tcPr>
            <w:tcW w:w="2338" w:type="dxa"/>
            <w:shd w:val="clear" w:color="auto" w:fill="E2EFD9" w:themeFill="accent6" w:themeFillTint="33"/>
          </w:tcPr>
          <w:p w:rsidR="003B33B8" w:rsidRDefault="003B33B8" w:rsidP="00C92786">
            <w:pPr>
              <w:jc w:val="center"/>
            </w:pPr>
            <w:r>
              <w:t>Počet autobusov</w:t>
            </w:r>
          </w:p>
        </w:tc>
        <w:tc>
          <w:tcPr>
            <w:tcW w:w="2338" w:type="dxa"/>
            <w:shd w:val="clear" w:color="auto" w:fill="E2EFD9" w:themeFill="accent6" w:themeFillTint="33"/>
          </w:tcPr>
          <w:p w:rsidR="003B33B8" w:rsidRDefault="003B33B8" w:rsidP="00C92786">
            <w:pPr>
              <w:jc w:val="center"/>
            </w:pPr>
            <w:r>
              <w:t>Priemerná doba čakania na vozidlo</w:t>
            </w:r>
          </w:p>
        </w:tc>
        <w:tc>
          <w:tcPr>
            <w:tcW w:w="2338" w:type="dxa"/>
            <w:shd w:val="clear" w:color="auto" w:fill="E2EFD9" w:themeFill="accent6" w:themeFillTint="33"/>
          </w:tcPr>
          <w:p w:rsidR="003B33B8" w:rsidRDefault="003B33B8" w:rsidP="00C92786">
            <w:pPr>
              <w:jc w:val="center"/>
            </w:pPr>
            <w:r>
              <w:t>Priemerné % čo prišlo na zápas neskoro</w:t>
            </w:r>
          </w:p>
        </w:tc>
      </w:tr>
      <w:tr w:rsidR="003B33B8" w:rsidTr="004F3D29">
        <w:tc>
          <w:tcPr>
            <w:tcW w:w="2336" w:type="dxa"/>
            <w:shd w:val="clear" w:color="auto" w:fill="FFFFFF" w:themeFill="background1"/>
          </w:tcPr>
          <w:p w:rsidR="003B33B8" w:rsidRDefault="003B33B8" w:rsidP="00C92786">
            <w:pPr>
              <w:jc w:val="center"/>
            </w:pPr>
            <w:r>
              <w:t>1</w:t>
            </w:r>
          </w:p>
        </w:tc>
        <w:tc>
          <w:tcPr>
            <w:tcW w:w="2338" w:type="dxa"/>
            <w:shd w:val="clear" w:color="auto" w:fill="FFFFFF" w:themeFill="background1"/>
          </w:tcPr>
          <w:p w:rsidR="003B33B8" w:rsidRPr="00C62EEF" w:rsidRDefault="003B33B8" w:rsidP="00C92786">
            <w:pPr>
              <w:jc w:val="center"/>
              <w:rPr>
                <w:lang w:val="en-US"/>
              </w:rPr>
            </w:pPr>
            <w:r>
              <w:rPr>
                <w:lang w:val="en-US"/>
              </w:rPr>
              <w:t>1</w:t>
            </w:r>
            <w:r w:rsidR="004F3D29">
              <w:rPr>
                <w:lang w:val="en-US"/>
              </w:rPr>
              <w:t>5</w:t>
            </w: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8,9937 &lt;8,876 , 9,112&gt;</w:t>
            </w:r>
          </w:p>
          <w:p w:rsidR="003B33B8" w:rsidRPr="004347D3" w:rsidRDefault="003B33B8" w:rsidP="00C92786">
            <w:pPr>
              <w:spacing w:after="0" w:line="240" w:lineRule="auto"/>
              <w:jc w:val="center"/>
              <w:rPr>
                <w:rFonts w:ascii="Calibri" w:hAnsi="Calibri"/>
                <w:color w:val="000000"/>
              </w:rPr>
            </w:pPr>
          </w:p>
        </w:tc>
        <w:tc>
          <w:tcPr>
            <w:tcW w:w="2338" w:type="dxa"/>
            <w:shd w:val="clear" w:color="auto" w:fill="FFFFFF" w:themeFill="background1"/>
          </w:tcPr>
          <w:p w:rsidR="004F3D29" w:rsidRDefault="004F3D29" w:rsidP="004F3D29">
            <w:pPr>
              <w:spacing w:after="0" w:line="240" w:lineRule="auto"/>
              <w:jc w:val="center"/>
              <w:rPr>
                <w:rFonts w:ascii="Calibri" w:hAnsi="Calibri"/>
                <w:color w:val="000000"/>
              </w:rPr>
            </w:pPr>
            <w:r>
              <w:rPr>
                <w:rFonts w:ascii="Calibri" w:hAnsi="Calibri"/>
                <w:color w:val="000000"/>
              </w:rPr>
              <w:t>1,7991 &lt;1,546 , 2,053&gt;</w:t>
            </w:r>
          </w:p>
          <w:p w:rsidR="003B33B8" w:rsidRPr="004347D3" w:rsidRDefault="003B33B8" w:rsidP="00C92786">
            <w:pPr>
              <w:spacing w:after="0" w:line="240" w:lineRule="auto"/>
              <w:jc w:val="center"/>
              <w:rPr>
                <w:rFonts w:ascii="Calibri" w:hAnsi="Calibri"/>
                <w:color w:val="000000"/>
              </w:rPr>
            </w:pPr>
          </w:p>
        </w:tc>
      </w:tr>
      <w:tr w:rsidR="003B33B8" w:rsidTr="00C92786">
        <w:tc>
          <w:tcPr>
            <w:tcW w:w="2336" w:type="dxa"/>
          </w:tcPr>
          <w:p w:rsidR="003B33B8" w:rsidRDefault="003B33B8" w:rsidP="00C92786">
            <w:pPr>
              <w:jc w:val="center"/>
            </w:pPr>
            <w:r>
              <w:t>2</w:t>
            </w:r>
          </w:p>
        </w:tc>
        <w:tc>
          <w:tcPr>
            <w:tcW w:w="2338" w:type="dxa"/>
          </w:tcPr>
          <w:p w:rsidR="003B33B8" w:rsidRDefault="003B33B8" w:rsidP="00C92786">
            <w:pPr>
              <w:jc w:val="center"/>
            </w:pPr>
            <w:r>
              <w:t>1</w:t>
            </w:r>
            <w:r w:rsidR="004F3D29">
              <w:t>5</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9,0014 &lt;8,867 , 9,135&gt;</w:t>
            </w:r>
          </w:p>
          <w:p w:rsidR="003B33B8" w:rsidRPr="004347D3"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3,0714 &lt;2,496 , 3,646&gt;</w:t>
            </w:r>
          </w:p>
          <w:p w:rsidR="003B33B8" w:rsidRPr="004347D3" w:rsidRDefault="003B33B8" w:rsidP="00C92786">
            <w:pPr>
              <w:spacing w:after="0" w:line="240" w:lineRule="auto"/>
              <w:jc w:val="center"/>
              <w:rPr>
                <w:rFonts w:ascii="Calibri" w:hAnsi="Calibri"/>
                <w:color w:val="000000"/>
              </w:rPr>
            </w:pPr>
          </w:p>
        </w:tc>
      </w:tr>
      <w:tr w:rsidR="003B33B8" w:rsidTr="004F3D29">
        <w:tc>
          <w:tcPr>
            <w:tcW w:w="2336" w:type="dxa"/>
            <w:shd w:val="clear" w:color="auto" w:fill="70AD47" w:themeFill="accent6"/>
          </w:tcPr>
          <w:p w:rsidR="003B33B8" w:rsidRDefault="003B33B8" w:rsidP="00C92786">
            <w:pPr>
              <w:jc w:val="center"/>
            </w:pPr>
            <w:r>
              <w:t>3</w:t>
            </w:r>
          </w:p>
        </w:tc>
        <w:tc>
          <w:tcPr>
            <w:tcW w:w="2338" w:type="dxa"/>
            <w:shd w:val="clear" w:color="auto" w:fill="70AD47" w:themeFill="accent6"/>
          </w:tcPr>
          <w:p w:rsidR="003B33B8" w:rsidRDefault="003B33B8" w:rsidP="00C92786">
            <w:pPr>
              <w:jc w:val="center"/>
            </w:pPr>
            <w:r>
              <w:t>1</w:t>
            </w:r>
            <w:r w:rsidR="004F3D29">
              <w:t>5</w:t>
            </w: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8,4326 &lt;8,346 , 8,519&gt;</w:t>
            </w:r>
          </w:p>
          <w:p w:rsidR="003B33B8" w:rsidRPr="004347D3" w:rsidRDefault="003B33B8" w:rsidP="00C92786">
            <w:pPr>
              <w:spacing w:after="0" w:line="240" w:lineRule="auto"/>
              <w:jc w:val="center"/>
              <w:rPr>
                <w:rFonts w:ascii="Calibri" w:hAnsi="Calibri"/>
                <w:color w:val="000000"/>
              </w:rPr>
            </w:pPr>
          </w:p>
        </w:tc>
        <w:tc>
          <w:tcPr>
            <w:tcW w:w="2338" w:type="dxa"/>
            <w:shd w:val="clear" w:color="auto" w:fill="70AD47" w:themeFill="accent6"/>
          </w:tcPr>
          <w:p w:rsidR="004F3D29" w:rsidRDefault="004F3D29" w:rsidP="004F3D29">
            <w:pPr>
              <w:spacing w:after="0" w:line="240" w:lineRule="auto"/>
              <w:jc w:val="center"/>
              <w:rPr>
                <w:rFonts w:ascii="Calibri" w:hAnsi="Calibri"/>
                <w:color w:val="000000"/>
              </w:rPr>
            </w:pPr>
            <w:r>
              <w:rPr>
                <w:rFonts w:ascii="Calibri" w:hAnsi="Calibri"/>
                <w:color w:val="000000"/>
              </w:rPr>
              <w:t>1,5153 &lt;1,305 , 1,726&gt;</w:t>
            </w:r>
          </w:p>
          <w:p w:rsidR="003B33B8" w:rsidRPr="004347D3" w:rsidRDefault="003B33B8" w:rsidP="00C92786">
            <w:pPr>
              <w:spacing w:after="0" w:line="240" w:lineRule="auto"/>
              <w:jc w:val="center"/>
              <w:rPr>
                <w:rFonts w:ascii="Calibri" w:hAnsi="Calibri"/>
                <w:color w:val="000000"/>
              </w:rPr>
            </w:pPr>
          </w:p>
        </w:tc>
      </w:tr>
      <w:tr w:rsidR="003B33B8" w:rsidTr="00C92786">
        <w:tc>
          <w:tcPr>
            <w:tcW w:w="2336" w:type="dxa"/>
          </w:tcPr>
          <w:p w:rsidR="003B33B8" w:rsidRDefault="003B33B8" w:rsidP="00C92786">
            <w:pPr>
              <w:jc w:val="center"/>
            </w:pPr>
            <w:r>
              <w:t>4</w:t>
            </w:r>
          </w:p>
        </w:tc>
        <w:tc>
          <w:tcPr>
            <w:tcW w:w="2338" w:type="dxa"/>
          </w:tcPr>
          <w:p w:rsidR="003B33B8" w:rsidRDefault="003B33B8" w:rsidP="00C92786">
            <w:pPr>
              <w:jc w:val="center"/>
            </w:pPr>
            <w:r>
              <w:t>1</w:t>
            </w:r>
            <w:r w:rsidR="004F3D29">
              <w:t>5</w:t>
            </w: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9,7442 &lt;9,578 , 9,911&gt;</w:t>
            </w:r>
          </w:p>
          <w:p w:rsidR="003B33B8" w:rsidRPr="004347D3" w:rsidRDefault="003B33B8" w:rsidP="00C92786">
            <w:pPr>
              <w:spacing w:after="0" w:line="240" w:lineRule="auto"/>
              <w:jc w:val="center"/>
              <w:rPr>
                <w:rFonts w:ascii="Calibri" w:hAnsi="Calibri"/>
                <w:color w:val="000000"/>
              </w:rPr>
            </w:pPr>
          </w:p>
        </w:tc>
        <w:tc>
          <w:tcPr>
            <w:tcW w:w="2338" w:type="dxa"/>
          </w:tcPr>
          <w:p w:rsidR="004F3D29" w:rsidRDefault="004F3D29" w:rsidP="004F3D29">
            <w:pPr>
              <w:spacing w:after="0" w:line="240" w:lineRule="auto"/>
              <w:jc w:val="center"/>
              <w:rPr>
                <w:rFonts w:ascii="Calibri" w:hAnsi="Calibri"/>
                <w:color w:val="000000"/>
              </w:rPr>
            </w:pPr>
            <w:r>
              <w:rPr>
                <w:rFonts w:ascii="Calibri" w:hAnsi="Calibri"/>
                <w:color w:val="000000"/>
              </w:rPr>
              <w:t>4,8862 &lt;4,161 , 5,611&gt;</w:t>
            </w:r>
          </w:p>
          <w:p w:rsidR="003B33B8" w:rsidRPr="004347D3" w:rsidRDefault="003B33B8" w:rsidP="00C92786">
            <w:pPr>
              <w:spacing w:after="0" w:line="240" w:lineRule="auto"/>
              <w:jc w:val="center"/>
              <w:rPr>
                <w:rFonts w:ascii="Calibri" w:hAnsi="Calibri"/>
                <w:color w:val="000000"/>
              </w:rPr>
            </w:pPr>
          </w:p>
        </w:tc>
      </w:tr>
    </w:tbl>
    <w:p w:rsidR="003B33B8" w:rsidRDefault="003B33B8" w:rsidP="003B33B8"/>
    <w:p w:rsidR="00521029" w:rsidRDefault="00521029" w:rsidP="00521029">
      <w:pPr>
        <w:pStyle w:val="Nadpis4"/>
      </w:pPr>
      <w:r>
        <w:t>Zlepšenie konfigurácie</w:t>
      </w:r>
    </w:p>
    <w:p w:rsidR="003B33B8" w:rsidRDefault="004F3D29" w:rsidP="003B33B8">
      <w:r>
        <w:lastRenderedPageBreak/>
        <w:t xml:space="preserve">Tieto najlepšie konfigurácie označené zelenou farbou, spojíme do jednej konfigurácie, ktorá je </w:t>
      </w:r>
      <w:proofErr w:type="spellStart"/>
      <w:r>
        <w:t>následovná</w:t>
      </w:r>
      <w:proofErr w:type="spellEnd"/>
      <w:r w:rsidR="00521029">
        <w:t>, napíšem ich aj hneď s priemerným počtom celkových cestujúcich, ktorí išli daným vozidlom:</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3500"/>
        <w:gridCol w:w="2580"/>
      </w:tblGrid>
      <w:tr w:rsidR="00521029" w:rsidRPr="00521029" w:rsidTr="00521029">
        <w:trPr>
          <w:trHeight w:val="290"/>
        </w:trPr>
        <w:tc>
          <w:tcPr>
            <w:tcW w:w="2640" w:type="dxa"/>
            <w:shd w:val="clear" w:color="auto" w:fill="BDD6EE" w:themeFill="accent5" w:themeFillTint="66"/>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Vozidla na linke A  14</w:t>
            </w:r>
          </w:p>
        </w:tc>
        <w:tc>
          <w:tcPr>
            <w:tcW w:w="3500" w:type="dxa"/>
            <w:shd w:val="clear" w:color="auto" w:fill="BDD6EE" w:themeFill="accent5" w:themeFillTint="66"/>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Vozidla na linke B  7</w:t>
            </w:r>
          </w:p>
        </w:tc>
        <w:tc>
          <w:tcPr>
            <w:tcW w:w="2580" w:type="dxa"/>
            <w:shd w:val="clear" w:color="auto" w:fill="BDD6EE" w:themeFill="accent5" w:themeFillTint="66"/>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Vozidla na linke C  15</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0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168,87</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0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113,98</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0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111,33</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148,17</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144,81</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90,04</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2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165,03</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2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170,88</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2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85,33</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3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149,26</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3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160,73</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3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89,68</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4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185,91</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4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198,23</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4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70,87</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5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254,01</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5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187,39</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5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35,47</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6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158,83</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6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146,06</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6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35,51</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7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170,27</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7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128,65</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8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115,78</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8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68,91</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9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168,99</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9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148,33</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10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157,65</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10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117,91</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11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107,79</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11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119,44</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12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186,00</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12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86,00</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13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112,78</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13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88,74</w:t>
            </w:r>
          </w:p>
        </w:tc>
      </w:tr>
      <w:tr w:rsidR="00521029" w:rsidRPr="00521029" w:rsidTr="00521029">
        <w:trPr>
          <w:trHeight w:val="290"/>
        </w:trPr>
        <w:tc>
          <w:tcPr>
            <w:tcW w:w="264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350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 </w:t>
            </w:r>
          </w:p>
        </w:tc>
        <w:tc>
          <w:tcPr>
            <w:tcW w:w="2580" w:type="dxa"/>
            <w:shd w:val="clear" w:color="auto" w:fill="auto"/>
            <w:noWrap/>
            <w:vAlign w:val="bottom"/>
            <w:hideMark/>
          </w:tcPr>
          <w:p w:rsidR="00521029" w:rsidRPr="00521029" w:rsidRDefault="00521029" w:rsidP="00521029">
            <w:pPr>
              <w:spacing w:after="0" w:line="240" w:lineRule="auto"/>
              <w:rPr>
                <w:rFonts w:ascii="Calibri" w:eastAsia="Times New Roman" w:hAnsi="Calibri" w:cs="Times New Roman"/>
                <w:color w:val="000000"/>
                <w:lang w:eastAsia="sk-SK"/>
              </w:rPr>
            </w:pPr>
            <w:r w:rsidRPr="00521029">
              <w:rPr>
                <w:rFonts w:ascii="Calibri" w:eastAsia="Times New Roman" w:hAnsi="Calibri" w:cs="Times New Roman"/>
                <w:color w:val="000000"/>
                <w:lang w:eastAsia="sk-SK"/>
              </w:rPr>
              <w:t xml:space="preserve">14 </w:t>
            </w:r>
            <w:proofErr w:type="spellStart"/>
            <w:r w:rsidRPr="00521029">
              <w:rPr>
                <w:rFonts w:ascii="Calibri" w:eastAsia="Times New Roman" w:hAnsi="Calibri" w:cs="Times New Roman"/>
                <w:color w:val="000000"/>
                <w:lang w:eastAsia="sk-SK"/>
              </w:rPr>
              <w:t>Vacsi</w:t>
            </w:r>
            <w:proofErr w:type="spellEnd"/>
            <w:r w:rsidRPr="00521029">
              <w:rPr>
                <w:rFonts w:ascii="Calibri" w:eastAsia="Times New Roman" w:hAnsi="Calibri" w:cs="Times New Roman"/>
                <w:color w:val="000000"/>
                <w:lang w:eastAsia="sk-SK"/>
              </w:rPr>
              <w:t xml:space="preserve"> autobus 92,15</w:t>
            </w:r>
          </w:p>
        </w:tc>
      </w:tr>
    </w:tbl>
    <w:p w:rsidR="00521029" w:rsidRDefault="00521029" w:rsidP="003B33B8"/>
    <w:tbl>
      <w:tblPr>
        <w:tblStyle w:val="Mriekatabuky"/>
        <w:tblW w:w="0" w:type="auto"/>
        <w:tblLook w:val="04A0" w:firstRow="1" w:lastRow="0" w:firstColumn="1" w:lastColumn="0" w:noHBand="0" w:noVBand="1"/>
      </w:tblPr>
      <w:tblGrid>
        <w:gridCol w:w="1340"/>
        <w:gridCol w:w="2600"/>
        <w:gridCol w:w="2400"/>
      </w:tblGrid>
      <w:tr w:rsidR="00521029" w:rsidRPr="00521029" w:rsidTr="00521029">
        <w:trPr>
          <w:trHeight w:val="290"/>
        </w:trPr>
        <w:tc>
          <w:tcPr>
            <w:tcW w:w="1340" w:type="dxa"/>
            <w:shd w:val="clear" w:color="auto" w:fill="BDD6EE" w:themeFill="accent5" w:themeFillTint="66"/>
            <w:noWrap/>
            <w:hideMark/>
          </w:tcPr>
          <w:p w:rsidR="00521029" w:rsidRPr="00521029" w:rsidRDefault="00521029" w:rsidP="00521029">
            <w:r w:rsidRPr="00521029">
              <w:t>Linka</w:t>
            </w:r>
          </w:p>
        </w:tc>
        <w:tc>
          <w:tcPr>
            <w:tcW w:w="2600" w:type="dxa"/>
            <w:shd w:val="clear" w:color="auto" w:fill="BDD6EE" w:themeFill="accent5" w:themeFillTint="66"/>
            <w:noWrap/>
            <w:hideMark/>
          </w:tcPr>
          <w:p w:rsidR="00521029" w:rsidRPr="00521029" w:rsidRDefault="00521029">
            <w:proofErr w:type="spellStart"/>
            <w:r w:rsidRPr="00521029">
              <w:t>Cakanie</w:t>
            </w:r>
            <w:proofErr w:type="spellEnd"/>
            <w:r w:rsidRPr="00521029">
              <w:t xml:space="preserve"> </w:t>
            </w:r>
            <w:proofErr w:type="spellStart"/>
            <w:r w:rsidRPr="00521029">
              <w:t>cestujuceho</w:t>
            </w:r>
            <w:proofErr w:type="spellEnd"/>
            <w:r w:rsidRPr="00521029">
              <w:t xml:space="preserve"> na linke IS</w:t>
            </w:r>
          </w:p>
        </w:tc>
        <w:tc>
          <w:tcPr>
            <w:tcW w:w="2400" w:type="dxa"/>
            <w:shd w:val="clear" w:color="auto" w:fill="BDD6EE" w:themeFill="accent5" w:themeFillTint="66"/>
            <w:noWrap/>
            <w:hideMark/>
          </w:tcPr>
          <w:p w:rsidR="00521029" w:rsidRPr="00521029" w:rsidRDefault="00521029">
            <w:r w:rsidRPr="00521029">
              <w:t xml:space="preserve">Percento </w:t>
            </w:r>
            <w:proofErr w:type="spellStart"/>
            <w:r w:rsidRPr="00521029">
              <w:t>neskorych</w:t>
            </w:r>
            <w:proofErr w:type="spellEnd"/>
            <w:r w:rsidRPr="00521029">
              <w:t xml:space="preserve"> </w:t>
            </w:r>
            <w:proofErr w:type="spellStart"/>
            <w:r w:rsidRPr="00521029">
              <w:t>prichodov</w:t>
            </w:r>
            <w:proofErr w:type="spellEnd"/>
            <w:r w:rsidRPr="00521029">
              <w:t xml:space="preserve"> na linke IS</w:t>
            </w:r>
          </w:p>
        </w:tc>
      </w:tr>
      <w:tr w:rsidR="00521029" w:rsidRPr="00521029" w:rsidTr="00521029">
        <w:trPr>
          <w:trHeight w:val="290"/>
        </w:trPr>
        <w:tc>
          <w:tcPr>
            <w:tcW w:w="1340" w:type="dxa"/>
            <w:noWrap/>
            <w:hideMark/>
          </w:tcPr>
          <w:p w:rsidR="00521029" w:rsidRPr="00521029" w:rsidRDefault="00521029">
            <w:r w:rsidRPr="00521029">
              <w:t>A</w:t>
            </w:r>
          </w:p>
        </w:tc>
        <w:tc>
          <w:tcPr>
            <w:tcW w:w="2600" w:type="dxa"/>
            <w:noWrap/>
            <w:hideMark/>
          </w:tcPr>
          <w:p w:rsidR="00521029" w:rsidRPr="00521029" w:rsidRDefault="00521029">
            <w:r w:rsidRPr="00521029">
              <w:t>7,0180 &lt;6,988 , 7,048&gt;</w:t>
            </w:r>
          </w:p>
        </w:tc>
        <w:tc>
          <w:tcPr>
            <w:tcW w:w="2400" w:type="dxa"/>
            <w:noWrap/>
            <w:hideMark/>
          </w:tcPr>
          <w:p w:rsidR="00521029" w:rsidRPr="00521029" w:rsidRDefault="00521029">
            <w:r w:rsidRPr="00521029">
              <w:t>3,7595 &lt;3,622 , 3,897&gt;</w:t>
            </w:r>
          </w:p>
        </w:tc>
      </w:tr>
      <w:tr w:rsidR="00521029" w:rsidRPr="00521029" w:rsidTr="00521029">
        <w:trPr>
          <w:trHeight w:val="290"/>
        </w:trPr>
        <w:tc>
          <w:tcPr>
            <w:tcW w:w="1340" w:type="dxa"/>
            <w:noWrap/>
            <w:hideMark/>
          </w:tcPr>
          <w:p w:rsidR="00521029" w:rsidRPr="00521029" w:rsidRDefault="00521029">
            <w:r w:rsidRPr="00521029">
              <w:t>B</w:t>
            </w:r>
          </w:p>
        </w:tc>
        <w:tc>
          <w:tcPr>
            <w:tcW w:w="2600" w:type="dxa"/>
            <w:noWrap/>
            <w:hideMark/>
          </w:tcPr>
          <w:p w:rsidR="00521029" w:rsidRPr="00521029" w:rsidRDefault="00521029">
            <w:r w:rsidRPr="00521029">
              <w:t>6,4909 &lt;6,450 , 6,532&gt;</w:t>
            </w:r>
          </w:p>
        </w:tc>
        <w:tc>
          <w:tcPr>
            <w:tcW w:w="2400" w:type="dxa"/>
            <w:noWrap/>
            <w:hideMark/>
          </w:tcPr>
          <w:p w:rsidR="00521029" w:rsidRPr="00521029" w:rsidRDefault="00521029">
            <w:r w:rsidRPr="00521029">
              <w:t>2,6873 &lt;2,489 , 2,885&gt;</w:t>
            </w:r>
          </w:p>
        </w:tc>
      </w:tr>
      <w:tr w:rsidR="00521029" w:rsidRPr="00521029" w:rsidTr="00521029">
        <w:trPr>
          <w:trHeight w:val="290"/>
        </w:trPr>
        <w:tc>
          <w:tcPr>
            <w:tcW w:w="1340" w:type="dxa"/>
            <w:noWrap/>
            <w:hideMark/>
          </w:tcPr>
          <w:p w:rsidR="00521029" w:rsidRPr="00521029" w:rsidRDefault="00521029">
            <w:r w:rsidRPr="00521029">
              <w:t>C</w:t>
            </w:r>
          </w:p>
        </w:tc>
        <w:tc>
          <w:tcPr>
            <w:tcW w:w="2600" w:type="dxa"/>
            <w:noWrap/>
            <w:hideMark/>
          </w:tcPr>
          <w:p w:rsidR="00521029" w:rsidRPr="00521029" w:rsidRDefault="00521029">
            <w:r w:rsidRPr="00521029">
              <w:t>7,8324 &lt;7,797 , 7,867&gt;</w:t>
            </w:r>
          </w:p>
        </w:tc>
        <w:tc>
          <w:tcPr>
            <w:tcW w:w="2400" w:type="dxa"/>
            <w:noWrap/>
            <w:hideMark/>
          </w:tcPr>
          <w:p w:rsidR="00521029" w:rsidRPr="00521029" w:rsidRDefault="00521029">
            <w:r w:rsidRPr="00521029">
              <w:t>1,1730 &lt;1,073 , 1,273&gt;</w:t>
            </w:r>
          </w:p>
        </w:tc>
      </w:tr>
      <w:tr w:rsidR="00521029" w:rsidRPr="00521029" w:rsidTr="00521029">
        <w:trPr>
          <w:trHeight w:val="290"/>
        </w:trPr>
        <w:tc>
          <w:tcPr>
            <w:tcW w:w="1340" w:type="dxa"/>
            <w:shd w:val="clear" w:color="auto" w:fill="BDD6EE" w:themeFill="accent5" w:themeFillTint="66"/>
            <w:noWrap/>
            <w:hideMark/>
          </w:tcPr>
          <w:p w:rsidR="00521029" w:rsidRPr="00521029" w:rsidRDefault="00521029">
            <w:r w:rsidRPr="00521029">
              <w:t xml:space="preserve">Celkove priemerne </w:t>
            </w:r>
            <w:proofErr w:type="spellStart"/>
            <w:r w:rsidRPr="00521029">
              <w:t>cakanie</w:t>
            </w:r>
            <w:proofErr w:type="spellEnd"/>
            <w:r w:rsidRPr="00521029">
              <w:t xml:space="preserve"> </w:t>
            </w:r>
            <w:proofErr w:type="spellStart"/>
            <w:r w:rsidRPr="00521029">
              <w:t>cestujuceho</w:t>
            </w:r>
            <w:proofErr w:type="spellEnd"/>
          </w:p>
        </w:tc>
        <w:tc>
          <w:tcPr>
            <w:tcW w:w="5000" w:type="dxa"/>
            <w:gridSpan w:val="2"/>
            <w:shd w:val="clear" w:color="auto" w:fill="BDD6EE" w:themeFill="accent5" w:themeFillTint="66"/>
            <w:noWrap/>
            <w:hideMark/>
          </w:tcPr>
          <w:p w:rsidR="00521029" w:rsidRPr="00521029" w:rsidRDefault="00521029">
            <w:r w:rsidRPr="00521029">
              <w:t>Celkove priemerne percento neskoro</w:t>
            </w:r>
          </w:p>
        </w:tc>
      </w:tr>
      <w:tr w:rsidR="00521029" w:rsidRPr="00521029" w:rsidTr="00521029">
        <w:trPr>
          <w:trHeight w:val="290"/>
        </w:trPr>
        <w:tc>
          <w:tcPr>
            <w:tcW w:w="1340" w:type="dxa"/>
            <w:noWrap/>
            <w:hideMark/>
          </w:tcPr>
          <w:p w:rsidR="00521029" w:rsidRPr="00521029" w:rsidRDefault="00521029">
            <w:r w:rsidRPr="00521029">
              <w:t>7,1297 &lt;7,108 , 7,152&gt;</w:t>
            </w:r>
          </w:p>
        </w:tc>
        <w:tc>
          <w:tcPr>
            <w:tcW w:w="2600" w:type="dxa"/>
            <w:noWrap/>
            <w:hideMark/>
          </w:tcPr>
          <w:p w:rsidR="00521029" w:rsidRPr="00521029" w:rsidRDefault="00521029">
            <w:r w:rsidRPr="00521029">
              <w:t>2,7282 &lt;2,641 , 2,816&gt;</w:t>
            </w:r>
          </w:p>
        </w:tc>
        <w:tc>
          <w:tcPr>
            <w:tcW w:w="2400" w:type="dxa"/>
            <w:noWrap/>
            <w:hideMark/>
          </w:tcPr>
          <w:p w:rsidR="00521029" w:rsidRPr="00521029" w:rsidRDefault="00521029"/>
        </w:tc>
      </w:tr>
    </w:tbl>
    <w:p w:rsidR="004F3D29" w:rsidRDefault="004F3D29" w:rsidP="003B33B8"/>
    <w:p w:rsidR="00521029" w:rsidRDefault="00521029" w:rsidP="003B33B8">
      <w:r>
        <w:t>Ďalšou fázou je rovnako ako v prvej variante , fáza odstraňovania, v ktorej postupne mažem autobusy, ktoré prepravujú najmenej ľudí, týmto spôsobom som sa dostal až k riešeniu:</w:t>
      </w:r>
    </w:p>
    <w:tbl>
      <w:tblPr>
        <w:tblW w:w="7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0"/>
        <w:gridCol w:w="2500"/>
        <w:gridCol w:w="1920"/>
        <w:gridCol w:w="480"/>
      </w:tblGrid>
      <w:tr w:rsidR="00C67E4B" w:rsidRPr="00C67E4B" w:rsidTr="00C67E4B">
        <w:trPr>
          <w:trHeight w:val="290"/>
        </w:trPr>
        <w:tc>
          <w:tcPr>
            <w:tcW w:w="2320" w:type="dxa"/>
            <w:shd w:val="clear" w:color="auto" w:fill="BDD6EE" w:themeFill="accent5" w:themeFillTint="66"/>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Vozidla na linke A  12</w:t>
            </w:r>
          </w:p>
        </w:tc>
        <w:tc>
          <w:tcPr>
            <w:tcW w:w="2500" w:type="dxa"/>
            <w:shd w:val="clear" w:color="auto" w:fill="BDD6EE" w:themeFill="accent5" w:themeFillTint="66"/>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Vozidla na linke B  6</w:t>
            </w:r>
          </w:p>
        </w:tc>
        <w:tc>
          <w:tcPr>
            <w:tcW w:w="2400" w:type="dxa"/>
            <w:gridSpan w:val="2"/>
            <w:shd w:val="clear" w:color="auto" w:fill="BDD6EE" w:themeFill="accent5" w:themeFillTint="66"/>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Vozidla na linke C  8</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lastRenderedPageBreak/>
              <w:t xml:space="preserve">0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185,86</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0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142,06</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7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150,84</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2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185,70</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186,00</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8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185,96</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3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186,00</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2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180,38</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9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141,40</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4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186,00</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3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178,76</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10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162,30</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5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285,33</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4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251,02</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11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162,96</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6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174,95</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5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252,90</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12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145,58</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7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185,94</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13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147,39</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8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155,03</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2400" w:type="dxa"/>
            <w:gridSpan w:val="2"/>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14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214,17</w:t>
            </w: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9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176,84</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19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48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10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178,11</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19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48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12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186,00</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19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48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p>
        </w:tc>
      </w:tr>
      <w:tr w:rsidR="00C67E4B" w:rsidRPr="00C67E4B" w:rsidTr="00C67E4B">
        <w:trPr>
          <w:trHeight w:val="290"/>
        </w:trPr>
        <w:tc>
          <w:tcPr>
            <w:tcW w:w="23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13 </w:t>
            </w:r>
            <w:proofErr w:type="spellStart"/>
            <w:r w:rsidRPr="00C67E4B">
              <w:rPr>
                <w:rFonts w:ascii="Calibri" w:eastAsia="Times New Roman" w:hAnsi="Calibri" w:cs="Times New Roman"/>
                <w:color w:val="000000"/>
                <w:lang w:eastAsia="sk-SK"/>
              </w:rPr>
              <w:t>Vacsi</w:t>
            </w:r>
            <w:proofErr w:type="spellEnd"/>
            <w:r w:rsidRPr="00C67E4B">
              <w:rPr>
                <w:rFonts w:ascii="Calibri" w:eastAsia="Times New Roman" w:hAnsi="Calibri" w:cs="Times New Roman"/>
                <w:color w:val="000000"/>
                <w:lang w:eastAsia="sk-SK"/>
              </w:rPr>
              <w:t xml:space="preserve"> autobus 155,08</w:t>
            </w:r>
          </w:p>
        </w:tc>
        <w:tc>
          <w:tcPr>
            <w:tcW w:w="250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192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r w:rsidRPr="00C67E4B">
              <w:rPr>
                <w:rFonts w:ascii="Calibri" w:eastAsia="Times New Roman" w:hAnsi="Calibri" w:cs="Times New Roman"/>
                <w:color w:val="000000"/>
                <w:lang w:eastAsia="sk-SK"/>
              </w:rPr>
              <w:t xml:space="preserve"> </w:t>
            </w:r>
          </w:p>
        </w:tc>
        <w:tc>
          <w:tcPr>
            <w:tcW w:w="480" w:type="dxa"/>
            <w:shd w:val="clear" w:color="auto" w:fill="auto"/>
            <w:noWrap/>
            <w:vAlign w:val="bottom"/>
            <w:hideMark/>
          </w:tcPr>
          <w:p w:rsidR="00C67E4B" w:rsidRPr="00C67E4B" w:rsidRDefault="00C67E4B" w:rsidP="00C67E4B">
            <w:pPr>
              <w:spacing w:after="0" w:line="240" w:lineRule="auto"/>
              <w:rPr>
                <w:rFonts w:ascii="Calibri" w:eastAsia="Times New Roman" w:hAnsi="Calibri" w:cs="Times New Roman"/>
                <w:color w:val="000000"/>
                <w:lang w:eastAsia="sk-SK"/>
              </w:rPr>
            </w:pPr>
          </w:p>
        </w:tc>
      </w:tr>
    </w:tbl>
    <w:p w:rsidR="00521029" w:rsidRDefault="00521029" w:rsidP="003B33B8"/>
    <w:tbl>
      <w:tblPr>
        <w:tblStyle w:val="Mriekatabuky"/>
        <w:tblW w:w="0" w:type="auto"/>
        <w:tblLook w:val="04A0" w:firstRow="1" w:lastRow="0" w:firstColumn="1" w:lastColumn="0" w:noHBand="0" w:noVBand="1"/>
      </w:tblPr>
      <w:tblGrid>
        <w:gridCol w:w="2320"/>
        <w:gridCol w:w="2500"/>
        <w:gridCol w:w="1920"/>
        <w:gridCol w:w="480"/>
      </w:tblGrid>
      <w:tr w:rsidR="00C67E4B" w:rsidRPr="00C67E4B" w:rsidTr="00C67E4B">
        <w:trPr>
          <w:trHeight w:val="290"/>
        </w:trPr>
        <w:tc>
          <w:tcPr>
            <w:tcW w:w="2320" w:type="dxa"/>
            <w:shd w:val="clear" w:color="auto" w:fill="BDD6EE" w:themeFill="accent5" w:themeFillTint="66"/>
            <w:noWrap/>
            <w:hideMark/>
          </w:tcPr>
          <w:p w:rsidR="00C67E4B" w:rsidRPr="00C67E4B" w:rsidRDefault="00C67E4B" w:rsidP="00C67E4B">
            <w:r w:rsidRPr="00C67E4B">
              <w:t>Linka</w:t>
            </w:r>
          </w:p>
        </w:tc>
        <w:tc>
          <w:tcPr>
            <w:tcW w:w="2500" w:type="dxa"/>
            <w:shd w:val="clear" w:color="auto" w:fill="BDD6EE" w:themeFill="accent5" w:themeFillTint="66"/>
            <w:noWrap/>
            <w:hideMark/>
          </w:tcPr>
          <w:p w:rsidR="00C67E4B" w:rsidRPr="00C67E4B" w:rsidRDefault="00C67E4B">
            <w:proofErr w:type="spellStart"/>
            <w:r w:rsidRPr="00C67E4B">
              <w:t>Cakanie</w:t>
            </w:r>
            <w:proofErr w:type="spellEnd"/>
            <w:r w:rsidRPr="00C67E4B">
              <w:t xml:space="preserve"> </w:t>
            </w:r>
            <w:proofErr w:type="spellStart"/>
            <w:r w:rsidRPr="00C67E4B">
              <w:t>cestujuceho</w:t>
            </w:r>
            <w:proofErr w:type="spellEnd"/>
            <w:r w:rsidRPr="00C67E4B">
              <w:t xml:space="preserve"> na linke IS</w:t>
            </w:r>
          </w:p>
        </w:tc>
        <w:tc>
          <w:tcPr>
            <w:tcW w:w="2400" w:type="dxa"/>
            <w:gridSpan w:val="2"/>
            <w:shd w:val="clear" w:color="auto" w:fill="BDD6EE" w:themeFill="accent5" w:themeFillTint="66"/>
            <w:noWrap/>
            <w:hideMark/>
          </w:tcPr>
          <w:p w:rsidR="00C67E4B" w:rsidRPr="00C67E4B" w:rsidRDefault="00C67E4B">
            <w:r w:rsidRPr="00C67E4B">
              <w:t xml:space="preserve">Percento </w:t>
            </w:r>
            <w:proofErr w:type="spellStart"/>
            <w:r w:rsidRPr="00C67E4B">
              <w:t>neskorych</w:t>
            </w:r>
            <w:proofErr w:type="spellEnd"/>
            <w:r w:rsidRPr="00C67E4B">
              <w:t xml:space="preserve"> </w:t>
            </w:r>
            <w:proofErr w:type="spellStart"/>
            <w:r w:rsidRPr="00C67E4B">
              <w:t>prichodov</w:t>
            </w:r>
            <w:proofErr w:type="spellEnd"/>
            <w:r w:rsidRPr="00C67E4B">
              <w:t xml:space="preserve"> na linke IS</w:t>
            </w:r>
          </w:p>
        </w:tc>
      </w:tr>
      <w:tr w:rsidR="00C67E4B" w:rsidRPr="00C67E4B" w:rsidTr="00C67E4B">
        <w:trPr>
          <w:trHeight w:val="290"/>
        </w:trPr>
        <w:tc>
          <w:tcPr>
            <w:tcW w:w="2320" w:type="dxa"/>
            <w:noWrap/>
            <w:hideMark/>
          </w:tcPr>
          <w:p w:rsidR="00C67E4B" w:rsidRPr="00C67E4B" w:rsidRDefault="00C67E4B">
            <w:r w:rsidRPr="00C67E4B">
              <w:t>A</w:t>
            </w:r>
          </w:p>
        </w:tc>
        <w:tc>
          <w:tcPr>
            <w:tcW w:w="2500" w:type="dxa"/>
            <w:noWrap/>
            <w:hideMark/>
          </w:tcPr>
          <w:p w:rsidR="00C67E4B" w:rsidRPr="00C67E4B" w:rsidRDefault="00C67E4B">
            <w:r w:rsidRPr="00C67E4B">
              <w:t>8,9269 &lt;8,884 , 8,969&gt;</w:t>
            </w:r>
          </w:p>
        </w:tc>
        <w:tc>
          <w:tcPr>
            <w:tcW w:w="2400" w:type="dxa"/>
            <w:gridSpan w:val="2"/>
            <w:noWrap/>
            <w:hideMark/>
          </w:tcPr>
          <w:p w:rsidR="00C67E4B" w:rsidRPr="00C67E4B" w:rsidRDefault="00C67E4B">
            <w:r w:rsidRPr="00C67E4B">
              <w:t>7,1945 &lt;7,042 , 7,347&gt;</w:t>
            </w:r>
          </w:p>
        </w:tc>
      </w:tr>
      <w:tr w:rsidR="00C67E4B" w:rsidRPr="00C67E4B" w:rsidTr="00C67E4B">
        <w:trPr>
          <w:trHeight w:val="290"/>
        </w:trPr>
        <w:tc>
          <w:tcPr>
            <w:tcW w:w="2320" w:type="dxa"/>
            <w:noWrap/>
            <w:hideMark/>
          </w:tcPr>
          <w:p w:rsidR="00C67E4B" w:rsidRPr="00C67E4B" w:rsidRDefault="00C67E4B">
            <w:r w:rsidRPr="00C67E4B">
              <w:t>B</w:t>
            </w:r>
          </w:p>
        </w:tc>
        <w:tc>
          <w:tcPr>
            <w:tcW w:w="2500" w:type="dxa"/>
            <w:noWrap/>
            <w:hideMark/>
          </w:tcPr>
          <w:p w:rsidR="00C67E4B" w:rsidRPr="00C67E4B" w:rsidRDefault="00C67E4B">
            <w:r w:rsidRPr="00C67E4B">
              <w:t>8,4408 &lt;8,399 , 8,483&gt;</w:t>
            </w:r>
          </w:p>
        </w:tc>
        <w:tc>
          <w:tcPr>
            <w:tcW w:w="2400" w:type="dxa"/>
            <w:gridSpan w:val="2"/>
            <w:noWrap/>
            <w:hideMark/>
          </w:tcPr>
          <w:p w:rsidR="00C67E4B" w:rsidRPr="00C67E4B" w:rsidRDefault="00C67E4B">
            <w:r w:rsidRPr="00C67E4B">
              <w:t>3,9575 &lt;3,800 , 4,115&gt;</w:t>
            </w:r>
          </w:p>
        </w:tc>
      </w:tr>
      <w:tr w:rsidR="00C67E4B" w:rsidRPr="00C67E4B" w:rsidTr="00C67E4B">
        <w:trPr>
          <w:trHeight w:val="290"/>
        </w:trPr>
        <w:tc>
          <w:tcPr>
            <w:tcW w:w="2320" w:type="dxa"/>
            <w:noWrap/>
            <w:hideMark/>
          </w:tcPr>
          <w:p w:rsidR="00C67E4B" w:rsidRPr="00C67E4B" w:rsidRDefault="00C67E4B">
            <w:r w:rsidRPr="00C67E4B">
              <w:t>C</w:t>
            </w:r>
          </w:p>
        </w:tc>
        <w:tc>
          <w:tcPr>
            <w:tcW w:w="2500" w:type="dxa"/>
            <w:noWrap/>
            <w:hideMark/>
          </w:tcPr>
          <w:p w:rsidR="00C67E4B" w:rsidRPr="00C67E4B" w:rsidRDefault="00C67E4B">
            <w:r w:rsidRPr="00C67E4B">
              <w:t>11,0132 &lt;10,984 , 11,042&gt;</w:t>
            </w:r>
          </w:p>
        </w:tc>
        <w:tc>
          <w:tcPr>
            <w:tcW w:w="2400" w:type="dxa"/>
            <w:gridSpan w:val="2"/>
            <w:noWrap/>
            <w:hideMark/>
          </w:tcPr>
          <w:p w:rsidR="00C67E4B" w:rsidRPr="00C67E4B" w:rsidRDefault="00C67E4B">
            <w:r w:rsidRPr="00C67E4B">
              <w:t>9,1683 &lt;9,041 , 9,296&gt;</w:t>
            </w:r>
          </w:p>
        </w:tc>
      </w:tr>
      <w:tr w:rsidR="00C67E4B" w:rsidRPr="00C67E4B" w:rsidTr="00C67E4B">
        <w:trPr>
          <w:trHeight w:val="290"/>
        </w:trPr>
        <w:tc>
          <w:tcPr>
            <w:tcW w:w="2320" w:type="dxa"/>
            <w:shd w:val="clear" w:color="auto" w:fill="BDD6EE" w:themeFill="accent5" w:themeFillTint="66"/>
            <w:noWrap/>
            <w:hideMark/>
          </w:tcPr>
          <w:p w:rsidR="00C67E4B" w:rsidRPr="00C67E4B" w:rsidRDefault="00C67E4B">
            <w:r w:rsidRPr="00C67E4B">
              <w:t xml:space="preserve">Celkove priemerne </w:t>
            </w:r>
            <w:proofErr w:type="spellStart"/>
            <w:r w:rsidRPr="00C67E4B">
              <w:t>cakanie</w:t>
            </w:r>
            <w:proofErr w:type="spellEnd"/>
            <w:r w:rsidRPr="00C67E4B">
              <w:t xml:space="preserve"> </w:t>
            </w:r>
            <w:proofErr w:type="spellStart"/>
            <w:r w:rsidRPr="00C67E4B">
              <w:t>cestujuceho</w:t>
            </w:r>
            <w:proofErr w:type="spellEnd"/>
          </w:p>
        </w:tc>
        <w:tc>
          <w:tcPr>
            <w:tcW w:w="4420" w:type="dxa"/>
            <w:gridSpan w:val="2"/>
            <w:shd w:val="clear" w:color="auto" w:fill="BDD6EE" w:themeFill="accent5" w:themeFillTint="66"/>
            <w:noWrap/>
            <w:hideMark/>
          </w:tcPr>
          <w:p w:rsidR="00C67E4B" w:rsidRPr="00C67E4B" w:rsidRDefault="00C67E4B">
            <w:r w:rsidRPr="00C67E4B">
              <w:t>Celkove priemerne percento neskoro</w:t>
            </w:r>
          </w:p>
        </w:tc>
        <w:tc>
          <w:tcPr>
            <w:tcW w:w="480" w:type="dxa"/>
            <w:noWrap/>
            <w:hideMark/>
          </w:tcPr>
          <w:p w:rsidR="00C67E4B" w:rsidRPr="00C67E4B" w:rsidRDefault="00C67E4B"/>
        </w:tc>
      </w:tr>
      <w:tr w:rsidR="00C67E4B" w:rsidRPr="00C67E4B" w:rsidTr="00C67E4B">
        <w:trPr>
          <w:trHeight w:val="290"/>
        </w:trPr>
        <w:tc>
          <w:tcPr>
            <w:tcW w:w="2320" w:type="dxa"/>
            <w:shd w:val="clear" w:color="auto" w:fill="70AD47" w:themeFill="accent6"/>
            <w:noWrap/>
            <w:hideMark/>
          </w:tcPr>
          <w:p w:rsidR="00C67E4B" w:rsidRPr="00C67E4B" w:rsidRDefault="00C67E4B">
            <w:r w:rsidRPr="00C67E4B">
              <w:t>9,4250 &lt;9,401 , 9,449&gt;</w:t>
            </w:r>
          </w:p>
        </w:tc>
        <w:tc>
          <w:tcPr>
            <w:tcW w:w="2500" w:type="dxa"/>
            <w:shd w:val="clear" w:color="auto" w:fill="70AD47" w:themeFill="accent6"/>
            <w:noWrap/>
            <w:hideMark/>
          </w:tcPr>
          <w:p w:rsidR="00C67E4B" w:rsidRPr="00C67E4B" w:rsidRDefault="00C67E4B">
            <w:r w:rsidRPr="00C67E4B">
              <w:t>6,9818 &lt;6,898 , 7,066&gt;</w:t>
            </w:r>
          </w:p>
        </w:tc>
        <w:tc>
          <w:tcPr>
            <w:tcW w:w="1920" w:type="dxa"/>
            <w:noWrap/>
            <w:hideMark/>
          </w:tcPr>
          <w:p w:rsidR="00C67E4B" w:rsidRPr="00C67E4B" w:rsidRDefault="00C67E4B"/>
        </w:tc>
        <w:tc>
          <w:tcPr>
            <w:tcW w:w="480" w:type="dxa"/>
            <w:noWrap/>
            <w:hideMark/>
          </w:tcPr>
          <w:p w:rsidR="00C67E4B" w:rsidRPr="00C67E4B" w:rsidRDefault="00C67E4B"/>
        </w:tc>
      </w:tr>
    </w:tbl>
    <w:p w:rsidR="00C67E4B" w:rsidRDefault="00C67E4B" w:rsidP="003B33B8"/>
    <w:p w:rsidR="00C67E4B" w:rsidRDefault="00C67E4B" w:rsidP="003B33B8">
      <w:pPr>
        <w:rPr>
          <w:b/>
          <w:u w:val="single"/>
        </w:rPr>
      </w:pPr>
      <w:r>
        <w:t xml:space="preserve">Vidíme, že s percentom neskorých sme už na </w:t>
      </w:r>
      <w:proofErr w:type="spellStart"/>
      <w:r>
        <w:t>hrane,ak</w:t>
      </w:r>
      <w:proofErr w:type="spellEnd"/>
      <w:r>
        <w:t xml:space="preserve"> odstránim ďalší autobus, tak riešenie už nebude vyhovovať, takže sa ho pokúsime zmenšiť, zmenšiť ho takisto nemôžme </w:t>
      </w:r>
      <w:r w:rsidRPr="00C67E4B">
        <w:rPr>
          <w:b/>
          <w:u w:val="single"/>
        </w:rPr>
        <w:t>takže toto riešenie prehlásim za moje najlepšie nájdené</w:t>
      </w:r>
      <w:r>
        <w:rPr>
          <w:b/>
          <w:u w:val="single"/>
        </w:rPr>
        <w:t>.</w:t>
      </w:r>
    </w:p>
    <w:p w:rsidR="00C67E4B" w:rsidRDefault="00C67E4B" w:rsidP="00C67E4B">
      <w:pPr>
        <w:pStyle w:val="Nadpis3"/>
      </w:pPr>
      <w:r>
        <w:t>Vyhodnotenie</w:t>
      </w:r>
    </w:p>
    <w:p w:rsidR="00306CCA" w:rsidRPr="00306CCA" w:rsidRDefault="00C67E4B" w:rsidP="00306CCA">
      <w:r>
        <w:t xml:space="preserve">Na základe počtu a cien jednotlivých autobusov je pre dopravný podnik výhodnejšia </w:t>
      </w:r>
      <w:proofErr w:type="spellStart"/>
      <w:r>
        <w:t>varianta</w:t>
      </w:r>
      <w:proofErr w:type="spellEnd"/>
      <w:r>
        <w:t xml:space="preserve"> A mojich riešení.</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800"/>
        <w:gridCol w:w="3320"/>
      </w:tblGrid>
      <w:tr w:rsidR="00306CCA" w:rsidRPr="005F6FD6" w:rsidTr="00217E34">
        <w:trPr>
          <w:trHeight w:val="290"/>
        </w:trPr>
        <w:tc>
          <w:tcPr>
            <w:tcW w:w="2940" w:type="dxa"/>
            <w:shd w:val="clear" w:color="auto" w:fill="B4C6E7" w:themeFill="accent1" w:themeFillTint="66"/>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Harmonogram linky A</w:t>
            </w:r>
          </w:p>
        </w:tc>
        <w:tc>
          <w:tcPr>
            <w:tcW w:w="2800" w:type="dxa"/>
            <w:shd w:val="clear" w:color="auto" w:fill="B4C6E7" w:themeFill="accent1" w:themeFillTint="66"/>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r>
              <w:rPr>
                <w:rFonts w:ascii="Calibri" w:eastAsia="Times New Roman" w:hAnsi="Calibri" w:cs="Times New Roman"/>
                <w:color w:val="000000"/>
                <w:lang w:eastAsia="sk-SK"/>
              </w:rPr>
              <w:t xml:space="preserve">Harmonogram linky </w:t>
            </w:r>
            <w:r>
              <w:rPr>
                <w:rFonts w:ascii="Calibri" w:eastAsia="Times New Roman" w:hAnsi="Calibri" w:cs="Times New Roman"/>
                <w:color w:val="000000"/>
                <w:lang w:eastAsia="sk-SK"/>
              </w:rPr>
              <w:t>B</w:t>
            </w:r>
          </w:p>
        </w:tc>
        <w:tc>
          <w:tcPr>
            <w:tcW w:w="3320" w:type="dxa"/>
            <w:shd w:val="clear" w:color="auto" w:fill="B4C6E7" w:themeFill="accent1" w:themeFillTint="66"/>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r>
              <w:rPr>
                <w:rFonts w:ascii="Calibri" w:eastAsia="Times New Roman" w:hAnsi="Calibri" w:cs="Times New Roman"/>
                <w:color w:val="000000"/>
                <w:lang w:eastAsia="sk-SK"/>
              </w:rPr>
              <w:t xml:space="preserve">Harmonogram linky </w:t>
            </w:r>
            <w:r>
              <w:rPr>
                <w:rFonts w:ascii="Calibri" w:eastAsia="Times New Roman" w:hAnsi="Calibri" w:cs="Times New Roman"/>
                <w:color w:val="000000"/>
                <w:lang w:eastAsia="sk-SK"/>
              </w:rPr>
              <w:t>C</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K3 11:15:48</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K3 11:19:00</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11:07:30</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K3 11:34:54</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K3 11:13:30</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CA 11:29:18</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AL 11:42:54</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BH 11:12:18</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CF 11:29:18</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AB 11:21:12</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BA 11:13:30</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CE 11:09:48</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AL 11:10:12</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BJ 11:12:18</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11:07:30</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lastRenderedPageBreak/>
              <w:t>Vacsi</w:t>
            </w:r>
            <w:proofErr w:type="spellEnd"/>
            <w:r w:rsidRPr="005F6FD6">
              <w:rPr>
                <w:rFonts w:ascii="Calibri" w:eastAsia="Times New Roman" w:hAnsi="Calibri" w:cs="Times New Roman"/>
                <w:color w:val="000000"/>
                <w:lang w:eastAsia="sk-SK"/>
              </w:rPr>
              <w:t xml:space="preserve"> autobus AA 11:44:06</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CC 11:06:54</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AJ 11:15:48</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CA 11:13:54</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AK 11:15:48</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Mensi</w:t>
            </w:r>
            <w:proofErr w:type="spellEnd"/>
            <w:r w:rsidRPr="005F6FD6">
              <w:rPr>
                <w:rFonts w:ascii="Calibri" w:eastAsia="Times New Roman" w:hAnsi="Calibri" w:cs="Times New Roman"/>
                <w:color w:val="000000"/>
                <w:lang w:eastAsia="sk-SK"/>
              </w:rPr>
              <w:t xml:space="preserve"> autobus AJ 11:27:30</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AD 11:29:18</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r w:rsidR="00306CCA" w:rsidRPr="005F6FD6" w:rsidTr="00217E34">
        <w:trPr>
          <w:trHeight w:val="290"/>
        </w:trPr>
        <w:tc>
          <w:tcPr>
            <w:tcW w:w="294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proofErr w:type="spellStart"/>
            <w:r w:rsidRPr="005F6FD6">
              <w:rPr>
                <w:rFonts w:ascii="Calibri" w:eastAsia="Times New Roman" w:hAnsi="Calibri" w:cs="Times New Roman"/>
                <w:color w:val="000000"/>
                <w:lang w:eastAsia="sk-SK"/>
              </w:rPr>
              <w:t>Vacsi</w:t>
            </w:r>
            <w:proofErr w:type="spellEnd"/>
            <w:r w:rsidRPr="005F6FD6">
              <w:rPr>
                <w:rFonts w:ascii="Calibri" w:eastAsia="Times New Roman" w:hAnsi="Calibri" w:cs="Times New Roman"/>
                <w:color w:val="000000"/>
                <w:lang w:eastAsia="sk-SK"/>
              </w:rPr>
              <w:t xml:space="preserve"> autobus AA 11:29:18</w:t>
            </w:r>
          </w:p>
        </w:tc>
        <w:tc>
          <w:tcPr>
            <w:tcW w:w="280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c>
          <w:tcPr>
            <w:tcW w:w="3320" w:type="dxa"/>
            <w:shd w:val="clear" w:color="auto" w:fill="auto"/>
            <w:noWrap/>
            <w:vAlign w:val="bottom"/>
            <w:hideMark/>
          </w:tcPr>
          <w:p w:rsidR="00306CCA" w:rsidRPr="005F6FD6" w:rsidRDefault="00306CCA" w:rsidP="00217E34">
            <w:pPr>
              <w:spacing w:after="0" w:line="240" w:lineRule="auto"/>
              <w:rPr>
                <w:rFonts w:ascii="Calibri" w:eastAsia="Times New Roman" w:hAnsi="Calibri" w:cs="Times New Roman"/>
                <w:color w:val="000000"/>
                <w:lang w:eastAsia="sk-SK"/>
              </w:rPr>
            </w:pPr>
            <w:r w:rsidRPr="005F6FD6">
              <w:rPr>
                <w:rFonts w:ascii="Calibri" w:eastAsia="Times New Roman" w:hAnsi="Calibri" w:cs="Times New Roman"/>
                <w:color w:val="000000"/>
                <w:lang w:eastAsia="sk-SK"/>
              </w:rPr>
              <w:t xml:space="preserve"> </w:t>
            </w:r>
          </w:p>
        </w:tc>
      </w:tr>
    </w:tbl>
    <w:p w:rsidR="00306CCA" w:rsidRDefault="00306CCA" w:rsidP="00306CCA">
      <w:r>
        <w:t xml:space="preserve"> Táto konfigurácia má hodnoty:</w:t>
      </w:r>
    </w:p>
    <w:tbl>
      <w:tblPr>
        <w:tblStyle w:val="Mriekatabuky"/>
        <w:tblW w:w="0" w:type="auto"/>
        <w:tblLook w:val="04A0" w:firstRow="1" w:lastRow="0" w:firstColumn="1" w:lastColumn="0" w:noHBand="0" w:noVBand="1"/>
      </w:tblPr>
      <w:tblGrid>
        <w:gridCol w:w="2940"/>
        <w:gridCol w:w="2800"/>
        <w:gridCol w:w="3320"/>
      </w:tblGrid>
      <w:tr w:rsidR="00306CCA" w:rsidRPr="005F6FD6" w:rsidTr="00217E34">
        <w:trPr>
          <w:trHeight w:val="290"/>
        </w:trPr>
        <w:tc>
          <w:tcPr>
            <w:tcW w:w="2940" w:type="dxa"/>
            <w:shd w:val="clear" w:color="auto" w:fill="B4C6E7" w:themeFill="accent1" w:themeFillTint="66"/>
            <w:noWrap/>
            <w:hideMark/>
          </w:tcPr>
          <w:p w:rsidR="00306CCA" w:rsidRPr="005F6FD6" w:rsidRDefault="00306CCA" w:rsidP="00217E34">
            <w:r w:rsidRPr="005F6FD6">
              <w:t>Linka</w:t>
            </w:r>
          </w:p>
        </w:tc>
        <w:tc>
          <w:tcPr>
            <w:tcW w:w="2800" w:type="dxa"/>
            <w:shd w:val="clear" w:color="auto" w:fill="B4C6E7" w:themeFill="accent1" w:themeFillTint="66"/>
            <w:noWrap/>
            <w:hideMark/>
          </w:tcPr>
          <w:p w:rsidR="00306CCA" w:rsidRPr="005F6FD6" w:rsidRDefault="00306CCA" w:rsidP="00217E34">
            <w:proofErr w:type="spellStart"/>
            <w:r w:rsidRPr="005F6FD6">
              <w:t>Cakanie</w:t>
            </w:r>
            <w:proofErr w:type="spellEnd"/>
            <w:r w:rsidRPr="005F6FD6">
              <w:t xml:space="preserve"> </w:t>
            </w:r>
            <w:proofErr w:type="spellStart"/>
            <w:r w:rsidRPr="005F6FD6">
              <w:t>cestujuceho</w:t>
            </w:r>
            <w:proofErr w:type="spellEnd"/>
            <w:r w:rsidRPr="005F6FD6">
              <w:t xml:space="preserve"> na linke IS</w:t>
            </w:r>
          </w:p>
        </w:tc>
        <w:tc>
          <w:tcPr>
            <w:tcW w:w="3320" w:type="dxa"/>
            <w:shd w:val="clear" w:color="auto" w:fill="B4C6E7" w:themeFill="accent1" w:themeFillTint="66"/>
            <w:noWrap/>
            <w:hideMark/>
          </w:tcPr>
          <w:p w:rsidR="00306CCA" w:rsidRPr="005F6FD6" w:rsidRDefault="00306CCA" w:rsidP="00217E34">
            <w:r w:rsidRPr="005F6FD6">
              <w:t xml:space="preserve">Percento </w:t>
            </w:r>
            <w:proofErr w:type="spellStart"/>
            <w:r w:rsidRPr="005F6FD6">
              <w:t>neskorych</w:t>
            </w:r>
            <w:proofErr w:type="spellEnd"/>
            <w:r w:rsidRPr="005F6FD6">
              <w:t xml:space="preserve"> </w:t>
            </w:r>
            <w:proofErr w:type="spellStart"/>
            <w:r w:rsidRPr="005F6FD6">
              <w:t>prichodov</w:t>
            </w:r>
            <w:proofErr w:type="spellEnd"/>
            <w:r w:rsidRPr="005F6FD6">
              <w:t xml:space="preserve"> na linke IS</w:t>
            </w:r>
          </w:p>
        </w:tc>
      </w:tr>
      <w:tr w:rsidR="00306CCA" w:rsidRPr="005F6FD6" w:rsidTr="00217E34">
        <w:trPr>
          <w:trHeight w:val="290"/>
        </w:trPr>
        <w:tc>
          <w:tcPr>
            <w:tcW w:w="2940" w:type="dxa"/>
            <w:noWrap/>
            <w:hideMark/>
          </w:tcPr>
          <w:p w:rsidR="00306CCA" w:rsidRPr="005F6FD6" w:rsidRDefault="00306CCA" w:rsidP="00217E34">
            <w:r w:rsidRPr="005F6FD6">
              <w:t>A</w:t>
            </w:r>
          </w:p>
        </w:tc>
        <w:tc>
          <w:tcPr>
            <w:tcW w:w="2800" w:type="dxa"/>
            <w:noWrap/>
            <w:hideMark/>
          </w:tcPr>
          <w:p w:rsidR="00306CCA" w:rsidRPr="005F6FD6" w:rsidRDefault="00306CCA" w:rsidP="00217E34">
            <w:r w:rsidRPr="005F6FD6">
              <w:t>8,3480 &lt;8,249 , 8,447&gt;</w:t>
            </w:r>
          </w:p>
        </w:tc>
        <w:tc>
          <w:tcPr>
            <w:tcW w:w="3320" w:type="dxa"/>
            <w:noWrap/>
            <w:hideMark/>
          </w:tcPr>
          <w:p w:rsidR="00306CCA" w:rsidRPr="005F6FD6" w:rsidRDefault="00306CCA" w:rsidP="00217E34">
            <w:r w:rsidRPr="005F6FD6">
              <w:t>9,6203 &lt;9,445 , 9,796&gt;</w:t>
            </w:r>
          </w:p>
        </w:tc>
      </w:tr>
      <w:tr w:rsidR="00306CCA" w:rsidRPr="005F6FD6" w:rsidTr="00217E34">
        <w:trPr>
          <w:trHeight w:val="290"/>
        </w:trPr>
        <w:tc>
          <w:tcPr>
            <w:tcW w:w="2940" w:type="dxa"/>
            <w:noWrap/>
            <w:hideMark/>
          </w:tcPr>
          <w:p w:rsidR="00306CCA" w:rsidRPr="005F6FD6" w:rsidRDefault="00306CCA" w:rsidP="00217E34">
            <w:r w:rsidRPr="005F6FD6">
              <w:t>B</w:t>
            </w:r>
          </w:p>
        </w:tc>
        <w:tc>
          <w:tcPr>
            <w:tcW w:w="2800" w:type="dxa"/>
            <w:noWrap/>
            <w:hideMark/>
          </w:tcPr>
          <w:p w:rsidR="00306CCA" w:rsidRPr="005F6FD6" w:rsidRDefault="00306CCA" w:rsidP="00217E34">
            <w:r w:rsidRPr="005F6FD6">
              <w:t>9,6102 &lt;9,494 , 9,726&gt;</w:t>
            </w:r>
          </w:p>
        </w:tc>
        <w:tc>
          <w:tcPr>
            <w:tcW w:w="3320" w:type="dxa"/>
            <w:noWrap/>
            <w:hideMark/>
          </w:tcPr>
          <w:p w:rsidR="00306CCA" w:rsidRPr="005F6FD6" w:rsidRDefault="00306CCA" w:rsidP="00217E34">
            <w:r w:rsidRPr="005F6FD6">
              <w:t>0,8287 &lt;0,728 , 0,929&gt;</w:t>
            </w:r>
          </w:p>
        </w:tc>
      </w:tr>
      <w:tr w:rsidR="00306CCA" w:rsidRPr="005F6FD6" w:rsidTr="00217E34">
        <w:trPr>
          <w:trHeight w:val="290"/>
        </w:trPr>
        <w:tc>
          <w:tcPr>
            <w:tcW w:w="2940" w:type="dxa"/>
            <w:noWrap/>
            <w:hideMark/>
          </w:tcPr>
          <w:p w:rsidR="00306CCA" w:rsidRPr="005F6FD6" w:rsidRDefault="00306CCA" w:rsidP="00217E34">
            <w:r w:rsidRPr="005F6FD6">
              <w:t>C</w:t>
            </w:r>
          </w:p>
        </w:tc>
        <w:tc>
          <w:tcPr>
            <w:tcW w:w="2800" w:type="dxa"/>
            <w:noWrap/>
            <w:hideMark/>
          </w:tcPr>
          <w:p w:rsidR="00306CCA" w:rsidRPr="005F6FD6" w:rsidRDefault="00306CCA" w:rsidP="00217E34">
            <w:r w:rsidRPr="005F6FD6">
              <w:t>12,4291 &lt;12,323 , 12,536&gt;</w:t>
            </w:r>
          </w:p>
        </w:tc>
        <w:tc>
          <w:tcPr>
            <w:tcW w:w="3320" w:type="dxa"/>
            <w:noWrap/>
            <w:hideMark/>
          </w:tcPr>
          <w:p w:rsidR="00306CCA" w:rsidRPr="005F6FD6" w:rsidRDefault="00306CCA" w:rsidP="00217E34">
            <w:r w:rsidRPr="005F6FD6">
              <w:t>2,0905 &lt;1,917 , 2,264&gt;</w:t>
            </w:r>
          </w:p>
        </w:tc>
      </w:tr>
      <w:tr w:rsidR="00306CCA" w:rsidRPr="005F6FD6" w:rsidTr="00217E34">
        <w:trPr>
          <w:trHeight w:val="290"/>
        </w:trPr>
        <w:tc>
          <w:tcPr>
            <w:tcW w:w="2940" w:type="dxa"/>
            <w:shd w:val="clear" w:color="auto" w:fill="B4C6E7" w:themeFill="accent1" w:themeFillTint="66"/>
            <w:noWrap/>
            <w:hideMark/>
          </w:tcPr>
          <w:p w:rsidR="00306CCA" w:rsidRPr="005F6FD6" w:rsidRDefault="00306CCA" w:rsidP="00217E34">
            <w:r w:rsidRPr="005F6FD6">
              <w:t xml:space="preserve">Celkove priemerne </w:t>
            </w:r>
            <w:proofErr w:type="spellStart"/>
            <w:r w:rsidRPr="005F6FD6">
              <w:t>cakanie</w:t>
            </w:r>
            <w:proofErr w:type="spellEnd"/>
            <w:r w:rsidRPr="005F6FD6">
              <w:t xml:space="preserve"> </w:t>
            </w:r>
            <w:proofErr w:type="spellStart"/>
            <w:r w:rsidRPr="005F6FD6">
              <w:t>cestujuceho</w:t>
            </w:r>
            <w:proofErr w:type="spellEnd"/>
          </w:p>
        </w:tc>
        <w:tc>
          <w:tcPr>
            <w:tcW w:w="6120" w:type="dxa"/>
            <w:gridSpan w:val="2"/>
            <w:shd w:val="clear" w:color="auto" w:fill="B4C6E7" w:themeFill="accent1" w:themeFillTint="66"/>
            <w:noWrap/>
            <w:hideMark/>
          </w:tcPr>
          <w:p w:rsidR="00306CCA" w:rsidRPr="005F6FD6" w:rsidRDefault="00306CCA" w:rsidP="00217E34">
            <w:r w:rsidRPr="005F6FD6">
              <w:t>Celkove priemerne percento neskoro</w:t>
            </w:r>
          </w:p>
        </w:tc>
      </w:tr>
      <w:tr w:rsidR="00306CCA" w:rsidRPr="005F6FD6" w:rsidTr="00306CCA">
        <w:trPr>
          <w:gridAfter w:val="1"/>
          <w:wAfter w:w="3320" w:type="dxa"/>
          <w:trHeight w:val="290"/>
        </w:trPr>
        <w:tc>
          <w:tcPr>
            <w:tcW w:w="2940" w:type="dxa"/>
            <w:shd w:val="clear" w:color="auto" w:fill="70AD47" w:themeFill="accent6"/>
            <w:noWrap/>
            <w:hideMark/>
          </w:tcPr>
          <w:p w:rsidR="00306CCA" w:rsidRPr="005F6FD6" w:rsidRDefault="00306CCA" w:rsidP="00217E34">
            <w:r w:rsidRPr="005F6FD6">
              <w:t>9,8681 &lt;9,802 , 9,934&gt;</w:t>
            </w:r>
          </w:p>
        </w:tc>
        <w:tc>
          <w:tcPr>
            <w:tcW w:w="2800" w:type="dxa"/>
            <w:shd w:val="clear" w:color="auto" w:fill="70AD47" w:themeFill="accent6"/>
            <w:noWrap/>
            <w:hideMark/>
          </w:tcPr>
          <w:p w:rsidR="00306CCA" w:rsidRPr="005F6FD6" w:rsidRDefault="00306CCA" w:rsidP="00217E34">
            <w:r w:rsidRPr="005F6FD6">
              <w:t>5,2351 &lt;5,132 , 5,338&gt;</w:t>
            </w:r>
          </w:p>
        </w:tc>
      </w:tr>
    </w:tbl>
    <w:p w:rsidR="00306CCA" w:rsidRDefault="00306CCA" w:rsidP="00C67E4B"/>
    <w:p w:rsidR="00306CCA" w:rsidRDefault="00306CCA" w:rsidP="00306CCA">
      <w:pPr>
        <w:pStyle w:val="Nadpis4"/>
      </w:pPr>
      <w:r>
        <w:t>Overenie</w:t>
      </w:r>
    </w:p>
    <w:p w:rsidR="00306CCA" w:rsidRDefault="00306CCA" w:rsidP="00306CCA">
      <w:r>
        <w:t xml:space="preserve">Ak si spočítame koľko ľudí príde na jednotlivé linky, a spočítame </w:t>
      </w:r>
      <w:proofErr w:type="spellStart"/>
      <w:r>
        <w:t>ceľkovú</w:t>
      </w:r>
      <w:proofErr w:type="spellEnd"/>
      <w:r>
        <w:t xml:space="preserve"> kapacitu vozidiel na danej linke dostaneme:</w:t>
      </w:r>
    </w:p>
    <w:tbl>
      <w:tblPr>
        <w:tblStyle w:val="Mriekatabuky"/>
        <w:tblW w:w="0" w:type="auto"/>
        <w:tblLook w:val="04A0" w:firstRow="1" w:lastRow="0" w:firstColumn="1" w:lastColumn="0" w:noHBand="0" w:noVBand="1"/>
      </w:tblPr>
      <w:tblGrid>
        <w:gridCol w:w="3116"/>
        <w:gridCol w:w="3117"/>
        <w:gridCol w:w="3117"/>
      </w:tblGrid>
      <w:tr w:rsidR="00306CCA" w:rsidTr="00880A35">
        <w:tc>
          <w:tcPr>
            <w:tcW w:w="3116" w:type="dxa"/>
            <w:shd w:val="clear" w:color="auto" w:fill="B4C6E7" w:themeFill="accent1" w:themeFillTint="66"/>
          </w:tcPr>
          <w:p w:rsidR="00306CCA" w:rsidRDefault="00306CCA" w:rsidP="00306CCA">
            <w:r>
              <w:t>Linka</w:t>
            </w:r>
          </w:p>
        </w:tc>
        <w:tc>
          <w:tcPr>
            <w:tcW w:w="3117" w:type="dxa"/>
            <w:shd w:val="clear" w:color="auto" w:fill="B4C6E7" w:themeFill="accent1" w:themeFillTint="66"/>
          </w:tcPr>
          <w:p w:rsidR="00306CCA" w:rsidRDefault="00306CCA" w:rsidP="00306CCA">
            <w:r>
              <w:t>Maximálny počet cestujúcich</w:t>
            </w:r>
          </w:p>
        </w:tc>
        <w:tc>
          <w:tcPr>
            <w:tcW w:w="3117" w:type="dxa"/>
            <w:shd w:val="clear" w:color="auto" w:fill="B4C6E7" w:themeFill="accent1" w:themeFillTint="66"/>
          </w:tcPr>
          <w:p w:rsidR="00306CCA" w:rsidRDefault="00306CCA" w:rsidP="00306CCA">
            <w:r>
              <w:t>Kapacita vozidiel</w:t>
            </w:r>
          </w:p>
        </w:tc>
      </w:tr>
      <w:tr w:rsidR="00306CCA" w:rsidTr="00306CCA">
        <w:tc>
          <w:tcPr>
            <w:tcW w:w="3116" w:type="dxa"/>
          </w:tcPr>
          <w:p w:rsidR="00306CCA" w:rsidRDefault="00306CCA" w:rsidP="00306CCA">
            <w:r>
              <w:t>A</w:t>
            </w:r>
          </w:p>
        </w:tc>
        <w:tc>
          <w:tcPr>
            <w:tcW w:w="3117" w:type="dxa"/>
          </w:tcPr>
          <w:p w:rsidR="00306CCA" w:rsidRDefault="00306CCA" w:rsidP="00306CCA">
            <w:r>
              <w:t>2234</w:t>
            </w:r>
          </w:p>
        </w:tc>
        <w:tc>
          <w:tcPr>
            <w:tcW w:w="3117" w:type="dxa"/>
          </w:tcPr>
          <w:p w:rsidR="00306CCA" w:rsidRPr="00306CCA" w:rsidRDefault="00306CCA" w:rsidP="00306CCA">
            <w:pPr>
              <w:rPr>
                <w:lang w:val="en-US"/>
              </w:rPr>
            </w:pPr>
            <w:r>
              <w:rPr>
                <w:lang w:val="en-US"/>
              </w:rPr>
              <w:t>1888</w:t>
            </w:r>
          </w:p>
        </w:tc>
      </w:tr>
      <w:tr w:rsidR="00306CCA" w:rsidTr="00306CCA">
        <w:tc>
          <w:tcPr>
            <w:tcW w:w="3116" w:type="dxa"/>
          </w:tcPr>
          <w:p w:rsidR="00306CCA" w:rsidRDefault="00306CCA" w:rsidP="00306CCA">
            <w:r>
              <w:t>B</w:t>
            </w:r>
          </w:p>
        </w:tc>
        <w:tc>
          <w:tcPr>
            <w:tcW w:w="3117" w:type="dxa"/>
          </w:tcPr>
          <w:p w:rsidR="00306CCA" w:rsidRDefault="00306CCA" w:rsidP="00306CCA">
            <w:r>
              <w:t>1203</w:t>
            </w:r>
          </w:p>
        </w:tc>
        <w:tc>
          <w:tcPr>
            <w:tcW w:w="3117" w:type="dxa"/>
          </w:tcPr>
          <w:p w:rsidR="00306CCA" w:rsidRDefault="00306CCA" w:rsidP="00306CCA">
            <w:pPr>
              <w:rPr>
                <w:lang w:val="en-US"/>
              </w:rPr>
            </w:pPr>
            <w:r>
              <w:rPr>
                <w:lang w:val="en-US"/>
              </w:rPr>
              <w:t>772</w:t>
            </w:r>
          </w:p>
        </w:tc>
      </w:tr>
      <w:tr w:rsidR="00306CCA" w:rsidTr="00306CCA">
        <w:tc>
          <w:tcPr>
            <w:tcW w:w="3116" w:type="dxa"/>
          </w:tcPr>
          <w:p w:rsidR="00306CCA" w:rsidRDefault="00306CCA" w:rsidP="00306CCA">
            <w:r>
              <w:t>C</w:t>
            </w:r>
          </w:p>
        </w:tc>
        <w:tc>
          <w:tcPr>
            <w:tcW w:w="3117" w:type="dxa"/>
          </w:tcPr>
          <w:p w:rsidR="00306CCA" w:rsidRDefault="00306CCA" w:rsidP="00306CCA">
            <w:r>
              <w:t>1436</w:t>
            </w:r>
          </w:p>
        </w:tc>
        <w:tc>
          <w:tcPr>
            <w:tcW w:w="3117" w:type="dxa"/>
          </w:tcPr>
          <w:p w:rsidR="00306CCA" w:rsidRDefault="00880A35" w:rsidP="00306CCA">
            <w:pPr>
              <w:rPr>
                <w:lang w:val="en-US"/>
              </w:rPr>
            </w:pPr>
            <w:r>
              <w:rPr>
                <w:lang w:val="en-US"/>
              </w:rPr>
              <w:t>1302</w:t>
            </w:r>
          </w:p>
        </w:tc>
      </w:tr>
    </w:tbl>
    <w:p w:rsidR="00306CCA" w:rsidRPr="00306CCA" w:rsidRDefault="00306CCA" w:rsidP="00306CCA"/>
    <w:p w:rsidR="00306CCA" w:rsidRDefault="00880A35" w:rsidP="00C67E4B">
      <w:r>
        <w:t>Môžeme si všimnúť, že počty kapacít sú menšie ako počty cestujúcich, čo je ale dôsledok toho, že niektoré zastávky sa nachádzajú aj na inej linke a teda niektorí cestujúci pôjdu autobusom, ktorý ide na inej linke. Je ťažké preto exaktne overiť správnosť riešenia a zvlášť ešte keď každý autobus štartuje na inej zastávke v iný čas.</w:t>
      </w:r>
      <w:bookmarkStart w:id="0" w:name="_GoBack"/>
      <w:bookmarkEnd w:id="0"/>
    </w:p>
    <w:p w:rsidR="00C67E4B" w:rsidRDefault="00C67E4B" w:rsidP="00C67E4B">
      <w:pPr>
        <w:pStyle w:val="Nadpis2"/>
      </w:pPr>
      <w:r>
        <w:t>Štúdia pre súkromného prepravcu</w:t>
      </w:r>
    </w:p>
    <w:p w:rsidR="00C67E4B" w:rsidRDefault="00C67E4B" w:rsidP="00C67E4B">
      <w:r>
        <w:lastRenderedPageBreak/>
        <w:t>Súkromný dopravca môže použiť 13 mikrobusov. Podľa výsledkov štúdie pre dopravný podnik je na linke C najväčšie čakanie cestujúcich na autobus, takže na linke C je najväčšia príležitosť pre mikrobusy zarobiť čo najviac</w:t>
      </w:r>
      <w:r w:rsidR="006754B3">
        <w:t>, ale na druhej strane na linku A prichádza najväčšie množstvo cestujúcich. Preto úvodnú konfiguráciu mikrobusov zvolíme 5 na linke A, 3 na linke B , 5 na linke C.</w:t>
      </w:r>
      <w:r w:rsidR="00454632">
        <w:t xml:space="preserve"> Je ťažké určiť štartovné časy a zastávky mikrobusom a preto ich zvolím nasledovne:</w:t>
      </w:r>
    </w:p>
    <w:p w:rsidR="00454632" w:rsidRDefault="00454632" w:rsidP="00454632">
      <w:pPr>
        <w:pStyle w:val="Odsekzoznamu"/>
        <w:numPr>
          <w:ilvl w:val="0"/>
          <w:numId w:val="5"/>
        </w:numPr>
      </w:pPr>
      <w:r>
        <w:t>Mikrobusy budú začínať vždy na začiatku danej linky</w:t>
      </w:r>
    </w:p>
    <w:p w:rsidR="00454632" w:rsidRDefault="00454632" w:rsidP="00454632">
      <w:pPr>
        <w:pStyle w:val="Odsekzoznamu"/>
        <w:numPr>
          <w:ilvl w:val="0"/>
          <w:numId w:val="5"/>
        </w:numPr>
      </w:pPr>
      <w:r>
        <w:t>Mikrobusy budú mať určené časové rozostupy medzi štartami</w:t>
      </w:r>
    </w:p>
    <w:p w:rsidR="00454632" w:rsidRDefault="00454632" w:rsidP="00454632">
      <w:pPr>
        <w:pStyle w:val="Odsekzoznamu"/>
        <w:numPr>
          <w:ilvl w:val="0"/>
          <w:numId w:val="5"/>
        </w:numPr>
      </w:pPr>
      <w:r>
        <w:t>Prvý mikrobus na danej linke štartuje v čase začiatku príchodov cestujúcich na danú linku.</w:t>
      </w:r>
    </w:p>
    <w:p w:rsidR="00454632" w:rsidRDefault="00CB79C4" w:rsidP="00454632">
      <w:proofErr w:type="spellStart"/>
      <w:r>
        <w:rPr>
          <w:lang w:val="en-US"/>
        </w:rPr>
        <w:t>Mikrobusy</w:t>
      </w:r>
      <w:proofErr w:type="spellEnd"/>
      <w:r>
        <w:rPr>
          <w:lang w:val="en-US"/>
        </w:rPr>
        <w:t xml:space="preserve"> a ich </w:t>
      </w:r>
      <w:proofErr w:type="spellStart"/>
      <w:r>
        <w:rPr>
          <w:lang w:val="en-US"/>
        </w:rPr>
        <w:t>priemern</w:t>
      </w:r>
      <w:proofErr w:type="spellEnd"/>
      <w:r>
        <w:t>ý celkový počet cestujúcich:</w:t>
      </w:r>
      <w:r w:rsidR="003E58E4">
        <w:t xml:space="preserve"> </w:t>
      </w:r>
    </w:p>
    <w:p w:rsidR="003E58E4" w:rsidRDefault="003E58E4" w:rsidP="00454632">
      <w:r>
        <w:t>Rozostupy na jednotlivých linkách sú: 5 minút.</w:t>
      </w:r>
    </w:p>
    <w:p w:rsidR="003E58E4" w:rsidRPr="003E58E4" w:rsidRDefault="003E58E4" w:rsidP="00454632">
      <w:pPr>
        <w:rPr>
          <w:lang w:val="en-US"/>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0"/>
        <w:gridCol w:w="2840"/>
        <w:gridCol w:w="2840"/>
      </w:tblGrid>
      <w:tr w:rsidR="003E58E4" w:rsidRPr="003E58E4" w:rsidTr="003E58E4">
        <w:trPr>
          <w:trHeight w:val="290"/>
        </w:trPr>
        <w:tc>
          <w:tcPr>
            <w:tcW w:w="3180" w:type="dxa"/>
            <w:shd w:val="clear" w:color="auto" w:fill="BDD6EE" w:themeFill="accent5" w:themeFillTint="66"/>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 xml:space="preserve">Linka A </w:t>
            </w:r>
          </w:p>
        </w:tc>
        <w:tc>
          <w:tcPr>
            <w:tcW w:w="2840" w:type="dxa"/>
            <w:shd w:val="clear" w:color="auto" w:fill="BDD6EE" w:themeFill="accent5" w:themeFillTint="66"/>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Linka B</w:t>
            </w:r>
          </w:p>
        </w:tc>
        <w:tc>
          <w:tcPr>
            <w:tcW w:w="2840" w:type="dxa"/>
            <w:shd w:val="clear" w:color="auto" w:fill="BDD6EE" w:themeFill="accent5" w:themeFillTint="66"/>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Linka C</w:t>
            </w:r>
          </w:p>
        </w:tc>
      </w:tr>
      <w:tr w:rsidR="003E58E4" w:rsidRPr="003E58E4" w:rsidTr="003E58E4">
        <w:trPr>
          <w:trHeight w:val="290"/>
        </w:trPr>
        <w:tc>
          <w:tcPr>
            <w:tcW w:w="318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1000 Mikrobus 8,00</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2000 Mikrobus 8,00</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3000 Mikrobus 3,80</w:t>
            </w:r>
          </w:p>
        </w:tc>
      </w:tr>
      <w:tr w:rsidR="003E58E4" w:rsidRPr="003E58E4" w:rsidTr="003E58E4">
        <w:trPr>
          <w:trHeight w:val="290"/>
        </w:trPr>
        <w:tc>
          <w:tcPr>
            <w:tcW w:w="3180" w:type="dxa"/>
            <w:shd w:val="clear" w:color="auto" w:fill="auto"/>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1001 Mikrobus 8,00</w:t>
            </w:r>
          </w:p>
        </w:tc>
        <w:tc>
          <w:tcPr>
            <w:tcW w:w="2840" w:type="dxa"/>
            <w:shd w:val="clear" w:color="auto" w:fill="auto"/>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2001 Mikrobus 8,00</w:t>
            </w:r>
          </w:p>
        </w:tc>
        <w:tc>
          <w:tcPr>
            <w:tcW w:w="2840" w:type="dxa"/>
            <w:shd w:val="clear" w:color="auto" w:fill="auto"/>
            <w:noWrap/>
            <w:vAlign w:val="bottom"/>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3001 Mikrobus 7,93</w:t>
            </w:r>
          </w:p>
        </w:tc>
      </w:tr>
      <w:tr w:rsidR="003E58E4" w:rsidRPr="003E58E4" w:rsidTr="003E58E4">
        <w:trPr>
          <w:trHeight w:val="290"/>
        </w:trPr>
        <w:tc>
          <w:tcPr>
            <w:tcW w:w="318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1002 Mikrobus 16,00</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2002 Mikrobus 16,00</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3002 Mikrobus 0,33</w:t>
            </w:r>
          </w:p>
        </w:tc>
      </w:tr>
      <w:tr w:rsidR="003E58E4" w:rsidRPr="003E58E4" w:rsidTr="003E58E4">
        <w:trPr>
          <w:trHeight w:val="290"/>
        </w:trPr>
        <w:tc>
          <w:tcPr>
            <w:tcW w:w="318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1003 Mikrobus 10,07</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 xml:space="preserve"> </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3003 Mikrobus 8,00</w:t>
            </w:r>
          </w:p>
        </w:tc>
      </w:tr>
      <w:tr w:rsidR="003E58E4" w:rsidRPr="003E58E4" w:rsidTr="003E58E4">
        <w:trPr>
          <w:trHeight w:val="290"/>
        </w:trPr>
        <w:tc>
          <w:tcPr>
            <w:tcW w:w="318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1004 Mikrobus 8,00</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 xml:space="preserve"> </w:t>
            </w:r>
          </w:p>
        </w:tc>
        <w:tc>
          <w:tcPr>
            <w:tcW w:w="2840" w:type="dxa"/>
            <w:shd w:val="clear" w:color="auto" w:fill="auto"/>
            <w:noWrap/>
            <w:vAlign w:val="bottom"/>
            <w:hideMark/>
          </w:tcPr>
          <w:p w:rsidR="003E58E4" w:rsidRPr="003E58E4" w:rsidRDefault="003E58E4" w:rsidP="003E58E4">
            <w:pPr>
              <w:spacing w:after="0" w:line="240" w:lineRule="auto"/>
              <w:rPr>
                <w:rFonts w:ascii="Calibri" w:eastAsia="Times New Roman" w:hAnsi="Calibri" w:cs="Times New Roman"/>
                <w:color w:val="000000"/>
                <w:lang w:eastAsia="sk-SK"/>
              </w:rPr>
            </w:pPr>
            <w:r w:rsidRPr="003E58E4">
              <w:rPr>
                <w:rFonts w:ascii="Calibri" w:eastAsia="Times New Roman" w:hAnsi="Calibri" w:cs="Times New Roman"/>
                <w:color w:val="000000"/>
                <w:lang w:eastAsia="sk-SK"/>
              </w:rPr>
              <w:t>3004 Mikrobus 8,00</w:t>
            </w:r>
          </w:p>
        </w:tc>
      </w:tr>
    </w:tbl>
    <w:p w:rsidR="00CB79C4" w:rsidRDefault="003E58E4" w:rsidP="00454632">
      <w:r>
        <w:t xml:space="preserve"> To značí zisk</w:t>
      </w:r>
    </w:p>
    <w:tbl>
      <w:tblPr>
        <w:tblStyle w:val="Mriekatabuky"/>
        <w:tblW w:w="0" w:type="auto"/>
        <w:tblLook w:val="04A0" w:firstRow="1" w:lastRow="0" w:firstColumn="1" w:lastColumn="0" w:noHBand="0" w:noVBand="1"/>
      </w:tblPr>
      <w:tblGrid>
        <w:gridCol w:w="3180"/>
        <w:gridCol w:w="2840"/>
      </w:tblGrid>
      <w:tr w:rsidR="003E58E4" w:rsidRPr="003E58E4" w:rsidTr="003E58E4">
        <w:trPr>
          <w:trHeight w:val="290"/>
        </w:trPr>
        <w:tc>
          <w:tcPr>
            <w:tcW w:w="3180" w:type="dxa"/>
            <w:shd w:val="clear" w:color="auto" w:fill="BDD6EE" w:themeFill="accent5" w:themeFillTint="66"/>
            <w:noWrap/>
            <w:hideMark/>
          </w:tcPr>
          <w:p w:rsidR="003E58E4" w:rsidRPr="003E58E4" w:rsidRDefault="003E58E4" w:rsidP="003E58E4">
            <w:r w:rsidRPr="003E58E4">
              <w:t>Linka</w:t>
            </w:r>
          </w:p>
        </w:tc>
        <w:tc>
          <w:tcPr>
            <w:tcW w:w="2840" w:type="dxa"/>
            <w:shd w:val="clear" w:color="auto" w:fill="BDD6EE" w:themeFill="accent5" w:themeFillTint="66"/>
            <w:noWrap/>
            <w:hideMark/>
          </w:tcPr>
          <w:p w:rsidR="003E58E4" w:rsidRPr="003E58E4" w:rsidRDefault="003E58E4">
            <w:r w:rsidRPr="003E58E4">
              <w:t>Zisk mikrobusov</w:t>
            </w:r>
          </w:p>
        </w:tc>
      </w:tr>
      <w:tr w:rsidR="003E58E4" w:rsidRPr="003E58E4" w:rsidTr="003E58E4">
        <w:trPr>
          <w:trHeight w:val="290"/>
        </w:trPr>
        <w:tc>
          <w:tcPr>
            <w:tcW w:w="3180" w:type="dxa"/>
            <w:noWrap/>
            <w:hideMark/>
          </w:tcPr>
          <w:p w:rsidR="003E58E4" w:rsidRPr="003E58E4" w:rsidRDefault="003E58E4">
            <w:r w:rsidRPr="003E58E4">
              <w:t>A</w:t>
            </w:r>
          </w:p>
        </w:tc>
        <w:tc>
          <w:tcPr>
            <w:tcW w:w="2840" w:type="dxa"/>
            <w:noWrap/>
            <w:hideMark/>
          </w:tcPr>
          <w:p w:rsidR="003E58E4" w:rsidRPr="003E58E4" w:rsidRDefault="003E58E4" w:rsidP="003E58E4">
            <w:r w:rsidRPr="003E58E4">
              <w:t>50.07</w:t>
            </w:r>
          </w:p>
        </w:tc>
      </w:tr>
      <w:tr w:rsidR="003E58E4" w:rsidRPr="003E58E4" w:rsidTr="003E58E4">
        <w:trPr>
          <w:trHeight w:val="290"/>
        </w:trPr>
        <w:tc>
          <w:tcPr>
            <w:tcW w:w="3180" w:type="dxa"/>
            <w:noWrap/>
            <w:hideMark/>
          </w:tcPr>
          <w:p w:rsidR="003E58E4" w:rsidRPr="003E58E4" w:rsidRDefault="003E58E4">
            <w:r w:rsidRPr="003E58E4">
              <w:t>B</w:t>
            </w:r>
          </w:p>
        </w:tc>
        <w:tc>
          <w:tcPr>
            <w:tcW w:w="2840" w:type="dxa"/>
            <w:noWrap/>
            <w:hideMark/>
          </w:tcPr>
          <w:p w:rsidR="003E58E4" w:rsidRPr="003E58E4" w:rsidRDefault="003E58E4" w:rsidP="003E58E4">
            <w:r w:rsidRPr="003E58E4">
              <w:t>32</w:t>
            </w:r>
          </w:p>
        </w:tc>
      </w:tr>
      <w:tr w:rsidR="003E58E4" w:rsidRPr="003E58E4" w:rsidTr="003E58E4">
        <w:trPr>
          <w:trHeight w:val="290"/>
        </w:trPr>
        <w:tc>
          <w:tcPr>
            <w:tcW w:w="3180" w:type="dxa"/>
            <w:noWrap/>
            <w:hideMark/>
          </w:tcPr>
          <w:p w:rsidR="003E58E4" w:rsidRPr="003E58E4" w:rsidRDefault="003E58E4">
            <w:r w:rsidRPr="003E58E4">
              <w:t>C</w:t>
            </w:r>
          </w:p>
        </w:tc>
        <w:tc>
          <w:tcPr>
            <w:tcW w:w="2840" w:type="dxa"/>
            <w:noWrap/>
            <w:hideMark/>
          </w:tcPr>
          <w:p w:rsidR="003E58E4" w:rsidRPr="003E58E4" w:rsidRDefault="003E58E4" w:rsidP="003E58E4">
            <w:r w:rsidRPr="003E58E4">
              <w:t>28.06</w:t>
            </w:r>
          </w:p>
        </w:tc>
      </w:tr>
    </w:tbl>
    <w:p w:rsidR="003E58E4" w:rsidRPr="003E58E4" w:rsidRDefault="003E58E4" w:rsidP="00454632">
      <w:r>
        <w:rPr>
          <w:lang w:val="en-US"/>
        </w:rPr>
        <w:t xml:space="preserve"> </w:t>
      </w:r>
      <w:proofErr w:type="spellStart"/>
      <w:r>
        <w:rPr>
          <w:lang w:val="en-US"/>
        </w:rPr>
        <w:t>Celkov</w:t>
      </w:r>
      <w:proofErr w:type="spellEnd"/>
      <w:r>
        <w:t xml:space="preserve">ý zisk = </w:t>
      </w:r>
      <w:r w:rsidRPr="00306CCA">
        <w:rPr>
          <w:highlight w:val="green"/>
        </w:rPr>
        <w:t>110,13 eur</w:t>
      </w:r>
    </w:p>
    <w:p w:rsidR="003E58E4" w:rsidRPr="003E58E4" w:rsidRDefault="003E58E4" w:rsidP="00454632">
      <w:pPr>
        <w:rPr>
          <w:lang w:val="en-US"/>
        </w:rPr>
      </w:pPr>
      <w:r>
        <w:t>Vidíme, že mikrobus 3002, nemá priemerne žiadneho cestujúceho preto ho presunieme na linku B</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0"/>
        <w:gridCol w:w="2500"/>
        <w:gridCol w:w="3060"/>
      </w:tblGrid>
      <w:tr w:rsidR="00C92786" w:rsidRPr="00C92786" w:rsidTr="00C92786">
        <w:trPr>
          <w:trHeight w:val="290"/>
        </w:trPr>
        <w:tc>
          <w:tcPr>
            <w:tcW w:w="2760" w:type="dxa"/>
            <w:shd w:val="clear" w:color="auto" w:fill="BDD6EE" w:themeFill="accent5" w:themeFillTint="66"/>
            <w:noWrap/>
            <w:vAlign w:val="bottom"/>
          </w:tcPr>
          <w:p w:rsidR="00C92786" w:rsidRPr="00C92786" w:rsidRDefault="00C92786" w:rsidP="00C92786">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Linka A</w:t>
            </w:r>
          </w:p>
        </w:tc>
        <w:tc>
          <w:tcPr>
            <w:tcW w:w="2500" w:type="dxa"/>
            <w:shd w:val="clear" w:color="auto" w:fill="BDD6EE" w:themeFill="accent5" w:themeFillTint="66"/>
            <w:noWrap/>
            <w:vAlign w:val="bottom"/>
          </w:tcPr>
          <w:p w:rsidR="00C92786" w:rsidRPr="00C92786" w:rsidRDefault="00C92786" w:rsidP="00C92786">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Linka B</w:t>
            </w:r>
          </w:p>
        </w:tc>
        <w:tc>
          <w:tcPr>
            <w:tcW w:w="3060" w:type="dxa"/>
            <w:shd w:val="clear" w:color="auto" w:fill="BDD6EE" w:themeFill="accent5" w:themeFillTint="66"/>
            <w:noWrap/>
            <w:vAlign w:val="bottom"/>
          </w:tcPr>
          <w:p w:rsidR="00C92786" w:rsidRPr="00C92786" w:rsidRDefault="00C92786" w:rsidP="00C92786">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 xml:space="preserve"> Linka C</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10 </w:t>
            </w:r>
            <w:proofErr w:type="spellStart"/>
            <w:r w:rsidRPr="00C92786">
              <w:rPr>
                <w:rFonts w:ascii="Calibri" w:eastAsia="Times New Roman" w:hAnsi="Calibri" w:cs="Times New Roman"/>
                <w:color w:val="000000"/>
                <w:lang w:eastAsia="sk-SK"/>
              </w:rPr>
              <w:t>Mensi</w:t>
            </w:r>
            <w:proofErr w:type="spellEnd"/>
            <w:r w:rsidRPr="00C92786">
              <w:rPr>
                <w:rFonts w:ascii="Calibri" w:eastAsia="Times New Roman" w:hAnsi="Calibri" w:cs="Times New Roman"/>
                <w:color w:val="000000"/>
                <w:lang w:eastAsia="sk-SK"/>
              </w:rPr>
              <w:t xml:space="preserve"> autobus 107,00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2000 Mikrobus 8,00</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3000 Mikrobus 5,48</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11 </w:t>
            </w:r>
            <w:proofErr w:type="spellStart"/>
            <w:r w:rsidRPr="00C92786">
              <w:rPr>
                <w:rFonts w:ascii="Calibri" w:eastAsia="Times New Roman" w:hAnsi="Calibri" w:cs="Times New Roman"/>
                <w:color w:val="000000"/>
                <w:lang w:eastAsia="sk-SK"/>
              </w:rPr>
              <w:t>Vacsi</w:t>
            </w:r>
            <w:proofErr w:type="spellEnd"/>
            <w:r w:rsidRPr="00C92786">
              <w:rPr>
                <w:rFonts w:ascii="Calibri" w:eastAsia="Times New Roman" w:hAnsi="Calibri" w:cs="Times New Roman"/>
                <w:color w:val="000000"/>
                <w:lang w:eastAsia="sk-SK"/>
              </w:rPr>
              <w:t xml:space="preserve"> autobus 190,09</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2001 Mikrobus 8,00</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3001 Mikrobus 4,21</w:t>
            </w:r>
          </w:p>
        </w:tc>
      </w:tr>
      <w:tr w:rsidR="00C92786" w:rsidRPr="00C92786" w:rsidTr="00C92786">
        <w:trPr>
          <w:trHeight w:val="290"/>
        </w:trPr>
        <w:tc>
          <w:tcPr>
            <w:tcW w:w="2760" w:type="dxa"/>
            <w:shd w:val="clear" w:color="auto" w:fill="auto"/>
            <w:noWrap/>
            <w:vAlign w:val="bottom"/>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12 </w:t>
            </w:r>
            <w:proofErr w:type="spellStart"/>
            <w:r w:rsidRPr="00C92786">
              <w:rPr>
                <w:rFonts w:ascii="Calibri" w:eastAsia="Times New Roman" w:hAnsi="Calibri" w:cs="Times New Roman"/>
                <w:color w:val="000000"/>
                <w:lang w:eastAsia="sk-SK"/>
              </w:rPr>
              <w:t>Vacsi</w:t>
            </w:r>
            <w:proofErr w:type="spellEnd"/>
            <w:r w:rsidRPr="00C92786">
              <w:rPr>
                <w:rFonts w:ascii="Calibri" w:eastAsia="Times New Roman" w:hAnsi="Calibri" w:cs="Times New Roman"/>
                <w:color w:val="000000"/>
                <w:lang w:eastAsia="sk-SK"/>
              </w:rPr>
              <w:t xml:space="preserve"> autobus 186,00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2002 Mikrobus 8,00</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3002 Mikrobus 6,32</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1000 Mikrobus 8,00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2003 Mikrobus 8,00</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3003 Mikrobus 6,97</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1001 Mikrobus 10,29</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1002 Mikrobus 8,00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1003 Mikrobus 8,00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1004 Mikrobus 8,00</w:t>
            </w:r>
          </w:p>
        </w:tc>
        <w:tc>
          <w:tcPr>
            <w:tcW w:w="250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c>
          <w:tcPr>
            <w:tcW w:w="30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 xml:space="preserve"> </w:t>
            </w:r>
          </w:p>
        </w:tc>
      </w:tr>
    </w:tbl>
    <w:p w:rsidR="006754B3" w:rsidRDefault="006754B3" w:rsidP="00C67E4B">
      <w:pPr>
        <w:rPr>
          <w:lang w:val="en-US"/>
        </w:rPr>
      </w:pPr>
    </w:p>
    <w:tbl>
      <w:tblPr>
        <w:tblW w:w="5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0"/>
        <w:gridCol w:w="2500"/>
      </w:tblGrid>
      <w:tr w:rsidR="00C92786" w:rsidRPr="00C92786" w:rsidTr="00C92786">
        <w:trPr>
          <w:trHeight w:val="290"/>
        </w:trPr>
        <w:tc>
          <w:tcPr>
            <w:tcW w:w="2760" w:type="dxa"/>
            <w:shd w:val="clear" w:color="auto" w:fill="BDD6EE" w:themeFill="accent5" w:themeFillTint="66"/>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lastRenderedPageBreak/>
              <w:t>Linka</w:t>
            </w:r>
          </w:p>
        </w:tc>
        <w:tc>
          <w:tcPr>
            <w:tcW w:w="2500" w:type="dxa"/>
            <w:shd w:val="clear" w:color="auto" w:fill="BDD6EE" w:themeFill="accent5" w:themeFillTint="66"/>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Zisk mikrobusov</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A</w:t>
            </w:r>
          </w:p>
        </w:tc>
        <w:tc>
          <w:tcPr>
            <w:tcW w:w="2500" w:type="dxa"/>
            <w:shd w:val="clear" w:color="auto" w:fill="auto"/>
            <w:noWrap/>
            <w:vAlign w:val="bottom"/>
            <w:hideMark/>
          </w:tcPr>
          <w:p w:rsidR="00C92786" w:rsidRPr="00C92786" w:rsidRDefault="00C92786" w:rsidP="00C92786">
            <w:pPr>
              <w:spacing w:after="0" w:line="240" w:lineRule="auto"/>
              <w:jc w:val="right"/>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42.29</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B</w:t>
            </w:r>
          </w:p>
        </w:tc>
        <w:tc>
          <w:tcPr>
            <w:tcW w:w="2500" w:type="dxa"/>
            <w:shd w:val="clear" w:color="auto" w:fill="auto"/>
            <w:noWrap/>
            <w:vAlign w:val="bottom"/>
            <w:hideMark/>
          </w:tcPr>
          <w:p w:rsidR="00C92786" w:rsidRPr="00C92786" w:rsidRDefault="00C92786" w:rsidP="00C92786">
            <w:pPr>
              <w:spacing w:after="0" w:line="240" w:lineRule="auto"/>
              <w:jc w:val="right"/>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32</w:t>
            </w:r>
          </w:p>
        </w:tc>
      </w:tr>
      <w:tr w:rsidR="00C92786" w:rsidRPr="00C92786" w:rsidTr="00C92786">
        <w:trPr>
          <w:trHeight w:val="290"/>
        </w:trPr>
        <w:tc>
          <w:tcPr>
            <w:tcW w:w="2760" w:type="dxa"/>
            <w:shd w:val="clear" w:color="auto" w:fill="auto"/>
            <w:noWrap/>
            <w:vAlign w:val="bottom"/>
            <w:hideMark/>
          </w:tcPr>
          <w:p w:rsidR="00C92786" w:rsidRPr="00C92786" w:rsidRDefault="00C92786" w:rsidP="00C92786">
            <w:pPr>
              <w:spacing w:after="0" w:line="240" w:lineRule="auto"/>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C</w:t>
            </w:r>
          </w:p>
        </w:tc>
        <w:tc>
          <w:tcPr>
            <w:tcW w:w="2500" w:type="dxa"/>
            <w:shd w:val="clear" w:color="auto" w:fill="auto"/>
            <w:noWrap/>
            <w:vAlign w:val="bottom"/>
            <w:hideMark/>
          </w:tcPr>
          <w:p w:rsidR="00C92786" w:rsidRPr="00C92786" w:rsidRDefault="00C92786" w:rsidP="00C92786">
            <w:pPr>
              <w:spacing w:after="0" w:line="240" w:lineRule="auto"/>
              <w:jc w:val="right"/>
              <w:rPr>
                <w:rFonts w:ascii="Calibri" w:eastAsia="Times New Roman" w:hAnsi="Calibri" w:cs="Times New Roman"/>
                <w:color w:val="000000"/>
                <w:lang w:eastAsia="sk-SK"/>
              </w:rPr>
            </w:pPr>
            <w:r w:rsidRPr="00C92786">
              <w:rPr>
                <w:rFonts w:ascii="Calibri" w:eastAsia="Times New Roman" w:hAnsi="Calibri" w:cs="Times New Roman"/>
                <w:color w:val="000000"/>
                <w:lang w:eastAsia="sk-SK"/>
              </w:rPr>
              <w:t>22.98</w:t>
            </w:r>
          </w:p>
        </w:tc>
      </w:tr>
    </w:tbl>
    <w:p w:rsidR="00C92786" w:rsidRDefault="00C92786" w:rsidP="00C67E4B">
      <w:pPr>
        <w:rPr>
          <w:lang w:val="en-US"/>
        </w:rPr>
      </w:pPr>
    </w:p>
    <w:p w:rsidR="00C92786" w:rsidRDefault="00C92786" w:rsidP="00C67E4B">
      <w:r>
        <w:t>Čo znamená celkový priemerný zisk</w:t>
      </w:r>
      <w:r w:rsidRPr="00306CCA">
        <w:rPr>
          <w:highlight w:val="yellow"/>
        </w:rPr>
        <w:t>: 97,27 eura.</w:t>
      </w:r>
    </w:p>
    <w:p w:rsidR="00C92786" w:rsidRDefault="00C92786" w:rsidP="00C67E4B">
      <w:r>
        <w:t>Pridanie mikrobusov zmenilo sledované hodnoty nasledovne:</w:t>
      </w:r>
    </w:p>
    <w:tbl>
      <w:tblPr>
        <w:tblStyle w:val="Mriekatabuky"/>
        <w:tblW w:w="0" w:type="auto"/>
        <w:tblLook w:val="04A0" w:firstRow="1" w:lastRow="0" w:firstColumn="1" w:lastColumn="0" w:noHBand="0" w:noVBand="1"/>
      </w:tblPr>
      <w:tblGrid>
        <w:gridCol w:w="2760"/>
        <w:gridCol w:w="2500"/>
        <w:gridCol w:w="3060"/>
      </w:tblGrid>
      <w:tr w:rsidR="00C92786" w:rsidRPr="00C92786" w:rsidTr="00C92786">
        <w:trPr>
          <w:trHeight w:val="290"/>
        </w:trPr>
        <w:tc>
          <w:tcPr>
            <w:tcW w:w="2760" w:type="dxa"/>
            <w:shd w:val="clear" w:color="auto" w:fill="BDD6EE" w:themeFill="accent5" w:themeFillTint="66"/>
            <w:noWrap/>
            <w:hideMark/>
          </w:tcPr>
          <w:p w:rsidR="00C92786" w:rsidRPr="00C92786" w:rsidRDefault="00C92786" w:rsidP="00C92786">
            <w:r w:rsidRPr="00C92786">
              <w:t>Linka</w:t>
            </w:r>
          </w:p>
        </w:tc>
        <w:tc>
          <w:tcPr>
            <w:tcW w:w="2500" w:type="dxa"/>
            <w:shd w:val="clear" w:color="auto" w:fill="BDD6EE" w:themeFill="accent5" w:themeFillTint="66"/>
            <w:noWrap/>
            <w:hideMark/>
          </w:tcPr>
          <w:p w:rsidR="00C92786" w:rsidRPr="00C92786" w:rsidRDefault="00C92786">
            <w:proofErr w:type="spellStart"/>
            <w:r w:rsidRPr="00C92786">
              <w:t>Cakanie</w:t>
            </w:r>
            <w:proofErr w:type="spellEnd"/>
            <w:r w:rsidRPr="00C92786">
              <w:t xml:space="preserve"> </w:t>
            </w:r>
            <w:proofErr w:type="spellStart"/>
            <w:r w:rsidRPr="00C92786">
              <w:t>cestujuceho</w:t>
            </w:r>
            <w:proofErr w:type="spellEnd"/>
            <w:r w:rsidRPr="00C92786">
              <w:t xml:space="preserve"> na linke IS</w:t>
            </w:r>
          </w:p>
        </w:tc>
        <w:tc>
          <w:tcPr>
            <w:tcW w:w="3060" w:type="dxa"/>
            <w:shd w:val="clear" w:color="auto" w:fill="BDD6EE" w:themeFill="accent5" w:themeFillTint="66"/>
            <w:noWrap/>
            <w:hideMark/>
          </w:tcPr>
          <w:p w:rsidR="00C92786" w:rsidRPr="00C92786" w:rsidRDefault="00C92786">
            <w:r w:rsidRPr="00C92786">
              <w:t xml:space="preserve">Percento </w:t>
            </w:r>
            <w:proofErr w:type="spellStart"/>
            <w:r w:rsidRPr="00C92786">
              <w:t>neskorych</w:t>
            </w:r>
            <w:proofErr w:type="spellEnd"/>
            <w:r w:rsidRPr="00C92786">
              <w:t xml:space="preserve"> </w:t>
            </w:r>
            <w:proofErr w:type="spellStart"/>
            <w:r w:rsidRPr="00C92786">
              <w:t>prichodov</w:t>
            </w:r>
            <w:proofErr w:type="spellEnd"/>
            <w:r w:rsidRPr="00C92786">
              <w:t xml:space="preserve"> na linke IS</w:t>
            </w:r>
          </w:p>
        </w:tc>
      </w:tr>
      <w:tr w:rsidR="00C92786" w:rsidRPr="00C92786" w:rsidTr="00C92786">
        <w:trPr>
          <w:trHeight w:val="290"/>
        </w:trPr>
        <w:tc>
          <w:tcPr>
            <w:tcW w:w="2760" w:type="dxa"/>
            <w:noWrap/>
            <w:hideMark/>
          </w:tcPr>
          <w:p w:rsidR="00C92786" w:rsidRPr="00C92786" w:rsidRDefault="00C92786">
            <w:r w:rsidRPr="00C92786">
              <w:t>A</w:t>
            </w:r>
          </w:p>
        </w:tc>
        <w:tc>
          <w:tcPr>
            <w:tcW w:w="2500" w:type="dxa"/>
            <w:noWrap/>
            <w:hideMark/>
          </w:tcPr>
          <w:p w:rsidR="00C92786" w:rsidRPr="00C92786" w:rsidRDefault="00C92786">
            <w:r w:rsidRPr="00C92786">
              <w:t>8,1338 &lt;8,033 , 8,235&gt;</w:t>
            </w:r>
          </w:p>
        </w:tc>
        <w:tc>
          <w:tcPr>
            <w:tcW w:w="3060" w:type="dxa"/>
            <w:noWrap/>
            <w:hideMark/>
          </w:tcPr>
          <w:p w:rsidR="00C92786" w:rsidRPr="00C92786" w:rsidRDefault="00C92786">
            <w:r w:rsidRPr="00C92786">
              <w:t>7,9762 &lt;7,803 , 8,149&gt;</w:t>
            </w:r>
          </w:p>
        </w:tc>
      </w:tr>
      <w:tr w:rsidR="00C92786" w:rsidRPr="00C92786" w:rsidTr="00C92786">
        <w:trPr>
          <w:trHeight w:val="290"/>
        </w:trPr>
        <w:tc>
          <w:tcPr>
            <w:tcW w:w="2760" w:type="dxa"/>
            <w:noWrap/>
            <w:hideMark/>
          </w:tcPr>
          <w:p w:rsidR="00C92786" w:rsidRPr="00C92786" w:rsidRDefault="00C92786">
            <w:r w:rsidRPr="00C92786">
              <w:t>B</w:t>
            </w:r>
          </w:p>
        </w:tc>
        <w:tc>
          <w:tcPr>
            <w:tcW w:w="2500" w:type="dxa"/>
            <w:noWrap/>
            <w:hideMark/>
          </w:tcPr>
          <w:p w:rsidR="00C92786" w:rsidRPr="00C92786" w:rsidRDefault="00C92786">
            <w:r w:rsidRPr="00C92786">
              <w:t>8,7969 &lt;8,659 , 8,935&gt;</w:t>
            </w:r>
          </w:p>
        </w:tc>
        <w:tc>
          <w:tcPr>
            <w:tcW w:w="3060" w:type="dxa"/>
            <w:noWrap/>
            <w:hideMark/>
          </w:tcPr>
          <w:p w:rsidR="00C92786" w:rsidRPr="00C92786" w:rsidRDefault="00C92786">
            <w:r w:rsidRPr="00C92786">
              <w:t>0,6965 &lt;0,626 , 0,767&gt;</w:t>
            </w:r>
          </w:p>
        </w:tc>
      </w:tr>
      <w:tr w:rsidR="00C92786" w:rsidRPr="00C92786" w:rsidTr="00C92786">
        <w:trPr>
          <w:trHeight w:val="290"/>
        </w:trPr>
        <w:tc>
          <w:tcPr>
            <w:tcW w:w="2760" w:type="dxa"/>
            <w:noWrap/>
            <w:hideMark/>
          </w:tcPr>
          <w:p w:rsidR="00C92786" w:rsidRPr="00C92786" w:rsidRDefault="00C92786">
            <w:r w:rsidRPr="00C92786">
              <w:t>C</w:t>
            </w:r>
          </w:p>
        </w:tc>
        <w:tc>
          <w:tcPr>
            <w:tcW w:w="2500" w:type="dxa"/>
            <w:noWrap/>
            <w:hideMark/>
          </w:tcPr>
          <w:p w:rsidR="00C92786" w:rsidRPr="00C92786" w:rsidRDefault="00C92786">
            <w:r w:rsidRPr="00C92786">
              <w:t>12,4205 &lt;12,318 , 12,523&gt;</w:t>
            </w:r>
          </w:p>
        </w:tc>
        <w:tc>
          <w:tcPr>
            <w:tcW w:w="3060" w:type="dxa"/>
            <w:noWrap/>
            <w:hideMark/>
          </w:tcPr>
          <w:p w:rsidR="00C92786" w:rsidRPr="00C92786" w:rsidRDefault="00C92786">
            <w:r w:rsidRPr="00C92786">
              <w:t>0,6447 &lt;0,517 , 0,772&gt;</w:t>
            </w:r>
          </w:p>
        </w:tc>
      </w:tr>
      <w:tr w:rsidR="00C92786" w:rsidRPr="00C92786" w:rsidTr="00C92786">
        <w:trPr>
          <w:trHeight w:val="290"/>
        </w:trPr>
        <w:tc>
          <w:tcPr>
            <w:tcW w:w="2760" w:type="dxa"/>
            <w:shd w:val="clear" w:color="auto" w:fill="BDD6EE" w:themeFill="accent5" w:themeFillTint="66"/>
            <w:noWrap/>
            <w:hideMark/>
          </w:tcPr>
          <w:p w:rsidR="00C92786" w:rsidRPr="00C92786" w:rsidRDefault="00C92786">
            <w:r w:rsidRPr="00C92786">
              <w:t xml:space="preserve">Celkove priemerne </w:t>
            </w:r>
            <w:proofErr w:type="spellStart"/>
            <w:r w:rsidRPr="00C92786">
              <w:t>cakanie</w:t>
            </w:r>
            <w:proofErr w:type="spellEnd"/>
            <w:r w:rsidRPr="00C92786">
              <w:t xml:space="preserve"> </w:t>
            </w:r>
            <w:proofErr w:type="spellStart"/>
            <w:r w:rsidRPr="00C92786">
              <w:t>cestujuceho</w:t>
            </w:r>
            <w:proofErr w:type="spellEnd"/>
          </w:p>
        </w:tc>
        <w:tc>
          <w:tcPr>
            <w:tcW w:w="5560" w:type="dxa"/>
            <w:gridSpan w:val="2"/>
            <w:shd w:val="clear" w:color="auto" w:fill="BDD6EE" w:themeFill="accent5" w:themeFillTint="66"/>
            <w:noWrap/>
            <w:hideMark/>
          </w:tcPr>
          <w:p w:rsidR="00C92786" w:rsidRPr="00C92786" w:rsidRDefault="00C92786">
            <w:r w:rsidRPr="00C92786">
              <w:t>Celkove priemerne percento neskoro</w:t>
            </w:r>
          </w:p>
        </w:tc>
      </w:tr>
      <w:tr w:rsidR="00C92786" w:rsidRPr="00C92786" w:rsidTr="00C92786">
        <w:trPr>
          <w:trHeight w:val="290"/>
        </w:trPr>
        <w:tc>
          <w:tcPr>
            <w:tcW w:w="2760" w:type="dxa"/>
            <w:noWrap/>
            <w:hideMark/>
          </w:tcPr>
          <w:p w:rsidR="00C92786" w:rsidRPr="00C92786" w:rsidRDefault="00C92786">
            <w:r w:rsidRPr="00C92786">
              <w:t>9,5695 &lt;9,504 , 9,635&gt;</w:t>
            </w:r>
          </w:p>
        </w:tc>
        <w:tc>
          <w:tcPr>
            <w:tcW w:w="2500" w:type="dxa"/>
            <w:noWrap/>
            <w:hideMark/>
          </w:tcPr>
          <w:p w:rsidR="00C92786" w:rsidRPr="00C92786" w:rsidRDefault="00C92786">
            <w:r w:rsidRPr="00C92786">
              <w:t>4,0208 &lt;3,931 , 4,110&gt;</w:t>
            </w:r>
          </w:p>
        </w:tc>
        <w:tc>
          <w:tcPr>
            <w:tcW w:w="3060" w:type="dxa"/>
            <w:noWrap/>
            <w:hideMark/>
          </w:tcPr>
          <w:p w:rsidR="00C92786" w:rsidRPr="00C92786" w:rsidRDefault="00C92786"/>
        </w:tc>
      </w:tr>
    </w:tbl>
    <w:p w:rsidR="00C92786" w:rsidRDefault="00C92786" w:rsidP="00C67E4B"/>
    <w:p w:rsidR="00C92786" w:rsidRDefault="00C92786" w:rsidP="00C67E4B">
      <w:r>
        <w:t xml:space="preserve">Ako vidíme, zisk je menší, ani pri iných konfiguráciách čo znamená pri iných štartovacích zastávkach, ani iných štartovacích časoch som nenašiel výsledok s lepším ziskom. </w:t>
      </w:r>
    </w:p>
    <w:p w:rsidR="00C92786" w:rsidRDefault="00C92786" w:rsidP="00C67E4B">
      <w:r>
        <w:t xml:space="preserve">Vzhľadom na to, že súkromný prepravca nezadal cenu za cestu mikrobusu je môj odporúčaný výsledok nasledujúci, </w:t>
      </w:r>
    </w:p>
    <w:tbl>
      <w:tblP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0"/>
        <w:gridCol w:w="3700"/>
        <w:gridCol w:w="4040"/>
      </w:tblGrid>
      <w:tr w:rsidR="00306CCA" w:rsidRPr="00306CCA" w:rsidTr="00306CCA">
        <w:trPr>
          <w:trHeight w:val="290"/>
        </w:trPr>
        <w:tc>
          <w:tcPr>
            <w:tcW w:w="3260" w:type="dxa"/>
            <w:shd w:val="clear" w:color="auto" w:fill="BDD6EE" w:themeFill="accent5" w:themeFillTint="66"/>
            <w:noWrap/>
            <w:vAlign w:val="bottom"/>
          </w:tcPr>
          <w:p w:rsidR="00306CCA" w:rsidRPr="00306CCA" w:rsidRDefault="00306CCA" w:rsidP="00306CCA">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Harmonogram mikrobusov A</w:t>
            </w:r>
          </w:p>
        </w:tc>
        <w:tc>
          <w:tcPr>
            <w:tcW w:w="3700" w:type="dxa"/>
            <w:shd w:val="clear" w:color="auto" w:fill="BDD6EE" w:themeFill="accent5" w:themeFillTint="66"/>
            <w:noWrap/>
            <w:vAlign w:val="bottom"/>
          </w:tcPr>
          <w:p w:rsidR="00306CCA" w:rsidRPr="00306CCA" w:rsidRDefault="00306CCA" w:rsidP="00306CCA">
            <w:pPr>
              <w:spacing w:after="0" w:line="240" w:lineRule="auto"/>
              <w:rPr>
                <w:rFonts w:ascii="Calibri" w:eastAsia="Times New Roman" w:hAnsi="Calibri" w:cs="Times New Roman"/>
                <w:color w:val="000000"/>
                <w:lang w:eastAsia="sk-SK"/>
              </w:rPr>
            </w:pPr>
            <w:r>
              <w:rPr>
                <w:rFonts w:ascii="Calibri" w:eastAsia="Times New Roman" w:hAnsi="Calibri" w:cs="Times New Roman"/>
                <w:color w:val="000000"/>
                <w:lang w:eastAsia="sk-SK"/>
              </w:rPr>
              <w:t xml:space="preserve">Harmonogram mikrobusov </w:t>
            </w:r>
            <w:r>
              <w:rPr>
                <w:rFonts w:ascii="Calibri" w:eastAsia="Times New Roman" w:hAnsi="Calibri" w:cs="Times New Roman"/>
                <w:color w:val="000000"/>
                <w:lang w:eastAsia="sk-SK"/>
              </w:rPr>
              <w:t>B</w:t>
            </w:r>
          </w:p>
        </w:tc>
        <w:tc>
          <w:tcPr>
            <w:tcW w:w="4040" w:type="dxa"/>
            <w:shd w:val="clear" w:color="auto" w:fill="BDD6EE" w:themeFill="accent5" w:themeFillTint="66"/>
            <w:noWrap/>
            <w:vAlign w:val="bottom"/>
          </w:tcPr>
          <w:p w:rsidR="00306CCA" w:rsidRPr="00306CCA" w:rsidRDefault="00306CCA" w:rsidP="00306CCA">
            <w:pPr>
              <w:spacing w:after="0" w:line="240" w:lineRule="auto"/>
              <w:rPr>
                <w:rFonts w:ascii="Calibri" w:eastAsia="Times New Roman" w:hAnsi="Calibri" w:cs="Times New Roman"/>
                <w:b/>
                <w:color w:val="000000"/>
                <w:lang w:eastAsia="sk-SK"/>
              </w:rPr>
            </w:pPr>
            <w:r>
              <w:rPr>
                <w:rFonts w:ascii="Calibri" w:eastAsia="Times New Roman" w:hAnsi="Calibri" w:cs="Times New Roman"/>
                <w:color w:val="000000"/>
                <w:lang w:eastAsia="sk-SK"/>
              </w:rPr>
              <w:t xml:space="preserve">Harmonogram mikrobusov </w:t>
            </w:r>
            <w:r>
              <w:rPr>
                <w:rFonts w:ascii="Calibri" w:eastAsia="Times New Roman" w:hAnsi="Calibri" w:cs="Times New Roman"/>
                <w:color w:val="000000"/>
                <w:lang w:eastAsia="sk-SK"/>
              </w:rPr>
              <w:t>C</w:t>
            </w:r>
          </w:p>
        </w:tc>
      </w:tr>
      <w:tr w:rsidR="00306CCA" w:rsidRPr="00306CCA" w:rsidTr="00306CCA">
        <w:trPr>
          <w:trHeight w:val="290"/>
        </w:trPr>
        <w:tc>
          <w:tcPr>
            <w:tcW w:w="326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AA 11:07:00</w:t>
            </w:r>
          </w:p>
        </w:tc>
        <w:tc>
          <w:tcPr>
            <w:tcW w:w="370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BA 11:12:18</w:t>
            </w:r>
          </w:p>
        </w:tc>
        <w:tc>
          <w:tcPr>
            <w:tcW w:w="404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CA 11:06:54</w:t>
            </w:r>
          </w:p>
        </w:tc>
      </w:tr>
      <w:tr w:rsidR="00306CCA" w:rsidRPr="00306CCA" w:rsidTr="00306CCA">
        <w:trPr>
          <w:trHeight w:val="290"/>
        </w:trPr>
        <w:tc>
          <w:tcPr>
            <w:tcW w:w="326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AA 11:12:00</w:t>
            </w:r>
          </w:p>
        </w:tc>
        <w:tc>
          <w:tcPr>
            <w:tcW w:w="370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BA 11:17:18</w:t>
            </w:r>
          </w:p>
        </w:tc>
        <w:tc>
          <w:tcPr>
            <w:tcW w:w="404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CA 11:11:54</w:t>
            </w:r>
          </w:p>
        </w:tc>
      </w:tr>
      <w:tr w:rsidR="00306CCA" w:rsidRPr="00306CCA" w:rsidTr="00306CCA">
        <w:trPr>
          <w:trHeight w:val="290"/>
        </w:trPr>
        <w:tc>
          <w:tcPr>
            <w:tcW w:w="326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AA 11:17:00</w:t>
            </w:r>
          </w:p>
        </w:tc>
        <w:tc>
          <w:tcPr>
            <w:tcW w:w="370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BA 11:22:18</w:t>
            </w:r>
          </w:p>
        </w:tc>
        <w:tc>
          <w:tcPr>
            <w:tcW w:w="404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CA 11:16:54</w:t>
            </w:r>
          </w:p>
        </w:tc>
      </w:tr>
      <w:tr w:rsidR="00306CCA" w:rsidRPr="00306CCA" w:rsidTr="00306CCA">
        <w:trPr>
          <w:trHeight w:val="290"/>
        </w:trPr>
        <w:tc>
          <w:tcPr>
            <w:tcW w:w="326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AA 11:22:00</w:t>
            </w:r>
          </w:p>
        </w:tc>
        <w:tc>
          <w:tcPr>
            <w:tcW w:w="370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 xml:space="preserve"> </w:t>
            </w:r>
          </w:p>
        </w:tc>
        <w:tc>
          <w:tcPr>
            <w:tcW w:w="404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CA 11:21:54</w:t>
            </w:r>
          </w:p>
        </w:tc>
      </w:tr>
      <w:tr w:rsidR="00306CCA" w:rsidRPr="00306CCA" w:rsidTr="00306CCA">
        <w:trPr>
          <w:trHeight w:val="290"/>
        </w:trPr>
        <w:tc>
          <w:tcPr>
            <w:tcW w:w="326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AA 11:27:00</w:t>
            </w:r>
          </w:p>
        </w:tc>
        <w:tc>
          <w:tcPr>
            <w:tcW w:w="370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 xml:space="preserve"> </w:t>
            </w:r>
          </w:p>
        </w:tc>
        <w:tc>
          <w:tcPr>
            <w:tcW w:w="4040" w:type="dxa"/>
            <w:shd w:val="clear" w:color="auto" w:fill="auto"/>
            <w:noWrap/>
            <w:vAlign w:val="bottom"/>
            <w:hideMark/>
          </w:tcPr>
          <w:p w:rsidR="00306CCA" w:rsidRPr="00306CCA" w:rsidRDefault="00306CCA" w:rsidP="00306CCA">
            <w:pPr>
              <w:spacing w:after="0" w:line="240" w:lineRule="auto"/>
              <w:rPr>
                <w:rFonts w:ascii="Calibri" w:eastAsia="Times New Roman" w:hAnsi="Calibri" w:cs="Times New Roman"/>
                <w:color w:val="000000"/>
                <w:lang w:eastAsia="sk-SK"/>
              </w:rPr>
            </w:pPr>
            <w:r w:rsidRPr="00306CCA">
              <w:rPr>
                <w:rFonts w:ascii="Calibri" w:eastAsia="Times New Roman" w:hAnsi="Calibri" w:cs="Times New Roman"/>
                <w:color w:val="000000"/>
                <w:lang w:eastAsia="sk-SK"/>
              </w:rPr>
              <w:t>Mikrobus CA 11:26:54</w:t>
            </w:r>
          </w:p>
        </w:tc>
      </w:tr>
    </w:tbl>
    <w:p w:rsidR="00306CCA" w:rsidRDefault="00306CCA" w:rsidP="00C67E4B"/>
    <w:p w:rsidR="00306CCA" w:rsidRDefault="00306CCA" w:rsidP="00C67E4B">
      <w:r>
        <w:t>A</w:t>
      </w:r>
      <w:r>
        <w:t xml:space="preserve">le ak </w:t>
      </w:r>
      <w:r>
        <w:t xml:space="preserve">sú náklady </w:t>
      </w:r>
      <w:r>
        <w:t>vyšši</w:t>
      </w:r>
      <w:r>
        <w:t>e</w:t>
      </w:r>
      <w:r>
        <w:t xml:space="preserve"> ako </w:t>
      </w:r>
      <w:r>
        <w:t xml:space="preserve"> uvedený výsledný zisk </w:t>
      </w:r>
      <w:r w:rsidRPr="00306CCA">
        <w:rPr>
          <w:highlight w:val="green"/>
        </w:rPr>
        <w:t>100,13</w:t>
      </w:r>
      <w:r>
        <w:t xml:space="preserve"> eur</w:t>
      </w:r>
      <w:r>
        <w:t xml:space="preserve">, čo asi v praxi tak bude, prepravcovi by som </w:t>
      </w:r>
      <w:proofErr w:type="spellStart"/>
      <w:r>
        <w:t>odporúčil</w:t>
      </w:r>
      <w:proofErr w:type="spellEnd"/>
      <w:r>
        <w:t xml:space="preserve"> prepravu vôbec nerealizovať.</w:t>
      </w:r>
    </w:p>
    <w:p w:rsidR="00C92786" w:rsidRPr="00C92786" w:rsidRDefault="00C92786" w:rsidP="00C67E4B">
      <w:pPr>
        <w:rPr>
          <w:lang w:val="en-US"/>
        </w:rPr>
      </w:pPr>
    </w:p>
    <w:p w:rsidR="00C92786" w:rsidRPr="00C92786" w:rsidRDefault="00C92786" w:rsidP="00C67E4B">
      <w:pPr>
        <w:rPr>
          <w:lang w:val="en-US"/>
        </w:rPr>
      </w:pPr>
    </w:p>
    <w:p w:rsidR="00C92786" w:rsidRPr="00C92786" w:rsidRDefault="00C92786" w:rsidP="00C67E4B"/>
    <w:p w:rsidR="00372DAF" w:rsidRPr="009728BF" w:rsidRDefault="00372DAF" w:rsidP="00372DAF">
      <w:pPr>
        <w:ind w:left="360"/>
      </w:pPr>
    </w:p>
    <w:sectPr w:rsidR="00372DAF" w:rsidRPr="00972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06EA"/>
    <w:multiLevelType w:val="hybridMultilevel"/>
    <w:tmpl w:val="F8F0C9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D92799D"/>
    <w:multiLevelType w:val="hybridMultilevel"/>
    <w:tmpl w:val="BAB06CC0"/>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3BD75CEF"/>
    <w:multiLevelType w:val="hybridMultilevel"/>
    <w:tmpl w:val="A532D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4547D15"/>
    <w:multiLevelType w:val="hybridMultilevel"/>
    <w:tmpl w:val="E63A009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C877893"/>
    <w:multiLevelType w:val="multilevel"/>
    <w:tmpl w:val="854E6FB2"/>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sz w:val="18"/>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03"/>
    <w:rsid w:val="00013A6D"/>
    <w:rsid w:val="000A7474"/>
    <w:rsid w:val="001A7113"/>
    <w:rsid w:val="001C216A"/>
    <w:rsid w:val="002F152E"/>
    <w:rsid w:val="00306CCA"/>
    <w:rsid w:val="00307960"/>
    <w:rsid w:val="0032300A"/>
    <w:rsid w:val="00336D78"/>
    <w:rsid w:val="00372DAF"/>
    <w:rsid w:val="00377E6E"/>
    <w:rsid w:val="003845E2"/>
    <w:rsid w:val="003911A4"/>
    <w:rsid w:val="003B33B8"/>
    <w:rsid w:val="003E58E4"/>
    <w:rsid w:val="004347D3"/>
    <w:rsid w:val="00454632"/>
    <w:rsid w:val="00483E36"/>
    <w:rsid w:val="004B2956"/>
    <w:rsid w:val="004F3D29"/>
    <w:rsid w:val="00521029"/>
    <w:rsid w:val="005F6FD6"/>
    <w:rsid w:val="006224DF"/>
    <w:rsid w:val="006754B3"/>
    <w:rsid w:val="00763317"/>
    <w:rsid w:val="00806A13"/>
    <w:rsid w:val="00835A23"/>
    <w:rsid w:val="00847145"/>
    <w:rsid w:val="00880A35"/>
    <w:rsid w:val="009728BF"/>
    <w:rsid w:val="009C195F"/>
    <w:rsid w:val="00A23448"/>
    <w:rsid w:val="00AB2203"/>
    <w:rsid w:val="00AC0FB4"/>
    <w:rsid w:val="00B12F2E"/>
    <w:rsid w:val="00B94298"/>
    <w:rsid w:val="00C62EEF"/>
    <w:rsid w:val="00C67E4B"/>
    <w:rsid w:val="00C811CC"/>
    <w:rsid w:val="00C92786"/>
    <w:rsid w:val="00CB79C4"/>
    <w:rsid w:val="00EB3AE9"/>
    <w:rsid w:val="00EC04AA"/>
    <w:rsid w:val="00F97CEE"/>
    <w:rsid w:val="00FF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EDDA"/>
  <w15:chartTrackingRefBased/>
  <w15:docId w15:val="{B03F43B7-EC5A-4862-B1BB-679267F0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3B33B8"/>
    <w:pPr>
      <w:spacing w:after="200" w:line="276" w:lineRule="auto"/>
    </w:pPr>
    <w:rPr>
      <w:lang w:val="sk-SK"/>
    </w:rPr>
  </w:style>
  <w:style w:type="paragraph" w:styleId="Nadpis1">
    <w:name w:val="heading 1"/>
    <w:basedOn w:val="Normlny"/>
    <w:next w:val="Normlny"/>
    <w:link w:val="Nadpis1Char"/>
    <w:uiPriority w:val="99"/>
    <w:qFormat/>
    <w:rsid w:val="00AB2203"/>
    <w:pPr>
      <w:numPr>
        <w:numId w:val="1"/>
      </w:numPr>
      <w:spacing w:before="300" w:after="40" w:line="360" w:lineRule="auto"/>
      <w:outlineLvl w:val="0"/>
    </w:pPr>
    <w:rPr>
      <w:rFonts w:ascii="Times New Roman" w:eastAsia="Times New Roman" w:hAnsi="Times New Roman" w:cs="Times New Roman"/>
      <w:b/>
      <w:bCs/>
      <w:smallCaps/>
      <w:spacing w:val="5"/>
      <w:sz w:val="40"/>
      <w:szCs w:val="36"/>
    </w:rPr>
  </w:style>
  <w:style w:type="paragraph" w:styleId="Nadpis2">
    <w:name w:val="heading 2"/>
    <w:basedOn w:val="Normlny"/>
    <w:next w:val="Normlny"/>
    <w:link w:val="Nadpis2Char"/>
    <w:uiPriority w:val="99"/>
    <w:qFormat/>
    <w:rsid w:val="00AB2203"/>
    <w:pPr>
      <w:numPr>
        <w:ilvl w:val="1"/>
        <w:numId w:val="1"/>
      </w:numPr>
      <w:spacing w:before="240" w:after="80" w:line="360" w:lineRule="auto"/>
      <w:outlineLvl w:val="1"/>
    </w:pPr>
    <w:rPr>
      <w:rFonts w:ascii="Times New Roman" w:eastAsia="Times New Roman" w:hAnsi="Times New Roman" w:cs="Times New Roman"/>
      <w:b/>
      <w:smallCaps/>
      <w:spacing w:val="5"/>
      <w:sz w:val="32"/>
      <w:szCs w:val="32"/>
    </w:rPr>
  </w:style>
  <w:style w:type="paragraph" w:styleId="Nadpis3">
    <w:name w:val="heading 3"/>
    <w:basedOn w:val="Normlny"/>
    <w:next w:val="Normlny"/>
    <w:link w:val="Nadpis3Char"/>
    <w:qFormat/>
    <w:rsid w:val="00AB2203"/>
    <w:pPr>
      <w:numPr>
        <w:ilvl w:val="2"/>
        <w:numId w:val="1"/>
      </w:numPr>
      <w:spacing w:after="0" w:line="360" w:lineRule="auto"/>
      <w:outlineLvl w:val="2"/>
    </w:pPr>
    <w:rPr>
      <w:rFonts w:ascii="Times New Roman" w:eastAsia="Times New Roman" w:hAnsi="Times New Roman" w:cs="Times New Roman"/>
      <w:b/>
      <w:smallCaps/>
      <w:spacing w:val="5"/>
      <w:sz w:val="28"/>
      <w:szCs w:val="24"/>
    </w:rPr>
  </w:style>
  <w:style w:type="paragraph" w:styleId="Nadpis4">
    <w:name w:val="heading 4"/>
    <w:basedOn w:val="Normlny"/>
    <w:next w:val="Normlny"/>
    <w:link w:val="Nadpis4Char"/>
    <w:uiPriority w:val="99"/>
    <w:qFormat/>
    <w:rsid w:val="00AB2203"/>
    <w:pPr>
      <w:numPr>
        <w:ilvl w:val="3"/>
        <w:numId w:val="1"/>
      </w:numPr>
      <w:spacing w:before="240" w:after="0" w:line="360" w:lineRule="auto"/>
      <w:outlineLvl w:val="3"/>
    </w:pPr>
    <w:rPr>
      <w:rFonts w:ascii="Calibri" w:eastAsia="Times New Roman" w:hAnsi="Calibri" w:cs="Times New Roman"/>
      <w:smallCaps/>
      <w:spacing w:val="10"/>
      <w:sz w:val="20"/>
      <w:szCs w:val="20"/>
    </w:rPr>
  </w:style>
  <w:style w:type="paragraph" w:styleId="Nadpis5">
    <w:name w:val="heading 5"/>
    <w:basedOn w:val="Normlny"/>
    <w:next w:val="Normlny"/>
    <w:link w:val="Nadpis5Char"/>
    <w:uiPriority w:val="99"/>
    <w:qFormat/>
    <w:rsid w:val="00AB2203"/>
    <w:pPr>
      <w:numPr>
        <w:ilvl w:val="4"/>
        <w:numId w:val="1"/>
      </w:numPr>
      <w:spacing w:before="200" w:after="0" w:line="360" w:lineRule="auto"/>
      <w:outlineLvl w:val="4"/>
    </w:pPr>
    <w:rPr>
      <w:rFonts w:ascii="Calibri" w:eastAsia="Times New Roman" w:hAnsi="Calibri" w:cs="Times New Roman"/>
      <w:smallCaps/>
      <w:color w:val="943634"/>
      <w:spacing w:val="10"/>
      <w:sz w:val="26"/>
      <w:szCs w:val="26"/>
    </w:rPr>
  </w:style>
  <w:style w:type="paragraph" w:styleId="Nadpis6">
    <w:name w:val="heading 6"/>
    <w:basedOn w:val="Normlny"/>
    <w:next w:val="Normlny"/>
    <w:link w:val="Nadpis6Char"/>
    <w:uiPriority w:val="99"/>
    <w:qFormat/>
    <w:rsid w:val="00AB2203"/>
    <w:pPr>
      <w:numPr>
        <w:ilvl w:val="5"/>
        <w:numId w:val="1"/>
      </w:numPr>
      <w:spacing w:after="0" w:line="360" w:lineRule="auto"/>
      <w:outlineLvl w:val="5"/>
    </w:pPr>
    <w:rPr>
      <w:rFonts w:ascii="Calibri" w:eastAsia="Times New Roman" w:hAnsi="Calibri" w:cs="Times New Roman"/>
      <w:smallCaps/>
      <w:color w:val="C0504D"/>
      <w:spacing w:val="5"/>
      <w:sz w:val="20"/>
      <w:szCs w:val="20"/>
    </w:rPr>
  </w:style>
  <w:style w:type="paragraph" w:styleId="Nadpis7">
    <w:name w:val="heading 7"/>
    <w:basedOn w:val="Normlny"/>
    <w:next w:val="Normlny"/>
    <w:link w:val="Nadpis7Char"/>
    <w:uiPriority w:val="99"/>
    <w:qFormat/>
    <w:rsid w:val="00AB2203"/>
    <w:pPr>
      <w:numPr>
        <w:ilvl w:val="6"/>
        <w:numId w:val="1"/>
      </w:numPr>
      <w:spacing w:after="0" w:line="360" w:lineRule="auto"/>
      <w:outlineLvl w:val="6"/>
    </w:pPr>
    <w:rPr>
      <w:rFonts w:ascii="Calibri" w:eastAsia="Times New Roman" w:hAnsi="Calibri" w:cs="Times New Roman"/>
      <w:b/>
      <w:bCs/>
      <w:smallCaps/>
      <w:color w:val="C0504D"/>
      <w:spacing w:val="10"/>
      <w:sz w:val="20"/>
      <w:szCs w:val="20"/>
    </w:rPr>
  </w:style>
  <w:style w:type="paragraph" w:styleId="Nadpis8">
    <w:name w:val="heading 8"/>
    <w:basedOn w:val="Normlny"/>
    <w:next w:val="Normlny"/>
    <w:link w:val="Nadpis8Char"/>
    <w:uiPriority w:val="99"/>
    <w:qFormat/>
    <w:rsid w:val="00AB2203"/>
    <w:pPr>
      <w:numPr>
        <w:ilvl w:val="7"/>
        <w:numId w:val="1"/>
      </w:numPr>
      <w:spacing w:after="0" w:line="360" w:lineRule="auto"/>
      <w:outlineLvl w:val="7"/>
    </w:pPr>
    <w:rPr>
      <w:rFonts w:ascii="Calibri" w:eastAsia="Times New Roman" w:hAnsi="Calibri" w:cs="Times New Roman"/>
      <w:b/>
      <w:bCs/>
      <w:i/>
      <w:iCs/>
      <w:smallCaps/>
      <w:color w:val="943634"/>
      <w:sz w:val="20"/>
      <w:szCs w:val="20"/>
    </w:rPr>
  </w:style>
  <w:style w:type="paragraph" w:styleId="Nadpis9">
    <w:name w:val="heading 9"/>
    <w:basedOn w:val="Normlny"/>
    <w:next w:val="Normlny"/>
    <w:link w:val="Nadpis9Char"/>
    <w:uiPriority w:val="99"/>
    <w:qFormat/>
    <w:rsid w:val="00AB2203"/>
    <w:pPr>
      <w:numPr>
        <w:ilvl w:val="8"/>
        <w:numId w:val="1"/>
      </w:numPr>
      <w:spacing w:after="0" w:line="360" w:lineRule="auto"/>
      <w:outlineLvl w:val="8"/>
    </w:pPr>
    <w:rPr>
      <w:rFonts w:ascii="Calibri" w:eastAsia="Times New Roman" w:hAnsi="Calibri" w:cs="Times New Roman"/>
      <w:b/>
      <w:bCs/>
      <w:i/>
      <w:iCs/>
      <w:smallCaps/>
      <w:color w:val="622423"/>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AB2203"/>
    <w:rPr>
      <w:rFonts w:ascii="Times New Roman" w:eastAsia="Times New Roman" w:hAnsi="Times New Roman" w:cs="Times New Roman"/>
      <w:b/>
      <w:bCs/>
      <w:smallCaps/>
      <w:spacing w:val="5"/>
      <w:sz w:val="40"/>
      <w:szCs w:val="36"/>
      <w:lang w:val="sk-SK"/>
    </w:rPr>
  </w:style>
  <w:style w:type="character" w:customStyle="1" w:styleId="Nadpis2Char">
    <w:name w:val="Nadpis 2 Char"/>
    <w:basedOn w:val="Predvolenpsmoodseku"/>
    <w:link w:val="Nadpis2"/>
    <w:uiPriority w:val="99"/>
    <w:rsid w:val="00AB2203"/>
    <w:rPr>
      <w:rFonts w:ascii="Times New Roman" w:eastAsia="Times New Roman" w:hAnsi="Times New Roman" w:cs="Times New Roman"/>
      <w:b/>
      <w:smallCaps/>
      <w:spacing w:val="5"/>
      <w:sz w:val="32"/>
      <w:szCs w:val="32"/>
      <w:lang w:val="sk-SK"/>
    </w:rPr>
  </w:style>
  <w:style w:type="character" w:customStyle="1" w:styleId="Nadpis3Char">
    <w:name w:val="Nadpis 3 Char"/>
    <w:basedOn w:val="Predvolenpsmoodseku"/>
    <w:link w:val="Nadpis3"/>
    <w:rsid w:val="00AB2203"/>
    <w:rPr>
      <w:rFonts w:ascii="Times New Roman" w:eastAsia="Times New Roman" w:hAnsi="Times New Roman" w:cs="Times New Roman"/>
      <w:b/>
      <w:smallCaps/>
      <w:spacing w:val="5"/>
      <w:sz w:val="28"/>
      <w:szCs w:val="24"/>
      <w:lang w:val="sk-SK"/>
    </w:rPr>
  </w:style>
  <w:style w:type="character" w:customStyle="1" w:styleId="Nadpis4Char">
    <w:name w:val="Nadpis 4 Char"/>
    <w:basedOn w:val="Predvolenpsmoodseku"/>
    <w:link w:val="Nadpis4"/>
    <w:uiPriority w:val="99"/>
    <w:rsid w:val="00AB2203"/>
    <w:rPr>
      <w:rFonts w:ascii="Calibri" w:eastAsia="Times New Roman" w:hAnsi="Calibri" w:cs="Times New Roman"/>
      <w:smallCaps/>
      <w:spacing w:val="10"/>
      <w:sz w:val="20"/>
      <w:szCs w:val="20"/>
      <w:lang w:val="sk-SK"/>
    </w:rPr>
  </w:style>
  <w:style w:type="character" w:customStyle="1" w:styleId="Nadpis5Char">
    <w:name w:val="Nadpis 5 Char"/>
    <w:basedOn w:val="Predvolenpsmoodseku"/>
    <w:link w:val="Nadpis5"/>
    <w:uiPriority w:val="99"/>
    <w:rsid w:val="00AB2203"/>
    <w:rPr>
      <w:rFonts w:ascii="Calibri" w:eastAsia="Times New Roman" w:hAnsi="Calibri" w:cs="Times New Roman"/>
      <w:smallCaps/>
      <w:color w:val="943634"/>
      <w:spacing w:val="10"/>
      <w:sz w:val="26"/>
      <w:szCs w:val="26"/>
      <w:lang w:val="sk-SK"/>
    </w:rPr>
  </w:style>
  <w:style w:type="character" w:customStyle="1" w:styleId="Nadpis6Char">
    <w:name w:val="Nadpis 6 Char"/>
    <w:basedOn w:val="Predvolenpsmoodseku"/>
    <w:link w:val="Nadpis6"/>
    <w:uiPriority w:val="99"/>
    <w:rsid w:val="00AB2203"/>
    <w:rPr>
      <w:rFonts w:ascii="Calibri" w:eastAsia="Times New Roman" w:hAnsi="Calibri" w:cs="Times New Roman"/>
      <w:smallCaps/>
      <w:color w:val="C0504D"/>
      <w:spacing w:val="5"/>
      <w:sz w:val="20"/>
      <w:szCs w:val="20"/>
      <w:lang w:val="sk-SK"/>
    </w:rPr>
  </w:style>
  <w:style w:type="character" w:customStyle="1" w:styleId="Nadpis7Char">
    <w:name w:val="Nadpis 7 Char"/>
    <w:basedOn w:val="Predvolenpsmoodseku"/>
    <w:link w:val="Nadpis7"/>
    <w:uiPriority w:val="99"/>
    <w:rsid w:val="00AB2203"/>
    <w:rPr>
      <w:rFonts w:ascii="Calibri" w:eastAsia="Times New Roman" w:hAnsi="Calibri" w:cs="Times New Roman"/>
      <w:b/>
      <w:bCs/>
      <w:smallCaps/>
      <w:color w:val="C0504D"/>
      <w:spacing w:val="10"/>
      <w:sz w:val="20"/>
      <w:szCs w:val="20"/>
      <w:lang w:val="sk-SK"/>
    </w:rPr>
  </w:style>
  <w:style w:type="character" w:customStyle="1" w:styleId="Nadpis8Char">
    <w:name w:val="Nadpis 8 Char"/>
    <w:basedOn w:val="Predvolenpsmoodseku"/>
    <w:link w:val="Nadpis8"/>
    <w:uiPriority w:val="99"/>
    <w:rsid w:val="00AB2203"/>
    <w:rPr>
      <w:rFonts w:ascii="Calibri" w:eastAsia="Times New Roman" w:hAnsi="Calibri" w:cs="Times New Roman"/>
      <w:b/>
      <w:bCs/>
      <w:i/>
      <w:iCs/>
      <w:smallCaps/>
      <w:color w:val="943634"/>
      <w:sz w:val="20"/>
      <w:szCs w:val="20"/>
      <w:lang w:val="sk-SK"/>
    </w:rPr>
  </w:style>
  <w:style w:type="character" w:customStyle="1" w:styleId="Nadpis9Char">
    <w:name w:val="Nadpis 9 Char"/>
    <w:basedOn w:val="Predvolenpsmoodseku"/>
    <w:link w:val="Nadpis9"/>
    <w:uiPriority w:val="99"/>
    <w:rsid w:val="00AB2203"/>
    <w:rPr>
      <w:rFonts w:ascii="Calibri" w:eastAsia="Times New Roman" w:hAnsi="Calibri" w:cs="Times New Roman"/>
      <w:b/>
      <w:bCs/>
      <w:i/>
      <w:iCs/>
      <w:smallCaps/>
      <w:color w:val="622423"/>
      <w:sz w:val="20"/>
      <w:szCs w:val="20"/>
      <w:lang w:val="sk-SK"/>
    </w:rPr>
  </w:style>
  <w:style w:type="paragraph" w:styleId="Popis">
    <w:name w:val="caption"/>
    <w:basedOn w:val="Normlny"/>
    <w:next w:val="Normlny"/>
    <w:uiPriority w:val="35"/>
    <w:unhideWhenUsed/>
    <w:qFormat/>
    <w:rsid w:val="001C216A"/>
    <w:pPr>
      <w:spacing w:line="240" w:lineRule="auto"/>
    </w:pPr>
    <w:rPr>
      <w:i/>
      <w:iCs/>
      <w:color w:val="44546A" w:themeColor="text2"/>
      <w:sz w:val="18"/>
      <w:szCs w:val="18"/>
    </w:rPr>
  </w:style>
  <w:style w:type="paragraph" w:styleId="Odsekzoznamu">
    <w:name w:val="List Paragraph"/>
    <w:basedOn w:val="Normlny"/>
    <w:uiPriority w:val="34"/>
    <w:qFormat/>
    <w:rsid w:val="001C216A"/>
    <w:pPr>
      <w:ind w:left="720"/>
      <w:contextualSpacing/>
    </w:pPr>
  </w:style>
  <w:style w:type="table" w:styleId="Mriekatabuky">
    <w:name w:val="Table Grid"/>
    <w:basedOn w:val="Normlnatabuka"/>
    <w:uiPriority w:val="39"/>
    <w:rsid w:val="0084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767">
      <w:bodyDiv w:val="1"/>
      <w:marLeft w:val="0"/>
      <w:marRight w:val="0"/>
      <w:marTop w:val="0"/>
      <w:marBottom w:val="0"/>
      <w:divBdr>
        <w:top w:val="none" w:sz="0" w:space="0" w:color="auto"/>
        <w:left w:val="none" w:sz="0" w:space="0" w:color="auto"/>
        <w:bottom w:val="none" w:sz="0" w:space="0" w:color="auto"/>
        <w:right w:val="none" w:sz="0" w:space="0" w:color="auto"/>
      </w:divBdr>
    </w:div>
    <w:div w:id="76247200">
      <w:bodyDiv w:val="1"/>
      <w:marLeft w:val="0"/>
      <w:marRight w:val="0"/>
      <w:marTop w:val="0"/>
      <w:marBottom w:val="0"/>
      <w:divBdr>
        <w:top w:val="none" w:sz="0" w:space="0" w:color="auto"/>
        <w:left w:val="none" w:sz="0" w:space="0" w:color="auto"/>
        <w:bottom w:val="none" w:sz="0" w:space="0" w:color="auto"/>
        <w:right w:val="none" w:sz="0" w:space="0" w:color="auto"/>
      </w:divBdr>
    </w:div>
    <w:div w:id="82069420">
      <w:bodyDiv w:val="1"/>
      <w:marLeft w:val="0"/>
      <w:marRight w:val="0"/>
      <w:marTop w:val="0"/>
      <w:marBottom w:val="0"/>
      <w:divBdr>
        <w:top w:val="none" w:sz="0" w:space="0" w:color="auto"/>
        <w:left w:val="none" w:sz="0" w:space="0" w:color="auto"/>
        <w:bottom w:val="none" w:sz="0" w:space="0" w:color="auto"/>
        <w:right w:val="none" w:sz="0" w:space="0" w:color="auto"/>
      </w:divBdr>
    </w:div>
    <w:div w:id="93744754">
      <w:bodyDiv w:val="1"/>
      <w:marLeft w:val="0"/>
      <w:marRight w:val="0"/>
      <w:marTop w:val="0"/>
      <w:marBottom w:val="0"/>
      <w:divBdr>
        <w:top w:val="none" w:sz="0" w:space="0" w:color="auto"/>
        <w:left w:val="none" w:sz="0" w:space="0" w:color="auto"/>
        <w:bottom w:val="none" w:sz="0" w:space="0" w:color="auto"/>
        <w:right w:val="none" w:sz="0" w:space="0" w:color="auto"/>
      </w:divBdr>
    </w:div>
    <w:div w:id="119111284">
      <w:bodyDiv w:val="1"/>
      <w:marLeft w:val="0"/>
      <w:marRight w:val="0"/>
      <w:marTop w:val="0"/>
      <w:marBottom w:val="0"/>
      <w:divBdr>
        <w:top w:val="none" w:sz="0" w:space="0" w:color="auto"/>
        <w:left w:val="none" w:sz="0" w:space="0" w:color="auto"/>
        <w:bottom w:val="none" w:sz="0" w:space="0" w:color="auto"/>
        <w:right w:val="none" w:sz="0" w:space="0" w:color="auto"/>
      </w:divBdr>
    </w:div>
    <w:div w:id="143661960">
      <w:bodyDiv w:val="1"/>
      <w:marLeft w:val="0"/>
      <w:marRight w:val="0"/>
      <w:marTop w:val="0"/>
      <w:marBottom w:val="0"/>
      <w:divBdr>
        <w:top w:val="none" w:sz="0" w:space="0" w:color="auto"/>
        <w:left w:val="none" w:sz="0" w:space="0" w:color="auto"/>
        <w:bottom w:val="none" w:sz="0" w:space="0" w:color="auto"/>
        <w:right w:val="none" w:sz="0" w:space="0" w:color="auto"/>
      </w:divBdr>
    </w:div>
    <w:div w:id="151994302">
      <w:bodyDiv w:val="1"/>
      <w:marLeft w:val="0"/>
      <w:marRight w:val="0"/>
      <w:marTop w:val="0"/>
      <w:marBottom w:val="0"/>
      <w:divBdr>
        <w:top w:val="none" w:sz="0" w:space="0" w:color="auto"/>
        <w:left w:val="none" w:sz="0" w:space="0" w:color="auto"/>
        <w:bottom w:val="none" w:sz="0" w:space="0" w:color="auto"/>
        <w:right w:val="none" w:sz="0" w:space="0" w:color="auto"/>
      </w:divBdr>
    </w:div>
    <w:div w:id="153645623">
      <w:bodyDiv w:val="1"/>
      <w:marLeft w:val="0"/>
      <w:marRight w:val="0"/>
      <w:marTop w:val="0"/>
      <w:marBottom w:val="0"/>
      <w:divBdr>
        <w:top w:val="none" w:sz="0" w:space="0" w:color="auto"/>
        <w:left w:val="none" w:sz="0" w:space="0" w:color="auto"/>
        <w:bottom w:val="none" w:sz="0" w:space="0" w:color="auto"/>
        <w:right w:val="none" w:sz="0" w:space="0" w:color="auto"/>
      </w:divBdr>
    </w:div>
    <w:div w:id="181670271">
      <w:bodyDiv w:val="1"/>
      <w:marLeft w:val="0"/>
      <w:marRight w:val="0"/>
      <w:marTop w:val="0"/>
      <w:marBottom w:val="0"/>
      <w:divBdr>
        <w:top w:val="none" w:sz="0" w:space="0" w:color="auto"/>
        <w:left w:val="none" w:sz="0" w:space="0" w:color="auto"/>
        <w:bottom w:val="none" w:sz="0" w:space="0" w:color="auto"/>
        <w:right w:val="none" w:sz="0" w:space="0" w:color="auto"/>
      </w:divBdr>
    </w:div>
    <w:div w:id="192814801">
      <w:bodyDiv w:val="1"/>
      <w:marLeft w:val="0"/>
      <w:marRight w:val="0"/>
      <w:marTop w:val="0"/>
      <w:marBottom w:val="0"/>
      <w:divBdr>
        <w:top w:val="none" w:sz="0" w:space="0" w:color="auto"/>
        <w:left w:val="none" w:sz="0" w:space="0" w:color="auto"/>
        <w:bottom w:val="none" w:sz="0" w:space="0" w:color="auto"/>
        <w:right w:val="none" w:sz="0" w:space="0" w:color="auto"/>
      </w:divBdr>
    </w:div>
    <w:div w:id="230892222">
      <w:bodyDiv w:val="1"/>
      <w:marLeft w:val="0"/>
      <w:marRight w:val="0"/>
      <w:marTop w:val="0"/>
      <w:marBottom w:val="0"/>
      <w:divBdr>
        <w:top w:val="none" w:sz="0" w:space="0" w:color="auto"/>
        <w:left w:val="none" w:sz="0" w:space="0" w:color="auto"/>
        <w:bottom w:val="none" w:sz="0" w:space="0" w:color="auto"/>
        <w:right w:val="none" w:sz="0" w:space="0" w:color="auto"/>
      </w:divBdr>
    </w:div>
    <w:div w:id="237711238">
      <w:bodyDiv w:val="1"/>
      <w:marLeft w:val="0"/>
      <w:marRight w:val="0"/>
      <w:marTop w:val="0"/>
      <w:marBottom w:val="0"/>
      <w:divBdr>
        <w:top w:val="none" w:sz="0" w:space="0" w:color="auto"/>
        <w:left w:val="none" w:sz="0" w:space="0" w:color="auto"/>
        <w:bottom w:val="none" w:sz="0" w:space="0" w:color="auto"/>
        <w:right w:val="none" w:sz="0" w:space="0" w:color="auto"/>
      </w:divBdr>
    </w:div>
    <w:div w:id="270626856">
      <w:bodyDiv w:val="1"/>
      <w:marLeft w:val="0"/>
      <w:marRight w:val="0"/>
      <w:marTop w:val="0"/>
      <w:marBottom w:val="0"/>
      <w:divBdr>
        <w:top w:val="none" w:sz="0" w:space="0" w:color="auto"/>
        <w:left w:val="none" w:sz="0" w:space="0" w:color="auto"/>
        <w:bottom w:val="none" w:sz="0" w:space="0" w:color="auto"/>
        <w:right w:val="none" w:sz="0" w:space="0" w:color="auto"/>
      </w:divBdr>
    </w:div>
    <w:div w:id="286862679">
      <w:bodyDiv w:val="1"/>
      <w:marLeft w:val="0"/>
      <w:marRight w:val="0"/>
      <w:marTop w:val="0"/>
      <w:marBottom w:val="0"/>
      <w:divBdr>
        <w:top w:val="none" w:sz="0" w:space="0" w:color="auto"/>
        <w:left w:val="none" w:sz="0" w:space="0" w:color="auto"/>
        <w:bottom w:val="none" w:sz="0" w:space="0" w:color="auto"/>
        <w:right w:val="none" w:sz="0" w:space="0" w:color="auto"/>
      </w:divBdr>
    </w:div>
    <w:div w:id="313342320">
      <w:bodyDiv w:val="1"/>
      <w:marLeft w:val="0"/>
      <w:marRight w:val="0"/>
      <w:marTop w:val="0"/>
      <w:marBottom w:val="0"/>
      <w:divBdr>
        <w:top w:val="none" w:sz="0" w:space="0" w:color="auto"/>
        <w:left w:val="none" w:sz="0" w:space="0" w:color="auto"/>
        <w:bottom w:val="none" w:sz="0" w:space="0" w:color="auto"/>
        <w:right w:val="none" w:sz="0" w:space="0" w:color="auto"/>
      </w:divBdr>
    </w:div>
    <w:div w:id="314526478">
      <w:bodyDiv w:val="1"/>
      <w:marLeft w:val="0"/>
      <w:marRight w:val="0"/>
      <w:marTop w:val="0"/>
      <w:marBottom w:val="0"/>
      <w:divBdr>
        <w:top w:val="none" w:sz="0" w:space="0" w:color="auto"/>
        <w:left w:val="none" w:sz="0" w:space="0" w:color="auto"/>
        <w:bottom w:val="none" w:sz="0" w:space="0" w:color="auto"/>
        <w:right w:val="none" w:sz="0" w:space="0" w:color="auto"/>
      </w:divBdr>
    </w:div>
    <w:div w:id="327438384">
      <w:bodyDiv w:val="1"/>
      <w:marLeft w:val="0"/>
      <w:marRight w:val="0"/>
      <w:marTop w:val="0"/>
      <w:marBottom w:val="0"/>
      <w:divBdr>
        <w:top w:val="none" w:sz="0" w:space="0" w:color="auto"/>
        <w:left w:val="none" w:sz="0" w:space="0" w:color="auto"/>
        <w:bottom w:val="none" w:sz="0" w:space="0" w:color="auto"/>
        <w:right w:val="none" w:sz="0" w:space="0" w:color="auto"/>
      </w:divBdr>
    </w:div>
    <w:div w:id="387799314">
      <w:bodyDiv w:val="1"/>
      <w:marLeft w:val="0"/>
      <w:marRight w:val="0"/>
      <w:marTop w:val="0"/>
      <w:marBottom w:val="0"/>
      <w:divBdr>
        <w:top w:val="none" w:sz="0" w:space="0" w:color="auto"/>
        <w:left w:val="none" w:sz="0" w:space="0" w:color="auto"/>
        <w:bottom w:val="none" w:sz="0" w:space="0" w:color="auto"/>
        <w:right w:val="none" w:sz="0" w:space="0" w:color="auto"/>
      </w:divBdr>
    </w:div>
    <w:div w:id="427774491">
      <w:bodyDiv w:val="1"/>
      <w:marLeft w:val="0"/>
      <w:marRight w:val="0"/>
      <w:marTop w:val="0"/>
      <w:marBottom w:val="0"/>
      <w:divBdr>
        <w:top w:val="none" w:sz="0" w:space="0" w:color="auto"/>
        <w:left w:val="none" w:sz="0" w:space="0" w:color="auto"/>
        <w:bottom w:val="none" w:sz="0" w:space="0" w:color="auto"/>
        <w:right w:val="none" w:sz="0" w:space="0" w:color="auto"/>
      </w:divBdr>
    </w:div>
    <w:div w:id="445078534">
      <w:bodyDiv w:val="1"/>
      <w:marLeft w:val="0"/>
      <w:marRight w:val="0"/>
      <w:marTop w:val="0"/>
      <w:marBottom w:val="0"/>
      <w:divBdr>
        <w:top w:val="none" w:sz="0" w:space="0" w:color="auto"/>
        <w:left w:val="none" w:sz="0" w:space="0" w:color="auto"/>
        <w:bottom w:val="none" w:sz="0" w:space="0" w:color="auto"/>
        <w:right w:val="none" w:sz="0" w:space="0" w:color="auto"/>
      </w:divBdr>
    </w:div>
    <w:div w:id="474105970">
      <w:bodyDiv w:val="1"/>
      <w:marLeft w:val="0"/>
      <w:marRight w:val="0"/>
      <w:marTop w:val="0"/>
      <w:marBottom w:val="0"/>
      <w:divBdr>
        <w:top w:val="none" w:sz="0" w:space="0" w:color="auto"/>
        <w:left w:val="none" w:sz="0" w:space="0" w:color="auto"/>
        <w:bottom w:val="none" w:sz="0" w:space="0" w:color="auto"/>
        <w:right w:val="none" w:sz="0" w:space="0" w:color="auto"/>
      </w:divBdr>
    </w:div>
    <w:div w:id="489366052">
      <w:bodyDiv w:val="1"/>
      <w:marLeft w:val="0"/>
      <w:marRight w:val="0"/>
      <w:marTop w:val="0"/>
      <w:marBottom w:val="0"/>
      <w:divBdr>
        <w:top w:val="none" w:sz="0" w:space="0" w:color="auto"/>
        <w:left w:val="none" w:sz="0" w:space="0" w:color="auto"/>
        <w:bottom w:val="none" w:sz="0" w:space="0" w:color="auto"/>
        <w:right w:val="none" w:sz="0" w:space="0" w:color="auto"/>
      </w:divBdr>
    </w:div>
    <w:div w:id="511801992">
      <w:bodyDiv w:val="1"/>
      <w:marLeft w:val="0"/>
      <w:marRight w:val="0"/>
      <w:marTop w:val="0"/>
      <w:marBottom w:val="0"/>
      <w:divBdr>
        <w:top w:val="none" w:sz="0" w:space="0" w:color="auto"/>
        <w:left w:val="none" w:sz="0" w:space="0" w:color="auto"/>
        <w:bottom w:val="none" w:sz="0" w:space="0" w:color="auto"/>
        <w:right w:val="none" w:sz="0" w:space="0" w:color="auto"/>
      </w:divBdr>
    </w:div>
    <w:div w:id="518542938">
      <w:bodyDiv w:val="1"/>
      <w:marLeft w:val="0"/>
      <w:marRight w:val="0"/>
      <w:marTop w:val="0"/>
      <w:marBottom w:val="0"/>
      <w:divBdr>
        <w:top w:val="none" w:sz="0" w:space="0" w:color="auto"/>
        <w:left w:val="none" w:sz="0" w:space="0" w:color="auto"/>
        <w:bottom w:val="none" w:sz="0" w:space="0" w:color="auto"/>
        <w:right w:val="none" w:sz="0" w:space="0" w:color="auto"/>
      </w:divBdr>
    </w:div>
    <w:div w:id="529338667">
      <w:bodyDiv w:val="1"/>
      <w:marLeft w:val="0"/>
      <w:marRight w:val="0"/>
      <w:marTop w:val="0"/>
      <w:marBottom w:val="0"/>
      <w:divBdr>
        <w:top w:val="none" w:sz="0" w:space="0" w:color="auto"/>
        <w:left w:val="none" w:sz="0" w:space="0" w:color="auto"/>
        <w:bottom w:val="none" w:sz="0" w:space="0" w:color="auto"/>
        <w:right w:val="none" w:sz="0" w:space="0" w:color="auto"/>
      </w:divBdr>
    </w:div>
    <w:div w:id="562956532">
      <w:bodyDiv w:val="1"/>
      <w:marLeft w:val="0"/>
      <w:marRight w:val="0"/>
      <w:marTop w:val="0"/>
      <w:marBottom w:val="0"/>
      <w:divBdr>
        <w:top w:val="none" w:sz="0" w:space="0" w:color="auto"/>
        <w:left w:val="none" w:sz="0" w:space="0" w:color="auto"/>
        <w:bottom w:val="none" w:sz="0" w:space="0" w:color="auto"/>
        <w:right w:val="none" w:sz="0" w:space="0" w:color="auto"/>
      </w:divBdr>
    </w:div>
    <w:div w:id="568730761">
      <w:bodyDiv w:val="1"/>
      <w:marLeft w:val="0"/>
      <w:marRight w:val="0"/>
      <w:marTop w:val="0"/>
      <w:marBottom w:val="0"/>
      <w:divBdr>
        <w:top w:val="none" w:sz="0" w:space="0" w:color="auto"/>
        <w:left w:val="none" w:sz="0" w:space="0" w:color="auto"/>
        <w:bottom w:val="none" w:sz="0" w:space="0" w:color="auto"/>
        <w:right w:val="none" w:sz="0" w:space="0" w:color="auto"/>
      </w:divBdr>
    </w:div>
    <w:div w:id="609631089">
      <w:bodyDiv w:val="1"/>
      <w:marLeft w:val="0"/>
      <w:marRight w:val="0"/>
      <w:marTop w:val="0"/>
      <w:marBottom w:val="0"/>
      <w:divBdr>
        <w:top w:val="none" w:sz="0" w:space="0" w:color="auto"/>
        <w:left w:val="none" w:sz="0" w:space="0" w:color="auto"/>
        <w:bottom w:val="none" w:sz="0" w:space="0" w:color="auto"/>
        <w:right w:val="none" w:sz="0" w:space="0" w:color="auto"/>
      </w:divBdr>
    </w:div>
    <w:div w:id="627011087">
      <w:bodyDiv w:val="1"/>
      <w:marLeft w:val="0"/>
      <w:marRight w:val="0"/>
      <w:marTop w:val="0"/>
      <w:marBottom w:val="0"/>
      <w:divBdr>
        <w:top w:val="none" w:sz="0" w:space="0" w:color="auto"/>
        <w:left w:val="none" w:sz="0" w:space="0" w:color="auto"/>
        <w:bottom w:val="none" w:sz="0" w:space="0" w:color="auto"/>
        <w:right w:val="none" w:sz="0" w:space="0" w:color="auto"/>
      </w:divBdr>
    </w:div>
    <w:div w:id="633947532">
      <w:bodyDiv w:val="1"/>
      <w:marLeft w:val="0"/>
      <w:marRight w:val="0"/>
      <w:marTop w:val="0"/>
      <w:marBottom w:val="0"/>
      <w:divBdr>
        <w:top w:val="none" w:sz="0" w:space="0" w:color="auto"/>
        <w:left w:val="none" w:sz="0" w:space="0" w:color="auto"/>
        <w:bottom w:val="none" w:sz="0" w:space="0" w:color="auto"/>
        <w:right w:val="none" w:sz="0" w:space="0" w:color="auto"/>
      </w:divBdr>
    </w:div>
    <w:div w:id="641151704">
      <w:bodyDiv w:val="1"/>
      <w:marLeft w:val="0"/>
      <w:marRight w:val="0"/>
      <w:marTop w:val="0"/>
      <w:marBottom w:val="0"/>
      <w:divBdr>
        <w:top w:val="none" w:sz="0" w:space="0" w:color="auto"/>
        <w:left w:val="none" w:sz="0" w:space="0" w:color="auto"/>
        <w:bottom w:val="none" w:sz="0" w:space="0" w:color="auto"/>
        <w:right w:val="none" w:sz="0" w:space="0" w:color="auto"/>
      </w:divBdr>
    </w:div>
    <w:div w:id="646012819">
      <w:bodyDiv w:val="1"/>
      <w:marLeft w:val="0"/>
      <w:marRight w:val="0"/>
      <w:marTop w:val="0"/>
      <w:marBottom w:val="0"/>
      <w:divBdr>
        <w:top w:val="none" w:sz="0" w:space="0" w:color="auto"/>
        <w:left w:val="none" w:sz="0" w:space="0" w:color="auto"/>
        <w:bottom w:val="none" w:sz="0" w:space="0" w:color="auto"/>
        <w:right w:val="none" w:sz="0" w:space="0" w:color="auto"/>
      </w:divBdr>
    </w:div>
    <w:div w:id="650672993">
      <w:bodyDiv w:val="1"/>
      <w:marLeft w:val="0"/>
      <w:marRight w:val="0"/>
      <w:marTop w:val="0"/>
      <w:marBottom w:val="0"/>
      <w:divBdr>
        <w:top w:val="none" w:sz="0" w:space="0" w:color="auto"/>
        <w:left w:val="none" w:sz="0" w:space="0" w:color="auto"/>
        <w:bottom w:val="none" w:sz="0" w:space="0" w:color="auto"/>
        <w:right w:val="none" w:sz="0" w:space="0" w:color="auto"/>
      </w:divBdr>
    </w:div>
    <w:div w:id="653029244">
      <w:bodyDiv w:val="1"/>
      <w:marLeft w:val="0"/>
      <w:marRight w:val="0"/>
      <w:marTop w:val="0"/>
      <w:marBottom w:val="0"/>
      <w:divBdr>
        <w:top w:val="none" w:sz="0" w:space="0" w:color="auto"/>
        <w:left w:val="none" w:sz="0" w:space="0" w:color="auto"/>
        <w:bottom w:val="none" w:sz="0" w:space="0" w:color="auto"/>
        <w:right w:val="none" w:sz="0" w:space="0" w:color="auto"/>
      </w:divBdr>
    </w:div>
    <w:div w:id="666641331">
      <w:bodyDiv w:val="1"/>
      <w:marLeft w:val="0"/>
      <w:marRight w:val="0"/>
      <w:marTop w:val="0"/>
      <w:marBottom w:val="0"/>
      <w:divBdr>
        <w:top w:val="none" w:sz="0" w:space="0" w:color="auto"/>
        <w:left w:val="none" w:sz="0" w:space="0" w:color="auto"/>
        <w:bottom w:val="none" w:sz="0" w:space="0" w:color="auto"/>
        <w:right w:val="none" w:sz="0" w:space="0" w:color="auto"/>
      </w:divBdr>
    </w:div>
    <w:div w:id="731389629">
      <w:bodyDiv w:val="1"/>
      <w:marLeft w:val="0"/>
      <w:marRight w:val="0"/>
      <w:marTop w:val="0"/>
      <w:marBottom w:val="0"/>
      <w:divBdr>
        <w:top w:val="none" w:sz="0" w:space="0" w:color="auto"/>
        <w:left w:val="none" w:sz="0" w:space="0" w:color="auto"/>
        <w:bottom w:val="none" w:sz="0" w:space="0" w:color="auto"/>
        <w:right w:val="none" w:sz="0" w:space="0" w:color="auto"/>
      </w:divBdr>
    </w:div>
    <w:div w:id="740953436">
      <w:bodyDiv w:val="1"/>
      <w:marLeft w:val="0"/>
      <w:marRight w:val="0"/>
      <w:marTop w:val="0"/>
      <w:marBottom w:val="0"/>
      <w:divBdr>
        <w:top w:val="none" w:sz="0" w:space="0" w:color="auto"/>
        <w:left w:val="none" w:sz="0" w:space="0" w:color="auto"/>
        <w:bottom w:val="none" w:sz="0" w:space="0" w:color="auto"/>
        <w:right w:val="none" w:sz="0" w:space="0" w:color="auto"/>
      </w:divBdr>
    </w:div>
    <w:div w:id="745566739">
      <w:bodyDiv w:val="1"/>
      <w:marLeft w:val="0"/>
      <w:marRight w:val="0"/>
      <w:marTop w:val="0"/>
      <w:marBottom w:val="0"/>
      <w:divBdr>
        <w:top w:val="none" w:sz="0" w:space="0" w:color="auto"/>
        <w:left w:val="none" w:sz="0" w:space="0" w:color="auto"/>
        <w:bottom w:val="none" w:sz="0" w:space="0" w:color="auto"/>
        <w:right w:val="none" w:sz="0" w:space="0" w:color="auto"/>
      </w:divBdr>
    </w:div>
    <w:div w:id="746808500">
      <w:bodyDiv w:val="1"/>
      <w:marLeft w:val="0"/>
      <w:marRight w:val="0"/>
      <w:marTop w:val="0"/>
      <w:marBottom w:val="0"/>
      <w:divBdr>
        <w:top w:val="none" w:sz="0" w:space="0" w:color="auto"/>
        <w:left w:val="none" w:sz="0" w:space="0" w:color="auto"/>
        <w:bottom w:val="none" w:sz="0" w:space="0" w:color="auto"/>
        <w:right w:val="none" w:sz="0" w:space="0" w:color="auto"/>
      </w:divBdr>
    </w:div>
    <w:div w:id="755636939">
      <w:bodyDiv w:val="1"/>
      <w:marLeft w:val="0"/>
      <w:marRight w:val="0"/>
      <w:marTop w:val="0"/>
      <w:marBottom w:val="0"/>
      <w:divBdr>
        <w:top w:val="none" w:sz="0" w:space="0" w:color="auto"/>
        <w:left w:val="none" w:sz="0" w:space="0" w:color="auto"/>
        <w:bottom w:val="none" w:sz="0" w:space="0" w:color="auto"/>
        <w:right w:val="none" w:sz="0" w:space="0" w:color="auto"/>
      </w:divBdr>
    </w:div>
    <w:div w:id="772866656">
      <w:bodyDiv w:val="1"/>
      <w:marLeft w:val="0"/>
      <w:marRight w:val="0"/>
      <w:marTop w:val="0"/>
      <w:marBottom w:val="0"/>
      <w:divBdr>
        <w:top w:val="none" w:sz="0" w:space="0" w:color="auto"/>
        <w:left w:val="none" w:sz="0" w:space="0" w:color="auto"/>
        <w:bottom w:val="none" w:sz="0" w:space="0" w:color="auto"/>
        <w:right w:val="none" w:sz="0" w:space="0" w:color="auto"/>
      </w:divBdr>
    </w:div>
    <w:div w:id="779883839">
      <w:bodyDiv w:val="1"/>
      <w:marLeft w:val="0"/>
      <w:marRight w:val="0"/>
      <w:marTop w:val="0"/>
      <w:marBottom w:val="0"/>
      <w:divBdr>
        <w:top w:val="none" w:sz="0" w:space="0" w:color="auto"/>
        <w:left w:val="none" w:sz="0" w:space="0" w:color="auto"/>
        <w:bottom w:val="none" w:sz="0" w:space="0" w:color="auto"/>
        <w:right w:val="none" w:sz="0" w:space="0" w:color="auto"/>
      </w:divBdr>
    </w:div>
    <w:div w:id="789400296">
      <w:bodyDiv w:val="1"/>
      <w:marLeft w:val="0"/>
      <w:marRight w:val="0"/>
      <w:marTop w:val="0"/>
      <w:marBottom w:val="0"/>
      <w:divBdr>
        <w:top w:val="none" w:sz="0" w:space="0" w:color="auto"/>
        <w:left w:val="none" w:sz="0" w:space="0" w:color="auto"/>
        <w:bottom w:val="none" w:sz="0" w:space="0" w:color="auto"/>
        <w:right w:val="none" w:sz="0" w:space="0" w:color="auto"/>
      </w:divBdr>
    </w:div>
    <w:div w:id="811676130">
      <w:bodyDiv w:val="1"/>
      <w:marLeft w:val="0"/>
      <w:marRight w:val="0"/>
      <w:marTop w:val="0"/>
      <w:marBottom w:val="0"/>
      <w:divBdr>
        <w:top w:val="none" w:sz="0" w:space="0" w:color="auto"/>
        <w:left w:val="none" w:sz="0" w:space="0" w:color="auto"/>
        <w:bottom w:val="none" w:sz="0" w:space="0" w:color="auto"/>
        <w:right w:val="none" w:sz="0" w:space="0" w:color="auto"/>
      </w:divBdr>
    </w:div>
    <w:div w:id="821386638">
      <w:bodyDiv w:val="1"/>
      <w:marLeft w:val="0"/>
      <w:marRight w:val="0"/>
      <w:marTop w:val="0"/>
      <w:marBottom w:val="0"/>
      <w:divBdr>
        <w:top w:val="none" w:sz="0" w:space="0" w:color="auto"/>
        <w:left w:val="none" w:sz="0" w:space="0" w:color="auto"/>
        <w:bottom w:val="none" w:sz="0" w:space="0" w:color="auto"/>
        <w:right w:val="none" w:sz="0" w:space="0" w:color="auto"/>
      </w:divBdr>
    </w:div>
    <w:div w:id="840434923">
      <w:bodyDiv w:val="1"/>
      <w:marLeft w:val="0"/>
      <w:marRight w:val="0"/>
      <w:marTop w:val="0"/>
      <w:marBottom w:val="0"/>
      <w:divBdr>
        <w:top w:val="none" w:sz="0" w:space="0" w:color="auto"/>
        <w:left w:val="none" w:sz="0" w:space="0" w:color="auto"/>
        <w:bottom w:val="none" w:sz="0" w:space="0" w:color="auto"/>
        <w:right w:val="none" w:sz="0" w:space="0" w:color="auto"/>
      </w:divBdr>
    </w:div>
    <w:div w:id="840781357">
      <w:bodyDiv w:val="1"/>
      <w:marLeft w:val="0"/>
      <w:marRight w:val="0"/>
      <w:marTop w:val="0"/>
      <w:marBottom w:val="0"/>
      <w:divBdr>
        <w:top w:val="none" w:sz="0" w:space="0" w:color="auto"/>
        <w:left w:val="none" w:sz="0" w:space="0" w:color="auto"/>
        <w:bottom w:val="none" w:sz="0" w:space="0" w:color="auto"/>
        <w:right w:val="none" w:sz="0" w:space="0" w:color="auto"/>
      </w:divBdr>
    </w:div>
    <w:div w:id="843128307">
      <w:bodyDiv w:val="1"/>
      <w:marLeft w:val="0"/>
      <w:marRight w:val="0"/>
      <w:marTop w:val="0"/>
      <w:marBottom w:val="0"/>
      <w:divBdr>
        <w:top w:val="none" w:sz="0" w:space="0" w:color="auto"/>
        <w:left w:val="none" w:sz="0" w:space="0" w:color="auto"/>
        <w:bottom w:val="none" w:sz="0" w:space="0" w:color="auto"/>
        <w:right w:val="none" w:sz="0" w:space="0" w:color="auto"/>
      </w:divBdr>
    </w:div>
    <w:div w:id="850098402">
      <w:bodyDiv w:val="1"/>
      <w:marLeft w:val="0"/>
      <w:marRight w:val="0"/>
      <w:marTop w:val="0"/>
      <w:marBottom w:val="0"/>
      <w:divBdr>
        <w:top w:val="none" w:sz="0" w:space="0" w:color="auto"/>
        <w:left w:val="none" w:sz="0" w:space="0" w:color="auto"/>
        <w:bottom w:val="none" w:sz="0" w:space="0" w:color="auto"/>
        <w:right w:val="none" w:sz="0" w:space="0" w:color="auto"/>
      </w:divBdr>
    </w:div>
    <w:div w:id="857893458">
      <w:bodyDiv w:val="1"/>
      <w:marLeft w:val="0"/>
      <w:marRight w:val="0"/>
      <w:marTop w:val="0"/>
      <w:marBottom w:val="0"/>
      <w:divBdr>
        <w:top w:val="none" w:sz="0" w:space="0" w:color="auto"/>
        <w:left w:val="none" w:sz="0" w:space="0" w:color="auto"/>
        <w:bottom w:val="none" w:sz="0" w:space="0" w:color="auto"/>
        <w:right w:val="none" w:sz="0" w:space="0" w:color="auto"/>
      </w:divBdr>
    </w:div>
    <w:div w:id="861939400">
      <w:bodyDiv w:val="1"/>
      <w:marLeft w:val="0"/>
      <w:marRight w:val="0"/>
      <w:marTop w:val="0"/>
      <w:marBottom w:val="0"/>
      <w:divBdr>
        <w:top w:val="none" w:sz="0" w:space="0" w:color="auto"/>
        <w:left w:val="none" w:sz="0" w:space="0" w:color="auto"/>
        <w:bottom w:val="none" w:sz="0" w:space="0" w:color="auto"/>
        <w:right w:val="none" w:sz="0" w:space="0" w:color="auto"/>
      </w:divBdr>
    </w:div>
    <w:div w:id="883057197">
      <w:bodyDiv w:val="1"/>
      <w:marLeft w:val="0"/>
      <w:marRight w:val="0"/>
      <w:marTop w:val="0"/>
      <w:marBottom w:val="0"/>
      <w:divBdr>
        <w:top w:val="none" w:sz="0" w:space="0" w:color="auto"/>
        <w:left w:val="none" w:sz="0" w:space="0" w:color="auto"/>
        <w:bottom w:val="none" w:sz="0" w:space="0" w:color="auto"/>
        <w:right w:val="none" w:sz="0" w:space="0" w:color="auto"/>
      </w:divBdr>
    </w:div>
    <w:div w:id="923417550">
      <w:bodyDiv w:val="1"/>
      <w:marLeft w:val="0"/>
      <w:marRight w:val="0"/>
      <w:marTop w:val="0"/>
      <w:marBottom w:val="0"/>
      <w:divBdr>
        <w:top w:val="none" w:sz="0" w:space="0" w:color="auto"/>
        <w:left w:val="none" w:sz="0" w:space="0" w:color="auto"/>
        <w:bottom w:val="none" w:sz="0" w:space="0" w:color="auto"/>
        <w:right w:val="none" w:sz="0" w:space="0" w:color="auto"/>
      </w:divBdr>
    </w:div>
    <w:div w:id="988366339">
      <w:bodyDiv w:val="1"/>
      <w:marLeft w:val="0"/>
      <w:marRight w:val="0"/>
      <w:marTop w:val="0"/>
      <w:marBottom w:val="0"/>
      <w:divBdr>
        <w:top w:val="none" w:sz="0" w:space="0" w:color="auto"/>
        <w:left w:val="none" w:sz="0" w:space="0" w:color="auto"/>
        <w:bottom w:val="none" w:sz="0" w:space="0" w:color="auto"/>
        <w:right w:val="none" w:sz="0" w:space="0" w:color="auto"/>
      </w:divBdr>
    </w:div>
    <w:div w:id="989676040">
      <w:bodyDiv w:val="1"/>
      <w:marLeft w:val="0"/>
      <w:marRight w:val="0"/>
      <w:marTop w:val="0"/>
      <w:marBottom w:val="0"/>
      <w:divBdr>
        <w:top w:val="none" w:sz="0" w:space="0" w:color="auto"/>
        <w:left w:val="none" w:sz="0" w:space="0" w:color="auto"/>
        <w:bottom w:val="none" w:sz="0" w:space="0" w:color="auto"/>
        <w:right w:val="none" w:sz="0" w:space="0" w:color="auto"/>
      </w:divBdr>
    </w:div>
    <w:div w:id="1008361979">
      <w:bodyDiv w:val="1"/>
      <w:marLeft w:val="0"/>
      <w:marRight w:val="0"/>
      <w:marTop w:val="0"/>
      <w:marBottom w:val="0"/>
      <w:divBdr>
        <w:top w:val="none" w:sz="0" w:space="0" w:color="auto"/>
        <w:left w:val="none" w:sz="0" w:space="0" w:color="auto"/>
        <w:bottom w:val="none" w:sz="0" w:space="0" w:color="auto"/>
        <w:right w:val="none" w:sz="0" w:space="0" w:color="auto"/>
      </w:divBdr>
    </w:div>
    <w:div w:id="1021005418">
      <w:bodyDiv w:val="1"/>
      <w:marLeft w:val="0"/>
      <w:marRight w:val="0"/>
      <w:marTop w:val="0"/>
      <w:marBottom w:val="0"/>
      <w:divBdr>
        <w:top w:val="none" w:sz="0" w:space="0" w:color="auto"/>
        <w:left w:val="none" w:sz="0" w:space="0" w:color="auto"/>
        <w:bottom w:val="none" w:sz="0" w:space="0" w:color="auto"/>
        <w:right w:val="none" w:sz="0" w:space="0" w:color="auto"/>
      </w:divBdr>
    </w:div>
    <w:div w:id="1029263835">
      <w:bodyDiv w:val="1"/>
      <w:marLeft w:val="0"/>
      <w:marRight w:val="0"/>
      <w:marTop w:val="0"/>
      <w:marBottom w:val="0"/>
      <w:divBdr>
        <w:top w:val="none" w:sz="0" w:space="0" w:color="auto"/>
        <w:left w:val="none" w:sz="0" w:space="0" w:color="auto"/>
        <w:bottom w:val="none" w:sz="0" w:space="0" w:color="auto"/>
        <w:right w:val="none" w:sz="0" w:space="0" w:color="auto"/>
      </w:divBdr>
    </w:div>
    <w:div w:id="1070887205">
      <w:bodyDiv w:val="1"/>
      <w:marLeft w:val="0"/>
      <w:marRight w:val="0"/>
      <w:marTop w:val="0"/>
      <w:marBottom w:val="0"/>
      <w:divBdr>
        <w:top w:val="none" w:sz="0" w:space="0" w:color="auto"/>
        <w:left w:val="none" w:sz="0" w:space="0" w:color="auto"/>
        <w:bottom w:val="none" w:sz="0" w:space="0" w:color="auto"/>
        <w:right w:val="none" w:sz="0" w:space="0" w:color="auto"/>
      </w:divBdr>
    </w:div>
    <w:div w:id="1100375728">
      <w:bodyDiv w:val="1"/>
      <w:marLeft w:val="0"/>
      <w:marRight w:val="0"/>
      <w:marTop w:val="0"/>
      <w:marBottom w:val="0"/>
      <w:divBdr>
        <w:top w:val="none" w:sz="0" w:space="0" w:color="auto"/>
        <w:left w:val="none" w:sz="0" w:space="0" w:color="auto"/>
        <w:bottom w:val="none" w:sz="0" w:space="0" w:color="auto"/>
        <w:right w:val="none" w:sz="0" w:space="0" w:color="auto"/>
      </w:divBdr>
    </w:div>
    <w:div w:id="1159230974">
      <w:bodyDiv w:val="1"/>
      <w:marLeft w:val="0"/>
      <w:marRight w:val="0"/>
      <w:marTop w:val="0"/>
      <w:marBottom w:val="0"/>
      <w:divBdr>
        <w:top w:val="none" w:sz="0" w:space="0" w:color="auto"/>
        <w:left w:val="none" w:sz="0" w:space="0" w:color="auto"/>
        <w:bottom w:val="none" w:sz="0" w:space="0" w:color="auto"/>
        <w:right w:val="none" w:sz="0" w:space="0" w:color="auto"/>
      </w:divBdr>
    </w:div>
    <w:div w:id="1174877600">
      <w:bodyDiv w:val="1"/>
      <w:marLeft w:val="0"/>
      <w:marRight w:val="0"/>
      <w:marTop w:val="0"/>
      <w:marBottom w:val="0"/>
      <w:divBdr>
        <w:top w:val="none" w:sz="0" w:space="0" w:color="auto"/>
        <w:left w:val="none" w:sz="0" w:space="0" w:color="auto"/>
        <w:bottom w:val="none" w:sz="0" w:space="0" w:color="auto"/>
        <w:right w:val="none" w:sz="0" w:space="0" w:color="auto"/>
      </w:divBdr>
    </w:div>
    <w:div w:id="1174995735">
      <w:bodyDiv w:val="1"/>
      <w:marLeft w:val="0"/>
      <w:marRight w:val="0"/>
      <w:marTop w:val="0"/>
      <w:marBottom w:val="0"/>
      <w:divBdr>
        <w:top w:val="none" w:sz="0" w:space="0" w:color="auto"/>
        <w:left w:val="none" w:sz="0" w:space="0" w:color="auto"/>
        <w:bottom w:val="none" w:sz="0" w:space="0" w:color="auto"/>
        <w:right w:val="none" w:sz="0" w:space="0" w:color="auto"/>
      </w:divBdr>
    </w:div>
    <w:div w:id="1200897195">
      <w:bodyDiv w:val="1"/>
      <w:marLeft w:val="0"/>
      <w:marRight w:val="0"/>
      <w:marTop w:val="0"/>
      <w:marBottom w:val="0"/>
      <w:divBdr>
        <w:top w:val="none" w:sz="0" w:space="0" w:color="auto"/>
        <w:left w:val="none" w:sz="0" w:space="0" w:color="auto"/>
        <w:bottom w:val="none" w:sz="0" w:space="0" w:color="auto"/>
        <w:right w:val="none" w:sz="0" w:space="0" w:color="auto"/>
      </w:divBdr>
    </w:div>
    <w:div w:id="1201044278">
      <w:bodyDiv w:val="1"/>
      <w:marLeft w:val="0"/>
      <w:marRight w:val="0"/>
      <w:marTop w:val="0"/>
      <w:marBottom w:val="0"/>
      <w:divBdr>
        <w:top w:val="none" w:sz="0" w:space="0" w:color="auto"/>
        <w:left w:val="none" w:sz="0" w:space="0" w:color="auto"/>
        <w:bottom w:val="none" w:sz="0" w:space="0" w:color="auto"/>
        <w:right w:val="none" w:sz="0" w:space="0" w:color="auto"/>
      </w:divBdr>
    </w:div>
    <w:div w:id="1201749984">
      <w:bodyDiv w:val="1"/>
      <w:marLeft w:val="0"/>
      <w:marRight w:val="0"/>
      <w:marTop w:val="0"/>
      <w:marBottom w:val="0"/>
      <w:divBdr>
        <w:top w:val="none" w:sz="0" w:space="0" w:color="auto"/>
        <w:left w:val="none" w:sz="0" w:space="0" w:color="auto"/>
        <w:bottom w:val="none" w:sz="0" w:space="0" w:color="auto"/>
        <w:right w:val="none" w:sz="0" w:space="0" w:color="auto"/>
      </w:divBdr>
    </w:div>
    <w:div w:id="1237855999">
      <w:bodyDiv w:val="1"/>
      <w:marLeft w:val="0"/>
      <w:marRight w:val="0"/>
      <w:marTop w:val="0"/>
      <w:marBottom w:val="0"/>
      <w:divBdr>
        <w:top w:val="none" w:sz="0" w:space="0" w:color="auto"/>
        <w:left w:val="none" w:sz="0" w:space="0" w:color="auto"/>
        <w:bottom w:val="none" w:sz="0" w:space="0" w:color="auto"/>
        <w:right w:val="none" w:sz="0" w:space="0" w:color="auto"/>
      </w:divBdr>
    </w:div>
    <w:div w:id="1262841353">
      <w:bodyDiv w:val="1"/>
      <w:marLeft w:val="0"/>
      <w:marRight w:val="0"/>
      <w:marTop w:val="0"/>
      <w:marBottom w:val="0"/>
      <w:divBdr>
        <w:top w:val="none" w:sz="0" w:space="0" w:color="auto"/>
        <w:left w:val="none" w:sz="0" w:space="0" w:color="auto"/>
        <w:bottom w:val="none" w:sz="0" w:space="0" w:color="auto"/>
        <w:right w:val="none" w:sz="0" w:space="0" w:color="auto"/>
      </w:divBdr>
    </w:div>
    <w:div w:id="1268194661">
      <w:bodyDiv w:val="1"/>
      <w:marLeft w:val="0"/>
      <w:marRight w:val="0"/>
      <w:marTop w:val="0"/>
      <w:marBottom w:val="0"/>
      <w:divBdr>
        <w:top w:val="none" w:sz="0" w:space="0" w:color="auto"/>
        <w:left w:val="none" w:sz="0" w:space="0" w:color="auto"/>
        <w:bottom w:val="none" w:sz="0" w:space="0" w:color="auto"/>
        <w:right w:val="none" w:sz="0" w:space="0" w:color="auto"/>
      </w:divBdr>
    </w:div>
    <w:div w:id="1318538555">
      <w:bodyDiv w:val="1"/>
      <w:marLeft w:val="0"/>
      <w:marRight w:val="0"/>
      <w:marTop w:val="0"/>
      <w:marBottom w:val="0"/>
      <w:divBdr>
        <w:top w:val="none" w:sz="0" w:space="0" w:color="auto"/>
        <w:left w:val="none" w:sz="0" w:space="0" w:color="auto"/>
        <w:bottom w:val="none" w:sz="0" w:space="0" w:color="auto"/>
        <w:right w:val="none" w:sz="0" w:space="0" w:color="auto"/>
      </w:divBdr>
    </w:div>
    <w:div w:id="1322270999">
      <w:bodyDiv w:val="1"/>
      <w:marLeft w:val="0"/>
      <w:marRight w:val="0"/>
      <w:marTop w:val="0"/>
      <w:marBottom w:val="0"/>
      <w:divBdr>
        <w:top w:val="none" w:sz="0" w:space="0" w:color="auto"/>
        <w:left w:val="none" w:sz="0" w:space="0" w:color="auto"/>
        <w:bottom w:val="none" w:sz="0" w:space="0" w:color="auto"/>
        <w:right w:val="none" w:sz="0" w:space="0" w:color="auto"/>
      </w:divBdr>
    </w:div>
    <w:div w:id="1324315578">
      <w:bodyDiv w:val="1"/>
      <w:marLeft w:val="0"/>
      <w:marRight w:val="0"/>
      <w:marTop w:val="0"/>
      <w:marBottom w:val="0"/>
      <w:divBdr>
        <w:top w:val="none" w:sz="0" w:space="0" w:color="auto"/>
        <w:left w:val="none" w:sz="0" w:space="0" w:color="auto"/>
        <w:bottom w:val="none" w:sz="0" w:space="0" w:color="auto"/>
        <w:right w:val="none" w:sz="0" w:space="0" w:color="auto"/>
      </w:divBdr>
    </w:div>
    <w:div w:id="1325007477">
      <w:bodyDiv w:val="1"/>
      <w:marLeft w:val="0"/>
      <w:marRight w:val="0"/>
      <w:marTop w:val="0"/>
      <w:marBottom w:val="0"/>
      <w:divBdr>
        <w:top w:val="none" w:sz="0" w:space="0" w:color="auto"/>
        <w:left w:val="none" w:sz="0" w:space="0" w:color="auto"/>
        <w:bottom w:val="none" w:sz="0" w:space="0" w:color="auto"/>
        <w:right w:val="none" w:sz="0" w:space="0" w:color="auto"/>
      </w:divBdr>
    </w:div>
    <w:div w:id="1325471388">
      <w:bodyDiv w:val="1"/>
      <w:marLeft w:val="0"/>
      <w:marRight w:val="0"/>
      <w:marTop w:val="0"/>
      <w:marBottom w:val="0"/>
      <w:divBdr>
        <w:top w:val="none" w:sz="0" w:space="0" w:color="auto"/>
        <w:left w:val="none" w:sz="0" w:space="0" w:color="auto"/>
        <w:bottom w:val="none" w:sz="0" w:space="0" w:color="auto"/>
        <w:right w:val="none" w:sz="0" w:space="0" w:color="auto"/>
      </w:divBdr>
    </w:div>
    <w:div w:id="1358652711">
      <w:bodyDiv w:val="1"/>
      <w:marLeft w:val="0"/>
      <w:marRight w:val="0"/>
      <w:marTop w:val="0"/>
      <w:marBottom w:val="0"/>
      <w:divBdr>
        <w:top w:val="none" w:sz="0" w:space="0" w:color="auto"/>
        <w:left w:val="none" w:sz="0" w:space="0" w:color="auto"/>
        <w:bottom w:val="none" w:sz="0" w:space="0" w:color="auto"/>
        <w:right w:val="none" w:sz="0" w:space="0" w:color="auto"/>
      </w:divBdr>
    </w:div>
    <w:div w:id="1369599293">
      <w:bodyDiv w:val="1"/>
      <w:marLeft w:val="0"/>
      <w:marRight w:val="0"/>
      <w:marTop w:val="0"/>
      <w:marBottom w:val="0"/>
      <w:divBdr>
        <w:top w:val="none" w:sz="0" w:space="0" w:color="auto"/>
        <w:left w:val="none" w:sz="0" w:space="0" w:color="auto"/>
        <w:bottom w:val="none" w:sz="0" w:space="0" w:color="auto"/>
        <w:right w:val="none" w:sz="0" w:space="0" w:color="auto"/>
      </w:divBdr>
    </w:div>
    <w:div w:id="1373580479">
      <w:bodyDiv w:val="1"/>
      <w:marLeft w:val="0"/>
      <w:marRight w:val="0"/>
      <w:marTop w:val="0"/>
      <w:marBottom w:val="0"/>
      <w:divBdr>
        <w:top w:val="none" w:sz="0" w:space="0" w:color="auto"/>
        <w:left w:val="none" w:sz="0" w:space="0" w:color="auto"/>
        <w:bottom w:val="none" w:sz="0" w:space="0" w:color="auto"/>
        <w:right w:val="none" w:sz="0" w:space="0" w:color="auto"/>
      </w:divBdr>
    </w:div>
    <w:div w:id="1407191451">
      <w:bodyDiv w:val="1"/>
      <w:marLeft w:val="0"/>
      <w:marRight w:val="0"/>
      <w:marTop w:val="0"/>
      <w:marBottom w:val="0"/>
      <w:divBdr>
        <w:top w:val="none" w:sz="0" w:space="0" w:color="auto"/>
        <w:left w:val="none" w:sz="0" w:space="0" w:color="auto"/>
        <w:bottom w:val="none" w:sz="0" w:space="0" w:color="auto"/>
        <w:right w:val="none" w:sz="0" w:space="0" w:color="auto"/>
      </w:divBdr>
    </w:div>
    <w:div w:id="1408576391">
      <w:bodyDiv w:val="1"/>
      <w:marLeft w:val="0"/>
      <w:marRight w:val="0"/>
      <w:marTop w:val="0"/>
      <w:marBottom w:val="0"/>
      <w:divBdr>
        <w:top w:val="none" w:sz="0" w:space="0" w:color="auto"/>
        <w:left w:val="none" w:sz="0" w:space="0" w:color="auto"/>
        <w:bottom w:val="none" w:sz="0" w:space="0" w:color="auto"/>
        <w:right w:val="none" w:sz="0" w:space="0" w:color="auto"/>
      </w:divBdr>
    </w:div>
    <w:div w:id="1413971375">
      <w:bodyDiv w:val="1"/>
      <w:marLeft w:val="0"/>
      <w:marRight w:val="0"/>
      <w:marTop w:val="0"/>
      <w:marBottom w:val="0"/>
      <w:divBdr>
        <w:top w:val="none" w:sz="0" w:space="0" w:color="auto"/>
        <w:left w:val="none" w:sz="0" w:space="0" w:color="auto"/>
        <w:bottom w:val="none" w:sz="0" w:space="0" w:color="auto"/>
        <w:right w:val="none" w:sz="0" w:space="0" w:color="auto"/>
      </w:divBdr>
    </w:div>
    <w:div w:id="1415737902">
      <w:bodyDiv w:val="1"/>
      <w:marLeft w:val="0"/>
      <w:marRight w:val="0"/>
      <w:marTop w:val="0"/>
      <w:marBottom w:val="0"/>
      <w:divBdr>
        <w:top w:val="none" w:sz="0" w:space="0" w:color="auto"/>
        <w:left w:val="none" w:sz="0" w:space="0" w:color="auto"/>
        <w:bottom w:val="none" w:sz="0" w:space="0" w:color="auto"/>
        <w:right w:val="none" w:sz="0" w:space="0" w:color="auto"/>
      </w:divBdr>
    </w:div>
    <w:div w:id="1443308538">
      <w:bodyDiv w:val="1"/>
      <w:marLeft w:val="0"/>
      <w:marRight w:val="0"/>
      <w:marTop w:val="0"/>
      <w:marBottom w:val="0"/>
      <w:divBdr>
        <w:top w:val="none" w:sz="0" w:space="0" w:color="auto"/>
        <w:left w:val="none" w:sz="0" w:space="0" w:color="auto"/>
        <w:bottom w:val="none" w:sz="0" w:space="0" w:color="auto"/>
        <w:right w:val="none" w:sz="0" w:space="0" w:color="auto"/>
      </w:divBdr>
    </w:div>
    <w:div w:id="1495758663">
      <w:bodyDiv w:val="1"/>
      <w:marLeft w:val="0"/>
      <w:marRight w:val="0"/>
      <w:marTop w:val="0"/>
      <w:marBottom w:val="0"/>
      <w:divBdr>
        <w:top w:val="none" w:sz="0" w:space="0" w:color="auto"/>
        <w:left w:val="none" w:sz="0" w:space="0" w:color="auto"/>
        <w:bottom w:val="none" w:sz="0" w:space="0" w:color="auto"/>
        <w:right w:val="none" w:sz="0" w:space="0" w:color="auto"/>
      </w:divBdr>
    </w:div>
    <w:div w:id="1504322721">
      <w:bodyDiv w:val="1"/>
      <w:marLeft w:val="0"/>
      <w:marRight w:val="0"/>
      <w:marTop w:val="0"/>
      <w:marBottom w:val="0"/>
      <w:divBdr>
        <w:top w:val="none" w:sz="0" w:space="0" w:color="auto"/>
        <w:left w:val="none" w:sz="0" w:space="0" w:color="auto"/>
        <w:bottom w:val="none" w:sz="0" w:space="0" w:color="auto"/>
        <w:right w:val="none" w:sz="0" w:space="0" w:color="auto"/>
      </w:divBdr>
    </w:div>
    <w:div w:id="1521893552">
      <w:bodyDiv w:val="1"/>
      <w:marLeft w:val="0"/>
      <w:marRight w:val="0"/>
      <w:marTop w:val="0"/>
      <w:marBottom w:val="0"/>
      <w:divBdr>
        <w:top w:val="none" w:sz="0" w:space="0" w:color="auto"/>
        <w:left w:val="none" w:sz="0" w:space="0" w:color="auto"/>
        <w:bottom w:val="none" w:sz="0" w:space="0" w:color="auto"/>
        <w:right w:val="none" w:sz="0" w:space="0" w:color="auto"/>
      </w:divBdr>
    </w:div>
    <w:div w:id="1523937775">
      <w:bodyDiv w:val="1"/>
      <w:marLeft w:val="0"/>
      <w:marRight w:val="0"/>
      <w:marTop w:val="0"/>
      <w:marBottom w:val="0"/>
      <w:divBdr>
        <w:top w:val="none" w:sz="0" w:space="0" w:color="auto"/>
        <w:left w:val="none" w:sz="0" w:space="0" w:color="auto"/>
        <w:bottom w:val="none" w:sz="0" w:space="0" w:color="auto"/>
        <w:right w:val="none" w:sz="0" w:space="0" w:color="auto"/>
      </w:divBdr>
    </w:div>
    <w:div w:id="1540237567">
      <w:bodyDiv w:val="1"/>
      <w:marLeft w:val="0"/>
      <w:marRight w:val="0"/>
      <w:marTop w:val="0"/>
      <w:marBottom w:val="0"/>
      <w:divBdr>
        <w:top w:val="none" w:sz="0" w:space="0" w:color="auto"/>
        <w:left w:val="none" w:sz="0" w:space="0" w:color="auto"/>
        <w:bottom w:val="none" w:sz="0" w:space="0" w:color="auto"/>
        <w:right w:val="none" w:sz="0" w:space="0" w:color="auto"/>
      </w:divBdr>
    </w:div>
    <w:div w:id="1566644672">
      <w:bodyDiv w:val="1"/>
      <w:marLeft w:val="0"/>
      <w:marRight w:val="0"/>
      <w:marTop w:val="0"/>
      <w:marBottom w:val="0"/>
      <w:divBdr>
        <w:top w:val="none" w:sz="0" w:space="0" w:color="auto"/>
        <w:left w:val="none" w:sz="0" w:space="0" w:color="auto"/>
        <w:bottom w:val="none" w:sz="0" w:space="0" w:color="auto"/>
        <w:right w:val="none" w:sz="0" w:space="0" w:color="auto"/>
      </w:divBdr>
    </w:div>
    <w:div w:id="1602689192">
      <w:bodyDiv w:val="1"/>
      <w:marLeft w:val="0"/>
      <w:marRight w:val="0"/>
      <w:marTop w:val="0"/>
      <w:marBottom w:val="0"/>
      <w:divBdr>
        <w:top w:val="none" w:sz="0" w:space="0" w:color="auto"/>
        <w:left w:val="none" w:sz="0" w:space="0" w:color="auto"/>
        <w:bottom w:val="none" w:sz="0" w:space="0" w:color="auto"/>
        <w:right w:val="none" w:sz="0" w:space="0" w:color="auto"/>
      </w:divBdr>
    </w:div>
    <w:div w:id="1609775752">
      <w:bodyDiv w:val="1"/>
      <w:marLeft w:val="0"/>
      <w:marRight w:val="0"/>
      <w:marTop w:val="0"/>
      <w:marBottom w:val="0"/>
      <w:divBdr>
        <w:top w:val="none" w:sz="0" w:space="0" w:color="auto"/>
        <w:left w:val="none" w:sz="0" w:space="0" w:color="auto"/>
        <w:bottom w:val="none" w:sz="0" w:space="0" w:color="auto"/>
        <w:right w:val="none" w:sz="0" w:space="0" w:color="auto"/>
      </w:divBdr>
    </w:div>
    <w:div w:id="1619992101">
      <w:bodyDiv w:val="1"/>
      <w:marLeft w:val="0"/>
      <w:marRight w:val="0"/>
      <w:marTop w:val="0"/>
      <w:marBottom w:val="0"/>
      <w:divBdr>
        <w:top w:val="none" w:sz="0" w:space="0" w:color="auto"/>
        <w:left w:val="none" w:sz="0" w:space="0" w:color="auto"/>
        <w:bottom w:val="none" w:sz="0" w:space="0" w:color="auto"/>
        <w:right w:val="none" w:sz="0" w:space="0" w:color="auto"/>
      </w:divBdr>
    </w:div>
    <w:div w:id="1642152515">
      <w:bodyDiv w:val="1"/>
      <w:marLeft w:val="0"/>
      <w:marRight w:val="0"/>
      <w:marTop w:val="0"/>
      <w:marBottom w:val="0"/>
      <w:divBdr>
        <w:top w:val="none" w:sz="0" w:space="0" w:color="auto"/>
        <w:left w:val="none" w:sz="0" w:space="0" w:color="auto"/>
        <w:bottom w:val="none" w:sz="0" w:space="0" w:color="auto"/>
        <w:right w:val="none" w:sz="0" w:space="0" w:color="auto"/>
      </w:divBdr>
    </w:div>
    <w:div w:id="1705712044">
      <w:bodyDiv w:val="1"/>
      <w:marLeft w:val="0"/>
      <w:marRight w:val="0"/>
      <w:marTop w:val="0"/>
      <w:marBottom w:val="0"/>
      <w:divBdr>
        <w:top w:val="none" w:sz="0" w:space="0" w:color="auto"/>
        <w:left w:val="none" w:sz="0" w:space="0" w:color="auto"/>
        <w:bottom w:val="none" w:sz="0" w:space="0" w:color="auto"/>
        <w:right w:val="none" w:sz="0" w:space="0" w:color="auto"/>
      </w:divBdr>
    </w:div>
    <w:div w:id="1775594459">
      <w:bodyDiv w:val="1"/>
      <w:marLeft w:val="0"/>
      <w:marRight w:val="0"/>
      <w:marTop w:val="0"/>
      <w:marBottom w:val="0"/>
      <w:divBdr>
        <w:top w:val="none" w:sz="0" w:space="0" w:color="auto"/>
        <w:left w:val="none" w:sz="0" w:space="0" w:color="auto"/>
        <w:bottom w:val="none" w:sz="0" w:space="0" w:color="auto"/>
        <w:right w:val="none" w:sz="0" w:space="0" w:color="auto"/>
      </w:divBdr>
    </w:div>
    <w:div w:id="1791435860">
      <w:bodyDiv w:val="1"/>
      <w:marLeft w:val="0"/>
      <w:marRight w:val="0"/>
      <w:marTop w:val="0"/>
      <w:marBottom w:val="0"/>
      <w:divBdr>
        <w:top w:val="none" w:sz="0" w:space="0" w:color="auto"/>
        <w:left w:val="none" w:sz="0" w:space="0" w:color="auto"/>
        <w:bottom w:val="none" w:sz="0" w:space="0" w:color="auto"/>
        <w:right w:val="none" w:sz="0" w:space="0" w:color="auto"/>
      </w:divBdr>
    </w:div>
    <w:div w:id="1797796699">
      <w:bodyDiv w:val="1"/>
      <w:marLeft w:val="0"/>
      <w:marRight w:val="0"/>
      <w:marTop w:val="0"/>
      <w:marBottom w:val="0"/>
      <w:divBdr>
        <w:top w:val="none" w:sz="0" w:space="0" w:color="auto"/>
        <w:left w:val="none" w:sz="0" w:space="0" w:color="auto"/>
        <w:bottom w:val="none" w:sz="0" w:space="0" w:color="auto"/>
        <w:right w:val="none" w:sz="0" w:space="0" w:color="auto"/>
      </w:divBdr>
    </w:div>
    <w:div w:id="1855533122">
      <w:bodyDiv w:val="1"/>
      <w:marLeft w:val="0"/>
      <w:marRight w:val="0"/>
      <w:marTop w:val="0"/>
      <w:marBottom w:val="0"/>
      <w:divBdr>
        <w:top w:val="none" w:sz="0" w:space="0" w:color="auto"/>
        <w:left w:val="none" w:sz="0" w:space="0" w:color="auto"/>
        <w:bottom w:val="none" w:sz="0" w:space="0" w:color="auto"/>
        <w:right w:val="none" w:sz="0" w:space="0" w:color="auto"/>
      </w:divBdr>
    </w:div>
    <w:div w:id="1859806678">
      <w:bodyDiv w:val="1"/>
      <w:marLeft w:val="0"/>
      <w:marRight w:val="0"/>
      <w:marTop w:val="0"/>
      <w:marBottom w:val="0"/>
      <w:divBdr>
        <w:top w:val="none" w:sz="0" w:space="0" w:color="auto"/>
        <w:left w:val="none" w:sz="0" w:space="0" w:color="auto"/>
        <w:bottom w:val="none" w:sz="0" w:space="0" w:color="auto"/>
        <w:right w:val="none" w:sz="0" w:space="0" w:color="auto"/>
      </w:divBdr>
    </w:div>
    <w:div w:id="1860509290">
      <w:bodyDiv w:val="1"/>
      <w:marLeft w:val="0"/>
      <w:marRight w:val="0"/>
      <w:marTop w:val="0"/>
      <w:marBottom w:val="0"/>
      <w:divBdr>
        <w:top w:val="none" w:sz="0" w:space="0" w:color="auto"/>
        <w:left w:val="none" w:sz="0" w:space="0" w:color="auto"/>
        <w:bottom w:val="none" w:sz="0" w:space="0" w:color="auto"/>
        <w:right w:val="none" w:sz="0" w:space="0" w:color="auto"/>
      </w:divBdr>
    </w:div>
    <w:div w:id="1874608496">
      <w:bodyDiv w:val="1"/>
      <w:marLeft w:val="0"/>
      <w:marRight w:val="0"/>
      <w:marTop w:val="0"/>
      <w:marBottom w:val="0"/>
      <w:divBdr>
        <w:top w:val="none" w:sz="0" w:space="0" w:color="auto"/>
        <w:left w:val="none" w:sz="0" w:space="0" w:color="auto"/>
        <w:bottom w:val="none" w:sz="0" w:space="0" w:color="auto"/>
        <w:right w:val="none" w:sz="0" w:space="0" w:color="auto"/>
      </w:divBdr>
    </w:div>
    <w:div w:id="1886797666">
      <w:bodyDiv w:val="1"/>
      <w:marLeft w:val="0"/>
      <w:marRight w:val="0"/>
      <w:marTop w:val="0"/>
      <w:marBottom w:val="0"/>
      <w:divBdr>
        <w:top w:val="none" w:sz="0" w:space="0" w:color="auto"/>
        <w:left w:val="none" w:sz="0" w:space="0" w:color="auto"/>
        <w:bottom w:val="none" w:sz="0" w:space="0" w:color="auto"/>
        <w:right w:val="none" w:sz="0" w:space="0" w:color="auto"/>
      </w:divBdr>
    </w:div>
    <w:div w:id="1905793307">
      <w:bodyDiv w:val="1"/>
      <w:marLeft w:val="0"/>
      <w:marRight w:val="0"/>
      <w:marTop w:val="0"/>
      <w:marBottom w:val="0"/>
      <w:divBdr>
        <w:top w:val="none" w:sz="0" w:space="0" w:color="auto"/>
        <w:left w:val="none" w:sz="0" w:space="0" w:color="auto"/>
        <w:bottom w:val="none" w:sz="0" w:space="0" w:color="auto"/>
        <w:right w:val="none" w:sz="0" w:space="0" w:color="auto"/>
      </w:divBdr>
    </w:div>
    <w:div w:id="1959219975">
      <w:bodyDiv w:val="1"/>
      <w:marLeft w:val="0"/>
      <w:marRight w:val="0"/>
      <w:marTop w:val="0"/>
      <w:marBottom w:val="0"/>
      <w:divBdr>
        <w:top w:val="none" w:sz="0" w:space="0" w:color="auto"/>
        <w:left w:val="none" w:sz="0" w:space="0" w:color="auto"/>
        <w:bottom w:val="none" w:sz="0" w:space="0" w:color="auto"/>
        <w:right w:val="none" w:sz="0" w:space="0" w:color="auto"/>
      </w:divBdr>
    </w:div>
    <w:div w:id="2000188398">
      <w:bodyDiv w:val="1"/>
      <w:marLeft w:val="0"/>
      <w:marRight w:val="0"/>
      <w:marTop w:val="0"/>
      <w:marBottom w:val="0"/>
      <w:divBdr>
        <w:top w:val="none" w:sz="0" w:space="0" w:color="auto"/>
        <w:left w:val="none" w:sz="0" w:space="0" w:color="auto"/>
        <w:bottom w:val="none" w:sz="0" w:space="0" w:color="auto"/>
        <w:right w:val="none" w:sz="0" w:space="0" w:color="auto"/>
      </w:divBdr>
    </w:div>
    <w:div w:id="2001350125">
      <w:bodyDiv w:val="1"/>
      <w:marLeft w:val="0"/>
      <w:marRight w:val="0"/>
      <w:marTop w:val="0"/>
      <w:marBottom w:val="0"/>
      <w:divBdr>
        <w:top w:val="none" w:sz="0" w:space="0" w:color="auto"/>
        <w:left w:val="none" w:sz="0" w:space="0" w:color="auto"/>
        <w:bottom w:val="none" w:sz="0" w:space="0" w:color="auto"/>
        <w:right w:val="none" w:sz="0" w:space="0" w:color="auto"/>
      </w:divBdr>
    </w:div>
    <w:div w:id="2005012997">
      <w:bodyDiv w:val="1"/>
      <w:marLeft w:val="0"/>
      <w:marRight w:val="0"/>
      <w:marTop w:val="0"/>
      <w:marBottom w:val="0"/>
      <w:divBdr>
        <w:top w:val="none" w:sz="0" w:space="0" w:color="auto"/>
        <w:left w:val="none" w:sz="0" w:space="0" w:color="auto"/>
        <w:bottom w:val="none" w:sz="0" w:space="0" w:color="auto"/>
        <w:right w:val="none" w:sz="0" w:space="0" w:color="auto"/>
      </w:divBdr>
    </w:div>
    <w:div w:id="2012489201">
      <w:bodyDiv w:val="1"/>
      <w:marLeft w:val="0"/>
      <w:marRight w:val="0"/>
      <w:marTop w:val="0"/>
      <w:marBottom w:val="0"/>
      <w:divBdr>
        <w:top w:val="none" w:sz="0" w:space="0" w:color="auto"/>
        <w:left w:val="none" w:sz="0" w:space="0" w:color="auto"/>
        <w:bottom w:val="none" w:sz="0" w:space="0" w:color="auto"/>
        <w:right w:val="none" w:sz="0" w:space="0" w:color="auto"/>
      </w:divBdr>
    </w:div>
    <w:div w:id="2037920854">
      <w:bodyDiv w:val="1"/>
      <w:marLeft w:val="0"/>
      <w:marRight w:val="0"/>
      <w:marTop w:val="0"/>
      <w:marBottom w:val="0"/>
      <w:divBdr>
        <w:top w:val="none" w:sz="0" w:space="0" w:color="auto"/>
        <w:left w:val="none" w:sz="0" w:space="0" w:color="auto"/>
        <w:bottom w:val="none" w:sz="0" w:space="0" w:color="auto"/>
        <w:right w:val="none" w:sz="0" w:space="0" w:color="auto"/>
      </w:divBdr>
    </w:div>
    <w:div w:id="2046522456">
      <w:bodyDiv w:val="1"/>
      <w:marLeft w:val="0"/>
      <w:marRight w:val="0"/>
      <w:marTop w:val="0"/>
      <w:marBottom w:val="0"/>
      <w:divBdr>
        <w:top w:val="none" w:sz="0" w:space="0" w:color="auto"/>
        <w:left w:val="none" w:sz="0" w:space="0" w:color="auto"/>
        <w:bottom w:val="none" w:sz="0" w:space="0" w:color="auto"/>
        <w:right w:val="none" w:sz="0" w:space="0" w:color="auto"/>
      </w:divBdr>
    </w:div>
    <w:div w:id="211127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3689</Words>
  <Characters>21031</Characters>
  <Application>Microsoft Office Word</Application>
  <DocSecurity>0</DocSecurity>
  <Lines>175</Lines>
  <Paragraphs>49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MarekPC</dc:creator>
  <cp:keywords/>
  <dc:description/>
  <cp:lastModifiedBy>Marek Zaťko</cp:lastModifiedBy>
  <cp:revision>2</cp:revision>
  <dcterms:created xsi:type="dcterms:W3CDTF">2019-05-08T21:12:00Z</dcterms:created>
  <dcterms:modified xsi:type="dcterms:W3CDTF">2019-05-08T21:12:00Z</dcterms:modified>
</cp:coreProperties>
</file>