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 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//se neki korisni programi srušiti zbog prebacivanja u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         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     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         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     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//Sad ćemo implementirati neke matematicke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sz w:val="24"/>
          <w:szCs w:val="24"/>
        </w:rPr>
        <w:t xml:space="preserve">              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              i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sz w:val="24"/>
          <w:szCs w:val="24"/>
        </w:rPr>
        <w:t xml:space="preserve">         zbroj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        i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sz w:val="24"/>
          <w:szCs w:val="24"/>
        </w:rPr>
        <w:t xml:space="preserve">        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       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     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//kako narediti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gornja_granica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 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sz w:val="24"/>
          <w:szCs w:val="24"/>
        </w:rPr>
        <w:t xml:space="preserve">    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      j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j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      i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66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          gdje_smo_u_drugom_nizu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      gdje_smo_u_prvom_nizu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     i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       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    pomocna_varijabla_za_zamijenu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sz w:val="24"/>
          <w:szCs w:val="24"/>
        </w:rPr>
        <w:t xml:space="preserve">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velicina_niza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    originalni_niz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pomocni_niz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 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broj_obrnuto_poredanih_podniza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broj_vec_poredanih_podniza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broj_pokretanja_QuickSorta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  broj_pokretanja_MergeSorta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LibreOffice_project/3d775be2011f3886db32dfd395a6a6d1ca2630ff</Application>
  <Pages>12</Pages>
  <Words>2747</Words>
  <Characters>17195</Characters>
  <CharactersWithSpaces>26643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2020-09-04T14:00:52Z</dcterms:modified>
  <cp:revision>1</cp:revision>
  <dc:subject/>
  <dc:title>HybridSort.aec - Syntax Highlighted in NodeJS</dc:title>
</cp:coreProperties>
</file>