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Još kasnije sam dobio suradnika iz Yorubalanda iz Nigerije poznatog na GitHubu kao Gb-JS, a na Discordu kao JoshScript. </w:t>
      </w:r>
      <w:r>
        <w:rPr>
          <w:rFonts w:ascii="Times New Roman" w:hAnsi="Times New Roman"/>
          <w:b w:val="false"/>
          <w:bCs w:val="false"/>
          <w:i/>
          <w:iCs/>
          <w:sz w:val="22"/>
          <w:szCs w:val="22"/>
          <w:lang w:val="hr-HR"/>
        </w:rPr>
        <w:t>Najkasnije mi se pridružio Robert Kovač sa FERIT-a, poznat kao DuckySoLucky na GitHubu.</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10</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xml:space="preserve">. Ima 1'050 redaka koda. </w:t>
      </w:r>
      <w:r>
        <w:rPr>
          <w:rFonts w:ascii="Times New Roman" w:hAnsi="Times New Roman"/>
          <w:b w:val="false"/>
          <w:bCs w:val="false"/>
          <w:i w:val="false"/>
          <w:iCs w:val="false"/>
          <w:sz w:val="22"/>
          <w:szCs w:val="22"/>
          <w:lang w:val="hr-HR"/>
        </w:rPr>
        <w:t xml:space="preserve">Za skraćivanje ponavljajućeg koda za semantičke promjene korištene su dvije lambda-funkcije: </w:t>
      </w:r>
      <w:r>
        <w:rPr>
          <w:rFonts w:ascii="Courier New" w:hAnsi="Courier New"/>
          <w:b w:val="false"/>
          <w:bCs w:val="false"/>
          <w:i w:val="false"/>
          <w:iCs w:val="false"/>
          <w:sz w:val="22"/>
          <w:szCs w:val="22"/>
          <w:lang w:val="hr-HR"/>
        </w:rPr>
        <w:t>check_if_the_only_argument_is_register</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check_if_there_are_three_child_nodes_and_the_second_one_is_comma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 verziji v6.1.0 postojao je bug u assembleru da, ako je string koji je predan naredbi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počinj</w:t>
      </w:r>
      <w:r>
        <w:rPr>
          <w:rFonts w:ascii="Times New Roman" w:hAnsi="Times New Roman"/>
          <w:b w:val="false"/>
          <w:bCs w:val="false"/>
          <w:i w:val="false"/>
          <w:iCs w:val="false"/>
          <w:sz w:val="22"/>
          <w:szCs w:val="22"/>
          <w:lang w:val="hr-HR"/>
        </w:rPr>
        <w:t>ao</w:t>
      </w:r>
      <w:r>
        <w:rPr>
          <w:rFonts w:ascii="Times New Roman" w:hAnsi="Times New Roman"/>
          <w:b w:val="false"/>
          <w:bCs w:val="false"/>
          <w:i w:val="false"/>
          <w:iCs w:val="false"/>
          <w:sz w:val="22"/>
          <w:szCs w:val="22"/>
          <w:lang w:val="hr-HR"/>
        </w:rPr>
        <w:t xml:space="preserve"> sa znakom za novi red, breakpoint se ne može staviti na tu naredbu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Rješenje za to našao je student FERIT-a Robert Kovač, poznat na GitHubu kao DuckySoLucky, i napravio pull request s ispravkom tog buga i dodao je JEST testove koji to testiraju. Taj pull request je prihvaćen i izdana je verzija v6.1.1 u kojoj je to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14"/>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Dodatkom pretprocesorske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to se ponašanje moralo modificirati. Kad pretprocesor dođe do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 xml:space="preserve">četne i završne navodnike, rade se dvije strojnokodske naredbe. </w:t>
      </w:r>
      <w:r>
        <w:rPr>
          <w:rFonts w:ascii="Times New Roman" w:hAnsi="Times New Roman"/>
          <w:b w:val="false"/>
          <w:bCs w:val="false"/>
          <w:i w:val="false"/>
          <w:iCs w:val="false"/>
          <w:sz w:val="22"/>
          <w:szCs w:val="22"/>
          <w:lang w:val="hr-HR"/>
        </w:rPr>
        <w:t>Od verzije v6.1.0, pretprocesor također prolazi kroz string i smanjuje adresu za dva za svaku pojavu podstringa „</w:t>
      </w:r>
      <w:r>
        <w:rPr>
          <w:rFonts w:ascii="Courier New" w:hAnsi="Courier New"/>
          <w:b w:val="false"/>
          <w:bCs w:val="false"/>
          <w:i w:val="false"/>
          <w:iCs w:val="false"/>
          <w:sz w:val="22"/>
          <w:szCs w:val="22"/>
          <w:lang w:val="hr-HR"/>
        </w:rPr>
        <w:t>\n</w:t>
      </w:r>
      <w:r>
        <w:rPr>
          <w:rFonts w:ascii="Times New Roman" w:hAnsi="Times New Roman"/>
          <w:b w:val="false"/>
          <w:bCs w:val="false"/>
          <w:i w:val="false"/>
          <w:iCs w:val="false"/>
          <w:sz w:val="22"/>
          <w:szCs w:val="22"/>
          <w:lang w:val="hr-HR"/>
        </w:rPr>
        <w:t>” u stringu, jer to predstavlja znak za novi red (jedan znak).</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5" name="Image with transparency 1"/>
                <a:graphic xmlns:a="http://schemas.openxmlformats.org/drawingml/2006/main">
                  <a:graphicData uri="http://schemas.openxmlformats.org/drawingml/2006/picture">
                    <pic:pic xmlns:pic="http://schemas.openxmlformats.org/drawingml/2006/picture">
                      <pic:nvPicPr>
                        <pic:cNvPr id="16" name="Image with transparency 1"/>
                        <pic:cNvPicPr/>
                      </pic:nvPicPr>
                      <pic:blipFill>
                        <a:blip r:embed="rId15"/>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6"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1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
                    <pic:cNvPicPr>
                      <a:picLocks noChangeAspect="1" noChangeArrowheads="1"/>
                    </pic:cNvPicPr>
                  </pic:nvPicPr>
                  <pic:blipFill>
                    <a:blip r:embed="rId17"/>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18"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8"/>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9"/>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1"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pic:cNvPicPr>
                                            <a:picLocks noChangeAspect="1" noChangeArrowheads="1"/>
                                          </pic:cNvPicPr>
                                        </pic:nvPicPr>
                                        <pic:blipFill>
                                          <a:blip r:embed="rId20"/>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pic:cNvPicPr>
                                      <a:picLocks noChangeAspect="1" noChangeArrowheads="1"/>
                                    </pic:cNvPicPr>
                                  </pic:nvPicPr>
                                  <pic:blipFill>
                                    <a:blip r:embed="rId21"/>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4"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pic:cNvPicPr>
                                            <a:picLocks noChangeAspect="1" noChangeArrowheads="1"/>
                                          </pic:cNvPicPr>
                                        </pic:nvPicPr>
                                        <pic:blipFill>
                                          <a:blip r:embed="rId22"/>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2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pic:cNvPicPr>
                                      <a:picLocks noChangeAspect="1" noChangeArrowheads="1"/>
                                    </pic:cNvPicPr>
                                  </pic:nvPicPr>
                                  <pic:blipFill>
                                    <a:blip r:embed="rId23"/>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27"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24"/>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25"/>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30"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pic:cNvPicPr>
                                            <a:picLocks noChangeAspect="1" noChangeArrowheads="1"/>
                                          </pic:cNvPicPr>
                                        </pic:nvPicPr>
                                        <pic:blipFill>
                                          <a:blip r:embed="rId26"/>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27"/>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3"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pic:cNvPicPr>
                                            <a:picLocks noChangeAspect="1" noChangeArrowheads="1"/>
                                          </pic:cNvPicPr>
                                        </pic:nvPicPr>
                                        <pic:blipFill>
                                          <a:blip r:embed="rId28"/>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pic:cNvPicPr>
                                      <a:picLocks noChangeAspect="1" noChangeArrowheads="1"/>
                                    </pic:cNvPicPr>
                                  </pic:nvPicPr>
                                  <pic:blipFill>
                                    <a:blip r:embed="rId29"/>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Relativno je spor, recimo, u Microsoft Edgeu mu da pronađe svih 12 permutacija stringa „5121” treba 1 minuta i tri sekunde. Mislio sam dugo vremena da ga mogu ubrzati tako da mu zadam da se uzda u to da je niz već sortiran pri ulazu u algoritam permutacija (jer ga sortira BubbleSort), pa da pri provjeri jesmo li već upotrijebili neki znak naprosto provjeri je li znak odmah nakon pokazivača jednak onom znaku na koji pokazuje pokazivač, a ne da iterira do kraja niza. Budući da bi s tom izmjenom za svaki neuspjeli pokušaj prošao kroz tri petlje, a inače bi kroz četiri, očekivao sam da bi ga to ubrzalo za barem 25%. Međutim, kad sam to uistinu probao napraviti, rezultati su bili poražavajući: to ga je ubrzalo za svega 11%, na 56 sekundi. Otvorio sam thread na Redditu o tome</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36"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
                    <pic:cNvPicPr>
                      <a:picLocks noChangeAspect="1" noChangeArrowheads="1"/>
                    </pic:cNvPicPr>
                  </pic:nvPicPr>
                  <pic:blipFill>
                    <a:blip r:embed="rId30"/>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3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
                    <pic:cNvPicPr>
                      <a:picLocks noChangeAspect="1" noChangeArrowheads="1"/>
                    </pic:cNvPicPr>
                  </pic:nvPicPr>
                  <pic:blipFill>
                    <a:blip r:embed="rId31"/>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38"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3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pic:cNvPicPr>
                                            <a:picLocks noChangeAspect="1" noChangeArrowheads="1"/>
                                          </pic:cNvPicPr>
                                        </pic:nvPicPr>
                                        <pic:blipFill>
                                          <a:blip r:embed="rId32"/>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2"/>
                                    <pic:cNvPicPr>
                                      <a:picLocks noChangeAspect="1" noChangeArrowheads="1"/>
                                    </pic:cNvPicPr>
                                  </pic:nvPicPr>
                                  <pic:blipFill>
                                    <a:blip r:embed="rId33"/>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2"/>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3"/>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8"/>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9"/>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 xml:space="preserve">Later on I received contributions from a GitHub user Gb-JS, who is from Yorubaland in Nigeria. </w:t>
      </w:r>
      <w:r>
        <w:rPr>
          <w:i/>
          <w:iCs/>
          <w:lang w:val="hr-HR"/>
        </w:rPr>
        <w:t>And even more late I received contributions from Robert Kovač, my fellow FERIT student, known on GitHub as DuckySoLucky.</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50"/>
      </w:r>
      <w:r>
        <w:rPr>
          <w:lang w:val="hr-HR"/>
        </w:rPr>
        <w:t>, u 7. razredu 4. mjesto na državnom natjecanju</w:t>
      </w:r>
      <w:r>
        <w:rPr>
          <w:rStyle w:val="FootnoteReference"/>
          <w:lang w:val="hr-HR"/>
        </w:rPr>
        <w:footnoteReference w:id="51"/>
      </w:r>
      <w:r>
        <w:rPr>
          <w:lang w:val="hr-HR"/>
        </w:rPr>
        <w:t>, u 8. razredu 6. mjesto na državnom natjecanju</w:t>
      </w:r>
      <w:r>
        <w:rPr>
          <w:rStyle w:val="FootnoteReference"/>
          <w:lang w:val="hr-HR"/>
        </w:rPr>
        <w:footnoteReference w:id="52"/>
      </w:r>
      <w:r>
        <w:rPr>
          <w:lang w:val="hr-HR"/>
        </w:rPr>
        <w:t xml:space="preserve"> (sve je to organizirao Infokup), u srednjoj školi sam se, kad sam bio 3. razred, natjecao na HONI-ju, te sam osvojio 15. mjesto</w:t>
      </w:r>
      <w:r>
        <w:rPr>
          <w:rStyle w:val="FootnoteReference"/>
          <w:lang w:val="hr-HR"/>
        </w:rPr>
        <w:footnoteReference w:id="53"/>
      </w:r>
      <w:r>
        <w:rPr>
          <w:lang w:val="hr-HR"/>
        </w:rPr>
        <w:t>. 2019. godine sam, kao student prve godine, sudjelovao na STEM Games natjecanju iz programiranja, na kojem je moja ekipa osvojila 7. mjesto</w:t>
      </w:r>
      <w:r>
        <w:rPr>
          <w:rStyle w:val="FootnoteReference"/>
          <w:lang w:val="hr-HR"/>
        </w:rPr>
        <w:footnoteReference w:id="54"/>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5"/>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6"/>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7"/>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8"/>
      </w:r>
      <w:r>
        <w:rPr>
          <w:i w:val="false"/>
          <w:iCs w:val="false"/>
          <w:lang w:val="hr-HR"/>
        </w:rPr>
        <w:t>)</w:t>
      </w:r>
      <w:r>
        <w:rPr>
          <w:i w:val="false"/>
          <w:iCs w:val="false"/>
          <w:lang w:val="hr-HR"/>
        </w:rPr>
        <w:t>, na mojoj web-stranici</w:t>
      </w:r>
      <w:r>
        <w:rPr>
          <w:rStyle w:val="FootnoteReference"/>
          <w:i w:val="false"/>
          <w:iCs w:val="false"/>
          <w:lang w:val="hr-HR"/>
        </w:rPr>
        <w:footnoteReference w:id="59"/>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60"/>
      </w:r>
      <w:r>
        <w:rPr>
          <w:lang w:val="hr-HR"/>
        </w:rPr>
        <w:t>) i malo njemačkog (imam B1 Deutsche Sprachdiplom).</w:t>
      </w:r>
    </w:p>
    <w:p>
      <w:pPr>
        <w:pStyle w:val="BodyText"/>
        <w:widowControl/>
        <w:suppressAutoHyphens w:val="false"/>
        <w:bidi w:val="0"/>
        <w:spacing w:before="0" w:after="140"/>
        <w:ind w:firstLine="360" w:left="0" w:right="0"/>
        <w:jc w:val="both"/>
        <w:rPr>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4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
                    <pic:cNvPicPr>
                      <a:picLocks noChangeAspect="1" noChangeArrowheads="1"/>
                    </pic:cNvPicPr>
                  </pic:nvPicPr>
                  <pic:blipFill>
                    <a:blip r:embed="rId34"/>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https://www.reddit.com/r/asm/comments/1qlxfrw/how_it_is_that_relying_on_an_input_array_being/?utm_source=share&amp;utm_medium=web3x&amp;utm_name=web3xcss&amp;utm_term=1&amp;utm_content=share_button</w:t>
      </w:r>
    </w:p>
  </w:footnote>
  <w:footnote w:id="40">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1">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2">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3">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6">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7">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9">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50">
    <w:p>
      <w:pPr>
        <w:pStyle w:val="FootnoteText"/>
        <w:rPr/>
      </w:pPr>
      <w:r>
        <w:rPr>
          <w:rStyle w:val="FootnoteCharacters"/>
        </w:rPr>
        <w:footnoteRef/>
      </w:r>
      <w:r>
        <w:rPr/>
        <w:tab/>
        <w:t>https://informatika.azoo.hr/natjecanje/dogadjaj/175/rezultati</w:t>
      </w:r>
    </w:p>
  </w:footnote>
  <w:footnote w:id="51">
    <w:p>
      <w:pPr>
        <w:pStyle w:val="FootnoteText"/>
        <w:rPr/>
      </w:pPr>
      <w:r>
        <w:rPr>
          <w:rStyle w:val="FootnoteCharacters"/>
        </w:rPr>
        <w:footnoteRef/>
      </w:r>
      <w:r>
        <w:rPr/>
        <w:tab/>
        <w:t>https://informatika.azoo.hr/natjecanje/dogadjaj/235/rezultati</w:t>
      </w:r>
    </w:p>
  </w:footnote>
  <w:footnote w:id="52">
    <w:p>
      <w:pPr>
        <w:pStyle w:val="FootnoteText"/>
        <w:rPr/>
      </w:pPr>
      <w:r>
        <w:rPr>
          <w:rStyle w:val="FootnoteCharacters"/>
        </w:rPr>
        <w:footnoteRef/>
      </w:r>
      <w:r>
        <w:rPr/>
        <w:tab/>
        <w:t>https://informatika.azoo.hr/natjecanje/dogadjaj/288/rezultati</w:t>
      </w:r>
    </w:p>
  </w:footnote>
  <w:footnote w:id="53">
    <w:p>
      <w:pPr>
        <w:pStyle w:val="FootnoteText"/>
        <w:rPr/>
      </w:pPr>
      <w:r>
        <w:rPr>
          <w:rStyle w:val="FootnoteCharacters"/>
        </w:rPr>
        <w:footnoteRef/>
      </w:r>
      <w:hyperlink r:id="rId2">
        <w:r>
          <w:rPr>
            <w:rStyle w:val="Hyperlink1"/>
          </w:rPr>
          <w:tab/>
          <w:t>http://hsin.hr/honi/arhiva/2016_2017/rezultati.php?show=KU_PS3</w:t>
        </w:r>
      </w:hyperlink>
    </w:p>
  </w:footnote>
  <w:footnote w:id="54">
    <w:p>
      <w:pPr>
        <w:pStyle w:val="FootnoteText"/>
        <w:rPr/>
      </w:pPr>
      <w:r>
        <w:rPr>
          <w:rStyle w:val="FootnoteCharacters"/>
        </w:rPr>
        <w:footnoteRef/>
      </w:r>
      <w:r>
        <w:rPr/>
        <w:tab/>
        <w:t>https://stemgames.hr/wp-content/uploads/2019/05/SG-Rezultati-2019-znanje-T.pdf</w:t>
      </w:r>
    </w:p>
  </w:footnote>
  <w:footnote w:id="55">
    <w:p>
      <w:pPr>
        <w:pStyle w:val="FootnoteText"/>
        <w:rPr/>
      </w:pPr>
      <w:r>
        <w:rPr>
          <w:rStyle w:val="FootnoteCharacters"/>
        </w:rPr>
        <w:footnoteRef/>
      </w:r>
      <w:r>
        <w:rPr/>
        <w:tab/>
        <w:t>https://www.azoo.hr/images/rezultati_klas_jezici_lat_gimnazije2016.pdf</w:t>
      </w:r>
    </w:p>
  </w:footnote>
  <w:footnote w:id="56">
    <w:p>
      <w:pPr>
        <w:pStyle w:val="FootnoteText"/>
        <w:rPr/>
      </w:pPr>
      <w:r>
        <w:rPr>
          <w:rStyle w:val="FootnoteCharacters"/>
        </w:rPr>
        <w:footnoteRef/>
      </w:r>
      <w:r>
        <w:rPr/>
        <w:tab/>
        <w:t>http://www.glas-slavonije.hr/365330/3/Gimnazijalac-Teo-napisao--i-objavio-knjigu-o-jeziku</w:t>
      </w:r>
    </w:p>
  </w:footnote>
  <w:footnote w:id="57">
    <w:p>
      <w:pPr>
        <w:pStyle w:val="FootnoteText"/>
        <w:rPr/>
      </w:pPr>
      <w:r>
        <w:rPr>
          <w:rStyle w:val="FootnoteCharacters"/>
        </w:rPr>
        <w:footnoteRef/>
      </w:r>
      <w:r>
        <w:rPr/>
        <w:tab/>
        <w:t>https://bib.irb.hr/datoteka/957836.Kopacki.pdf</w:t>
      </w:r>
    </w:p>
  </w:footnote>
  <w:footnote w:id="58">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9">
    <w:p>
      <w:pPr>
        <w:pStyle w:val="FootnoteText"/>
        <w:rPr>
          <w:lang w:val="hr-HR"/>
        </w:rPr>
      </w:pPr>
      <w:r>
        <w:rPr>
          <w:rStyle w:val="FootnoteCharacters"/>
        </w:rPr>
        <w:footnoteRef/>
      </w:r>
      <w:r>
        <w:rPr>
          <w:lang w:val="hr-HR"/>
        </w:rPr>
        <w:tab/>
        <w:t>https://flatassembler.github.io/Karasica.doc</w:t>
      </w:r>
    </w:p>
  </w:footnote>
  <w:footnote w:id="60">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jpeg"/><Relationship Id="rId18" Type="http://schemas.openxmlformats.org/officeDocument/2006/relationships/image" Target="media/image12.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png"/><Relationship Id="rId35" Type="http://schemas.openxmlformats.org/officeDocument/2006/relationships/footnotes" Target="footnotes.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2252</TotalTime>
  <Application>LibreOffice/25.8.4.2$Windows_X86_64 LibreOffice_project/290daaa01b999472f0c7a3890eb6a550fd74c6df</Application>
  <AppVersion>15.0000</AppVersion>
  <Pages>40</Pages>
  <Words>20198</Words>
  <Characters>113859</Characters>
  <CharactersWithSpaces>134145</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2026-02-10T22:12:15Z</dcterms:modified>
  <cp:revision>362</cp:revision>
  <dc:subject/>
  <dc:title/>
</cp:coreProperties>
</file>