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 kasnije sam dobio suradnika iz Turske, Abidina Durdua, koji je napravio back-end.</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Prva verzija simulatora PicoBlazea nije imala back-end, već se sav kod, uključujući i asembler, vrtio u internetskom pregledniku (dakle, u front-endu). Naknadno je dodan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interpretira konstante kao dekadske, a asembler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Later I also got a contributor called Abidin Durdu from Turkey, who made a back-end using PHP and MySQL.</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2153</TotalTime>
  <Application>LibreOffice/24.8.6.2$Windows_X86_64 LibreOffice_project/6d98ba145e9a8a39fc57bcc76981d1fb1316c60c</Application>
  <AppVersion>15.0000</AppVersion>
  <Pages>36</Pages>
  <Words>18446</Words>
  <Characters>104321</Characters>
  <CharactersWithSpaces>122694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2025-05-07T13:06:43Z</dcterms:modified>
  <cp:revision>344</cp:revision>
  <dc:subject/>
  <dc:title/>
</cp:coreProperties>
</file>