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media/image8.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xml:space="preserve">). U tekstu slijede detalji o tome kako je autor napravio svoj simulator te koje su prednosti i mane tog simulatora u usporedbi s već postojećim simulatorima. </w:t>
      </w:r>
      <w:r>
        <w:rPr>
          <w:rFonts w:ascii="Times New Roman" w:hAnsi="Times New Roman"/>
          <w:b w:val="false"/>
          <w:bCs w:val="false"/>
          <w:i/>
          <w:iCs/>
          <w:sz w:val="22"/>
          <w:szCs w:val="22"/>
          <w:lang w:val="hr-HR"/>
        </w:rPr>
        <w:t>Autor također uspoređuje dijelove simulatora s odgovarajućim dijelovima nekih drugih programa koje je prije napravio (najviše s compilerom koji prevodi njegov programski jezik na WebAssembly).</w:t>
      </w:r>
      <w:r>
        <w:rPr>
          <w:rFonts w:ascii="Times New Roman" w:hAnsi="Times New Roman"/>
          <w:b w:val="false"/>
          <w:bCs w:val="false"/>
          <w:i/>
          <w:iCs/>
          <w:sz w:val="22"/>
          <w:szCs w:val="22"/>
          <w:lang w:val="hr-HR"/>
        </w:rPr>
        <w:t xml:space="preserve">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nije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jer latinsko</w:t>
      </w:r>
      <w:r>
        <w:rPr>
          <w:rFonts w:ascii="Times New Roman" w:hAnsi="Times New Roman"/>
          <w:b w:val="false"/>
          <w:bCs w:val="false"/>
          <w:i/>
          <w:iCs/>
          <w:sz w:val="22"/>
          <w:szCs w:val="22"/>
          <w:lang w:val="hr-HR"/>
        </w:rPr>
        <w:t xml:space="preserve"> f</w:t>
      </w:r>
      <w:r>
        <w:rPr>
          <w:rFonts w:ascii="Times New Roman" w:hAnsi="Times New Roman"/>
          <w:b w:val="false"/>
          <w:bCs w:val="false"/>
          <w:i w:val="false"/>
          <w:iCs w:val="false"/>
          <w:sz w:val="22"/>
          <w:szCs w:val="22"/>
          <w:lang w:val="hr-HR"/>
        </w:rPr>
        <w:t xml:space="preserve"> dolazi od indoeuropskog</w:t>
      </w:r>
      <w:r>
        <w:rPr>
          <w:rFonts w:ascii="Times New Roman" w:hAnsi="Times New Roman"/>
          <w:b w:val="false"/>
          <w:bCs w:val="false"/>
          <w:i/>
          <w:iCs/>
          <w:sz w:val="22"/>
          <w:szCs w:val="22"/>
          <w:lang w:val="hr-HR"/>
        </w:rPr>
        <w:t xml:space="preserve"> b</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sz w:val="22"/>
          <w:szCs w:val="22"/>
          <w:lang w:val="hr-HR"/>
        </w:rPr>
        <w:t xml:space="preserve"> ili</w:t>
      </w:r>
      <w:r>
        <w:rPr>
          <w:rFonts w:ascii="Times New Roman" w:hAnsi="Times New Roman"/>
          <w:b w:val="false"/>
          <w:bCs w:val="false"/>
          <w:i/>
          <w:iCs/>
          <w:sz w:val="22"/>
          <w:szCs w:val="22"/>
          <w:lang w:val="hr-HR"/>
        </w:rPr>
        <w:t xml:space="preserve"> d</w:t>
      </w:r>
      <w:r>
        <w:rPr>
          <w:rFonts w:ascii="Times New Roman" w:hAnsi="Times New Roman"/>
          <w:b w:val="false"/>
          <w:bCs w:val="false"/>
          <w:i/>
          <w:iCs/>
          <w:sz w:val="22"/>
          <w:szCs w:val="22"/>
          <w:vertAlign w:val="superscript"/>
          <w:lang w:val="hr-HR"/>
        </w:rPr>
        <w:t>h</w:t>
      </w:r>
      <w:r>
        <w:rPr>
          <w:rFonts w:ascii="Times New Roman" w:hAnsi="Times New Roman"/>
          <w:b w:val="false"/>
          <w:bCs w:val="false"/>
          <w:i w:val="false"/>
          <w:iCs w:val="false"/>
          <w:position w:val="0"/>
          <w:sz w:val="22"/>
          <w:sz w:val="22"/>
          <w:szCs w:val="22"/>
          <w:vertAlign w:val="baseline"/>
          <w:lang w:val="hr-HR"/>
        </w:rPr>
        <w:t xml:space="preserve"> </w:t>
      </w:r>
      <w:r>
        <w:rPr>
          <w:rFonts w:ascii="Times New Roman" w:hAnsi="Times New Roman"/>
          <w:b w:val="false"/>
          <w:bCs w:val="false"/>
          <w:i w:val="false"/>
          <w:iCs w:val="false"/>
          <w:position w:val="0"/>
          <w:sz w:val="22"/>
          <w:sz w:val="22"/>
          <w:szCs w:val="22"/>
          <w:vertAlign w:val="baseline"/>
          <w:lang w:val="hr-HR"/>
        </w:rPr>
        <w:t xml:space="preserve">i odgovara hrvatskom i engleskom </w:t>
      </w:r>
      <w:r>
        <w:rPr>
          <w:rFonts w:ascii="Times New Roman" w:hAnsi="Times New Roman"/>
          <w:b w:val="false"/>
          <w:bCs w:val="false"/>
          <w:i/>
          <w:iCs/>
          <w:position w:val="0"/>
          <w:sz w:val="22"/>
          <w:sz w:val="22"/>
          <w:szCs w:val="22"/>
          <w:vertAlign w:val="baseline"/>
          <w:lang w:val="hr-HR"/>
        </w:rPr>
        <w:t>b</w:t>
      </w:r>
      <w:r>
        <w:rPr>
          <w:rFonts w:ascii="Times New Roman" w:hAnsi="Times New Roman"/>
          <w:b w:val="false"/>
          <w:bCs w:val="false"/>
          <w:i w:val="false"/>
          <w:iCs w:val="false"/>
          <w:position w:val="0"/>
          <w:sz w:val="22"/>
          <w:sz w:val="22"/>
          <w:szCs w:val="22"/>
          <w:vertAlign w:val="baseline"/>
          <w:lang w:val="hr-HR"/>
        </w:rPr>
        <w:t xml:space="preserve"> i </w:t>
      </w:r>
      <w:r>
        <w:rPr>
          <w:rFonts w:ascii="Times New Roman" w:hAnsi="Times New Roman"/>
          <w:b w:val="false"/>
          <w:bCs w:val="false"/>
          <w:i/>
          <w:iCs/>
          <w:position w:val="0"/>
          <w:sz w:val="22"/>
          <w:sz w:val="22"/>
          <w:szCs w:val="22"/>
          <w:vertAlign w:val="baseline"/>
          <w:lang w:val="hr-HR"/>
        </w:rPr>
        <w:t>d</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nego latinska riječ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vjerojatno dijeli isti korijen kao hrvatska riječ </w:t>
      </w:r>
      <w:r>
        <w:rPr>
          <w:rFonts w:ascii="Times New Roman" w:hAnsi="Times New Roman"/>
          <w:b w:val="false"/>
          <w:bCs w:val="false"/>
          <w:i/>
          <w:iCs/>
          <w:sz w:val="22"/>
          <w:szCs w:val="22"/>
          <w:lang w:val="hr-HR"/>
        </w:rPr>
        <w:t>bijel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pPr>
      <w:r>
        <w:rPr/>
      </w:r>
    </w:p>
    <w:p>
      <w:pPr>
        <w:pStyle w:val="Normal"/>
        <w:ind w:left="0" w:right="0" w:hanging="0"/>
        <w:jc w:val="both"/>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2164080"/>
                <wp:effectExtent l="0" t="0" r="0" b="0"/>
                <wp:wrapTopAndBottom/>
                <wp:docPr id="4" name="Frame5"/>
                <a:graphic xmlns:a="http://schemas.openxmlformats.org/drawingml/2006/main">
                  <a:graphicData uri="http://schemas.microsoft.com/office/word/2010/wordprocessingShape">
                    <wps:wsp>
                      <wps:cNvSpPr txBox="1"/>
                      <wps:spPr>
                        <a:xfrm>
                          <a:off x="0" y="0"/>
                          <a:ext cx="1524000" cy="216408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wps:txbx>
                      <wps:bodyPr anchor="t" lIns="0" tIns="0" rIns="0" bIns="0">
                        <a:noAutofit/>
                      </wps:bodyPr>
                    </wps:wsp>
                  </a:graphicData>
                </a:graphic>
              </wp:anchor>
            </w:drawing>
          </mc:Choice>
          <mc:Fallback>
            <w:pict>
              <v:rect style="position:absolute;rotation:-0;width:120pt;height:170.4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xml:space="preserve">: PicoBlaze računalo </w:t>
                      </w:r>
                      <w:r>
                        <w:rPr>
                          <w:lang w:val="hr-HR"/>
                        </w:rPr>
                        <w:t>(fotografija koju je profesor Ivan Aleksi uključio u svoju prezentaciju)</w:t>
                      </w:r>
                    </w:p>
                  </w:txbxContent>
                </v:textbox>
                <w10:wrap type="topAndBottom"/>
              </v:rect>
            </w:pict>
          </mc:Fallback>
        </mc:AlternateConten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no tokenizer za moj programski jezik ignorira razmake koje </w:t>
      </w:r>
      <w:r>
        <w:rPr>
          <w:rFonts w:ascii="Times New Roman" w:hAnsi="Times New Roman"/>
          <w:b w:val="false"/>
          <w:bCs w:val="false"/>
          <w:i w:val="false"/>
          <w:iCs w:val="false"/>
          <w:sz w:val="22"/>
          <w:szCs w:val="22"/>
          <w:lang w:val="hr-HR"/>
        </w:rPr>
        <w:t>ClangFormat</w:t>
      </w:r>
      <w:r>
        <w:rPr>
          <w:rFonts w:ascii="Times New Roman" w:hAnsi="Times New Roman"/>
          <w:b w:val="false"/>
          <w:bCs w:val="false"/>
          <w:i w:val="false"/>
          <w:iCs w:val="false"/>
          <w:sz w:val="22"/>
          <w:szCs w:val="22"/>
          <w:lang w:val="hr-HR"/>
        </w:rPr>
        <w:t xml:space="preserve">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0" w:after="0"/>
        <w:ind w:left="0" w:right="0" w:hanging="0"/>
        <w:jc w:val="both"/>
        <w:rPr/>
      </w:pPr>
      <w: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w:t>
      </w:r>
      <w:r>
        <w:rPr>
          <w:rFonts w:ascii="Times New Roman" w:hAnsi="Times New Roman"/>
          <w:b w:val="false"/>
          <w:bCs w:val="false"/>
          <w:i w:val="false"/>
          <w:iCs w:val="false"/>
          <w:sz w:val="22"/>
          <w:szCs w:val="22"/>
          <w:lang w:val="hr-HR"/>
        </w:rPr>
        <w:t>(Jedan od nedostataka pravljenja web-aplikacija je to što su takve stvari, koje se lagano naprave u drugim okruženjima, na webu radi sigurnosti teške za napraviti.)</w:t>
      </w:r>
      <w:r>
        <w:rPr>
          <w:rFonts w:ascii="Times New Roman" w:hAnsi="Times New Roman"/>
          <w:b w:val="false"/>
          <w:bCs w:val="false"/>
          <w:i w:val="false"/>
          <w:iCs w:val="false"/>
          <w:sz w:val="22"/>
          <w:szCs w:val="22"/>
          <w:lang w:val="hr-HR"/>
        </w:rPr>
        <w:t xml:space="preserve">.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w:t>
      </w:r>
      <w:r>
        <w:rPr>
          <w:rFonts w:ascii="Times New Roman" w:hAnsi="Times New Roman"/>
          <w:b w:val="false"/>
          <w:bCs w:val="false"/>
          <w:i w:val="false"/>
          <w:iCs w:val="false"/>
          <w:sz w:val="22"/>
          <w:szCs w:val="22"/>
          <w:lang w:val="hr-HR"/>
        </w:rPr>
        <w:t>Točke prekida dodao sam na prijedlog profesora Tomislava Matića.</w:t>
      </w:r>
      <w:r>
        <w:rPr>
          <w:rFonts w:ascii="Times New Roman" w:hAnsi="Times New Roman"/>
          <w:b w:val="false"/>
          <w:bCs w:val="false"/>
          <w:i w:val="false"/>
          <w:iCs w:val="false"/>
          <w:sz w:val="22"/>
          <w:szCs w:val="22"/>
          <w:lang w:val="hr-HR"/>
        </w:rPr>
        <w:t xml:space="preserv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w:t>
      </w:r>
      <w:r>
        <w:rPr>
          <w:rFonts w:ascii="Times New Roman" w:hAnsi="Times New Roman"/>
          <w:b w:val="false"/>
          <w:bCs w:val="false"/>
          <w:i w:val="false"/>
          <w:iCs w:val="false"/>
          <w:sz w:val="22"/>
          <w:szCs w:val="22"/>
          <w:lang w:val="hr-HR"/>
        </w:rPr>
        <w:t>relativno</w:t>
      </w:r>
      <w:r>
        <w:rPr>
          <w:rFonts w:ascii="Times New Roman" w:hAnsi="Times New Roman"/>
          <w:b w:val="false"/>
          <w:bCs w:val="false"/>
          <w:i w:val="false"/>
          <w:iCs w:val="false"/>
          <w:sz w:val="22"/>
          <w:szCs w:val="22"/>
          <w:lang w:val="hr-HR"/>
        </w:rPr>
        <w:t xml:space="preserve"> lagano za isprogramirati. </w:t>
      </w:r>
      <w:r>
        <w:rPr>
          <w:rFonts w:ascii="Times New Roman" w:hAnsi="Times New Roman"/>
          <w:b w:val="false"/>
          <w:bCs w:val="false"/>
          <w:i w:val="false"/>
          <w:iCs w:val="false"/>
          <w:sz w:val="22"/>
          <w:szCs w:val="22"/>
          <w:lang w:val="hr-HR"/>
        </w:rPr>
        <w:t>Otvorio sam pitanje o tom problemu na forumu o izradi programskih jezika</w:t>
      </w:r>
      <w:r>
        <w:rPr>
          <w:rStyle w:val="FootnoteAnchor"/>
          <w:rFonts w:ascii="Times New Roman" w:hAnsi="Times New Roman"/>
          <w:b w:val="false"/>
          <w:bCs w:val="false"/>
          <w:i w:val="false"/>
          <w:iCs w:val="false"/>
          <w:sz w:val="22"/>
          <w:szCs w:val="22"/>
          <w:lang w:val="hr-HR"/>
        </w:rPr>
        <w:footnoteReference w:id="5"/>
      </w:r>
      <w:r>
        <w:rPr>
          <w:rFonts w:ascii="Times New Roman" w:hAnsi="Times New Roman"/>
          <w:b w:val="false"/>
          <w:bCs w:val="false"/>
          <w:i w:val="false"/>
          <w:iCs w:val="false"/>
          <w:sz w:val="22"/>
          <w:szCs w:val="22"/>
          <w:lang w:val="hr-HR"/>
        </w:rPr>
        <w:t xml:space="preserve"> (jer pretpostavljam da su mnogi koji su izradili programski jezik napravili i editor za njega u JavaScriptu, pa su možda naletjeli na isti problem i uspjeli ga riješiti, pa će mi moći pomoći), pa su se moderatori žalili da mi je pitanje </w:t>
      </w:r>
      <w:r>
        <w:rPr>
          <w:rFonts w:ascii="Times New Roman" w:hAnsi="Times New Roman"/>
          <w:b w:val="false"/>
          <w:bCs w:val="false"/>
          <w:i/>
          <w:iCs/>
          <w:sz w:val="22"/>
          <w:szCs w:val="22"/>
          <w:lang w:val="hr-HR"/>
        </w:rPr>
        <w:t>off-topic</w:t>
      </w:r>
      <w:r>
        <w:rPr>
          <w:rFonts w:ascii="Times New Roman" w:hAnsi="Times New Roman"/>
          <w:b w:val="false"/>
          <w:bCs w:val="false"/>
          <w:i w:val="false"/>
          <w:iCs w:val="false"/>
          <w:sz w:val="22"/>
          <w:szCs w:val="22"/>
          <w:lang w:val="hr-HR"/>
        </w:rPr>
        <w:t>, i na forumu o programiranju općenito</w:t>
      </w:r>
      <w:r>
        <w:rPr>
          <w:rStyle w:val="FootnoteAnchor"/>
          <w:rFonts w:ascii="Times New Roman" w:hAnsi="Times New Roman"/>
          <w:b w:val="false"/>
          <w:bCs w:val="false"/>
          <w:i w:val="false"/>
          <w:iCs w:val="false"/>
          <w:sz w:val="22"/>
          <w:szCs w:val="22"/>
          <w:lang w:val="hr-HR"/>
        </w:rPr>
        <w:footnoteReference w:id="6"/>
      </w:r>
      <w:r>
        <w:rPr>
          <w:rFonts w:ascii="Times New Roman" w:hAnsi="Times New Roman"/>
          <w:b w:val="false"/>
          <w:bCs w:val="false"/>
          <w:i w:val="false"/>
          <w:iCs w:val="false"/>
          <w:sz w:val="22"/>
          <w:szCs w:val="22"/>
          <w:lang w:val="hr-HR"/>
        </w:rPr>
        <w:t xml:space="preserve">, na </w:t>
      </w:r>
      <w:r>
        <w:rPr>
          <w:rFonts w:ascii="Times New Roman" w:hAnsi="Times New Roman"/>
          <w:b w:val="false"/>
          <w:bCs w:val="false"/>
          <w:i w:val="false"/>
          <w:iCs w:val="false"/>
          <w:sz w:val="22"/>
          <w:szCs w:val="22"/>
          <w:lang w:val="hr-HR"/>
        </w:rPr>
        <w:t>kojem skoro tjedan dana</w:t>
      </w:r>
      <w:r>
        <w:rPr>
          <w:rFonts w:ascii="Times New Roman" w:hAnsi="Times New Roman"/>
          <w:b w:val="false"/>
          <w:bCs w:val="false"/>
          <w:i w:val="false"/>
          <w:iCs w:val="false"/>
          <w:sz w:val="22"/>
          <w:szCs w:val="22"/>
          <w:lang w:val="hr-HR"/>
        </w:rPr>
        <w:t xml:space="preserve"> nisam dobio nikakav odgovor. </w:t>
      </w:r>
      <w:r>
        <w:rPr>
          <w:rFonts w:ascii="Times New Roman" w:hAnsi="Times New Roman"/>
          <w:b w:val="false"/>
          <w:bCs w:val="false"/>
          <w:i w:val="false"/>
          <w:iCs w:val="false"/>
          <w:sz w:val="22"/>
          <w:szCs w:val="22"/>
          <w:lang w:val="hr-HR"/>
        </w:rPr>
        <w:t xml:space="preserve">Odgovor koji sam dobio na forumu o programiranju općenito predlaže mi da iskoristim to što je asemblerski kod u monospace fontu, pa da dodam još jedan transparentan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ispred tog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elementa u koji se ukucava asemblerski kod, te da u tom transparentnom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elementu prikazujem highlightirani asemblerski kod. </w:t>
      </w:r>
      <w:r>
        <w:rPr>
          <w:rFonts w:ascii="Times New Roman" w:hAnsi="Times New Roman"/>
          <w:b w:val="false"/>
          <w:bCs w:val="false"/>
          <w:i w:val="false"/>
          <w:iCs w:val="false"/>
          <w:sz w:val="22"/>
          <w:szCs w:val="22"/>
          <w:lang w:val="hr-HR"/>
        </w:rPr>
        <w:t xml:space="preserve">Ne sviđa mi se baš ta ideja. Ako to napravim, sigurno ću slomiti kompatibilnost s WebPositiveom (jer on ignorira CSS naredbe da prikazuje asemblerski kod u monospace fontu), ako ne i s Firefoxom 52 </w:t>
      </w:r>
      <w:r>
        <w:rPr>
          <w:rFonts w:ascii="Times New Roman" w:hAnsi="Times New Roman"/>
          <w:b w:val="false"/>
          <w:bCs w:val="false"/>
          <w:i w:val="false"/>
          <w:iCs w:val="false"/>
          <w:sz w:val="22"/>
          <w:szCs w:val="22"/>
          <w:lang w:val="hr-HR"/>
        </w:rPr>
        <w:t>(u kojem monospace fontovi, kako se meni čini, nisu zapravo monospace)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Druga dva problema </w:t>
      </w:r>
      <w:r>
        <w:rPr>
          <w:rFonts w:ascii="Times New Roman" w:hAnsi="Times New Roman"/>
          <w:b w:val="false"/>
          <w:bCs w:val="false"/>
          <w:i w:val="false"/>
          <w:iCs w:val="false"/>
          <w:sz w:val="22"/>
          <w:szCs w:val="22"/>
          <w:lang w:val="hr-HR"/>
        </w:rPr>
        <w:t xml:space="preserve">na koja sam naletio pišući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7"/>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w:t>
      </w:r>
      <w:r>
        <w:rPr>
          <w:rFonts w:ascii="Times New Roman" w:hAnsi="Times New Roman"/>
          <w:b w:val="false"/>
          <w:bCs w:val="false"/>
          <w:i w:val="false"/>
          <w:iCs w:val="false"/>
          <w:sz w:val="22"/>
          <w:szCs w:val="22"/>
          <w:lang w:val="hr-HR"/>
        </w:rPr>
        <w:t>(i WebPositive i Safari baziraju se na WebKitu)</w:t>
      </w:r>
      <w:r>
        <w:rPr>
          <w:rFonts w:ascii="Times New Roman" w:hAnsi="Times New Roman"/>
          <w:b w:val="false"/>
          <w:bCs w:val="false"/>
          <w:i w:val="false"/>
          <w:iCs w:val="false"/>
          <w:sz w:val="22"/>
          <w:szCs w:val="22"/>
          <w:lang w:val="hr-HR"/>
        </w:rPr>
        <w:t xml:space="preserve">,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xml:space="preserve">”, radilo je kako treba. </w:t>
      </w:r>
      <w:r>
        <w:rPr>
          <w:rFonts w:ascii="Times New Roman" w:hAnsi="Times New Roman"/>
          <w:b w:val="false"/>
          <w:bCs w:val="false"/>
          <w:i w:val="false"/>
          <w:iCs w:val="false"/>
          <w:sz w:val="22"/>
          <w:szCs w:val="22"/>
          <w:lang w:val="hr-HR"/>
        </w:rPr>
        <w:t xml:space="preserve">WebPositive još uvijek renderira neke stvari u mom PicoBlaze Simulatoru pogrešno, recimo, on asemblerske programe ne renderira u monospace fontu, i nema očitog načina da mu se zada da to napravi. </w:t>
      </w:r>
      <w:r>
        <w:rPr>
          <w:rFonts w:ascii="Times New Roman" w:hAnsi="Times New Roman"/>
          <w:b w:val="false"/>
          <w:bCs w:val="false"/>
          <w:i w:val="false"/>
          <w:iCs w:val="false"/>
          <w:sz w:val="22"/>
          <w:szCs w:val="22"/>
          <w:lang w:val="hr-HR"/>
        </w:rPr>
        <w:t>Isto tako, WebPositive krivo renderira SVG gradijente u ikonama</w:t>
      </w:r>
      <w:r>
        <w:rPr>
          <w:rFonts w:ascii="Times New Roman" w:hAnsi="Times New Roman"/>
          <w:b w:val="false"/>
          <w:bCs w:val="false"/>
          <w:i/>
          <w:iCs/>
          <w:sz w:val="22"/>
          <w:szCs w:val="22"/>
          <w:lang w:val="hr-HR"/>
        </w:rPr>
        <w:t xml:space="preserve"> play, pause, fast forward</w:t>
      </w:r>
      <w:r>
        <w:rPr>
          <w:rFonts w:ascii="Times New Roman" w:hAnsi="Times New Roman"/>
          <w:b w:val="false"/>
          <w:bCs w:val="false"/>
          <w:i w:val="false"/>
          <w:iCs w:val="false"/>
          <w:sz w:val="22"/>
          <w:szCs w:val="22"/>
          <w:lang w:val="hr-HR"/>
        </w:rPr>
        <w:t xml:space="preserve"> i</w:t>
      </w:r>
      <w:r>
        <w:rPr>
          <w:rFonts w:ascii="Times New Roman" w:hAnsi="Times New Roman"/>
          <w:b w:val="false"/>
          <w:bCs w:val="false"/>
          <w:i/>
          <w:iCs/>
          <w:sz w:val="22"/>
          <w:szCs w:val="22"/>
          <w:lang w:val="hr-HR"/>
        </w:rPr>
        <w:t xml:space="preserve"> single step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 to nije samo u mom simulatoru PicoBlazea, nego i drugdje na mojoj web-stranici, recimo, u WebPositiveu su strelice na dnu mog SVG PacMana</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nevidljive dok se na njih ne prijeđe mišem.</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No, t</w:t>
      </w:r>
      <w:r>
        <w:rPr>
          <w:rFonts w:ascii="Times New Roman" w:hAnsi="Times New Roman"/>
          <w:b w:val="false"/>
          <w:bCs w:val="false"/>
          <w:i w:val="false"/>
          <w:iCs w:val="false"/>
          <w:sz w:val="22"/>
          <w:szCs w:val="22"/>
          <w:lang w:val="hr-HR"/>
        </w:rPr>
        <w:t>e stvari</w:t>
      </w:r>
      <w:r>
        <w:rPr>
          <w:rFonts w:ascii="Times New Roman" w:hAnsi="Times New Roman"/>
          <w:b w:val="false"/>
          <w:bCs w:val="false"/>
          <w:i w:val="false"/>
          <w:iCs w:val="false"/>
          <w:sz w:val="22"/>
          <w:szCs w:val="22"/>
          <w:lang w:val="hr-HR"/>
        </w:rPr>
        <w:t xml:space="preserve"> ne spriječava</w:t>
      </w:r>
      <w:r>
        <w:rPr>
          <w:rFonts w:ascii="Times New Roman" w:hAnsi="Times New Roman"/>
          <w:b w:val="false"/>
          <w:bCs w:val="false"/>
          <w:i w:val="false"/>
          <w:iCs w:val="false"/>
          <w:sz w:val="22"/>
          <w:szCs w:val="22"/>
          <w:lang w:val="hr-HR"/>
        </w:rPr>
        <w:t>ju</w:t>
      </w:r>
      <w:r>
        <w:rPr>
          <w:rFonts w:ascii="Times New Roman" w:hAnsi="Times New Roman"/>
          <w:b w:val="false"/>
          <w:bCs w:val="false"/>
          <w:i w:val="false"/>
          <w:iCs w:val="false"/>
          <w:sz w:val="22"/>
          <w:szCs w:val="22"/>
          <w:lang w:val="hr-HR"/>
        </w:rPr>
        <w:t xml:space="preserve"> da se moj PicoBlaze Simulator koristi u WebPositiveu. Drugi internetski preglednik za operativni sustav Haiku, Otter (bliski srodnik Operi), bolje renderira web-stranice nego što to radi WebPositive, ali Otter ne podržava dovoljno JavaScripta da se u njemu pokrene moj PicoBlaze Simulator </w:t>
      </w:r>
      <w:r>
        <w:rPr>
          <w:rFonts w:ascii="Times New Roman" w:hAnsi="Times New Roman"/>
          <w:b w:val="false"/>
          <w:bCs w:val="false"/>
          <w:i w:val="false"/>
          <w:iCs w:val="false"/>
          <w:sz w:val="22"/>
          <w:szCs w:val="22"/>
          <w:lang w:val="hr-HR"/>
        </w:rPr>
        <w:t xml:space="preserve">(iako u </w:t>
      </w:r>
      <w:r>
        <w:rPr>
          <w:rFonts w:ascii="Times New Roman" w:hAnsi="Times New Roman"/>
          <w:b w:val="false"/>
          <w:bCs w:val="false"/>
          <w:i w:val="false"/>
          <w:iCs w:val="false"/>
          <w:sz w:val="22"/>
          <w:szCs w:val="22"/>
          <w:lang w:val="hr-HR"/>
        </w:rPr>
        <w:t>Otteru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 primjer,</w:t>
      </w:r>
      <w:r>
        <w:rPr>
          <w:rFonts w:ascii="Times New Roman" w:hAnsi="Times New Roman"/>
          <w:b w:val="false"/>
          <w:bCs w:val="false"/>
          <w:i w:val="false"/>
          <w:iCs w:val="false"/>
          <w:sz w:val="22"/>
          <w:szCs w:val="22"/>
          <w:lang w:val="hr-HR"/>
        </w:rPr>
        <w:t xml:space="preserve"> moj SVG PacMan radi bez problema)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isprobao svoj PicoBlaze Simulator u Safariju i Operi, no ne očekujem tamo velike probleme. U svakom slučaju, mislim da svatko tko želi koristiti moj PicoBlaze Simulator </w:t>
      </w:r>
      <w:r>
        <w:rPr>
          <w:rFonts w:ascii="Times New Roman" w:hAnsi="Times New Roman"/>
          <w:b w:val="false"/>
          <w:bCs w:val="false"/>
          <w:i w:val="false"/>
          <w:iCs w:val="false"/>
          <w:sz w:val="22"/>
          <w:szCs w:val="22"/>
          <w:lang w:val="hr-HR"/>
        </w:rPr>
        <w:t>lako</w:t>
      </w:r>
      <w:r>
        <w:rPr>
          <w:rFonts w:ascii="Times New Roman" w:hAnsi="Times New Roman"/>
          <w:b w:val="false"/>
          <w:bCs w:val="false"/>
          <w:i w:val="false"/>
          <w:iCs w:val="false"/>
          <w:sz w:val="22"/>
          <w:szCs w:val="22"/>
          <w:lang w:val="hr-HR"/>
        </w:rPr>
        <w:t xml:space="preserve"> može na svoje računalo instalirati neki internetski preglednik u kojem se on može pokrenuti. </w:t>
      </w:r>
      <w:r>
        <w:rPr>
          <w:rFonts w:ascii="Times New Roman" w:hAnsi="Times New Roman"/>
          <w:b w:val="false"/>
          <w:bCs w:val="false"/>
          <w:i w:val="false"/>
          <w:iCs w:val="false"/>
          <w:sz w:val="22"/>
          <w:szCs w:val="22"/>
          <w:lang w:val="hr-HR"/>
        </w:rPr>
        <w:t xml:space="preserve">U svim preglednicima na mobilnom operacijskom sustavu Androidu u kojima sam isprobao svoj PicoBlaze Simulator, osim u Dolphinu (Dolphin se bazira na WebKitu, kao i Safari i WebPositive), </w:t>
      </w:r>
      <w:r>
        <w:rPr>
          <w:rFonts w:ascii="Times New Roman" w:hAnsi="Times New Roman"/>
          <w:b w:val="false"/>
          <w:bCs w:val="false"/>
          <w:i/>
          <w:iCs/>
          <w:sz w:val="22"/>
          <w:szCs w:val="22"/>
          <w:lang w:val="hr-HR"/>
        </w:rPr>
        <w:t>layout</w:t>
      </w:r>
      <w:r>
        <w:rPr>
          <w:rFonts w:ascii="Times New Roman" w:hAnsi="Times New Roman"/>
          <w:b w:val="false"/>
          <w:bCs w:val="false"/>
          <w:i w:val="false"/>
          <w:iCs w:val="false"/>
          <w:sz w:val="22"/>
          <w:szCs w:val="22"/>
          <w:lang w:val="hr-HR"/>
        </w:rPr>
        <w:t xml:space="preserve"> se pokida kad se prijeđe u </w:t>
      </w:r>
      <w:r>
        <w:rPr>
          <w:rFonts w:ascii="Times New Roman" w:hAnsi="Times New Roman"/>
          <w:b w:val="false"/>
          <w:bCs w:val="false"/>
          <w:i/>
          <w:iCs/>
          <w:sz w:val="22"/>
          <w:szCs w:val="22"/>
          <w:lang w:val="hr-HR"/>
        </w:rPr>
        <w:t>lan</w:t>
      </w:r>
      <w:r>
        <w:rPr>
          <w:rFonts w:ascii="Times New Roman" w:hAnsi="Times New Roman"/>
          <w:b w:val="false"/>
          <w:bCs w:val="false"/>
          <w:i/>
          <w:iCs/>
          <w:sz w:val="22"/>
          <w:szCs w:val="22"/>
          <w:lang w:val="hr-HR"/>
        </w:rPr>
        <w:t>d</w:t>
      </w:r>
      <w:r>
        <w:rPr>
          <w:rFonts w:ascii="Times New Roman" w:hAnsi="Times New Roman"/>
          <w:b w:val="false"/>
          <w:bCs w:val="false"/>
          <w:i/>
          <w:iCs/>
          <w:sz w:val="22"/>
          <w:szCs w:val="22"/>
          <w:lang w:val="hr-HR"/>
        </w:rPr>
        <w:t>scape</w:t>
      </w:r>
      <w:r>
        <w:rPr>
          <w:rFonts w:ascii="Times New Roman" w:hAnsi="Times New Roman"/>
          <w:b w:val="false"/>
          <w:bCs w:val="false"/>
          <w:i w:val="false"/>
          <w:iCs w:val="false"/>
          <w:sz w:val="22"/>
          <w:szCs w:val="22"/>
          <w:lang w:val="hr-HR"/>
        </w:rPr>
        <w:t xml:space="preserve"> (pejzažni) način rada </w:t>
      </w:r>
      <w:r>
        <w:rPr>
          <w:rFonts w:ascii="Times New Roman" w:hAnsi="Times New Roman"/>
          <w:b w:val="false"/>
          <w:bCs w:val="false"/>
          <w:i w:val="false"/>
          <w:iCs w:val="false"/>
          <w:sz w:val="22"/>
          <w:szCs w:val="22"/>
          <w:lang w:val="hr-HR"/>
        </w:rPr>
        <w:t>(kad mobitel okrenemo horizontalno umjesto vertikalno)</w:t>
      </w:r>
      <w:r>
        <w:rPr>
          <w:rFonts w:ascii="Times New Roman" w:hAnsi="Times New Roman"/>
          <w:b w:val="false"/>
          <w:bCs w:val="false"/>
          <w:i w:val="false"/>
          <w:iCs w:val="false"/>
          <w:sz w:val="22"/>
          <w:szCs w:val="22"/>
          <w:lang w:val="hr-HR"/>
        </w:rPr>
        <w:t>. Mislim da razumijem zašto, ali ne znam kako to popraviti. Pretpostavljam da bi netko tko zna napredni CSS to mogao popravi</w:t>
      </w:r>
      <w:r>
        <w:rPr>
          <w:rFonts w:ascii="Times New Roman" w:hAnsi="Times New Roman"/>
          <w:b w:val="false"/>
          <w:bCs w:val="false"/>
          <w:i w:val="false"/>
          <w:iCs w:val="false"/>
          <w:sz w:val="22"/>
          <w:szCs w:val="22"/>
          <w:lang w:val="hr-HR"/>
        </w:rPr>
        <w:t>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o tom problemu na internetskom forumu</w:t>
      </w:r>
      <w:r>
        <w:rPr>
          <w:rStyle w:val="FootnoteAnchor"/>
          <w:rFonts w:ascii="Times New Roman" w:hAnsi="Times New Roman"/>
          <w:b w:val="false"/>
          <w:bCs w:val="false"/>
          <w:i w:val="false"/>
          <w:iCs w:val="false"/>
          <w:sz w:val="22"/>
          <w:szCs w:val="22"/>
          <w:lang w:val="hr-HR"/>
        </w:rPr>
        <w:footnoteReference w:id="9"/>
      </w:r>
      <w:r>
        <w:rPr>
          <w:rFonts w:ascii="Times New Roman" w:hAnsi="Times New Roman"/>
          <w:b w:val="false"/>
          <w:bCs w:val="false"/>
          <w:i w:val="false"/>
          <w:iCs w:val="false"/>
          <w:sz w:val="22"/>
          <w:szCs w:val="22"/>
          <w:lang w:val="hr-HR"/>
        </w:rPr>
        <w:t xml:space="preserve">, ali nisam dobio nikakav smisleni odgovor. </w:t>
      </w:r>
      <w:r>
        <w:rPr>
          <w:rFonts w:ascii="Times New Roman" w:hAnsi="Times New Roman"/>
          <w:b w:val="false"/>
          <w:bCs w:val="false"/>
          <w:i w:val="false"/>
          <w:iCs w:val="false"/>
          <w:sz w:val="22"/>
          <w:szCs w:val="22"/>
          <w:lang w:val="hr-HR"/>
        </w:rPr>
        <w:t xml:space="preserve">S obzirom na to da se taj problem ne događa u Dolphinu, a Dolphin je bliski srodnik Safariju </w:t>
      </w:r>
      <w:r>
        <w:rPr>
          <w:rFonts w:ascii="Times New Roman" w:hAnsi="Times New Roman"/>
          <w:b w:val="false"/>
          <w:bCs w:val="false"/>
          <w:i w:val="false"/>
          <w:iCs w:val="false"/>
          <w:sz w:val="22"/>
          <w:szCs w:val="22"/>
          <w:lang w:val="hr-HR"/>
        </w:rPr>
        <w:t>(oboje se baziraju na WebKitu)</w:t>
      </w:r>
      <w:r>
        <w:rPr>
          <w:rFonts w:ascii="Times New Roman" w:hAnsi="Times New Roman"/>
          <w:b w:val="false"/>
          <w:bCs w:val="false"/>
          <w:i w:val="false"/>
          <w:iCs w:val="false"/>
          <w:sz w:val="22"/>
          <w:szCs w:val="22"/>
          <w:lang w:val="hr-HR"/>
        </w:rPr>
        <w:t xml:space="preserve">, pretpostavljam da se taj problem ne događa </w:t>
      </w:r>
      <w:r>
        <w:rPr>
          <w:rFonts w:ascii="Times New Roman" w:hAnsi="Times New Roman"/>
          <w:b w:val="false"/>
          <w:bCs w:val="false"/>
          <w:i w:val="false"/>
          <w:iCs w:val="false"/>
          <w:sz w:val="22"/>
          <w:szCs w:val="22"/>
          <w:lang w:val="hr-HR"/>
        </w:rPr>
        <w:t>ni</w:t>
      </w:r>
      <w:r>
        <w:rPr>
          <w:rFonts w:ascii="Times New Roman" w:hAnsi="Times New Roman"/>
          <w:b w:val="false"/>
          <w:bCs w:val="false"/>
          <w:i w:val="false"/>
          <w:iCs w:val="false"/>
          <w:sz w:val="22"/>
          <w:szCs w:val="22"/>
          <w:lang w:val="hr-HR"/>
        </w:rPr>
        <w:t xml:space="preserve"> u Safariju na iPhoneu, iako nisam isprobao.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ako se pokrene na Windowsima XP (ali, začudo, ne i ako se </w:t>
      </w:r>
      <w:r>
        <w:rPr>
          <w:rFonts w:ascii="Times New Roman" w:hAnsi="Times New Roman"/>
          <w:b w:val="false"/>
          <w:bCs w:val="false"/>
          <w:i w:val="false"/>
          <w:iCs w:val="false"/>
          <w:sz w:val="22"/>
          <w:szCs w:val="22"/>
          <w:lang w:val="hr-HR"/>
        </w:rPr>
        <w:t>ta ista verzija Firefoxa</w:t>
      </w:r>
      <w:r>
        <w:rPr>
          <w:rFonts w:ascii="Times New Roman" w:hAnsi="Times New Roman"/>
          <w:b w:val="false"/>
          <w:bCs w:val="false"/>
          <w:i w:val="false"/>
          <w:iCs w:val="false"/>
          <w:sz w:val="22"/>
          <w:szCs w:val="22"/>
          <w:lang w:val="hr-HR"/>
        </w:rPr>
        <w:t xml:space="preserve"> pokrene na Solarisu)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i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 u koji se ukucava asemblerski kôd imaju različite prorede, tako da linije koda i oznake </w:t>
      </w:r>
      <w:r>
        <w:rPr>
          <w:rFonts w:ascii="Times New Roman" w:hAnsi="Times New Roman"/>
          <w:b w:val="false"/>
          <w:bCs w:val="false"/>
          <w:i w:val="false"/>
          <w:iCs w:val="false"/>
          <w:sz w:val="22"/>
          <w:szCs w:val="22"/>
          <w:lang w:val="hr-HR"/>
        </w:rPr>
        <w:t>brojeva</w:t>
      </w:r>
      <w:r>
        <w:rPr>
          <w:rFonts w:ascii="Times New Roman" w:hAnsi="Times New Roman"/>
          <w:b w:val="false"/>
          <w:bCs w:val="false"/>
          <w:i w:val="false"/>
          <w:iCs w:val="false"/>
          <w:sz w:val="22"/>
          <w:szCs w:val="22"/>
          <w:lang w:val="hr-HR"/>
        </w:rPr>
        <w:t xml:space="preserve"> linija nisu </w:t>
      </w:r>
      <w:r>
        <w:rPr>
          <w:rFonts w:ascii="Times New Roman" w:hAnsi="Times New Roman"/>
          <w:b w:val="false"/>
          <w:bCs w:val="false"/>
          <w:i/>
          <w:iCs/>
          <w:sz w:val="22"/>
          <w:szCs w:val="22"/>
          <w:lang w:val="hr-HR"/>
        </w:rPr>
        <w:t>alignirane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Nisam to uspio riješiti, </w:t>
      </w:r>
      <w:r>
        <w:rPr>
          <w:rFonts w:ascii="Times New Roman" w:hAnsi="Times New Roman"/>
          <w:b w:val="false"/>
          <w:bCs w:val="false"/>
          <w:i w:val="false"/>
          <w:iCs w:val="false"/>
          <w:sz w:val="22"/>
          <w:szCs w:val="22"/>
          <w:lang w:val="hr-HR"/>
        </w:rPr>
        <w:t>i, ustvari, nemam osjećaj ni da bih to trebao riješiti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Mislim da to nije moj bug, niti </w:t>
      </w:r>
      <w:r>
        <w:rPr>
          <w:rFonts w:ascii="Times New Roman" w:hAnsi="Times New Roman"/>
          <w:b w:val="false"/>
          <w:bCs w:val="false"/>
          <w:i w:val="false"/>
          <w:iCs w:val="false"/>
          <w:sz w:val="22"/>
          <w:szCs w:val="22"/>
          <w:lang w:val="hr-HR"/>
        </w:rPr>
        <w:t>da</w:t>
      </w:r>
      <w:r>
        <w:rPr>
          <w:rFonts w:ascii="Times New Roman" w:hAnsi="Times New Roman"/>
          <w:b w:val="false"/>
          <w:bCs w:val="false"/>
          <w:i w:val="false"/>
          <w:iCs w:val="false"/>
          <w:sz w:val="22"/>
          <w:szCs w:val="22"/>
          <w:lang w:val="hr-HR"/>
        </w:rPr>
        <w:t xml:space="preserve"> je bug u Firefoxu, nego da je to bug u operativnom sustavu Windows XP.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Slično tako, u nekim starijim verzijama Microsoft Edgea, baziranima na EdgeHTML-u (moderne verzije Microsoft Edgea baziraju se na Blinku, kao i Chrome),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element s brojevima linija ne </w:t>
      </w:r>
      <w:r>
        <w:rPr>
          <w:rFonts w:ascii="Times New Roman" w:hAnsi="Times New Roman"/>
          <w:b w:val="false"/>
          <w:bCs w:val="false"/>
          <w:i/>
          <w:iCs/>
          <w:sz w:val="22"/>
          <w:szCs w:val="22"/>
          <w:lang w:val="hr-HR"/>
        </w:rPr>
        <w:t>scrollira</w:t>
      </w:r>
      <w:r>
        <w:rPr>
          <w:rFonts w:ascii="Times New Roman" w:hAnsi="Times New Roman"/>
          <w:b w:val="false"/>
          <w:bCs w:val="false"/>
          <w:i w:val="false"/>
          <w:iCs w:val="false"/>
          <w:sz w:val="22"/>
          <w:szCs w:val="22"/>
          <w:lang w:val="hr-HR"/>
        </w:rPr>
        <w:t xml:space="preserve"> se zajedno s onim </w:t>
      </w:r>
      <w:r>
        <w:rPr>
          <w:rFonts w:ascii="Courier New" w:hAnsi="Courier New"/>
          <w:b w:val="false"/>
          <w:bCs w:val="false"/>
          <w:i w:val="false"/>
          <w:iCs w:val="false"/>
          <w:sz w:val="22"/>
          <w:szCs w:val="22"/>
          <w:lang w:val="hr-HR"/>
        </w:rPr>
        <w:t>&lt;pre&gt;</w:t>
      </w:r>
      <w:r>
        <w:rPr>
          <w:rFonts w:ascii="Times New Roman" w:hAnsi="Times New Roman"/>
          <w:b w:val="false"/>
          <w:bCs w:val="false"/>
          <w:i w:val="false"/>
          <w:iCs w:val="false"/>
          <w:sz w:val="22"/>
          <w:szCs w:val="22"/>
          <w:lang w:val="hr-HR"/>
        </w:rPr>
        <w:t xml:space="preserve"> elementom u koji se ukucava asemblerski program. </w:t>
      </w:r>
      <w:r>
        <w:rPr>
          <w:rFonts w:ascii="Times New Roman" w:hAnsi="Times New Roman"/>
          <w:b w:val="false"/>
          <w:bCs w:val="false"/>
          <w:i w:val="false"/>
          <w:iCs w:val="false"/>
          <w:sz w:val="22"/>
          <w:szCs w:val="22"/>
          <w:lang w:val="hr-HR"/>
        </w:rPr>
        <w:t>Nisam ni to uspio riješiti.</w:t>
      </w:r>
      <w:r>
        <w:rPr>
          <w:rFonts w:ascii="Times New Roman" w:hAnsi="Times New Roman"/>
          <w:b w:val="false"/>
          <w:bCs w:val="false"/>
          <w:i w:val="false"/>
          <w:iCs w:val="false"/>
          <w:sz w:val="22"/>
          <w:szCs w:val="22"/>
          <w:lang w:val="hr-HR"/>
        </w:rPr>
        <w:t xml:space="preserve"> Tako da se u Firefoxu 52 pokrenutom na Windows XP-u i u nekim starijim verzijama Microsoft Edgea, u kojima moj simulator PicoBlazea inače radi, ne mogu koristiti točke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Firefoxu 52 na Windows XP još se i mogu tako da, recimo, asemblerski program koji želimo debuggirati kopiramo u Notepad i u Notepadu u statusnoj traci vidimo koji je redni broj linije u kojoj mislimo da je problem, pa onda taj broj kliknemo u Firefoxu 52, ali takav </w:t>
      </w:r>
      <w:r>
        <w:rPr>
          <w:rFonts w:ascii="Times New Roman" w:hAnsi="Times New Roman"/>
          <w:b w:val="false"/>
          <w:bCs w:val="false"/>
          <w:i/>
          <w:iCs/>
          <w:sz w:val="22"/>
          <w:szCs w:val="22"/>
          <w:lang w:val="hr-HR"/>
        </w:rPr>
        <w:t>work-around</w:t>
      </w:r>
      <w:r>
        <w:rPr>
          <w:rFonts w:ascii="Times New Roman" w:hAnsi="Times New Roman"/>
          <w:b w:val="false"/>
          <w:bCs w:val="false"/>
          <w:i w:val="false"/>
          <w:iCs w:val="false"/>
          <w:sz w:val="22"/>
          <w:szCs w:val="22"/>
          <w:lang w:val="hr-HR"/>
        </w:rPr>
        <w:t xml:space="preserve">, koliko vidim, ne postoji u Microsoft Edgeu. </w:t>
      </w:r>
      <w:r>
        <w:rPr>
          <w:rFonts w:ascii="Times New Roman" w:hAnsi="Times New Roman"/>
          <w:b w:val="false"/>
          <w:bCs w:val="false"/>
          <w:i w:val="false"/>
          <w:iCs w:val="false"/>
          <w:sz w:val="22"/>
          <w:szCs w:val="22"/>
          <w:lang w:val="hr-HR"/>
        </w:rPr>
        <w:t xml:space="preserve">I još sam naletio na problem da sam, kad sam birao boje za 7-segmentne pokaznike, pazio da izgleda slično kao na pravom PicoBlazeu. I na ekranu na laptopu uistinu je tako izgledalo. Međutim, kad sam to isprobao na svom mobitelu </w:t>
      </w:r>
      <w:r>
        <w:rPr>
          <w:rFonts w:ascii="Times New Roman" w:hAnsi="Times New Roman"/>
          <w:b w:val="false"/>
          <w:bCs w:val="false"/>
          <w:i w:val="false"/>
          <w:iCs w:val="false"/>
          <w:sz w:val="22"/>
          <w:szCs w:val="22"/>
          <w:lang w:val="hr-HR"/>
        </w:rPr>
        <w:t>(na kojem je, izgleda, zasićenje boja znatno slabije)</w:t>
      </w:r>
      <w:r>
        <w:rPr>
          <w:rFonts w:ascii="Times New Roman" w:hAnsi="Times New Roman"/>
          <w:b w:val="false"/>
          <w:bCs w:val="false"/>
          <w:i w:val="false"/>
          <w:iCs w:val="false"/>
          <w:sz w:val="22"/>
          <w:szCs w:val="22"/>
          <w:lang w:val="hr-HR"/>
        </w:rPr>
        <w:t xml:space="preserve">, tamo su brojevi na 7-segmentnim pokaznicima bili nečitki, nijansa crvene koje sam odabrao za upaljene segmentne jedva da se razlikovala od nijanse tamnosive koja je prikazivala ugašene segmente. To sam riješio tako da sam nijansu crvene znatno posvijetlio. Nije to bilo prvi put da sam se tako opekao igrajući se s bojama, što izgleda lijepo na jednom ekranu često je na drugom ekranu nečitko. </w:t>
      </w:r>
      <w:r>
        <w:rPr>
          <w:rFonts w:ascii="Times New Roman" w:hAnsi="Times New Roman"/>
          <w:b w:val="false"/>
          <w:bCs w:val="false"/>
          <w:i w:val="false"/>
          <w:iCs w:val="false"/>
          <w:sz w:val="22"/>
          <w:szCs w:val="22"/>
          <w:lang w:val="hr-HR"/>
        </w:rPr>
        <w:t>Kad sam nakon tri godine pisao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još jedan problem sa sintaksnim bojanjem asemblerskog koda. Naime, on asemblerski kod:</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s0, a</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regbank a</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oboji ovako:</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Što je netočno. Token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a</w:t>
      </w:r>
      <w:r>
        <w:rPr>
          <w:rFonts w:ascii="Times New Roman" w:hAnsi="Times New Roman"/>
          <w:b w:val="false"/>
          <w:bCs w:val="false"/>
          <w:i w:val="false"/>
          <w:iCs w:val="false"/>
          <w:sz w:val="22"/>
          <w:szCs w:val="22"/>
          <w:lang w:val="hr-HR"/>
        </w:rPr>
        <w:t xml:space="preserve">” heksadekadska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konstanta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je heksadekadski 10)</w:t>
      </w:r>
      <w:r>
        <w:rPr>
          <w:rFonts w:ascii="Times New Roman" w:hAnsi="Times New Roman"/>
          <w:b w:val="false"/>
          <w:bCs w:val="false"/>
          <w:i w:val="false"/>
          <w:iCs w:val="false"/>
          <w:sz w:val="22"/>
          <w:szCs w:val="22"/>
          <w:lang w:val="hr-HR"/>
        </w:rPr>
        <w:t xml:space="preserve">, i treba biti obojena isto kao token </w:t>
      </w:r>
      <w:r>
        <w:rPr>
          <w:rFonts w:ascii="Courier New" w:hAnsi="Courier New"/>
          <w:b w:val="false"/>
          <w:bCs w:val="false"/>
          <w:i w:val="false"/>
          <w:iCs w:val="false"/>
          <w:sz w:val="22"/>
          <w:szCs w:val="22"/>
          <w:lang w:val="hr-HR"/>
        </w:rPr>
        <w:t>0</w:t>
      </w:r>
      <w:r>
        <w:rPr>
          <w:rFonts w:ascii="Times New Roman" w:hAnsi="Times New Roman"/>
          <w:b w:val="false"/>
          <w:bCs w:val="false"/>
          <w:i w:val="false"/>
          <w:iCs w:val="false"/>
          <w:sz w:val="22"/>
          <w:szCs w:val="22"/>
          <w:lang w:val="hr-HR"/>
        </w:rPr>
        <w:t xml:space="preserve"> u naredbi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a ne kao u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xml:space="preserve">”, gdje je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naziv regbanke. S obzirom na to kako je moj sintaksni bojač koda strukturiran, nema jednostavnog rješenja za taj problem. U IDE-u za x86 asembler FlatAssembler takve se diskrepancije ne mogu dogoditi, jer on za sintaksno bojanje ko</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a koristi isti algoritam koji koristi interno za parsiranje koda. Ali ja tako ne mogu raditi ni za svoj programski jezik ni za PicoBlaze asembler, jer za oba ta jezika tokenizer briše komentare, a ne mogu si dopustiti da pri sintaksnom bojanju koda obrišem komentare.</w:t>
      </w:r>
      <w:r>
        <mc:AlternateContent>
          <mc:Choice Requires="wps">
            <w:drawing>
              <wp:anchor behindDoc="0" distT="0" distB="0" distL="0" distR="0" simplePos="0" locked="0" layoutInCell="0" allowOverlap="1" relativeHeight="16">
                <wp:simplePos x="0" y="0"/>
                <wp:positionH relativeFrom="column">
                  <wp:align>left</wp:align>
                </wp:positionH>
                <wp:positionV relativeFrom="paragraph">
                  <wp:posOffset>635</wp:posOffset>
                </wp:positionV>
                <wp:extent cx="1737360" cy="1150620"/>
                <wp:effectExtent l="0" t="0" r="0" b="0"/>
                <wp:wrapTopAndBottom/>
                <wp:docPr id="7" name="Frame6"/>
                <a:graphic xmlns:a="http://schemas.openxmlformats.org/drawingml/2006/main">
                  <a:graphicData uri="http://schemas.microsoft.com/office/word/2010/wordprocessingShape">
                    <wps:wsp>
                      <wps:cNvSpPr txBox="1"/>
                      <wps:spPr>
                        <a:xfrm>
                          <a:off x="0" y="0"/>
                          <a:ext cx="1737360" cy="1150620"/>
                        </a:xfrm>
                        <a:prstGeom prst="rect"/>
                        <a:solidFill>
                          <a:srgbClr val="FFFFFF"/>
                        </a:solidFill>
                      </wps:spPr>
                      <wps:txbx>
                        <w:txbxContent>
                          <w:p>
                            <w:pPr>
                              <w:pStyle w:val="Slika"/>
                              <w:spacing w:before="120" w:after="120"/>
                              <w:rPr/>
                            </w:pPr>
                            <w:r>
                              <w:rPr/>
                              <w:drawing>
                                <wp:inline distT="0" distB="0" distL="0" distR="0">
                                  <wp:extent cx="1737360" cy="723900"/>
                                  <wp:effectExtent l="0" t="0" r="0" b="0"/>
                                  <wp:docPr id="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 descr=""/>
                                          <pic:cNvPicPr>
                                            <a:picLocks noChangeAspect="1" noChangeArrowheads="1"/>
                                          </pic:cNvPicPr>
                                        </pic:nvPicPr>
                                        <pic:blipFill>
                                          <a:blip r:embed="rId7"/>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wps:txbx>
                      <wps:bodyPr anchor="t" lIns="0" tIns="0" rIns="0" bIns="0">
                        <a:noAutofit/>
                      </wps:bodyPr>
                    </wps:wsp>
                  </a:graphicData>
                </a:graphic>
              </wp:anchor>
            </w:drawing>
          </mc:Choice>
          <mc:Fallback>
            <w:pict>
              <v:rect style="position:absolute;rotation:-0;width:136.8pt;height:9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Slika"/>
                        <w:spacing w:before="120" w:after="120"/>
                        <w:rPr/>
                      </w:pPr>
                      <w:r>
                        <w:rPr/>
                        <w:drawing>
                          <wp:inline distT="0" distB="0" distL="0" distR="0">
                            <wp:extent cx="1737360" cy="723900"/>
                            <wp:effectExtent l="0" t="0" r="0" b="0"/>
                            <wp:docPr id="9"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0" descr=""/>
                                    <pic:cNvPicPr>
                                      <a:picLocks noChangeAspect="1" noChangeArrowheads="1"/>
                                    </pic:cNvPicPr>
                                  </pic:nvPicPr>
                                  <pic:blipFill>
                                    <a:blip r:embed="rId8"/>
                                    <a:stretch>
                                      <a:fillRect/>
                                    </a:stretch>
                                  </pic:blipFill>
                                  <pic:spPr bwMode="auto">
                                    <a:xfrm>
                                      <a:off x="0" y="0"/>
                                      <a:ext cx="1737360" cy="72390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2</w:t>
                      </w:r>
                      <w:r>
                        <w:rPr/>
                        <w:fldChar w:fldCharType="end"/>
                      </w:r>
                      <w:r>
                        <w:rPr/>
                        <w:t>: Neispravno sintaksno bojanje koda</w:t>
                      </w:r>
                    </w:p>
                  </w:txbxContent>
                </v:textbox>
                <w10:wrap type="topAndBottom"/>
              </v:rect>
            </w:pict>
          </mc:Fallback>
        </mc:AlternateConten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Dok sam pisao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b</w:t>
      </w:r>
      <w:r>
        <w:rPr>
          <w:rFonts w:ascii="Times New Roman" w:hAnsi="Times New Roman"/>
          <w:b w:val="false"/>
          <w:bCs w:val="false"/>
          <w:i w:val="false"/>
          <w:iCs w:val="false"/>
          <w:sz w:val="22"/>
          <w:szCs w:val="22"/>
          <w:lang w:val="hr-HR"/>
        </w:rPr>
        <w:t xml:space="preserve">ilo je i nekih problema za koje sam bio siguran da ću naletjeti na njih, a zapravo nisam naletio. Recimo, </w:t>
      </w:r>
      <w:r>
        <w:rPr>
          <w:rFonts w:ascii="Times New Roman" w:hAnsi="Times New Roman"/>
          <w:b w:val="false"/>
          <w:bCs w:val="false"/>
          <w:i w:val="false"/>
          <w:iCs w:val="false"/>
          <w:sz w:val="22"/>
          <w:szCs w:val="22"/>
          <w:lang w:val="hr-HR"/>
        </w:rPr>
        <w:t>bio</w:t>
      </w:r>
      <w:r>
        <w:rPr>
          <w:rFonts w:ascii="Times New Roman" w:hAnsi="Times New Roman"/>
          <w:b w:val="false"/>
          <w:bCs w:val="false"/>
          <w:i w:val="false"/>
          <w:iCs w:val="false"/>
          <w:sz w:val="22"/>
          <w:szCs w:val="22"/>
          <w:lang w:val="hr-HR"/>
        </w:rPr>
        <w:t xml:space="preserve"> sam </w:t>
      </w:r>
      <w:r>
        <w:rPr>
          <w:rFonts w:ascii="Times New Roman" w:hAnsi="Times New Roman"/>
          <w:b w:val="false"/>
          <w:bCs w:val="false"/>
          <w:i w:val="false"/>
          <w:iCs w:val="false"/>
          <w:sz w:val="22"/>
          <w:szCs w:val="22"/>
          <w:lang w:val="hr-HR"/>
        </w:rPr>
        <w:t>uvjeren</w:t>
      </w:r>
      <w:r>
        <w:rPr>
          <w:rFonts w:ascii="Times New Roman" w:hAnsi="Times New Roman"/>
          <w:b w:val="false"/>
          <w:bCs w:val="false"/>
          <w:i w:val="false"/>
          <w:iCs w:val="false"/>
          <w:sz w:val="22"/>
          <w:szCs w:val="22"/>
          <w:lang w:val="hr-HR"/>
        </w:rPr>
        <w:t xml:space="preserve"> da će TOR Browser odbijati </w:t>
      </w:r>
      <w:r>
        <w:rPr>
          <w:rFonts w:ascii="Times New Roman" w:hAnsi="Times New Roman"/>
          <w:b w:val="false"/>
          <w:bCs w:val="false"/>
          <w:i/>
          <w:iCs/>
          <w:sz w:val="22"/>
          <w:szCs w:val="22"/>
          <w:lang w:val="hr-HR"/>
        </w:rPr>
        <w:t>fetchati</w:t>
      </w:r>
      <w:r>
        <w:rPr>
          <w:rFonts w:ascii="Times New Roman" w:hAnsi="Times New Roman"/>
          <w:b w:val="false"/>
          <w:bCs w:val="false"/>
          <w:i w:val="false"/>
          <w:iCs w:val="false"/>
          <w:sz w:val="22"/>
          <w:szCs w:val="22"/>
          <w:lang w:val="hr-HR"/>
        </w:rPr>
        <w:t xml:space="preserve"> PicoBlazeove asemblerske programe s mog GitHub profila (s domene </w:t>
      </w:r>
      <w:r>
        <w:rPr>
          <w:rFonts w:ascii="Courier New" w:hAnsi="Courier New"/>
          <w:b w:val="false"/>
          <w:bCs w:val="false"/>
          <w:i w:val="false"/>
          <w:iCs w:val="false"/>
          <w:sz w:val="22"/>
          <w:szCs w:val="22"/>
          <w:lang w:val="hr-HR"/>
        </w:rPr>
        <w:t>raw.githubusercontent.com</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iz JavaScripta koji se nalazi na mojoj web-stranici (na domeni </w:t>
      </w:r>
      <w:r>
        <w:rPr>
          <w:rFonts w:ascii="Courier New" w:hAnsi="Courier New"/>
          <w:b w:val="false"/>
          <w:bCs w:val="false"/>
          <w:i w:val="false"/>
          <w:iCs w:val="false"/>
          <w:sz w:val="22"/>
          <w:szCs w:val="22"/>
          <w:lang w:val="hr-HR"/>
        </w:rPr>
        <w:t>flatassembler.github.io</w:t>
      </w:r>
      <w:r>
        <w:rPr>
          <w:rFonts w:ascii="Times New Roman" w:hAnsi="Times New Roman"/>
          <w:b w:val="false"/>
          <w:bCs w:val="false"/>
          <w:i w:val="false"/>
          <w:iCs w:val="false"/>
          <w:sz w:val="22"/>
          <w:szCs w:val="22"/>
          <w:lang w:val="hr-HR"/>
        </w:rPr>
        <w:t xml:space="preserve">), da je to jedan od načina na koji TOR Browser štiti od </w:t>
      </w:r>
      <w:r>
        <w:rPr>
          <w:rFonts w:ascii="Times New Roman" w:hAnsi="Times New Roman"/>
          <w:b w:val="false"/>
          <w:bCs w:val="false"/>
          <w:i/>
          <w:iCs/>
          <w:sz w:val="22"/>
          <w:szCs w:val="22"/>
          <w:lang w:val="hr-HR"/>
        </w:rPr>
        <w:t>cross-site scripting</w:t>
      </w:r>
      <w:r>
        <w:rPr>
          <w:rFonts w:ascii="Times New Roman" w:hAnsi="Times New Roman"/>
          <w:b w:val="false"/>
          <w:bCs w:val="false"/>
          <w:i w:val="false"/>
          <w:iCs w:val="false"/>
          <w:sz w:val="22"/>
          <w:szCs w:val="22"/>
          <w:lang w:val="hr-HR"/>
        </w:rPr>
        <w:t xml:space="preserve"> napada. </w:t>
      </w:r>
      <w:r>
        <w:rPr>
          <w:rFonts w:ascii="Times New Roman" w:hAnsi="Times New Roman"/>
          <w:b w:val="false"/>
          <w:bCs w:val="false"/>
          <w:i w:val="false"/>
          <w:iCs w:val="false"/>
          <w:sz w:val="22"/>
          <w:szCs w:val="22"/>
          <w:lang w:val="hr-HR"/>
        </w:rPr>
        <w:t xml:space="preserve">Međutim, kada sam to </w:t>
      </w:r>
      <w:r>
        <w:rPr>
          <w:rFonts w:ascii="Times New Roman" w:hAnsi="Times New Roman"/>
          <w:b w:val="false"/>
          <w:bCs w:val="false"/>
          <w:i/>
          <w:iCs/>
          <w:sz w:val="22"/>
          <w:szCs w:val="22"/>
          <w:lang w:val="hr-HR"/>
        </w:rPr>
        <w:t>fetchanje</w:t>
      </w:r>
      <w:r>
        <w:rPr>
          <w:rFonts w:ascii="Times New Roman" w:hAnsi="Times New Roman"/>
          <w:b w:val="false"/>
          <w:bCs w:val="false"/>
          <w:i w:val="false"/>
          <w:iCs w:val="false"/>
          <w:sz w:val="22"/>
          <w:szCs w:val="22"/>
          <w:lang w:val="hr-HR"/>
        </w:rPr>
        <w:t xml:space="preserve"> primjera asemblerskih programa isprobao u TOR Browseru, radilo je. </w:t>
      </w:r>
      <w:r>
        <w:rPr>
          <w:rFonts w:ascii="Times New Roman" w:hAnsi="Times New Roman"/>
          <w:b w:val="false"/>
          <w:bCs w:val="false"/>
          <w:i w:val="false"/>
          <w:iCs w:val="false"/>
          <w:sz w:val="22"/>
          <w:szCs w:val="22"/>
          <w:lang w:val="hr-HR"/>
        </w:rPr>
        <w:t xml:space="preserve">Otvorio sam </w:t>
      </w:r>
      <w:r>
        <w:rPr>
          <w:rFonts w:ascii="Times New Roman" w:hAnsi="Times New Roman"/>
          <w:b w:val="false"/>
          <w:bCs w:val="false"/>
          <w:i/>
          <w:iCs/>
          <w:sz w:val="22"/>
          <w:szCs w:val="22"/>
          <w:lang w:val="hr-HR"/>
        </w:rPr>
        <w:t>thread</w:t>
      </w:r>
      <w:r>
        <w:rPr>
          <w:rFonts w:ascii="Times New Roman" w:hAnsi="Times New Roman"/>
          <w:b w:val="false"/>
          <w:bCs w:val="false"/>
          <w:i w:val="false"/>
          <w:iCs w:val="false"/>
          <w:sz w:val="22"/>
          <w:szCs w:val="22"/>
          <w:lang w:val="hr-HR"/>
        </w:rPr>
        <w:t xml:space="preserve"> na forumu o tome</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U svakom slučaju, TOR Browser ne pruža zaštitu koju sam mislio da pruža. </w:t>
      </w:r>
      <w:r>
        <w:rPr>
          <w:rFonts w:ascii="Times New Roman" w:hAnsi="Times New Roman"/>
          <w:b w:val="false"/>
          <w:bCs w:val="false"/>
          <w:i w:val="false"/>
          <w:iCs w:val="false"/>
          <w:sz w:val="22"/>
          <w:szCs w:val="22"/>
          <w:lang w:val="hr-HR"/>
        </w:rPr>
        <w:t xml:space="preserve">Mislim da je sigurnost koju pružaju internetski preglednici dosta nekonzistentna. </w:t>
      </w:r>
      <w:r>
        <w:rPr>
          <w:rFonts w:ascii="Times New Roman" w:hAnsi="Times New Roman"/>
          <w:b w:val="false"/>
          <w:bCs w:val="false"/>
          <w:i w:val="false"/>
          <w:iCs w:val="false"/>
          <w:sz w:val="22"/>
          <w:szCs w:val="22"/>
          <w:lang w:val="hr-HR"/>
        </w:rPr>
        <w:t xml:space="preserve">Izgleda, recimo, da je dohvaćanje JSON-a s primjerima s </w:t>
      </w:r>
      <w:r>
        <w:rPr>
          <w:rFonts w:ascii="Times New Roman" w:hAnsi="Times New Roman"/>
          <w:b w:val="false"/>
          <w:bCs w:val="false"/>
          <w:i w:val="false"/>
          <w:iCs w:val="false"/>
          <w:sz w:val="22"/>
          <w:szCs w:val="22"/>
          <w:lang w:val="hr-HR"/>
        </w:rPr>
        <w:t>nečijeg</w:t>
      </w:r>
      <w:r>
        <w:rPr>
          <w:rFonts w:ascii="Times New Roman" w:hAnsi="Times New Roman"/>
          <w:b w:val="false"/>
          <w:bCs w:val="false"/>
          <w:i w:val="false"/>
          <w:iCs w:val="false"/>
          <w:sz w:val="22"/>
          <w:szCs w:val="22"/>
          <w:lang w:val="hr-HR"/>
        </w:rPr>
        <w:t xml:space="preserve"> GitHub profila </w:t>
      </w:r>
      <w:r>
        <w:rPr>
          <w:rFonts w:ascii="Times New Roman" w:hAnsi="Times New Roman"/>
          <w:b w:val="false"/>
          <w:bCs w:val="false"/>
          <w:i w:val="false"/>
          <w:iCs w:val="false"/>
          <w:sz w:val="22"/>
          <w:szCs w:val="22"/>
          <w:lang w:val="hr-HR"/>
        </w:rPr>
        <w:t xml:space="preserve">(istina, internetski preglednik ne može znati da je to moj GitHub profil </w:t>
      </w:r>
      <w:r>
        <w:rPr>
          <w:rFonts w:ascii="Times New Roman" w:hAnsi="Times New Roman"/>
          <w:b w:val="false"/>
          <w:bCs w:val="false"/>
          <w:i w:val="false"/>
          <w:iCs w:val="false"/>
          <w:sz w:val="22"/>
          <w:szCs w:val="22"/>
          <w:lang w:val="hr-HR"/>
        </w:rPr>
        <w:t>i da ja imam kontrolu nad tim JSON-om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toliko rizično da će svaki moderni internetski preglednik odbiti to napraviti </w:t>
      </w:r>
      <w:r>
        <w:rPr>
          <w:rFonts w:ascii="Times New Roman" w:hAnsi="Times New Roman"/>
          <w:b w:val="false"/>
          <w:bCs w:val="false"/>
          <w:i w:val="false"/>
          <w:iCs w:val="false"/>
          <w:sz w:val="22"/>
          <w:szCs w:val="22"/>
          <w:lang w:val="hr-HR"/>
        </w:rPr>
        <w:t xml:space="preserve">(morao sam </w:t>
      </w:r>
      <w:r>
        <w:rPr>
          <w:rFonts w:ascii="Times New Roman" w:hAnsi="Times New Roman"/>
          <w:b w:val="false"/>
          <w:bCs w:val="false"/>
          <w:i w:val="false"/>
          <w:iCs w:val="false"/>
          <w:sz w:val="22"/>
          <w:szCs w:val="22"/>
          <w:lang w:val="hr-HR"/>
        </w:rPr>
        <w:t>zbog tog</w:t>
      </w:r>
      <w:r>
        <w:rPr>
          <w:rFonts w:ascii="Times New Roman" w:hAnsi="Times New Roman"/>
          <w:b w:val="false"/>
          <w:bCs w:val="false"/>
          <w:i w:val="false"/>
          <w:iCs w:val="false"/>
          <w:sz w:val="22"/>
          <w:szCs w:val="22"/>
          <w:lang w:val="hr-HR"/>
        </w:rPr>
        <w:t xml:space="preserve"> taj JSON kopirati sa svog GitHub profila na svoju web-stranicu)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dohvaćati PicoBlaze asemblerske programe s nečijeg GitHub profila i nesanitizirane ih postavljati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toliko je sigurno da će to dopustiti čak i internetski preglednici koji su napravljeni da budu iznimno sigurni, kao što je TOR Browser. </w:t>
      </w:r>
      <w:r>
        <w:rPr>
          <w:rFonts w:ascii="Times New Roman" w:hAnsi="Times New Roman"/>
          <w:b w:val="false"/>
          <w:bCs w:val="false"/>
          <w:i w:val="false"/>
          <w:iCs w:val="false"/>
          <w:sz w:val="22"/>
          <w:szCs w:val="22"/>
          <w:lang w:val="hr-HR"/>
        </w:rPr>
        <w:t>Zar nije dohvaćati nešto što ćeš nesanitiz</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rano postaviti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iz nečega što se percipira kao nepouzdan izvor zapravo još opasnije nego dohvaćati JSON </w:t>
      </w:r>
      <w:r>
        <w:rPr>
          <w:rFonts w:ascii="Times New Roman" w:hAnsi="Times New Roman"/>
          <w:b w:val="false"/>
          <w:bCs w:val="false"/>
          <w:i w:val="false"/>
          <w:iCs w:val="false"/>
          <w:sz w:val="22"/>
          <w:szCs w:val="22"/>
          <w:lang w:val="hr-HR"/>
        </w:rPr>
        <w:t>iz tog izvora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Ja razumijem zabraniti </w:t>
      </w:r>
      <w:r>
        <w:rPr>
          <w:rFonts w:ascii="Times New Roman" w:hAnsi="Times New Roman"/>
          <w:b w:val="false"/>
          <w:bCs w:val="false"/>
          <w:i w:val="false"/>
          <w:iCs w:val="false"/>
          <w:sz w:val="22"/>
          <w:szCs w:val="22"/>
          <w:lang w:val="hr-HR"/>
        </w:rPr>
        <w:t xml:space="preserve">dohvaćati </w:t>
      </w:r>
      <w:r>
        <w:rPr>
          <w:rFonts w:ascii="Times New Roman" w:hAnsi="Times New Roman"/>
          <w:b w:val="false"/>
          <w:bCs w:val="false"/>
          <w:i w:val="false"/>
          <w:iCs w:val="false"/>
          <w:sz w:val="22"/>
          <w:szCs w:val="22"/>
          <w:lang w:val="hr-HR"/>
        </w:rPr>
        <w:t xml:space="preserve">JavaScript </w:t>
      </w:r>
      <w:r>
        <w:rPr>
          <w:rFonts w:ascii="Times New Roman" w:hAnsi="Times New Roman"/>
          <w:b w:val="false"/>
          <w:bCs w:val="false"/>
          <w:i w:val="false"/>
          <w:iCs w:val="false"/>
          <w:sz w:val="22"/>
          <w:szCs w:val="22"/>
          <w:lang w:val="hr-HR"/>
        </w:rPr>
        <w:t>koji nešto naređuje internetskom pregledniku</w:t>
      </w:r>
      <w:r>
        <w:rPr>
          <w:rFonts w:ascii="Times New Roman" w:hAnsi="Times New Roman"/>
          <w:b w:val="false"/>
          <w:bCs w:val="false"/>
          <w:i w:val="false"/>
          <w:iCs w:val="false"/>
          <w:sz w:val="22"/>
          <w:szCs w:val="22"/>
          <w:lang w:val="hr-HR"/>
        </w:rPr>
        <w:t xml:space="preserve"> iz nepouzdanih izvora, ali JSON nije skripta </w:t>
      </w:r>
      <w:r>
        <w:rPr>
          <w:rFonts w:ascii="Times New Roman" w:hAnsi="Times New Roman"/>
          <w:b w:val="false"/>
          <w:bCs w:val="false"/>
          <w:i w:val="false"/>
          <w:iCs w:val="false"/>
          <w:sz w:val="22"/>
          <w:szCs w:val="22"/>
          <w:lang w:val="hr-HR"/>
        </w:rPr>
        <w:t>koja nešto naređuje</w:t>
      </w:r>
      <w:r>
        <w:rPr>
          <w:rFonts w:ascii="Times New Roman" w:hAnsi="Times New Roman"/>
          <w:b w:val="false"/>
          <w:bCs w:val="false"/>
          <w:i w:val="false"/>
          <w:iCs w:val="false"/>
          <w:sz w:val="22"/>
          <w:szCs w:val="22"/>
          <w:lang w:val="hr-HR"/>
        </w:rPr>
        <w:t xml:space="preserve">. Ne vidim kako bi netko mogao napraviti cross-site scripting napad izmjenjivajući nečiji JSON, ali vidim kako bi to netko mogao napraviti izmjenjivajući nešto što se postavlja kao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(recimo, da u to umetne „</w:t>
      </w:r>
      <w:r>
        <w:rPr>
          <w:rFonts w:ascii="Courier New" w:hAnsi="Courier New"/>
          <w:b w:val="false"/>
          <w:bCs w:val="false"/>
          <w:i w:val="false"/>
          <w:iCs w:val="false"/>
          <w:sz w:val="22"/>
          <w:szCs w:val="22"/>
          <w:lang w:val="hr-HR"/>
        </w:rPr>
        <w:t>&lt;img src=</w:t>
      </w:r>
      <w:r>
        <w:rPr>
          <w:rFonts w:ascii="Courier New" w:hAnsi="Courier New"/>
          <w:b w:val="false"/>
          <w:bCs w:val="false"/>
          <w:i w:val="false"/>
          <w:iCs w:val="false"/>
          <w:sz w:val="22"/>
          <w:szCs w:val="22"/>
          <w:lang w:val="en-US"/>
        </w:rPr>
        <w:t>"X" onerror="alert('x')"&gt;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Valjda ta odluka potječe iz vremena kada se JSON parsirao naredbom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si uistinu mogao napraviti cross-site scripting napad tako da umetneš neispravan JSON (kakav naredba </w:t>
      </w:r>
      <w:r>
        <w:rPr>
          <w:rFonts w:ascii="Courier New" w:hAnsi="Courier New"/>
          <w:b w:val="false"/>
          <w:bCs w:val="false"/>
          <w:i w:val="false"/>
          <w:iCs w:val="false"/>
          <w:sz w:val="22"/>
          <w:szCs w:val="22"/>
          <w:lang w:val="hr-HR"/>
        </w:rPr>
        <w:t>JSON.parse</w:t>
      </w:r>
      <w:r>
        <w:rPr>
          <w:rFonts w:ascii="Times New Roman" w:hAnsi="Times New Roman"/>
          <w:b w:val="false"/>
          <w:bCs w:val="false"/>
          <w:i w:val="false"/>
          <w:iCs w:val="false"/>
          <w:sz w:val="22"/>
          <w:szCs w:val="22"/>
          <w:lang w:val="hr-HR"/>
        </w:rPr>
        <w:t xml:space="preserve">, koja se danas koristi za parsiranje JSON-a, ne bi prihvatila, </w:t>
      </w:r>
      <w:r>
        <w:rPr>
          <w:rFonts w:ascii="Times New Roman" w:hAnsi="Times New Roman"/>
          <w:b w:val="false"/>
          <w:bCs w:val="false"/>
          <w:i w:val="false"/>
          <w:iCs w:val="false"/>
          <w:sz w:val="22"/>
          <w:szCs w:val="22"/>
          <w:lang w:val="hr-HR"/>
        </w:rPr>
        <w:t xml:space="preserve">ali </w:t>
      </w:r>
      <w:r>
        <w:rPr>
          <w:rFonts w:ascii="Courier New" w:hAnsi="Courier New"/>
          <w:b w:val="false"/>
          <w:bCs w:val="false"/>
          <w:i w:val="false"/>
          <w:iCs w:val="false"/>
          <w:sz w:val="22"/>
          <w:szCs w:val="22"/>
          <w:lang w:val="hr-HR"/>
        </w:rPr>
        <w:t>eval</w:t>
      </w:r>
      <w:r>
        <w:rPr>
          <w:rFonts w:ascii="Times New Roman" w:hAnsi="Times New Roman"/>
          <w:b w:val="false"/>
          <w:bCs w:val="false"/>
          <w:i w:val="false"/>
          <w:iCs w:val="false"/>
          <w:sz w:val="22"/>
          <w:szCs w:val="22"/>
          <w:lang w:val="hr-HR"/>
        </w:rPr>
        <w:t xml:space="preserve"> bi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Otvorio sam pitanje na forumu o tome</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w:t>
      </w:r>
      <w:r>
        <w:rPr>
          <w:rFonts w:ascii="Times New Roman" w:hAnsi="Times New Roman"/>
          <w:b w:val="false"/>
          <w:bCs w:val="false"/>
          <w:i w:val="false"/>
          <w:iCs w:val="false"/>
          <w:sz w:val="22"/>
          <w:szCs w:val="22"/>
          <w:lang w:val="hr-HR"/>
        </w:rPr>
        <w:t>ekadsko</w:t>
      </w:r>
      <w:r>
        <w:rPr>
          <w:rFonts w:ascii="Times New Roman" w:hAnsi="Times New Roman"/>
          <w:b w:val="false"/>
          <w:bCs w:val="false"/>
          <w:i w:val="false"/>
          <w:iCs w:val="false"/>
          <w:sz w:val="22"/>
          <w:szCs w:val="22"/>
          <w:lang w:val="hr-HR"/>
        </w:rPr>
        <w:t xml:space="preserve">m obliku u binarni oblik (kakav razumije PicoBlaze) nije lagano u JavaScriptu, jer najmanja jedinica memorije koja se u JavaScriptu može adresirati jest byte, 8 bitova, a svaka naredba u strojnom kodu PicoBlazea je 18 bitova, što nije cijeli broj byteova. </w:t>
      </w:r>
      <w:r>
        <w:rPr>
          <w:rFonts w:ascii="Times New Roman" w:hAnsi="Times New Roman"/>
          <w:b w:val="false"/>
          <w:bCs w:val="false"/>
          <w:i w:val="false"/>
          <w:iCs w:val="false"/>
          <w:sz w:val="22"/>
          <w:szCs w:val="22"/>
          <w:lang w:val="hr-HR"/>
        </w:rPr>
        <w:t>Ali je zato strojni kôd u heksadekadskom obliku iznimno lagano pretvoriti u binarni kôd kakav razumije PicoBlaze pomoću Xilinxovih alata.</w:t>
      </w:r>
      <w:r>
        <w:rPr>
          <w:rFonts w:ascii="Times New Roman" w:hAnsi="Times New Roman"/>
          <w:b w:val="false"/>
          <w:bCs w:val="false"/>
          <w:i w:val="false"/>
          <w:iCs w:val="false"/>
          <w:sz w:val="22"/>
          <w:szCs w:val="22"/>
          <w:lang w:val="hr-HR"/>
        </w:rPr>
        <w:t xml:space="preserve">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 </w:t>
      </w:r>
      <w:r>
        <w:rPr>
          <w:rFonts w:ascii="Times New Roman" w:hAnsi="Times New Roman"/>
          <w:b w:val="false"/>
          <w:bCs w:val="false"/>
          <w:i w:val="false"/>
          <w:iCs w:val="false"/>
          <w:sz w:val="22"/>
          <w:szCs w:val="22"/>
          <w:lang w:val="hr-HR"/>
        </w:rPr>
        <w:t xml:space="preserve">Riječ </w:t>
      </w:r>
      <w:r>
        <w:rPr>
          <w:rFonts w:ascii="Times New Roman" w:hAnsi="Times New Roman"/>
          <w:b w:val="false"/>
          <w:bCs w:val="false"/>
          <w:i/>
          <w:iCs/>
          <w:sz w:val="22"/>
          <w:szCs w:val="22"/>
          <w:lang w:val="hr-HR"/>
        </w:rPr>
        <w:t>assembler</w:t>
      </w:r>
      <w:r>
        <w:rPr>
          <w:rFonts w:ascii="Times New Roman" w:hAnsi="Times New Roman"/>
          <w:b w:val="false"/>
          <w:bCs w:val="false"/>
          <w:i w:val="false"/>
          <w:iCs w:val="false"/>
          <w:sz w:val="22"/>
          <w:szCs w:val="22"/>
          <w:lang w:val="hr-HR"/>
        </w:rPr>
        <w:t xml:space="preserve"> znači </w:t>
      </w:r>
      <w:r>
        <w:rPr>
          <w:rFonts w:ascii="Times New Roman" w:hAnsi="Times New Roman"/>
          <w:b w:val="false"/>
          <w:bCs w:val="false"/>
          <w:i/>
          <w:iCs/>
          <w:sz w:val="22"/>
          <w:szCs w:val="22"/>
          <w:lang w:val="hr-HR"/>
        </w:rPr>
        <w:t>sastavljač</w:t>
      </w:r>
      <w:r>
        <w:rPr>
          <w:rFonts w:ascii="Times New Roman" w:hAnsi="Times New Roman"/>
          <w:b w:val="false"/>
          <w:bCs w:val="false"/>
          <w:i w:val="false"/>
          <w:iCs w:val="false"/>
          <w:sz w:val="22"/>
          <w:szCs w:val="22"/>
          <w:lang w:val="hr-HR"/>
        </w:rPr>
        <w:t xml:space="preserve">, dolazi, preko francuskog, od latinskog </w:t>
      </w:r>
      <w:r>
        <w:rPr>
          <w:rFonts w:ascii="Times New Roman" w:hAnsi="Times New Roman"/>
          <w:b w:val="false"/>
          <w:bCs w:val="false"/>
          <w:i/>
          <w:iCs/>
          <w:sz w:val="22"/>
          <w:szCs w:val="22"/>
          <w:lang w:val="hr-HR"/>
        </w:rPr>
        <w:t xml:space="preserve">assimulare </w:t>
      </w:r>
      <w:r>
        <w:rPr>
          <w:rFonts w:ascii="Times New Roman" w:hAnsi="Times New Roman"/>
          <w:b w:val="false"/>
          <w:bCs w:val="false"/>
          <w:i w:val="false"/>
          <w:iCs w:val="false"/>
          <w:sz w:val="22"/>
          <w:szCs w:val="22"/>
          <w:lang w:val="hr-HR"/>
        </w:rPr>
        <w:t xml:space="preserve">(sastaviti), od </w:t>
      </w:r>
      <w:r>
        <w:rPr>
          <w:rFonts w:ascii="Times New Roman" w:hAnsi="Times New Roman"/>
          <w:b w:val="false"/>
          <w:bCs w:val="false"/>
          <w:i/>
          <w:iCs/>
          <w:sz w:val="22"/>
          <w:szCs w:val="22"/>
          <w:lang w:val="hr-HR"/>
        </w:rPr>
        <w:t>ad</w:t>
      </w:r>
      <w:r>
        <w:rPr>
          <w:rFonts w:ascii="Times New Roman" w:hAnsi="Times New Roman"/>
          <w:b w:val="false"/>
          <w:bCs w:val="false"/>
          <w:i w:val="false"/>
          <w:iCs w:val="false"/>
          <w:sz w:val="22"/>
          <w:szCs w:val="22"/>
          <w:lang w:val="hr-HR"/>
        </w:rPr>
        <w:t xml:space="preserve"> (na) i </w:t>
      </w:r>
      <w:r>
        <w:rPr>
          <w:rFonts w:ascii="Times New Roman" w:hAnsi="Times New Roman"/>
          <w:b w:val="false"/>
          <w:bCs w:val="false"/>
          <w:i/>
          <w:iCs/>
          <w:sz w:val="22"/>
          <w:szCs w:val="22"/>
          <w:lang w:val="hr-HR"/>
        </w:rPr>
        <w:t>s</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m</w:t>
      </w:r>
      <w:r>
        <w:rPr>
          <w:rFonts w:ascii="Times New Roman" w:hAnsi="Times New Roman"/>
          <w:b w:val="false"/>
          <w:bCs w:val="false"/>
          <w:i/>
          <w:iCs/>
          <w:sz w:val="22"/>
          <w:szCs w:val="22"/>
          <w:lang w:val="hr-HR"/>
        </w:rPr>
        <w:t>u</w:t>
      </w:r>
      <w:r>
        <w:rPr>
          <w:rFonts w:ascii="Times New Roman" w:hAnsi="Times New Roman"/>
          <w:b w:val="false"/>
          <w:bCs w:val="false"/>
          <w:i/>
          <w:iCs/>
          <w:sz w:val="22"/>
          <w:szCs w:val="22"/>
          <w:lang w:val="hr-HR"/>
        </w:rPr>
        <w:t>l</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zajedno</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w:t>
      </w:r>
      <w:r>
        <w:rPr>
          <w:rFonts w:ascii="Times New Roman" w:hAnsi="Times New Roman"/>
          <w:b w:val="false"/>
          <w:bCs w:val="false"/>
          <w:i w:val="false"/>
          <w:iCs w:val="false"/>
          <w:sz w:val="22"/>
          <w:szCs w:val="22"/>
          <w:lang w:val="hr-HR"/>
        </w:rPr>
        <w:t>R</w:t>
      </w:r>
      <w:r>
        <w:rPr>
          <w:rFonts w:ascii="Times New Roman" w:hAnsi="Times New Roman"/>
          <w:b w:val="false"/>
          <w:bCs w:val="false"/>
          <w:i w:val="false"/>
          <w:iCs w:val="false"/>
          <w:sz w:val="22"/>
          <w:szCs w:val="22"/>
          <w:lang w:val="hr-HR"/>
        </w:rPr>
        <w:t>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Pridjev </w:t>
      </w:r>
      <w:r>
        <w:rPr>
          <w:rFonts w:ascii="Times New Roman" w:hAnsi="Times New Roman"/>
          <w:b w:val="false"/>
          <w:bCs w:val="false"/>
          <w:i/>
          <w:iCs/>
          <w:sz w:val="22"/>
          <w:szCs w:val="22"/>
          <w:lang w:val="hr-HR"/>
        </w:rPr>
        <w:t>fertilis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plodan</w:t>
      </w:r>
      <w:r>
        <w:rPr>
          <w:rFonts w:ascii="Times New Roman" w:hAnsi="Times New Roman"/>
          <w:b w:val="false"/>
          <w:bCs w:val="false"/>
          <w:i w:val="false"/>
          <w:iCs w:val="false"/>
          <w:sz w:val="22"/>
          <w:szCs w:val="22"/>
          <w:lang w:val="hr-HR"/>
        </w:rPr>
        <w:t>) ima nepravilan superlativ</w:t>
      </w:r>
      <w:r>
        <w:rPr>
          <w:rFonts w:ascii="Times New Roman" w:hAnsi="Times New Roman"/>
          <w:b w:val="false"/>
          <w:bCs w:val="false"/>
          <w:i/>
          <w:iCs/>
          <w:sz w:val="22"/>
          <w:szCs w:val="22"/>
          <w:lang w:val="hr-HR"/>
        </w:rPr>
        <w:t xml:space="preserve"> fertilissimus</w:t>
      </w:r>
      <w:r>
        <w:rPr>
          <w:rFonts w:ascii="Times New Roman" w:hAnsi="Times New Roman"/>
          <w:b w:val="false"/>
          <w:bCs w:val="false"/>
          <w:i w:val="false"/>
          <w:iCs w:val="false"/>
          <w:sz w:val="22"/>
          <w:szCs w:val="22"/>
          <w:lang w:val="hr-HR"/>
        </w:rPr>
        <w:t xml:space="preserve"> umjesto</w:t>
      </w:r>
      <w:r>
        <w:rPr>
          <w:rFonts w:ascii="Times New Roman" w:hAnsi="Times New Roman"/>
          <w:b w:val="false"/>
          <w:bCs w:val="false"/>
          <w:i/>
          <w:iCs/>
          <w:sz w:val="22"/>
          <w:szCs w:val="22"/>
          <w:lang w:val="hr-HR"/>
        </w:rPr>
        <w:t xml:space="preserve"> fertillimus</w:t>
      </w:r>
      <w:r>
        <w:rPr>
          <w:rFonts w:ascii="Times New Roman" w:hAnsi="Times New Roman"/>
          <w:b w:val="false"/>
          <w:bCs w:val="false"/>
          <w:i w:val="false"/>
          <w:iCs w:val="false"/>
          <w:sz w:val="22"/>
          <w:szCs w:val="22"/>
          <w:lang w:val="hr-HR"/>
        </w:rPr>
        <w:t>, ne znam ima li još takvih pridjeva u latinskom jeziku</w:t>
      </w:r>
      <w:r>
        <w:rPr>
          <w:rStyle w:val="FootnoteAnchor"/>
          <w:rFonts w:ascii="Times New Roman" w:hAnsi="Times New Roman"/>
          <w:b w:val="false"/>
          <w:bCs w:val="false"/>
          <w:i w:val="false"/>
          <w:iCs w:val="false"/>
          <w:sz w:val="22"/>
          <w:szCs w:val="22"/>
          <w:lang w:val="hr-HR"/>
        </w:rPr>
        <w:footnoteReference w:id="12"/>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Dobar su posao napravili oni koji su sastavljali taj test da nađu rečenicu s toliko mnogo nepravilnih riječi, i koju, kako kaže moj profesor, nitko nije točno preveo!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Takve rečenice, </w:t>
      </w:r>
      <w:r>
        <w:rPr>
          <w:rFonts w:ascii="Times New Roman" w:hAnsi="Times New Roman"/>
          <w:b w:val="false"/>
          <w:bCs w:val="false"/>
          <w:i w:val="false"/>
          <w:iCs w:val="false"/>
          <w:sz w:val="22"/>
          <w:szCs w:val="22"/>
          <w:lang w:val="hr-HR"/>
        </w:rPr>
        <w:t>u kojima nije na prvi pogled očito koja je riječ gramatički povezana s kojom drugom riječi,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budu djeca jednog</w:t>
      </w:r>
      <w:r>
        <w:rPr>
          <w:rFonts w:ascii="Times New Roman" w:hAnsi="Times New Roman"/>
          <w:b w:val="false"/>
          <w:bCs w:val="false"/>
          <w:i w:val="false"/>
          <w:iCs w:val="false"/>
          <w:sz w:val="22"/>
          <w:szCs w:val="22"/>
          <w:lang w:val="hr-HR"/>
        </w:rPr>
        <w:t xml:space="preserve"> čvor</w:t>
      </w: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kratkim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zamjenica </w:t>
      </w:r>
      <w:r>
        <w:rPr>
          <w:rFonts w:ascii="Times New Roman" w:hAnsi="Times New Roman"/>
          <w:b w:val="false"/>
          <w:bCs w:val="false"/>
          <w:i/>
          <w:iCs/>
          <w:sz w:val="22"/>
          <w:szCs w:val="22"/>
          <w:lang w:val="hr-HR"/>
        </w:rPr>
        <w:t>ona</w:t>
      </w:r>
      <w:r>
        <w:rPr>
          <w:rFonts w:ascii="Times New Roman" w:hAnsi="Times New Roman"/>
          <w:b w:val="false"/>
          <w:bCs w:val="false"/>
          <w:i w:val="false"/>
          <w:iCs w:val="false"/>
          <w:sz w:val="22"/>
          <w:szCs w:val="22"/>
          <w:lang w:val="hr-HR"/>
        </w:rPr>
        <w:t xml:space="preserve">, a </w:t>
      </w:r>
      <w:r>
        <w:rPr>
          <w:rFonts w:ascii="Times New Roman" w:hAnsi="Times New Roman"/>
          <w:b w:val="false"/>
          <w:bCs w:val="false"/>
          <w:i/>
          <w:iCs/>
          <w:sz w:val="22"/>
          <w:szCs w:val="22"/>
          <w:lang w:val="hr-HR"/>
        </w:rPr>
        <w:t>ea</w:t>
      </w:r>
      <w:r>
        <w:rPr>
          <w:rFonts w:ascii="Times New Roman" w:hAnsi="Times New Roman"/>
          <w:b w:val="false"/>
          <w:bCs w:val="false"/>
          <w:i w:val="false"/>
          <w:iCs w:val="false"/>
          <w:sz w:val="22"/>
          <w:szCs w:val="22"/>
          <w:lang w:val="hr-HR"/>
        </w:rPr>
        <w:t xml:space="preserve"> s dugim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je prilog </w:t>
      </w:r>
      <w:r>
        <w:rPr>
          <w:rFonts w:ascii="Times New Roman" w:hAnsi="Times New Roman"/>
          <w:b w:val="false"/>
          <w:bCs w:val="false"/>
          <w:i/>
          <w:iCs/>
          <w:sz w:val="22"/>
          <w:szCs w:val="22"/>
          <w:lang w:val="hr-HR"/>
        </w:rPr>
        <w:t>tamo</w:t>
      </w:r>
      <w:r>
        <w:rPr>
          <w:rFonts w:ascii="Times New Roman" w:hAnsi="Times New Roman"/>
          <w:b w:val="false"/>
          <w:bCs w:val="false"/>
          <w:i/>
          <w:iCs/>
          <w:sz w:val="22"/>
          <w:szCs w:val="22"/>
          <w:lang w:val="hr-HR"/>
        </w:rPr>
        <w:t>)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 </w:t>
      </w:r>
      <w:r>
        <w:rPr>
          <w:rFonts w:ascii="Times New Roman" w:hAnsi="Times New Roman"/>
          <w:b w:val="false"/>
          <w:bCs w:val="false"/>
          <w:i w:val="false"/>
          <w:iCs w:val="false"/>
          <w:sz w:val="22"/>
          <w:szCs w:val="22"/>
          <w:lang w:val="en-US"/>
        </w:rPr>
        <w:t>(</w:t>
      </w:r>
      <w:r>
        <w:rPr>
          <w:rFonts w:ascii="Times New Roman" w:hAnsi="Times New Roman"/>
          <w:b w:val="false"/>
          <w:bCs w:val="false"/>
          <w:i/>
          <w:iCs/>
          <w:sz w:val="22"/>
          <w:szCs w:val="22"/>
          <w:lang w:val="en-US"/>
        </w:rPr>
        <w:t>ra</w:t>
      </w:r>
      <w:r>
        <w:rPr>
          <w:rFonts w:ascii="Times New Roman" w:hAnsi="Times New Roman"/>
          <w:b w:val="false"/>
          <w:bCs w:val="false"/>
          <w:i/>
          <w:iCs/>
          <w:sz w:val="22"/>
          <w:szCs w:val="22"/>
          <w:lang w:val="hr-HR"/>
        </w:rPr>
        <w:t>đa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 bilo</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nascit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 ne </w:t>
      </w:r>
      <w:r>
        <w:rPr>
          <w:rFonts w:ascii="Times New Roman" w:hAnsi="Times New Roman"/>
          <w:b w:val="false"/>
          <w:bCs w:val="false"/>
          <w:i/>
          <w:iCs/>
          <w:sz w:val="22"/>
          <w:szCs w:val="22"/>
          <w:lang w:val="hr-HR"/>
        </w:rPr>
        <w:t>nascuntur</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13"/>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14"/>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w:t>
      </w:r>
      <w:r>
        <w:rPr>
          <w:rFonts w:ascii="Times New Roman" w:hAnsi="Times New Roman"/>
          <w:b w:val="false"/>
          <w:bCs w:val="false"/>
          <w:i w:val="false"/>
          <w:iCs w:val="false"/>
          <w:sz w:val="22"/>
          <w:szCs w:val="22"/>
          <w:lang w:val="hr-HR"/>
        </w:rPr>
        <w:t>a većina se lingvista slaže da Daniel Everettov opis pirahanske gramatike proturječi Chomskyjevoj univerzalnoj gramatici i zbog toga misle da je netočan</w:t>
      </w:r>
      <w:r>
        <w:rPr>
          <w:rFonts w:ascii="Times New Roman" w:hAnsi="Times New Roman"/>
          <w:b w:val="false"/>
          <w:bCs w:val="false"/>
          <w:i w:val="false"/>
          <w:iCs w:val="false"/>
          <w:sz w:val="22"/>
          <w:szCs w:val="22"/>
          <w:lang w:val="hr-HR"/>
        </w:rPr>
        <w:t xml:space="preserve">)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Parser za moj programski jezik mora paziti na razliku između lijevo-asocijativnih operatora i desno-asocijativnih operatora </w:t>
      </w:r>
      <w:r>
        <w:rPr>
          <w:rFonts w:ascii="Times New Roman" w:hAnsi="Times New Roman"/>
          <w:b w:val="false"/>
          <w:bCs w:val="false"/>
          <w:i w:val="false"/>
          <w:iCs w:val="false"/>
          <w:sz w:val="22"/>
          <w:szCs w:val="22"/>
          <w:lang w:val="hr-HR"/>
        </w:rPr>
        <w:t xml:space="preserve">(kao što su ternarni uvjetni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skraćena pridruživanja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No, budući da su svi aritmetički operatori lijevo-asocijativni, to</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en-US"/>
        </w:rPr>
        <w:t xml:space="preserve">u </w:t>
      </w:r>
      <w:r>
        <w:rPr>
          <w:rFonts w:ascii="Times New Roman" w:hAnsi="Times New Roman"/>
          <w:b w:val="false"/>
          <w:bCs w:val="false"/>
          <w:i w:val="false"/>
          <w:iCs w:val="false"/>
          <w:sz w:val="22"/>
          <w:szCs w:val="22"/>
          <w:lang w:val="hr-HR" w:eastAsia="hi-IN" w:bidi="hi-IN"/>
        </w:rPr>
        <w:t>parseru za asemblerski jezik</w:t>
      </w:r>
      <w:r>
        <w:rPr>
          <w:rFonts w:ascii="Times New Roman" w:hAnsi="Times New Roman"/>
          <w:b w:val="false"/>
          <w:bCs w:val="false"/>
          <w:i w:val="false"/>
          <w:iCs w:val="false"/>
          <w:sz w:val="22"/>
          <w:szCs w:val="22"/>
          <w:lang w:val="en-US"/>
        </w:rPr>
        <w:t xml:space="preserve"> </w:t>
      </w:r>
      <w:r>
        <w:rPr>
          <w:rFonts w:ascii="Times New Roman" w:hAnsi="Times New Roman"/>
          <w:b w:val="false"/>
          <w:bCs w:val="false"/>
          <w:i w:val="false"/>
          <w:iCs w:val="false"/>
          <w:sz w:val="22"/>
          <w:szCs w:val="22"/>
          <w:lang w:val="hr-HR"/>
        </w:rPr>
        <w:t>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ind w:left="720" w:right="0" w:hanging="0"/>
        <w:jc w:val="both"/>
        <w:rPr/>
      </w:pPr>
      <w:r>
        <w:rPr>
          <w:rFonts w:ascii="Times New Roman" w:hAnsi="Times New Roman"/>
          <w:b w:val="false"/>
          <w:bCs w:val="false"/>
          <w:i w:val="false"/>
          <w:iCs w:val="false"/>
          <w:sz w:val="22"/>
          <w:szCs w:val="22"/>
          <w:lang w:val="hr-HR"/>
        </w:rPr>
        <w:t xml:space="preserve">Za C++ (ne znam kako je za JavaScript) postoje mnogi frameworksi koji su namijenjeni tome da olakšaju pisanje parsera, među njima su najpoznatiji YACC i BISON. Ja ih za pisanje parsera za svoj programski jezik nisam koristio, jer mi se nije dalo učiti ih. </w:t>
      </w:r>
      <w:r>
        <w:rPr>
          <w:rFonts w:ascii="Times New Roman" w:hAnsi="Times New Roman"/>
          <w:b w:val="false"/>
          <w:bCs w:val="false"/>
          <w:i w:val="false"/>
          <w:iCs w:val="false"/>
          <w:sz w:val="22"/>
          <w:szCs w:val="22"/>
          <w:lang w:val="hr-HR"/>
        </w:rPr>
        <w:t xml:space="preserve">Zbog toga me je kritizirao korisnik Reddita </w:t>
      </w:r>
      <w:r>
        <w:rPr>
          <w:rFonts w:ascii="Times New Roman" w:hAnsi="Times New Roman"/>
          <w:b w:val="false"/>
          <w:bCs w:val="false"/>
          <w:i/>
          <w:iCs/>
          <w:sz w:val="22"/>
          <w:szCs w:val="22"/>
          <w:lang w:val="hr-HR"/>
        </w:rPr>
        <w:t>Fofeu</w:t>
      </w:r>
      <w:r>
        <w:rPr>
          <w:rStyle w:val="FootnoteAnchor"/>
          <w:rFonts w:ascii="Times New Roman" w:hAnsi="Times New Roman"/>
          <w:b w:val="false"/>
          <w:bCs w:val="false"/>
          <w:i/>
          <w:iCs/>
          <w:sz w:val="22"/>
          <w:szCs w:val="22"/>
          <w:lang w:val="hr-HR"/>
        </w:rPr>
        <w:footnoteReference w:id="15"/>
      </w:r>
      <w:r>
        <w:rPr>
          <w:rFonts w:ascii="Times New Roman" w:hAnsi="Times New Roman"/>
          <w:b w:val="false"/>
          <w:bCs w:val="false"/>
          <w:i w:val="false"/>
          <w:iCs w:val="false"/>
          <w:sz w:val="22"/>
          <w:szCs w:val="22"/>
          <w:lang w:val="hr-HR"/>
        </w:rPr>
        <w:t xml:space="preserve">, koji tvrdi da je doktor informatike koji specijalizira </w:t>
      </w:r>
      <w:r>
        <w:rPr>
          <w:rFonts w:ascii="Times New Roman" w:hAnsi="Times New Roman"/>
          <w:b w:val="false"/>
          <w:bCs w:val="false"/>
          <w:i w:val="false"/>
          <w:iCs w:val="false"/>
          <w:sz w:val="22"/>
          <w:szCs w:val="22"/>
          <w:lang w:val="hr-HR"/>
        </w:rPr>
        <w:t>teoriju compilera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On kaže da, osim što frameworksi za pisanje parsera skraćuju kôd parsera 5 ili 10 puta, također odbijaju parsirati nekonzistentne gramatike. </w:t>
      </w:r>
      <w:r>
        <w:rPr>
          <w:rFonts w:ascii="Times New Roman" w:hAnsi="Times New Roman"/>
          <w:b w:val="false"/>
          <w:bCs w:val="false"/>
          <w:i w:val="false"/>
          <w:iCs w:val="false"/>
          <w:sz w:val="22"/>
          <w:szCs w:val="22"/>
          <w:lang w:val="hr-HR"/>
        </w:rPr>
        <w:t xml:space="preserve">A, po njemu, trivijalno je nenamjerno smisliti nekonzistentnu gramatiku za programski jezik. </w:t>
      </w:r>
      <w:r>
        <w:rPr>
          <w:rFonts w:ascii="Times New Roman" w:hAnsi="Times New Roman"/>
          <w:b w:val="false"/>
          <w:bCs w:val="false"/>
          <w:i w:val="false"/>
          <w:iCs w:val="false"/>
          <w:sz w:val="22"/>
          <w:szCs w:val="22"/>
          <w:lang w:val="hr-HR"/>
        </w:rPr>
        <w:t>I kaže da mu se ne da proučiti gramatiku koju sam smislio da vidi je li konzistentna, jer je vjerojatnost da je amater poput mene uspio smisliti konzistentnu gramatiku koja je toliko komplicirana (950 redaka u čistom C++-u) zanemariva.</w:t>
      </w:r>
    </w:p>
    <w:p>
      <w:pPr>
        <w:pStyle w:val="Normal"/>
        <w:ind w:left="720" w:right="0" w:hanging="0"/>
        <w:jc w:val="both"/>
        <w:rPr/>
      </w:pP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a sam PicoBlaze asemblerski kôd išao parsirati pomoću alata kao što je BISON (recimo da postoji BISON </w:t>
      </w:r>
      <w:r>
        <w:rPr>
          <w:rFonts w:ascii="Times New Roman" w:hAnsi="Times New Roman"/>
          <w:b w:val="false"/>
          <w:bCs w:val="false"/>
          <w:i w:val="false"/>
          <w:iCs w:val="false"/>
          <w:sz w:val="22"/>
          <w:szCs w:val="22"/>
          <w:lang w:val="hr-HR"/>
        </w:rPr>
        <w:t>kompatibilan s</w:t>
      </w:r>
      <w:r>
        <w:rPr>
          <w:rFonts w:ascii="Times New Roman" w:hAnsi="Times New Roman"/>
          <w:b w:val="false"/>
          <w:bCs w:val="false"/>
          <w:i w:val="false"/>
          <w:iCs w:val="false"/>
          <w:sz w:val="22"/>
          <w:szCs w:val="22"/>
          <w:lang w:val="hr-HR"/>
        </w:rPr>
        <w:t xml:space="preserve"> JavaScript</w:t>
      </w:r>
      <w:r>
        <w:rPr>
          <w:rFonts w:ascii="Times New Roman" w:hAnsi="Times New Roman"/>
          <w:b w:val="false"/>
          <w:bCs w:val="false"/>
          <w:i w:val="false"/>
          <w:iCs w:val="false"/>
          <w:sz w:val="22"/>
          <w:szCs w:val="22"/>
          <w:lang w:val="hr-HR"/>
        </w:rPr>
        <w:t>om</w:t>
      </w:r>
      <w:r>
        <w:rPr>
          <w:rFonts w:ascii="Times New Roman" w:hAnsi="Times New Roman"/>
          <w:b w:val="false"/>
          <w:bCs w:val="false"/>
          <w:i w:val="false"/>
          <w:iCs w:val="false"/>
          <w:sz w:val="22"/>
          <w:szCs w:val="22"/>
          <w:lang w:val="hr-HR"/>
        </w:rPr>
        <w:t xml:space="preserve">), kako bih mu mogao objasniti onaj problem s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da su te riječi nekada glagoli, a nekada prilozi, i da ih treba različito parsirati ovisno o tome? Otvorio sam to pitanje na forumu o izradi programskih jezika</w:t>
      </w:r>
      <w:r>
        <w:rPr>
          <w:rStyle w:val="FootnoteAnchor"/>
          <w:rFonts w:ascii="Times New Roman" w:hAnsi="Times New Roman"/>
          <w:b w:val="false"/>
          <w:bCs w:val="false"/>
          <w:i w:val="false"/>
          <w:iCs w:val="false"/>
          <w:sz w:val="22"/>
          <w:szCs w:val="22"/>
          <w:lang w:val="hr-HR"/>
        </w:rPr>
        <w:footnoteReference w:id="16"/>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Compiler za moj programski jezik nema pretprocesor. Jedino u njemu što bi donekle podsjećalo na pretprocesor je to što driver, ako su prve dvije riječi u nizu koji vrati tokenizer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w:t>
      </w:r>
      <w:r>
        <w:rPr>
          <w:rFonts w:ascii="Courier New" w:hAnsi="Courier New"/>
          <w:b w:val="false"/>
          <w:bCs w:val="false"/>
          <w:i w:val="false"/>
          <w:iCs w:val="false"/>
          <w:sz w:val="22"/>
          <w:szCs w:val="22"/>
          <w:lang w:val="hr-HR"/>
        </w:rPr>
        <w:t>t</w:t>
      </w:r>
      <w:r>
        <w:rPr>
          <w:rFonts w:ascii="Courier New" w:hAnsi="Courier New"/>
          <w:b w:val="false"/>
          <w:bCs w:val="false"/>
          <w:i w:val="false"/>
          <w:iCs w:val="false"/>
          <w:sz w:val="22"/>
          <w:szCs w:val="22"/>
          <w:lang w:val="hr-HR"/>
        </w:rPr>
        <w:t xml:space="preserve"> browser</w:t>
      </w:r>
      <w:r>
        <w:rPr>
          <w:rFonts w:ascii="Times New Roman" w:hAnsi="Times New Roman"/>
          <w:b w:val="false"/>
          <w:bCs w:val="false"/>
          <w:i w:val="false"/>
          <w:iCs w:val="false"/>
          <w:sz w:val="22"/>
          <w:szCs w:val="22"/>
          <w:lang w:val="hr-HR"/>
        </w:rPr>
        <w:t xml:space="preserve">”, postavlja da globalna varijabla </w:t>
      </w:r>
      <w:r>
        <w:rPr>
          <w:rFonts w:ascii="Courier New" w:hAnsi="Courier New"/>
          <w:b w:val="false"/>
          <w:bCs w:val="false"/>
          <w:i w:val="false"/>
          <w:iCs w:val="false"/>
          <w:sz w:val="22"/>
          <w:szCs w:val="22"/>
          <w:lang w:val="hr-HR"/>
        </w:rPr>
        <w:t>compilation_target</w:t>
      </w:r>
      <w:r>
        <w:rPr>
          <w:rFonts w:ascii="Times New Roman" w:hAnsi="Times New Roman"/>
          <w:b w:val="false"/>
          <w:bCs w:val="false"/>
          <w:i w:val="false"/>
          <w:iCs w:val="false"/>
          <w:sz w:val="22"/>
          <w:szCs w:val="22"/>
          <w:lang w:val="hr-HR"/>
        </w:rPr>
        <w:t xml:space="preserve"> bude jednaka toj drugoj riječi, i onda izbriše te prve dvije riječi iz niza (prije nego što ga preda parseru). </w:t>
      </w:r>
      <w:r>
        <w:rPr>
          <w:rFonts w:ascii="Times New Roman" w:hAnsi="Times New Roman"/>
          <w:b w:val="false"/>
          <w:bCs w:val="false"/>
          <w:i w:val="false"/>
          <w:iCs w:val="false"/>
          <w:sz w:val="22"/>
          <w:szCs w:val="22"/>
          <w:lang w:val="hr-HR"/>
        </w:rPr>
        <w:t>Budući da tokenizer briše komentare, prije rečenice „</w:t>
      </w:r>
      <w:r>
        <w:rPr>
          <w:rFonts w:ascii="Courier New" w:hAnsi="Courier New"/>
          <w:b w:val="false"/>
          <w:bCs w:val="false"/>
          <w:i w:val="false"/>
          <w:iCs w:val="false"/>
          <w:sz w:val="22"/>
          <w:szCs w:val="22"/>
          <w:lang w:val="hr-HR"/>
        </w:rPr>
        <w:t>#target WASI</w:t>
      </w:r>
      <w:r>
        <w:rPr>
          <w:rFonts w:ascii="Times New Roman" w:hAnsi="Times New Roman"/>
          <w:b w:val="false"/>
          <w:bCs w:val="false"/>
          <w:i w:val="false"/>
          <w:iCs w:val="false"/>
          <w:sz w:val="22"/>
          <w:szCs w:val="22"/>
          <w:lang w:val="hr-HR"/>
        </w:rPr>
        <w:t>” ili „</w:t>
      </w:r>
      <w:r>
        <w:rPr>
          <w:rFonts w:ascii="Courier New" w:hAnsi="Courier New"/>
          <w:b w:val="false"/>
          <w:bCs w:val="false"/>
          <w:i w:val="false"/>
          <w:iCs w:val="false"/>
          <w:sz w:val="22"/>
          <w:szCs w:val="22"/>
          <w:lang w:val="hr-HR"/>
        </w:rPr>
        <w:t>#target browser</w:t>
      </w:r>
      <w:r>
        <w:rPr>
          <w:rFonts w:ascii="Times New Roman" w:hAnsi="Times New Roman"/>
          <w:b w:val="false"/>
          <w:bCs w:val="false"/>
          <w:i w:val="false"/>
          <w:iCs w:val="false"/>
          <w:sz w:val="22"/>
          <w:szCs w:val="22"/>
          <w:lang w:val="hr-HR"/>
        </w:rPr>
        <w:t>” mogu postojati komentari, ali ne mogu postojati nikakve deklaracije. Naime, postoje dvije veoma različite okoline u kojima se WebAssembly (koji ispisuje moj compiler) može pokretati, to su internetski preglednik (</w:t>
      </w:r>
      <w:r>
        <w:rPr>
          <w:rFonts w:ascii="Times New Roman" w:hAnsi="Times New Roman"/>
          <w:b w:val="false"/>
          <w:bCs w:val="false"/>
          <w:i/>
          <w:iCs/>
          <w:sz w:val="22"/>
          <w:szCs w:val="22"/>
          <w:lang w:val="hr-HR"/>
        </w:rPr>
        <w:t>browser</w:t>
      </w:r>
      <w:r>
        <w:rPr>
          <w:rFonts w:ascii="Times New Roman" w:hAnsi="Times New Roman"/>
          <w:b w:val="false"/>
          <w:bCs w:val="false"/>
          <w:i w:val="false"/>
          <w:iCs w:val="false"/>
          <w:sz w:val="22"/>
          <w:szCs w:val="22"/>
          <w:lang w:val="hr-HR"/>
        </w:rPr>
        <w:t>) i WASI (</w:t>
      </w:r>
      <w:r>
        <w:rPr>
          <w:rFonts w:ascii="Times New Roman" w:hAnsi="Times New Roman"/>
          <w:b w:val="false"/>
          <w:bCs w:val="false"/>
          <w:i/>
          <w:iCs/>
          <w:sz w:val="22"/>
          <w:szCs w:val="22"/>
          <w:lang w:val="hr-HR"/>
        </w:rPr>
        <w:t>WebAssembly System Interface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što je pokušaj da se napravi standard pomoću kojeg je moguće izrađivati command-line programe koji će se vrtjeti na više operacijskih sustava </w:t>
      </w:r>
      <w:r>
        <w:rPr>
          <w:rFonts w:ascii="Times New Roman" w:hAnsi="Times New Roman"/>
          <w:b w:val="false"/>
          <w:bCs w:val="false"/>
          <w:i w:val="false"/>
          <w:iCs w:val="false"/>
          <w:sz w:val="22"/>
          <w:szCs w:val="22"/>
          <w:lang w:val="hr-HR"/>
        </w:rPr>
        <w:t>koristeći WebAssembly</w:t>
      </w:r>
      <w:r>
        <w:rPr>
          <w:rFonts w:ascii="Times New Roman" w:hAnsi="Times New Roman"/>
          <w:b w:val="false"/>
          <w:bCs w:val="false"/>
          <w:i w:val="false"/>
          <w:iCs w:val="false"/>
          <w:sz w:val="22"/>
          <w:szCs w:val="22"/>
          <w:lang w:val="hr-HR"/>
        </w:rPr>
        <w:t xml:space="preserve">). Oni, između ostalog, zahtijevaju da se globalne varijable deklariraju na različit način. A svi programi koje ispisuje moj compiler koriste globalnu varijablu zvanu </w:t>
      </w:r>
      <w:r>
        <w:rPr>
          <w:rFonts w:ascii="Courier New" w:hAnsi="Courier New"/>
          <w:b w:val="false"/>
          <w:bCs w:val="false"/>
          <w:i w:val="false"/>
          <w:iCs w:val="false"/>
          <w:sz w:val="22"/>
          <w:szCs w:val="22"/>
          <w:lang w:val="hr-HR"/>
        </w:rPr>
        <w:t>$stack_pointer</w:t>
      </w:r>
      <w:r>
        <w:rPr>
          <w:rFonts w:ascii="Times New Roman" w:hAnsi="Times New Roman"/>
          <w:b w:val="false"/>
          <w:bCs w:val="false"/>
          <w:i w:val="false"/>
          <w:iCs w:val="false"/>
          <w:sz w:val="22"/>
          <w:szCs w:val="22"/>
          <w:lang w:val="hr-HR"/>
        </w:rPr>
        <w:t xml:space="preserve">. To je, dakle, bio </w:t>
      </w:r>
      <w:r>
        <w:rPr>
          <w:rFonts w:ascii="Times New Roman" w:hAnsi="Times New Roman"/>
          <w:b w:val="false"/>
          <w:bCs w:val="false"/>
          <w:i/>
          <w:iCs/>
          <w:sz w:val="22"/>
          <w:szCs w:val="22"/>
          <w:lang w:val="hr-HR"/>
        </w:rPr>
        <w:t>quick-and-dirty fix</w:t>
      </w:r>
      <w:r>
        <w:rPr>
          <w:rFonts w:ascii="Times New Roman" w:hAnsi="Times New Roman"/>
          <w:b w:val="false"/>
          <w:bCs w:val="false"/>
          <w:i w:val="false"/>
          <w:iCs w:val="false"/>
          <w:sz w:val="22"/>
          <w:szCs w:val="22"/>
          <w:lang w:val="hr-HR"/>
        </w:rPr>
        <w:t xml:space="preserve"> da se moj compiler može koristiti ako ciljamo WASI.</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w:t>
      </w:r>
      <w:r>
        <w:rPr>
          <w:rFonts w:ascii="Times New Roman" w:hAnsi="Times New Roman"/>
          <w:b w:val="false"/>
          <w:bCs w:val="false"/>
          <w:i w:val="false"/>
          <w:iCs w:val="false"/>
          <w:sz w:val="22"/>
          <w:szCs w:val="22"/>
          <w:lang w:val="hr-HR"/>
        </w:rPr>
        <w:t xml:space="preserve">(to je moguće tako što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koji predstavljaju naredbe u strojnom kodu, sadrži i redni broj linije asemblerskog koda odakle naredbe dolaze, pa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može provjeriti nalazi li se redni broj linije asemblerskog koda odakle dolazi trenutna naredba strojnog koda u globalnom nizu </w:t>
      </w:r>
      <w:r>
        <w:rPr>
          <w:rFonts w:ascii="Courier New" w:hAnsi="Courier New"/>
          <w:b w:val="false"/>
          <w:bCs w:val="false"/>
          <w:i w:val="false"/>
          <w:iCs w:val="false"/>
          <w:sz w:val="22"/>
          <w:szCs w:val="22"/>
          <w:lang w:val="hr-HR"/>
        </w:rPr>
        <w:t>breakpoints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 xml:space="preserve">Pri pisanju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naletio sam na problem da je on daleko sporiji od drugih simulatora PicoBlazea, o čemu sam pisao pred kraj ovog teksta. Također sam naletio na problem da ne znam kako se zastavice (flags) na PicoBlazeu ponašaju kada se prom</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da li zadržavaju svoj sadržaj ili postoje zasebne zastavice za svaki </w:t>
      </w:r>
      <w:r>
        <w:rPr>
          <w:rFonts w:ascii="Times New Roman" w:hAnsi="Times New Roman"/>
          <w:b w:val="false"/>
          <w:bCs w:val="false"/>
          <w:i/>
          <w:iCs/>
          <w:sz w:val="22"/>
          <w:szCs w:val="22"/>
          <w:lang w:val="hr-HR"/>
        </w:rPr>
        <w:t xml:space="preserve">regbank </w:t>
      </w:r>
      <w:r>
        <w:rPr>
          <w:rFonts w:ascii="Times New Roman" w:hAnsi="Times New Roman"/>
          <w:b w:val="false"/>
          <w:bCs w:val="false"/>
          <w:i w:val="false"/>
          <w:iCs w:val="false"/>
          <w:sz w:val="22"/>
          <w:szCs w:val="22"/>
          <w:lang w:val="hr-HR"/>
        </w:rPr>
        <w:t xml:space="preserve">(kao na računalu Z80, koji je po mnogo čemu sličan PicoBlazeu, ali o njemu ima daleko više informacija na internetu). Odlučio sam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uprogramirati da za svaki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xml:space="preserve"> postoje zasebne zastavice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 ispod tablice sa zastavicima napisati napomenu „</w:t>
      </w:r>
      <w:r>
        <w:rPr>
          <w:rFonts w:ascii="Times New Roman" w:hAnsi="Times New Roman"/>
          <w:b w:val="false"/>
          <w:bCs w:val="false"/>
          <w:i/>
          <w:iCs/>
          <w:sz w:val="22"/>
          <w:szCs w:val="22"/>
          <w:lang w:val="hr-HR"/>
        </w:rPr>
        <w:t>I have good reasons to think the emulation of flags is unrealistic, especially when it comes to REGBANKs.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Također sam naletio na problem da sam i u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u</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uprogramirao krivi </w:t>
      </w:r>
      <w:r>
        <w:rPr>
          <w:rFonts w:ascii="Times New Roman" w:hAnsi="Times New Roman"/>
          <w:b w:val="false"/>
          <w:bCs w:val="false"/>
          <w:i/>
          <w:iCs/>
          <w:sz w:val="22"/>
          <w:szCs w:val="22"/>
          <w:lang w:val="hr-HR"/>
        </w:rPr>
        <w:t>opcode</w:t>
      </w:r>
      <w:r>
        <w:rPr>
          <w:rFonts w:ascii="Times New Roman" w:hAnsi="Times New Roman"/>
          <w:b w:val="false"/>
          <w:bCs w:val="false"/>
          <w:i w:val="false"/>
          <w:iCs w:val="false"/>
          <w:sz w:val="22"/>
          <w:szCs w:val="22"/>
          <w:lang w:val="hr-HR"/>
        </w:rPr>
        <w:t xml:space="preserve"> za mnemoniku </w:t>
      </w:r>
      <w:r>
        <w:rPr>
          <w:rFonts w:ascii="Courier New" w:hAnsi="Courier New"/>
          <w:b w:val="false"/>
          <w:bCs w:val="false"/>
          <w:i w:val="false"/>
          <w:iCs w:val="false"/>
          <w:sz w:val="22"/>
          <w:szCs w:val="22"/>
          <w:lang w:val="hr-HR"/>
        </w:rPr>
        <w:t>star</w:t>
      </w:r>
      <w:r>
        <w:rPr>
          <w:rFonts w:ascii="Times New Roman" w:hAnsi="Times New Roman"/>
          <w:b w:val="false"/>
          <w:bCs w:val="false"/>
          <w:i w:val="false"/>
          <w:iCs w:val="false"/>
          <w:sz w:val="22"/>
          <w:szCs w:val="22"/>
          <w:lang w:val="hr-HR"/>
        </w:rPr>
        <w:t xml:space="preserve"> (</w:t>
      </w:r>
      <w:r>
        <w:rPr>
          <w:rFonts w:ascii="Times New Roman" w:hAnsi="Times New Roman"/>
          <w:b/>
          <w:bCs/>
          <w:i/>
          <w:iCs/>
          <w:sz w:val="22"/>
          <w:szCs w:val="22"/>
          <w:lang w:val="hr-HR"/>
        </w:rPr>
        <w:t>st</w:t>
      </w:r>
      <w:r>
        <w:rPr>
          <w:rFonts w:ascii="Times New Roman" w:hAnsi="Times New Roman"/>
          <w:b w:val="false"/>
          <w:bCs w:val="false"/>
          <w:i/>
          <w:iCs/>
          <w:sz w:val="22"/>
          <w:szCs w:val="22"/>
          <w:lang w:val="hr-HR"/>
        </w:rPr>
        <w:t xml:space="preserve">ore </w:t>
      </w:r>
      <w:r>
        <w:rPr>
          <w:rFonts w:ascii="Times New Roman" w:hAnsi="Times New Roman"/>
          <w:b/>
          <w:bCs/>
          <w:i/>
          <w:iCs/>
          <w:sz w:val="22"/>
          <w:szCs w:val="22"/>
          <w:lang w:val="hr-HR"/>
        </w:rPr>
        <w:t>ar</w:t>
      </w:r>
      <w:r>
        <w:rPr>
          <w:rFonts w:ascii="Times New Roman" w:hAnsi="Times New Roman"/>
          <w:b w:val="false"/>
          <w:bCs w:val="false"/>
          <w:i/>
          <w:iCs/>
          <w:sz w:val="22"/>
          <w:szCs w:val="22"/>
          <w:lang w:val="hr-HR"/>
        </w:rPr>
        <w:t>gument</w:t>
      </w:r>
      <w:r>
        <w:rPr>
          <w:rFonts w:ascii="Times New Roman" w:hAnsi="Times New Roman"/>
          <w:b w:val="false"/>
          <w:bCs w:val="false"/>
          <w:i w:val="false"/>
          <w:iCs w:val="false"/>
          <w:sz w:val="22"/>
          <w:szCs w:val="22"/>
          <w:lang w:val="hr-HR"/>
        </w:rPr>
        <w:t xml:space="preserve">, stavi podatak u registar u drugoj </w:t>
      </w:r>
      <w:r>
        <w:rPr>
          <w:rFonts w:ascii="Times New Roman" w:hAnsi="Times New Roman"/>
          <w:b w:val="false"/>
          <w:bCs w:val="false"/>
          <w:i/>
          <w:iCs/>
          <w:sz w:val="22"/>
          <w:szCs w:val="22"/>
          <w:lang w:val="hr-HR"/>
        </w:rPr>
        <w:t>regbanki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zamišljeno je da glavni program koristi jednu regbanku, a funkcije koriste drugu regbanku, i da se argumenti koje šaljemo funkcijama spremaju u drugu regbanku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ali to sam brzo dijagnosticirao i ispravio kad sam primjer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pokrenuo na pravom PicoBlazeu </w:t>
      </w:r>
      <w:r>
        <w:rPr>
          <w:rFonts w:ascii="Times New Roman" w:hAnsi="Times New Roman"/>
          <w:b w:val="false"/>
          <w:bCs w:val="false"/>
          <w:i w:val="false"/>
          <w:iCs w:val="false"/>
          <w:sz w:val="22"/>
          <w:szCs w:val="22"/>
          <w:lang w:val="hr-HR"/>
        </w:rPr>
        <w:t>(usporedio sam heksadekadsku datoteku koju ispisuje moj asembler i heksadekadsku datoteku koju ispisuje Xilinxov asembler)</w:t>
      </w:r>
      <w:r>
        <w:rPr>
          <w:rFonts w:ascii="Times New Roman" w:hAnsi="Times New Roman"/>
          <w:b w:val="false"/>
          <w:bCs w:val="false"/>
          <w:i w:val="false"/>
          <w:iCs w:val="false"/>
          <w:sz w:val="22"/>
          <w:szCs w:val="22"/>
          <w:lang w:val="hr-HR"/>
        </w:rPr>
        <w:t>.</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val="false"/>
          <w:iCs w:val="false"/>
          <w:sz w:val="22"/>
          <w:szCs w:val="22"/>
          <w:lang w:val="hr-HR"/>
        </w:rPr>
        <w:t>(i izvorno japanskih riječi i ranih posuđenica iz kineskog)</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koristi za pisanje korijena stranih riječi ili onomatopeja. </w:t>
      </w:r>
      <w:r>
        <w:rPr>
          <w:rFonts w:ascii="Times New Roman" w:hAnsi="Times New Roman"/>
          <w:b w:val="false"/>
          <w:bCs w:val="false"/>
          <w:i w:val="false"/>
          <w:iCs w:val="false"/>
          <w:sz w:val="22"/>
          <w:szCs w:val="22"/>
          <w:lang w:val="hr-HR"/>
        </w:rPr>
        <w:t>Drugim riječima, čim naučite katakanu, možete, čim vidite neki tekst na japanskom jeziku, prepoznati koje su riječi posuđenice i po njima odrediti o čemu je tekst. To nije slučaj na, recimo, korejskom jeziku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U Južnoj Koreji se i gramatički afiksi i strane riječi pišu hangulom, a u Sjevernoj Koreji se čak i korijeni riječi pišu hangulom (jer je u Sjevernoj Koreji </w:t>
      </w:r>
      <w:r>
        <w:rPr>
          <w:rFonts w:ascii="Times New Roman" w:hAnsi="Times New Roman"/>
          <w:b w:val="false"/>
          <w:bCs w:val="false"/>
          <w:i w:val="false"/>
          <w:iCs w:val="false"/>
          <w:sz w:val="22"/>
          <w:szCs w:val="22"/>
          <w:lang w:val="hr-HR"/>
        </w:rPr>
        <w:t>u sklopu lingvističkog purizma</w:t>
      </w:r>
      <w:r>
        <w:rPr>
          <w:rFonts w:ascii="Times New Roman" w:hAnsi="Times New Roman"/>
          <w:b w:val="false"/>
          <w:bCs w:val="false"/>
          <w:i w:val="false"/>
          <w:iCs w:val="false"/>
          <w:sz w:val="22"/>
          <w:szCs w:val="22"/>
          <w:lang w:val="hr-HR"/>
        </w:rPr>
        <w:t xml:space="preserve"> zabranjeno korejski jezik pisati kineskim znakovima). Makar hangul bio lakši za naučiti ljudima naviknutim na alfabete nego što je katakana, da bismo </w:t>
      </w:r>
      <w:r>
        <w:rPr>
          <w:rFonts w:ascii="Times New Roman" w:hAnsi="Times New Roman"/>
          <w:b w:val="false"/>
          <w:bCs w:val="false"/>
          <w:i w:val="false"/>
          <w:iCs w:val="false"/>
          <w:sz w:val="22"/>
          <w:szCs w:val="22"/>
          <w:lang w:val="hr-HR"/>
        </w:rPr>
        <w:t>u tekstu</w:t>
      </w:r>
      <w:r>
        <w:rPr>
          <w:rFonts w:ascii="Times New Roman" w:hAnsi="Times New Roman"/>
          <w:b w:val="false"/>
          <w:bCs w:val="false"/>
          <w:i w:val="false"/>
          <w:iCs w:val="false"/>
          <w:sz w:val="22"/>
          <w:szCs w:val="22"/>
          <w:lang w:val="hr-HR"/>
        </w:rPr>
        <w:t xml:space="preserve"> na korejskom jeziku prepoznali posuđenice, moramo dekodirati čitav tekst, a ne samo posebno označene riječi </w:t>
      </w:r>
      <w:r>
        <w:rPr>
          <w:rFonts w:ascii="Times New Roman" w:hAnsi="Times New Roman"/>
          <w:b w:val="false"/>
          <w:bCs w:val="false"/>
          <w:i w:val="false"/>
          <w:iCs w:val="false"/>
          <w:sz w:val="22"/>
          <w:szCs w:val="22"/>
          <w:lang w:val="hr-HR"/>
        </w:rPr>
        <w:t>(kao što su na japanskom jeziku posuđenice posebno označene tako što su pisane katakanom)</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w:t>
      </w:r>
      <w:r>
        <w:rPr>
          <w:rFonts w:ascii="Times New Roman" w:hAnsi="Times New Roman"/>
          <w:b w:val="false"/>
          <w:bCs w:val="false"/>
          <w:i w:val="false"/>
          <w:iCs w:val="false"/>
          <w:sz w:val="22"/>
          <w:szCs w:val="22"/>
          <w:lang w:val="hr-HR"/>
        </w:rPr>
        <w:t>na japanskom jeziku</w:t>
      </w:r>
      <w:r>
        <w:rPr>
          <w:rFonts w:ascii="Times New Roman" w:hAnsi="Times New Roman"/>
          <w:b w:val="false"/>
          <w:bCs w:val="false"/>
          <w:i w:val="false"/>
          <w:iCs w:val="false"/>
          <w:sz w:val="22"/>
          <w:szCs w:val="22"/>
          <w:lang w:val="hr-HR"/>
        </w:rPr>
        <w:t xml:space="preserve">.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w:t>
      </w:r>
      <w:r>
        <w:rPr>
          <w:rFonts w:ascii="Times New Roman" w:hAnsi="Times New Roman"/>
          <w:b w:val="false"/>
          <w:bCs w:val="false"/>
          <w:i w:val="false"/>
          <w:iCs w:val="false"/>
          <w:sz w:val="22"/>
          <w:szCs w:val="22"/>
          <w:lang w:val="hr-HR"/>
        </w:rPr>
        <w:t>Tokenizer, osim toga, briše komentare.</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1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Kada sam pisao primjer PicoBlaze asemblerskog programa zvan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naletio sam na idući problem. Programi kao što je ovaj:</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address 0</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 "</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Prva naredba znači „</w:t>
      </w:r>
      <w:r>
        <w:rPr>
          <w:rFonts w:ascii="Times New Roman" w:hAnsi="Times New Roman"/>
          <w:b w:val="false"/>
          <w:bCs w:val="false"/>
          <w:i/>
          <w:iCs/>
          <w:sz w:val="22"/>
          <w:szCs w:val="22"/>
          <w:lang w:val="hr-HR"/>
        </w:rPr>
        <w:t>Počni pisati strojni kod od adrese 0.</w:t>
      </w:r>
      <w:r>
        <w:rPr>
          <w:rFonts w:ascii="Times New Roman" w:hAnsi="Times New Roman"/>
          <w:b w:val="false"/>
          <w:bCs w:val="false"/>
          <w:i w:val="false"/>
          <w:iCs w:val="false"/>
          <w:sz w:val="22"/>
          <w:szCs w:val="22"/>
          <w:lang w:val="hr-HR"/>
        </w:rPr>
        <w:t>” (i svaki PicoBlaze asemblerski program mora počinjati takvom naredbom), a druga naredba znaći „</w:t>
      </w:r>
      <w:r>
        <w:rPr>
          <w:rFonts w:ascii="Times New Roman" w:hAnsi="Times New Roman"/>
          <w:b w:val="false"/>
          <w:bCs w:val="false"/>
          <w:i/>
          <w:iCs/>
          <w:sz w:val="22"/>
          <w:szCs w:val="22"/>
          <w:lang w:val="hr-HR"/>
        </w:rPr>
        <w:t xml:space="preserve">U registar </w:t>
      </w:r>
      <w:r>
        <w:rPr>
          <w:rFonts w:ascii="Courier New" w:hAnsi="Courier New"/>
          <w:b w:val="false"/>
          <w:bCs w:val="false"/>
          <w:i/>
          <w:iCs/>
          <w:sz w:val="22"/>
          <w:szCs w:val="22"/>
          <w:lang w:val="hr-HR"/>
        </w:rPr>
        <w:t>s9</w:t>
      </w:r>
      <w:r>
        <w:rPr>
          <w:rFonts w:ascii="Times New Roman" w:hAnsi="Times New Roman"/>
          <w:b w:val="false"/>
          <w:bCs w:val="false"/>
          <w:i/>
          <w:iCs/>
          <w:sz w:val="22"/>
          <w:szCs w:val="22"/>
          <w:lang w:val="hr-HR"/>
        </w:rPr>
        <w:t xml:space="preserve"> učitaj ASCII vrijednost razmaka.</w:t>
      </w:r>
      <w:r>
        <w:rPr>
          <w:rFonts w:ascii="Times New Roman" w:hAnsi="Times New Roman"/>
          <w:b w:val="false"/>
          <w:bCs w:val="false"/>
          <w:i w:val="false"/>
          <w:iCs w:val="false"/>
          <w:sz w:val="22"/>
          <w:szCs w:val="22"/>
          <w:lang w:val="hr-HR"/>
        </w:rPr>
        <w:t>”. Kad sam svom PicoBlaze simulatoru zadao da to asemblira, dobio sam ovakvu poruku o pogrešci: „</w:t>
      </w:r>
      <w:r>
        <w:rPr>
          <w:rStyle w:val="Emphasis"/>
          <w:rFonts w:ascii="Times New Roman" w:hAnsi="Times New Roman"/>
          <w:b w:val="false"/>
          <w:bCs w:val="false"/>
          <w:sz w:val="22"/>
          <w:szCs w:val="22"/>
          <w:lang w:val="hr-HR"/>
        </w:rPr>
        <w:t xml:space="preserve">Line </w:t>
      </w:r>
      <w:r>
        <w:rPr>
          <w:rStyle w:val="Emphasis"/>
          <w:rFonts w:ascii="Times New Roman" w:hAnsi="Times New Roman"/>
          <w:b w:val="false"/>
          <w:bCs w:val="false"/>
          <w:sz w:val="22"/>
          <w:szCs w:val="22"/>
          <w:lang w:val="hr-HR"/>
        </w:rPr>
        <w:t>#2</w:t>
      </w:r>
      <w:r>
        <w:rPr>
          <w:rStyle w:val="Emphasis"/>
          <w:rFonts w:ascii="Times New Roman" w:hAnsi="Times New Roman"/>
          <w:b w:val="false"/>
          <w:bCs w:val="false"/>
          <w:sz w:val="22"/>
          <w:szCs w:val="22"/>
          <w:lang w:val="hr-HR"/>
        </w:rPr>
        <w:t>: The AST node "load" should have exactly three child nodes (a comma is also a child node).</w:t>
      </w:r>
      <w:r>
        <w:rPr>
          <w:rFonts w:ascii="Times New Roman" w:hAnsi="Times New Roman"/>
          <w:b w:val="false"/>
          <w:bCs w:val="false"/>
          <w:i w:val="false"/>
          <w:iCs w:val="false"/>
          <w:sz w:val="22"/>
          <w:szCs w:val="22"/>
          <w:lang w:val="hr-HR"/>
        </w:rPr>
        <w:t>”. To sam na brzinu riješio tako što sam umjesto druge naredbe napisao:</w:t>
      </w:r>
    </w:p>
    <w:p>
      <w:pPr>
        <w:pStyle w:val="Normal"/>
        <w:numPr>
          <w:ilvl w:val="0"/>
          <w:numId w:val="0"/>
        </w:numPr>
        <w:ind w:left="720" w:right="0" w:hanging="0"/>
        <w:jc w:val="both"/>
        <w:rPr>
          <w:rFonts w:ascii="Courier New" w:hAnsi="Courier New"/>
          <w:b w:val="false"/>
          <w:bCs w:val="false"/>
          <w:i w:val="false"/>
          <w:i w:val="false"/>
          <w:iCs w:val="false"/>
          <w:sz w:val="22"/>
          <w:szCs w:val="22"/>
          <w:lang w:val="hr-HR"/>
        </w:rPr>
      </w:pPr>
      <w:r>
        <w:rPr>
          <w:rFonts w:ascii="Courier New" w:hAnsi="Courier New"/>
          <w:b w:val="false"/>
          <w:bCs w:val="false"/>
          <w:i w:val="false"/>
          <w:iCs w:val="false"/>
          <w:sz w:val="22"/>
          <w:szCs w:val="22"/>
          <w:lang w:val="hr-HR"/>
        </w:rPr>
        <w:t>load s9, 20 ;Space</w:t>
      </w:r>
    </w:p>
    <w:p>
      <w:pPr>
        <w:pStyle w:val="Normal"/>
        <w:numPr>
          <w:ilvl w:val="0"/>
          <w:numId w:val="0"/>
        </w:numPr>
        <w:ind w:left="72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Naime, 20 je heksadekadski ASCII kod od razmaka. Pretpostav</w:t>
      </w:r>
      <w:r>
        <w:rPr>
          <w:rFonts w:ascii="Times New Roman" w:hAnsi="Times New Roman"/>
          <w:b w:val="false"/>
          <w:bCs w:val="false"/>
          <w:i w:val="false"/>
          <w:iCs w:val="false"/>
          <w:sz w:val="22"/>
          <w:szCs w:val="22"/>
          <w:lang w:val="hr-HR"/>
        </w:rPr>
        <w:t>io sam odmah</w:t>
      </w:r>
      <w:r>
        <w:rPr>
          <w:rFonts w:ascii="Times New Roman" w:hAnsi="Times New Roman"/>
          <w:b w:val="false"/>
          <w:bCs w:val="false"/>
          <w:i w:val="false"/>
          <w:iCs w:val="false"/>
          <w:sz w:val="22"/>
          <w:szCs w:val="22"/>
          <w:lang w:val="hr-HR"/>
        </w:rPr>
        <w:t xml:space="preserve"> da se programi kao što je onaj koji sam napisao gore ne daju asemblirati zbog nekog buga u tokenizeru, ali nisam točnije dijagnosticirao problem. </w:t>
      </w:r>
      <w:r>
        <w:rPr>
          <w:rFonts w:ascii="Times New Roman" w:hAnsi="Times New Roman"/>
          <w:b w:val="false"/>
          <w:bCs w:val="false"/>
          <w:i w:val="false"/>
          <w:iCs w:val="false"/>
          <w:sz w:val="22"/>
          <w:szCs w:val="22"/>
          <w:lang w:val="hr-HR"/>
        </w:rPr>
        <w:t>Tek sam sutradan uspio točnije dijagnosticirati i riješiti problem. Trebalo mi je malo vremena da se prisjetim kako program koji sam napisao tri godine ranije funkcionira.</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1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Ne znam</w:t>
      </w:r>
      <w:r>
        <w:rPr>
          <w:rFonts w:ascii="Times New Roman" w:hAnsi="Times New Roman"/>
          <w:b w:val="false"/>
          <w:bCs w:val="false"/>
          <w:i w:val="false"/>
          <w:iCs w:val="false"/>
          <w:sz w:val="22"/>
          <w:szCs w:val="22"/>
          <w:lang w:val="hr-HR"/>
        </w:rPr>
        <w:t xml:space="preserve"> mogu li r</w:t>
      </w:r>
      <w:r>
        <w:rPr>
          <w:rFonts w:ascii="Times New Roman" w:hAnsi="Times New Roman"/>
          <w:b w:val="false"/>
          <w:bCs w:val="false"/>
          <w:i w:val="false"/>
          <w:iCs w:val="false"/>
          <w:sz w:val="22"/>
          <w:szCs w:val="22"/>
          <w:lang w:val="hr-HR"/>
        </w:rPr>
        <w:t xml:space="preserve">ečenice kao što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postojati u programskim jezicima</w:t>
      </w:r>
      <w:r>
        <w:rPr>
          <w:rStyle w:val="FootnoteAnchor"/>
          <w:rFonts w:ascii="Times New Roman" w:hAnsi="Times New Roman"/>
          <w:b w:val="false"/>
          <w:bCs w:val="false"/>
          <w:i w:val="false"/>
          <w:iCs w:val="false"/>
          <w:sz w:val="22"/>
          <w:szCs w:val="22"/>
          <w:lang w:val="hr-HR"/>
        </w:rPr>
        <w:footnoteReference w:id="19"/>
      </w:r>
      <w:r>
        <w:rPr>
          <w:rFonts w:ascii="Times New Roman" w:hAnsi="Times New Roman"/>
          <w:b w:val="false"/>
          <w:bCs w:val="false"/>
          <w:i w:val="false"/>
          <w:iCs w:val="false"/>
          <w:sz w:val="22"/>
          <w:szCs w:val="22"/>
          <w:lang w:val="hr-HR"/>
        </w:rPr>
        <w:t>, ali rečenice kao što su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sigurno</w:t>
      </w:r>
      <w:r>
        <w:rPr>
          <w:rFonts w:ascii="Times New Roman" w:hAnsi="Times New Roman"/>
          <w:b w:val="false"/>
          <w:bCs w:val="false"/>
          <w:i w:val="false"/>
          <w:iCs w:val="false"/>
          <w:sz w:val="22"/>
          <w:szCs w:val="22"/>
          <w:lang w:val="hr-HR"/>
        </w:rPr>
        <w:t xml:space="preserve"> mogu.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Ipak, m</w:t>
      </w:r>
      <w:r>
        <w:rPr>
          <w:rFonts w:ascii="Times New Roman" w:hAnsi="Times New Roman"/>
          <w:b w:val="false"/>
          <w:bCs w:val="false"/>
          <w:i w:val="false"/>
          <w:iCs w:val="false"/>
          <w:sz w:val="22"/>
          <w:szCs w:val="22"/>
          <w:lang w:val="hr-HR"/>
        </w:rPr>
        <w:t xml:space="preserve">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iako su takve rečenice moguće u višim programskim jezicima</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ko radite neki viši programski jezik (a ne asembler), nikad ne možete biti sigurni da će se vaš compiler ponašati smisleno u svim mogućim situacijama. </w:t>
      </w:r>
      <w:r>
        <w:rPr>
          <w:rFonts w:ascii="Times New Roman" w:hAnsi="Times New Roman"/>
          <w:b w:val="false"/>
          <w:bCs w:val="false"/>
          <w:i w:val="false"/>
          <w:iCs w:val="false"/>
          <w:sz w:val="22"/>
          <w:szCs w:val="22"/>
          <w:lang w:val="hr-HR"/>
        </w:rPr>
        <w:t>Dati ću vam ideju o tome jednom nedavnom anegdotom iz svog života. P</w:t>
      </w:r>
      <w:r>
        <w:rPr>
          <w:rFonts w:ascii="Times New Roman" w:hAnsi="Times New Roman"/>
          <w:b w:val="false"/>
          <w:bCs w:val="false"/>
          <w:i w:val="false"/>
          <w:iCs w:val="false"/>
          <w:sz w:val="22"/>
          <w:szCs w:val="22"/>
          <w:lang w:val="hr-HR"/>
        </w:rPr>
        <w:t xml:space="preserve">itao sam na internetskom forumu na koje sve probleme možeš naletjeti kad implementiraš ternarni uvjetni operator </w:t>
      </w:r>
      <w:r>
        <w:rPr>
          <w:rFonts w:ascii="Courier New" w:hAnsi="Courier New"/>
          <w:b w:val="false"/>
          <w:bCs w:val="false"/>
          <w:i w:val="false"/>
          <w:iCs w:val="false"/>
          <w:sz w:val="22"/>
          <w:szCs w:val="22"/>
          <w:lang w:val="hr-HR"/>
        </w:rPr>
        <w:t>?:</w:t>
      </w:r>
      <w:r>
        <w:rPr>
          <w:rStyle w:val="FootnoteAnchor"/>
          <w:rFonts w:ascii="Courier New" w:hAnsi="Courier New"/>
          <w:b w:val="false"/>
          <w:bCs w:val="false"/>
          <w:i w:val="false"/>
          <w:iCs w:val="false"/>
          <w:sz w:val="22"/>
          <w:szCs w:val="22"/>
          <w:lang w:val="hr-HR"/>
        </w:rPr>
        <w:footnoteReference w:id="20"/>
      </w:r>
      <w:r>
        <w:rPr>
          <w:rFonts w:ascii="Times New Roman" w:hAnsi="Times New Roman"/>
          <w:b w:val="false"/>
          <w:bCs w:val="false"/>
          <w:i w:val="false"/>
          <w:iCs w:val="false"/>
          <w:sz w:val="22"/>
          <w:szCs w:val="22"/>
          <w:lang w:val="hr-HR"/>
        </w:rPr>
        <w:t xml:space="preserve">. Meni se čini da mnogi programski jezici s tim operatorom imaju problema. Recimo, PHP ga neispravno parsira, on ga parsira kao lijevo-asocijativni operator, a treba ga se parsirati kao desno-asocijativni operator (što onemogućuje da se pomoću operatora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PHP-u skraćeno pišu </w:t>
      </w:r>
      <w:r>
        <w:rPr>
          <w:rFonts w:ascii="Times New Roman" w:hAnsi="Times New Roman"/>
          <w:b w:val="false"/>
          <w:bCs w:val="false"/>
          <w:i/>
          <w:iCs/>
          <w:sz w:val="22"/>
          <w:szCs w:val="22"/>
          <w:lang w:val="hr-HR"/>
        </w:rPr>
        <w:t>else-if</w:t>
      </w:r>
      <w:r>
        <w:rPr>
          <w:rFonts w:ascii="Times New Roman" w:hAnsi="Times New Roman"/>
          <w:b w:val="false"/>
          <w:bCs w:val="false"/>
          <w:i w:val="false"/>
          <w:iCs w:val="false"/>
          <w:sz w:val="22"/>
          <w:szCs w:val="22"/>
          <w:lang w:val="hr-HR"/>
        </w:rPr>
        <w:t xml:space="preserve"> izrazi)</w:t>
      </w:r>
      <w:r>
        <w:rPr>
          <w:rStyle w:val="FootnoteAnchor"/>
          <w:rFonts w:ascii="Times New Roman" w:hAnsi="Times New Roman"/>
          <w:b w:val="false"/>
          <w:bCs w:val="false"/>
          <w:i w:val="false"/>
          <w:iCs w:val="false"/>
          <w:sz w:val="22"/>
          <w:szCs w:val="22"/>
          <w:lang w:val="hr-HR"/>
        </w:rPr>
        <w:footnoteReference w:id="21"/>
      </w:r>
      <w:r>
        <w:rPr>
          <w:rFonts w:ascii="Times New Roman" w:hAnsi="Times New Roman"/>
          <w:b w:val="false"/>
          <w:bCs w:val="false"/>
          <w:i w:val="false"/>
          <w:iCs w:val="false"/>
          <w:sz w:val="22"/>
          <w:szCs w:val="22"/>
          <w:lang w:val="hr-HR"/>
        </w:rPr>
        <w:t>. Moj compiler koji prevodi moj programski jezik na x86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(koji sam napisao u 4. razredu gimnazije, nije pretjerano kvalitetan projekt, </w:t>
      </w:r>
      <w:r>
        <w:rPr>
          <w:rFonts w:ascii="Times New Roman" w:hAnsi="Times New Roman"/>
          <w:b w:val="false"/>
          <w:bCs w:val="false"/>
          <w:i w:val="false"/>
          <w:iCs w:val="false"/>
          <w:sz w:val="22"/>
          <w:szCs w:val="22"/>
          <w:lang w:val="hr-HR"/>
        </w:rPr>
        <w:t>pisan je u JavaScriptu i može se pokrenuti u internetskom pregledniku</w:t>
      </w:r>
      <w:r>
        <w:rPr>
          <w:rStyle w:val="FootnoteAnchor"/>
          <w:rFonts w:ascii="Times New Roman" w:hAnsi="Times New Roman"/>
          <w:b w:val="false"/>
          <w:bCs w:val="false"/>
          <w:i w:val="false"/>
          <w:iCs w:val="false"/>
          <w:sz w:val="22"/>
          <w:szCs w:val="22"/>
          <w:lang w:val="hr-HR"/>
        </w:rPr>
        <w:footnoteReference w:id="22"/>
      </w:r>
      <w:r>
        <w:rPr>
          <w:rFonts w:ascii="Times New Roman" w:hAnsi="Times New Roman"/>
          <w:b w:val="false"/>
          <w:bCs w:val="false"/>
          <w:i w:val="false"/>
          <w:iCs w:val="false"/>
          <w:sz w:val="22"/>
          <w:szCs w:val="22"/>
          <w:lang w:val="hr-HR"/>
        </w:rPr>
        <w:t>) krivo prevodi taj operator na asembler</w:t>
      </w:r>
      <w:r>
        <w:rPr>
          <w:rFonts w:ascii="Times New Roman" w:hAnsi="Times New Roman"/>
          <w:b w:val="false"/>
          <w:bCs w:val="false"/>
          <w:i w:val="false"/>
          <w:iCs w:val="false"/>
          <w:sz w:val="22"/>
          <w:szCs w:val="22"/>
          <w:lang w:val="hr-HR"/>
        </w:rPr>
        <w:t>ski jezik</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Naime, on prevodi drugi i treći operand prije nego što prev</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d</w:t>
      </w:r>
      <w:r>
        <w:rPr>
          <w:rFonts w:ascii="Times New Roman" w:hAnsi="Times New Roman"/>
          <w:b w:val="false"/>
          <w:bCs w:val="false"/>
          <w:i w:val="false"/>
          <w:iCs w:val="false"/>
          <w:sz w:val="22"/>
          <w:szCs w:val="22"/>
          <w:lang w:val="hr-HR"/>
        </w:rPr>
        <w:t>e</w:t>
      </w:r>
      <w:r>
        <w:rPr>
          <w:rFonts w:ascii="Times New Roman" w:hAnsi="Times New Roman"/>
          <w:b w:val="false"/>
          <w:bCs w:val="false"/>
          <w:i w:val="false"/>
          <w:iCs w:val="false"/>
          <w:sz w:val="22"/>
          <w:szCs w:val="22"/>
          <w:lang w:val="hr-HR"/>
        </w:rPr>
        <w:t xml:space="preserve"> prvi operand, a to, kako me je upozorio </w:t>
      </w:r>
      <w:r>
        <w:rPr>
          <w:rFonts w:ascii="Times New Roman" w:hAnsi="Times New Roman"/>
          <w:b w:val="false"/>
          <w:bCs w:val="false"/>
          <w:i/>
          <w:iCs/>
          <w:sz w:val="22"/>
          <w:szCs w:val="22"/>
          <w:lang w:val="hr-HR"/>
        </w:rPr>
        <w:t>rici</w:t>
      </w:r>
      <w:r>
        <w:rPr>
          <w:rStyle w:val="FootnoteAnchor"/>
          <w:rFonts w:ascii="Times New Roman" w:hAnsi="Times New Roman"/>
          <w:b w:val="false"/>
          <w:bCs w:val="false"/>
          <w:i/>
          <w:iCs/>
          <w:sz w:val="22"/>
          <w:szCs w:val="22"/>
          <w:lang w:val="hr-HR"/>
        </w:rPr>
        <w:footnoteReference w:id="23"/>
      </w:r>
      <w:r>
        <w:rPr>
          <w:rFonts w:ascii="Times New Roman" w:hAnsi="Times New Roman"/>
          <w:b w:val="false"/>
          <w:bCs w:val="false"/>
          <w:i w:val="false"/>
          <w:iCs w:val="false"/>
          <w:sz w:val="22"/>
          <w:szCs w:val="22"/>
          <w:lang w:val="hr-HR"/>
        </w:rPr>
        <w:t>, može dovesti do greške kao što je dijeljenje s nulom. Naime, netko bi se mogao pokušati zaštititi od dijeljenja s nulom tako što napiše „</w:t>
      </w:r>
      <w:r>
        <w:rPr>
          <w:rStyle w:val="SourceText"/>
          <w:rFonts w:ascii="Courier New" w:hAnsi="Courier New"/>
          <w:b w:val="false"/>
          <w:bCs w:val="false"/>
          <w:i w:val="false"/>
          <w:iCs w:val="false"/>
          <w:sz w:val="22"/>
          <w:szCs w:val="22"/>
          <w:lang w:val="hr-HR"/>
        </w:rPr>
        <w:t>d = 0 ? 0 : n / d</w:t>
      </w:r>
      <w:r>
        <w:rPr>
          <w:rFonts w:ascii="Times New Roman" w:hAnsi="Times New Roman"/>
          <w:b w:val="false"/>
          <w:bCs w:val="false"/>
          <w:i w:val="false"/>
          <w:iCs w:val="false"/>
          <w:sz w:val="22"/>
          <w:szCs w:val="22"/>
          <w:lang w:val="hr-HR"/>
        </w:rPr>
        <w:t xml:space="preserve">” (ako je varijabla </w:t>
      </w:r>
      <w:r>
        <w:rPr>
          <w:rFonts w:ascii="Courier New" w:hAnsi="Courier New"/>
          <w:b w:val="false"/>
          <w:bCs w:val="false"/>
          <w:i w:val="false"/>
          <w:iCs w:val="false"/>
          <w:sz w:val="22"/>
          <w:szCs w:val="22"/>
          <w:lang w:val="hr-HR"/>
        </w:rPr>
        <w:t>d</w:t>
      </w:r>
      <w:r>
        <w:rPr>
          <w:rFonts w:ascii="Times New Roman" w:hAnsi="Times New Roman"/>
          <w:b w:val="false"/>
          <w:bCs w:val="false"/>
          <w:i w:val="false"/>
          <w:iCs w:val="false"/>
          <w:sz w:val="22"/>
          <w:szCs w:val="22"/>
          <w:lang w:val="hr-HR"/>
        </w:rPr>
        <w:t xml:space="preserve"> jednaka nuli;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u mom programskom jeziku znači jednakost, a ne pridruživanje kao </w:t>
      </w:r>
      <w:r>
        <w:rPr>
          <w:rFonts w:ascii="Times New Roman" w:hAnsi="Times New Roman"/>
          <w:b w:val="false"/>
          <w:bCs w:val="false"/>
          <w:i w:val="false"/>
          <w:iCs w:val="false"/>
          <w:sz w:val="22"/>
          <w:szCs w:val="22"/>
          <w:lang w:val="hr-HR"/>
        </w:rPr>
        <w:t>što znači</w:t>
      </w:r>
      <w:r>
        <w:rPr>
          <w:rFonts w:ascii="Times New Roman" w:hAnsi="Times New Roman"/>
          <w:b w:val="false"/>
          <w:bCs w:val="false"/>
          <w:i w:val="false"/>
          <w:iCs w:val="false"/>
          <w:sz w:val="22"/>
          <w:szCs w:val="22"/>
          <w:lang w:val="hr-HR"/>
        </w:rPr>
        <w:t xml:space="preserve"> u C-u), a to neće funkcionirati u dijalektu mog programskog jezika koji se prevodi na x86 </w:t>
      </w:r>
      <w:r>
        <w:rPr>
          <w:rFonts w:ascii="Times New Roman" w:hAnsi="Times New Roman"/>
          <w:b w:val="false"/>
          <w:bCs w:val="false"/>
          <w:i w:val="false"/>
          <w:iCs w:val="false"/>
          <w:sz w:val="22"/>
          <w:szCs w:val="22"/>
          <w:lang w:val="hr-HR"/>
        </w:rPr>
        <w:t>jer</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n / 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(treći operand)</w:t>
      </w:r>
      <w:r>
        <w:rPr>
          <w:rFonts w:ascii="Times New Roman" w:hAnsi="Times New Roman"/>
          <w:b w:val="false"/>
          <w:bCs w:val="false"/>
          <w:i w:val="false"/>
          <w:iCs w:val="false"/>
          <w:sz w:val="22"/>
          <w:szCs w:val="22"/>
          <w:lang w:val="hr-HR"/>
        </w:rPr>
        <w:t xml:space="preserve"> izračunava prije nego </w:t>
      </w:r>
      <w:r>
        <w:rPr>
          <w:rFonts w:ascii="Times New Roman" w:hAnsi="Times New Roman"/>
          <w:b w:val="false"/>
          <w:bCs w:val="false"/>
          <w:i w:val="false"/>
          <w:iCs w:val="false"/>
          <w:sz w:val="22"/>
          <w:szCs w:val="22"/>
          <w:lang w:val="hr-HR"/>
        </w:rPr>
        <w:t>što se izračunava</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d = 0</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(prvi operand)</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Pa mi je </w:t>
      </w:r>
      <w:r>
        <w:rPr>
          <w:rFonts w:ascii="Times New Roman" w:hAnsi="Times New Roman"/>
          <w:b w:val="false"/>
          <w:bCs w:val="false"/>
          <w:i/>
          <w:iCs/>
          <w:sz w:val="22"/>
          <w:szCs w:val="22"/>
          <w:lang w:val="hr-HR"/>
        </w:rPr>
        <w:t>kaya3</w:t>
      </w:r>
      <w:r>
        <w:rPr>
          <w:rFonts w:ascii="Times New Roman" w:hAnsi="Times New Roman"/>
          <w:b w:val="false"/>
          <w:bCs w:val="false"/>
          <w:i w:val="false"/>
          <w:iCs w:val="false"/>
          <w:sz w:val="22"/>
          <w:szCs w:val="22"/>
          <w:lang w:val="hr-HR"/>
        </w:rPr>
        <w:t xml:space="preserve"> odgovorio da je jedna od stvari na koju moramo paziti kad implementiramo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da se naš compiler ponaša smisleno ako netko zabunom pokuša kao drugi i treći operand staviti strukture različitog tipa </w:t>
      </w:r>
      <w:r>
        <w:rPr>
          <w:rFonts w:ascii="Times New Roman" w:hAnsi="Times New Roman"/>
          <w:b w:val="false"/>
          <w:bCs w:val="false"/>
          <w:i w:val="false"/>
          <w:iCs w:val="false"/>
          <w:sz w:val="22"/>
          <w:szCs w:val="22"/>
          <w:lang w:val="hr-HR"/>
        </w:rPr>
        <w:t>(Za moj programski jezik, smisleno bi bilo da semantički analizer to ne propusti do jezgre compilera.)</w:t>
      </w:r>
      <w:r>
        <w:rPr>
          <w:rFonts w:ascii="Times New Roman" w:hAnsi="Times New Roman"/>
          <w:b w:val="false"/>
          <w:bCs w:val="false"/>
          <w:i w:val="false"/>
          <w:iCs w:val="false"/>
          <w:sz w:val="22"/>
          <w:szCs w:val="22"/>
          <w:lang w:val="hr-HR"/>
        </w:rPr>
        <w:t xml:space="preserve">. Hm, ne sjećam se da sam na to mislio kad sam pisao svoj compiler koji prevodi moj programski jezik na WebAssembly </w:t>
      </w:r>
      <w:r>
        <w:rPr>
          <w:rFonts w:ascii="Times New Roman" w:hAnsi="Times New Roman"/>
          <w:b w:val="false"/>
          <w:bCs w:val="false"/>
          <w:i w:val="false"/>
          <w:iCs w:val="false"/>
          <w:sz w:val="22"/>
          <w:szCs w:val="22"/>
          <w:lang w:val="hr-HR"/>
        </w:rPr>
        <w:t>(Za onaj moj compiler koji ga prevodi na x86 to nije bitno, jer on ne podržava strukture.)</w:t>
      </w:r>
      <w:r>
        <w:rPr>
          <w:rFonts w:ascii="Times New Roman" w:hAnsi="Times New Roman"/>
          <w:b w:val="false"/>
          <w:bCs w:val="false"/>
          <w:i w:val="false"/>
          <w:iCs w:val="false"/>
          <w:sz w:val="22"/>
          <w:szCs w:val="22"/>
          <w:lang w:val="hr-HR"/>
        </w:rPr>
        <w:t>. Idem isprobati kako će moj compiler reagirati na to</w:t>
      </w:r>
      <w:r>
        <w:rPr>
          <w:rStyle w:val="FootnoteAnchor"/>
          <w:rFonts w:ascii="Times New Roman" w:hAnsi="Times New Roman"/>
          <w:b w:val="false"/>
          <w:bCs w:val="false"/>
          <w:i w:val="false"/>
          <w:iCs w:val="false"/>
          <w:sz w:val="22"/>
          <w:szCs w:val="22"/>
          <w:lang w:val="hr-HR"/>
        </w:rPr>
        <w:footnoteReference w:id="24"/>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On je ispisivao ovakvu poruku o pogrešci:</w:t>
      </w:r>
    </w:p>
    <w:p>
      <w:pPr>
        <w:pStyle w:val="PreformattedText"/>
        <w:jc w:val="both"/>
        <w:rPr/>
      </w:pPr>
      <w:r>
        <w:rPr>
          <w:rStyle w:val="SourceText"/>
          <w:rFonts w:ascii="Courier New" w:hAnsi="Courier New"/>
          <w:b w:val="false"/>
          <w:bCs w:val="false"/>
          <w:i w:val="false"/>
          <w:iCs w:val="false"/>
          <w:sz w:val="22"/>
          <w:szCs w:val="22"/>
          <w:lang w:val="hr-HR"/>
        </w:rPr>
        <w:t>Line 10, Column 29, Internal compiler error: Some part of the compiler attempted to compile an array with size less than 1, which doesn't make sense. Throwing an exception!</w:t>
      </w:r>
    </w:p>
    <w:p>
      <w:pPr>
        <w:pStyle w:val="PreformattedText"/>
        <w:jc w:val="both"/>
        <w:rPr/>
      </w:pPr>
      <w:r>
        <w:rPr>
          <w:rStyle w:val="SourceText"/>
          <w:rFonts w:ascii="Times New Roman" w:hAnsi="Times New Roman"/>
          <w:b w:val="false"/>
          <w:bCs w:val="false"/>
          <w:i w:val="false"/>
          <w:iCs w:val="false"/>
          <w:sz w:val="22"/>
          <w:szCs w:val="22"/>
          <w:lang w:val="hr-HR"/>
        </w:rPr>
        <w:t xml:space="preserve">A u programu koji sam mu zadao da compilira nigdje nema </w:t>
      </w:r>
      <w:r>
        <w:rPr>
          <w:rStyle w:val="SourceText"/>
          <w:rFonts w:ascii="Times New Roman" w:hAnsi="Times New Roman"/>
          <w:b w:val="false"/>
          <w:bCs w:val="false"/>
          <w:i/>
          <w:iCs/>
          <w:sz w:val="22"/>
          <w:szCs w:val="22"/>
          <w:lang w:val="hr-HR"/>
        </w:rPr>
        <w:t>arraysova</w:t>
      </w:r>
      <w:r>
        <w:rPr>
          <w:rStyle w:val="SourceText"/>
          <w:rFonts w:ascii="Times New Roman" w:hAnsi="Times New Roman"/>
          <w:b w:val="false"/>
          <w:bCs w:val="false"/>
          <w:i w:val="false"/>
          <w:iCs w:val="false"/>
          <w:sz w:val="22"/>
          <w:szCs w:val="22"/>
          <w:lang w:val="hr-HR"/>
        </w:rPr>
        <w:t xml:space="preserve">. Stvarno apsurdna poruka o pogrešci, zar ne? </w:t>
      </w:r>
      <w:r>
        <w:rPr>
          <w:rStyle w:val="SourceText"/>
          <w:rFonts w:ascii="Times New Roman" w:hAnsi="Times New Roman"/>
          <w:b w:val="false"/>
          <w:bCs w:val="false"/>
          <w:i w:val="false"/>
          <w:iCs w:val="false"/>
          <w:sz w:val="22"/>
          <w:szCs w:val="22"/>
          <w:lang w:val="hr-HR"/>
        </w:rPr>
        <w:t>Spadal</w:t>
      </w:r>
      <w:r>
        <w:rPr>
          <w:rStyle w:val="SourceText"/>
          <w:rFonts w:ascii="Times New Roman" w:hAnsi="Times New Roman"/>
          <w:b w:val="false"/>
          <w:bCs w:val="false"/>
          <w:i w:val="false"/>
          <w:iCs w:val="false"/>
          <w:sz w:val="22"/>
          <w:szCs w:val="22"/>
          <w:lang w:val="hr-HR"/>
        </w:rPr>
        <w:t>a</w:t>
      </w:r>
      <w:r>
        <w:rPr>
          <w:rStyle w:val="SourceText"/>
          <w:rFonts w:ascii="Times New Roman" w:hAnsi="Times New Roman"/>
          <w:b w:val="false"/>
          <w:bCs w:val="false"/>
          <w:i w:val="false"/>
          <w:iCs w:val="false"/>
          <w:sz w:val="22"/>
          <w:szCs w:val="22"/>
          <w:lang w:val="hr-HR"/>
        </w:rPr>
        <w:t xml:space="preserve"> bi u kategoriju </w:t>
      </w:r>
      <w:r>
        <w:rPr>
          <w:rStyle w:val="SourceText"/>
          <w:rFonts w:ascii="Times New Roman" w:hAnsi="Times New Roman"/>
          <w:b w:val="false"/>
          <w:bCs w:val="false"/>
          <w:i/>
          <w:iCs/>
          <w:sz w:val="22"/>
          <w:szCs w:val="22"/>
          <w:lang w:val="hr-HR"/>
        </w:rPr>
        <w:t>not even wrong</w:t>
      </w:r>
      <w:r>
        <w:rPr>
          <w:rStyle w:val="SourceText"/>
          <w:rFonts w:ascii="Times New Roman" w:hAnsi="Times New Roman"/>
          <w:b w:val="false"/>
          <w:bCs w:val="false"/>
          <w:i w:val="false"/>
          <w:iCs w:val="false"/>
          <w:sz w:val="22"/>
          <w:szCs w:val="22"/>
          <w:lang w:val="hr-HR"/>
        </w:rPr>
        <w:t xml:space="preserve">, ne možeš smisliti kako bi neka greška u compileru dovela do te poruke. Trebalo mi je nekoliko sati da shvatim što se </w:t>
      </w:r>
      <w:r>
        <w:rPr>
          <w:rStyle w:val="SourceText"/>
          <w:rFonts w:ascii="Times New Roman" w:hAnsi="Times New Roman"/>
          <w:b w:val="false"/>
          <w:bCs w:val="false"/>
          <w:i w:val="false"/>
          <w:iCs w:val="false"/>
          <w:sz w:val="22"/>
          <w:szCs w:val="22"/>
          <w:lang w:val="hr-HR"/>
        </w:rPr>
        <w:t>zapravo</w:t>
      </w:r>
      <w:r>
        <w:rPr>
          <w:rStyle w:val="SourceText"/>
          <w:rFonts w:ascii="Times New Roman" w:hAnsi="Times New Roman"/>
          <w:b w:val="false"/>
          <w:bCs w:val="false"/>
          <w:i w:val="false"/>
          <w:iCs w:val="false"/>
          <w:sz w:val="22"/>
          <w:szCs w:val="22"/>
          <w:lang w:val="hr-HR"/>
        </w:rPr>
        <w:t xml:space="preserve"> u mom compileru događa. Što i nije iznenađujuće s obzirom na to da sam taj compiler pisao tri godine ranije, kad sam bio druga godina. </w:t>
      </w:r>
      <w:r>
        <w:rPr>
          <w:rStyle w:val="SourceText"/>
          <w:rFonts w:ascii="Times New Roman" w:hAnsi="Times New Roman"/>
          <w:b w:val="false"/>
          <w:bCs w:val="false"/>
          <w:i w:val="false"/>
          <w:iCs w:val="false"/>
          <w:sz w:val="22"/>
          <w:szCs w:val="22"/>
          <w:lang w:val="hr-HR"/>
        </w:rPr>
        <w:t xml:space="preserve">Vjerojatno bi mi trebalo </w:t>
      </w:r>
      <w:r>
        <w:rPr>
          <w:rStyle w:val="SourceText"/>
          <w:rFonts w:ascii="Times New Roman" w:hAnsi="Times New Roman"/>
          <w:b w:val="false"/>
          <w:bCs w:val="false"/>
          <w:i w:val="false"/>
          <w:iCs w:val="false"/>
          <w:sz w:val="22"/>
          <w:szCs w:val="22"/>
          <w:lang w:val="hr-HR"/>
        </w:rPr>
        <w:t xml:space="preserve">manje vremena </w:t>
      </w:r>
      <w:r>
        <w:rPr>
          <w:rStyle w:val="SourceText"/>
          <w:rFonts w:ascii="Times New Roman" w:hAnsi="Times New Roman"/>
          <w:b w:val="false"/>
          <w:bCs w:val="false"/>
          <w:i w:val="false"/>
          <w:iCs w:val="false"/>
          <w:sz w:val="22"/>
          <w:szCs w:val="22"/>
          <w:lang w:val="hr-HR"/>
        </w:rPr>
        <w:t>(a ne nekoliko sati)</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da otkrijem što se u mom compileru događa</w:t>
      </w:r>
      <w:r>
        <w:rPr>
          <w:rStyle w:val="SourceText"/>
          <w:rFonts w:ascii="Times New Roman" w:hAnsi="Times New Roman"/>
          <w:b w:val="false"/>
          <w:bCs w:val="false"/>
          <w:i w:val="false"/>
          <w:iCs w:val="false"/>
          <w:sz w:val="22"/>
          <w:szCs w:val="22"/>
          <w:lang w:val="hr-HR"/>
        </w:rPr>
        <w:t xml:space="preserve"> da znam koristiti debugger. U biti, taj kôd kojim sam testirao kako će moj compiler reagirati na to da netko stavi strukture različitog tipa kao drugi i treći operand operatora </w:t>
      </w:r>
      <w:r>
        <w:rPr>
          <w:rStyle w:val="SourceText"/>
          <w:rFonts w:ascii="Courier New" w:hAnsi="Courier New"/>
          <w:b w:val="false"/>
          <w:bCs w:val="false"/>
          <w:i w:val="false"/>
          <w:iCs w:val="false"/>
          <w:sz w:val="22"/>
          <w:szCs w:val="22"/>
          <w:lang w:val="hr-HR"/>
        </w:rPr>
        <w:t>?:</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je dva buga u mom compileru, jedan u semantičkom analizeru, a jedan u jezgri compilera. </w:t>
      </w:r>
      <w:r>
        <w:rPr>
          <w:rStyle w:val="SourceText"/>
          <w:rFonts w:ascii="Times New Roman" w:hAnsi="Times New Roman"/>
          <w:b w:val="false"/>
          <w:bCs w:val="false"/>
          <w:i w:val="false"/>
          <w:iCs w:val="false"/>
          <w:sz w:val="22"/>
          <w:szCs w:val="22"/>
          <w:lang w:val="hr-HR"/>
        </w:rPr>
        <w:t xml:space="preserve">Onaj u jezgri compilera </w:t>
      </w:r>
      <w:r>
        <w:rPr>
          <w:rStyle w:val="SourceText"/>
          <w:rFonts w:ascii="Times New Roman" w:hAnsi="Times New Roman"/>
          <w:b w:val="false"/>
          <w:bCs w:val="false"/>
          <w:i/>
          <w:iCs/>
          <w:sz w:val="22"/>
          <w:szCs w:val="22"/>
          <w:lang w:val="hr-HR"/>
        </w:rPr>
        <w:t>triggerao</w:t>
      </w:r>
      <w:r>
        <w:rPr>
          <w:rStyle w:val="SourceText"/>
          <w:rFonts w:ascii="Times New Roman" w:hAnsi="Times New Roman"/>
          <w:b w:val="false"/>
          <w:bCs w:val="false"/>
          <w:i w:val="false"/>
          <w:iCs w:val="false"/>
          <w:sz w:val="22"/>
          <w:szCs w:val="22"/>
          <w:lang w:val="hr-HR"/>
        </w:rPr>
        <w:t xml:space="preserve"> </w:t>
      </w:r>
      <w:r>
        <w:rPr>
          <w:rStyle w:val="SourceText"/>
          <w:rFonts w:ascii="Times New Roman" w:hAnsi="Times New Roman"/>
          <w:b w:val="false"/>
          <w:bCs w:val="false"/>
          <w:i w:val="false"/>
          <w:iCs w:val="false"/>
          <w:sz w:val="22"/>
          <w:szCs w:val="22"/>
          <w:lang w:val="hr-HR"/>
        </w:rPr>
        <w:t xml:space="preserve">se </w:t>
      </w:r>
      <w:r>
        <w:rPr>
          <w:rStyle w:val="SourceText"/>
          <w:rFonts w:ascii="Times New Roman" w:hAnsi="Times New Roman"/>
          <w:b w:val="false"/>
          <w:bCs w:val="false"/>
          <w:i w:val="false"/>
          <w:iCs w:val="false"/>
          <w:sz w:val="22"/>
          <w:szCs w:val="22"/>
          <w:lang w:val="hr-HR"/>
        </w:rPr>
        <w:t xml:space="preserve">samo ako su strukture prazne. </w:t>
      </w:r>
      <w:r>
        <w:rPr>
          <w:rStyle w:val="SourceText"/>
          <w:rFonts w:ascii="Times New Roman" w:hAnsi="Times New Roman"/>
          <w:b w:val="false"/>
          <w:bCs w:val="false"/>
          <w:i w:val="false"/>
          <w:iCs w:val="false"/>
          <w:sz w:val="22"/>
          <w:szCs w:val="22"/>
          <w:lang w:val="hr-HR"/>
        </w:rPr>
        <w:t xml:space="preserve">I tko zna koliko takvih situacija, u kojima se moj compiler neće ponašati smisleno, još ima, kojih nisam svjestan. </w:t>
      </w:r>
      <w:r>
        <w:rPr>
          <w:rStyle w:val="SourceText"/>
          <w:rFonts w:ascii="Times New Roman" w:hAnsi="Times New Roman"/>
          <w:b w:val="false"/>
          <w:bCs w:val="false"/>
          <w:i w:val="false"/>
          <w:iCs w:val="false"/>
          <w:sz w:val="22"/>
          <w:szCs w:val="22"/>
          <w:lang w:val="hr-HR"/>
        </w:rPr>
        <w:t>Pa, ipak, viši programski jezici razlog su zašto računala mogu sve ono što mogu danas. Da postoje samo strojni jezici i asemblerski jezici, internet gotovo sigurno ne bi postojao.</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U nekim programskim jezicima još mogu postojati i rečenice kao što je „</w:t>
      </w:r>
      <w:r>
        <w:rPr>
          <w:rFonts w:ascii="Times New Roman" w:hAnsi="Times New Roman"/>
          <w:b w:val="false"/>
          <w:bCs w:val="false"/>
          <w:i/>
          <w:iCs/>
          <w:sz w:val="22"/>
          <w:szCs w:val="22"/>
          <w:lang w:val="hr-HR"/>
        </w:rPr>
        <w:t>Time flies like an arrow.</w:t>
      </w:r>
      <w:r>
        <w:rPr>
          <w:rFonts w:ascii="Times New Roman" w:hAnsi="Times New Roman"/>
          <w:b w:val="false"/>
          <w:bCs w:val="false"/>
          <w:i w:val="false"/>
          <w:iCs w:val="false"/>
          <w:sz w:val="22"/>
          <w:szCs w:val="22"/>
          <w:lang w:val="hr-HR"/>
        </w:rPr>
        <w:t xml:space="preserve">” (Je li </w:t>
      </w:r>
      <w:r>
        <w:rPr>
          <w:rFonts w:ascii="Times New Roman" w:hAnsi="Times New Roman"/>
          <w:b w:val="false"/>
          <w:bCs w:val="false"/>
          <w:i/>
          <w:iCs/>
          <w:sz w:val="22"/>
          <w:szCs w:val="22"/>
          <w:lang w:val="hr-HR"/>
        </w:rPr>
        <w:t>flies</w:t>
      </w:r>
      <w:r>
        <w:rPr>
          <w:rFonts w:ascii="Times New Roman" w:hAnsi="Times New Roman"/>
          <w:b w:val="false"/>
          <w:bCs w:val="false"/>
          <w:i w:val="false"/>
          <w:iCs w:val="false"/>
          <w:sz w:val="22"/>
          <w:szCs w:val="22"/>
          <w:lang w:val="hr-HR"/>
        </w:rPr>
        <w:t xml:space="preserve"> ovdje glagol ili imenica? Je li </w:t>
      </w:r>
      <w:r>
        <w:rPr>
          <w:rFonts w:ascii="Times New Roman" w:hAnsi="Times New Roman"/>
          <w:b w:val="false"/>
          <w:bCs w:val="false"/>
          <w:i/>
          <w:iCs/>
          <w:sz w:val="22"/>
          <w:szCs w:val="22"/>
          <w:lang w:val="hr-HR"/>
        </w:rPr>
        <w:t>like</w:t>
      </w:r>
      <w:r>
        <w:rPr>
          <w:rFonts w:ascii="Times New Roman" w:hAnsi="Times New Roman"/>
          <w:b w:val="false"/>
          <w:bCs w:val="false"/>
          <w:i w:val="false"/>
          <w:iCs w:val="false"/>
          <w:sz w:val="22"/>
          <w:szCs w:val="22"/>
          <w:lang w:val="hr-HR"/>
        </w:rPr>
        <w:t xml:space="preserve"> ovdje glagol ili veznik? </w:t>
      </w:r>
      <w:r>
        <w:rPr>
          <w:rFonts w:ascii="Times New Roman" w:hAnsi="Times New Roman"/>
          <w:b w:val="false"/>
          <w:bCs w:val="false"/>
          <w:i w:val="false"/>
          <w:iCs w:val="false"/>
          <w:sz w:val="22"/>
          <w:szCs w:val="22"/>
          <w:lang w:val="hr-HR"/>
        </w:rPr>
        <w:t>O tome ovisi kako ćemo parsirati tu rečenicu.</w:t>
      </w:r>
      <w:r>
        <w:rPr>
          <w:rFonts w:ascii="Times New Roman" w:hAnsi="Times New Roman"/>
          <w:b w:val="false"/>
          <w:bCs w:val="false"/>
          <w:i w:val="false"/>
          <w:iCs w:val="false"/>
          <w:sz w:val="22"/>
          <w:szCs w:val="22"/>
          <w:lang w:val="hr-HR"/>
        </w:rPr>
        <w:t xml:space="preserve">). Za takve programske jezike compileri između tokenizera i parsera imaju leksički analizer, koji parseru naznačuje koja je riječ koje vrste. Takve su rečenice moguće u C-u i C++-u, i to je poznato kao </w:t>
      </w:r>
      <w:r>
        <w:rPr>
          <w:rFonts w:ascii="Times New Roman" w:hAnsi="Times New Roman"/>
          <w:b w:val="false"/>
          <w:bCs w:val="false"/>
          <w:i/>
          <w:iCs/>
          <w:sz w:val="22"/>
          <w:szCs w:val="22"/>
          <w:lang w:val="hr-HR"/>
        </w:rPr>
        <w:t>typedef problem</w:t>
      </w:r>
      <w:r>
        <w:rPr>
          <w:rFonts w:ascii="Times New Roman" w:hAnsi="Times New Roman"/>
          <w:b w:val="false"/>
          <w:bCs w:val="false"/>
          <w:i w:val="false"/>
          <w:iCs w:val="false"/>
          <w:sz w:val="22"/>
          <w:szCs w:val="22"/>
          <w:lang w:val="hr-HR"/>
        </w:rPr>
        <w:t>. O</w:t>
      </w:r>
      <w:r>
        <w:rPr>
          <w:rFonts w:ascii="Times New Roman" w:hAnsi="Times New Roman"/>
          <w:b w:val="false"/>
          <w:bCs w:val="false"/>
          <w:i w:val="false"/>
          <w:iCs w:val="false"/>
          <w:color w:val="000000"/>
          <w:sz w:val="22"/>
          <w:szCs w:val="22"/>
          <w:lang w:val="hr-HR"/>
        </w:rPr>
        <w:t xml:space="preserve">n je pojava da, </w:t>
      </w:r>
      <w:r>
        <w:rPr>
          <w:rFonts w:ascii="Times New Roman" w:hAnsi="Times New Roman"/>
          <w:b w:val="false"/>
          <w:bCs w:val="false"/>
          <w:i w:val="false"/>
          <w:iCs w:val="false"/>
          <w:color w:val="000000"/>
          <w:sz w:val="22"/>
          <w:szCs w:val="22"/>
          <w:lang w:val="hr-HR"/>
        </w:rPr>
        <w:t>izvan konteksta</w:t>
      </w:r>
      <w:r>
        <w:rPr>
          <w:rFonts w:ascii="Times New Roman" w:hAnsi="Times New Roman"/>
          <w:b w:val="false"/>
          <w:bCs w:val="false"/>
          <w:i w:val="false"/>
          <w:iCs w:val="false"/>
          <w:color w:val="000000"/>
          <w:sz w:val="22"/>
          <w:szCs w:val="22"/>
          <w:lang w:val="hr-HR"/>
        </w:rPr>
        <w:t xml:space="preserve">, </w:t>
      </w:r>
      <w:r>
        <w:rPr>
          <w:rFonts w:ascii="Courier New" w:hAnsi="Courier New"/>
          <w:b w:val="false"/>
          <w:bCs w:val="false"/>
          <w:i w:val="false"/>
          <w:iCs w:val="false"/>
          <w:color w:val="000000"/>
          <w:sz w:val="22"/>
          <w:szCs w:val="22"/>
          <w:lang w:val="hr-HR"/>
        </w:rPr>
        <w:t>prvi*drugi;</w:t>
      </w:r>
      <w:r>
        <w:rPr>
          <w:rFonts w:ascii="Times New Roman" w:hAnsi="Times New Roman"/>
          <w:b w:val="false"/>
          <w:bCs w:val="false"/>
          <w:i w:val="false"/>
          <w:iCs w:val="false"/>
          <w:color w:val="000000"/>
          <w:sz w:val="22"/>
          <w:szCs w:val="22"/>
          <w:lang w:val="hr-HR"/>
        </w:rPr>
        <w:t xml:space="preserve"> (točka-zarez je dio izraza) može značiti i „</w:t>
      </w:r>
      <w:r>
        <w:rPr>
          <w:rFonts w:ascii="Times New Roman" w:hAnsi="Times New Roman"/>
          <w:b w:val="false"/>
          <w:bCs w:val="false"/>
          <w:i/>
          <w:iCs/>
          <w:color w:val="000000"/>
          <w:sz w:val="22"/>
          <w:szCs w:val="22"/>
          <w:lang w:val="hr-HR"/>
        </w:rPr>
        <w:t>Deklariraj pokazivač koji se zove 'drugi' koji će pokazivati na instancu klase ili strukture koja se zove 'prvi'.</w:t>
      </w:r>
      <w:r>
        <w:rPr>
          <w:rFonts w:ascii="Times New Roman" w:hAnsi="Times New Roman"/>
          <w:b w:val="false"/>
          <w:bCs w:val="false"/>
          <w:i w:val="false"/>
          <w:iCs w:val="false"/>
          <w:color w:val="000000"/>
          <w:sz w:val="22"/>
          <w:szCs w:val="22"/>
          <w:lang w:val="hr-HR"/>
        </w:rPr>
        <w:t>”, ali može značiti i „</w:t>
      </w:r>
      <w:r>
        <w:rPr>
          <w:rFonts w:ascii="Times New Roman" w:hAnsi="Times New Roman"/>
          <w:b w:val="false"/>
          <w:bCs w:val="false"/>
          <w:i/>
          <w:iCs/>
          <w:color w:val="000000"/>
          <w:sz w:val="22"/>
          <w:szCs w:val="22"/>
          <w:lang w:val="hr-HR"/>
        </w:rPr>
        <w:t>Uzmi vrijednosti varijabli koje se zovu 'prvi' i 'drugi', pomnoži ih, stavi rezultat na sistemski stog i onda ga zanemari.</w:t>
      </w:r>
      <w:r>
        <w:rPr>
          <w:rFonts w:ascii="Times New Roman" w:hAnsi="Times New Roman"/>
          <w:b w:val="false"/>
          <w:bCs w:val="false"/>
          <w:i w:val="false"/>
          <w:iCs w:val="false"/>
          <w:color w:val="000000"/>
          <w:sz w:val="22"/>
          <w:szCs w:val="22"/>
          <w:lang w:val="hr-HR"/>
        </w:rPr>
        <w:t xml:space="preserve">”. Drugo značenje je, naravno, besmisleno (zanemarimo li da se operator množenja </w:t>
      </w:r>
      <w:r>
        <w:rPr>
          <w:rFonts w:cs="Courier New" w:ascii="Courier New" w:hAnsi="Courier New"/>
          <w:b w:val="false"/>
          <w:bCs w:val="false"/>
          <w:i w:val="false"/>
          <w:iCs w:val="false"/>
          <w:color w:val="000000"/>
          <w:sz w:val="22"/>
          <w:szCs w:val="22"/>
          <w:lang w:val="hr-HR"/>
        </w:rPr>
        <w:t>*</w:t>
      </w:r>
      <w:r>
        <w:rPr>
          <w:rFonts w:ascii="Times New Roman" w:hAnsi="Times New Roman"/>
          <w:b w:val="false"/>
          <w:bCs w:val="false"/>
          <w:i w:val="false"/>
          <w:iCs w:val="false"/>
          <w:color w:val="000000"/>
          <w:sz w:val="22"/>
          <w:szCs w:val="22"/>
          <w:lang w:val="hr-HR"/>
        </w:rPr>
        <w:t xml:space="preserve"> u C++-u može preopteretiti u nešto sa side-effectsima), ali je gramatički moguće. </w:t>
      </w:r>
      <w:r>
        <w:rPr>
          <w:rFonts w:ascii="Times New Roman" w:hAnsi="Times New Roman"/>
          <w:b w:val="false"/>
          <w:bCs w:val="false"/>
          <w:i w:val="false"/>
          <w:iCs w:val="false"/>
          <w:color w:val="000000"/>
          <w:sz w:val="22"/>
          <w:szCs w:val="22"/>
          <w:lang w:val="hr-HR"/>
        </w:rPr>
        <w:t>Rečenice tipa „</w:t>
      </w:r>
      <w:r>
        <w:rPr>
          <w:rFonts w:ascii="Times New Roman" w:hAnsi="Times New Roman"/>
          <w:b w:val="false"/>
          <w:bCs w:val="false"/>
          <w:i/>
          <w:iCs/>
          <w:color w:val="000000"/>
          <w:sz w:val="22"/>
          <w:szCs w:val="22"/>
          <w:lang w:val="hr-HR"/>
        </w:rPr>
        <w:t>Time flies like an arrow.</w:t>
      </w:r>
      <w:r>
        <w:rPr>
          <w:rFonts w:ascii="Times New Roman" w:hAnsi="Times New Roman"/>
          <w:b w:val="false"/>
          <w:bCs w:val="false"/>
          <w:i w:val="false"/>
          <w:iCs w:val="false"/>
          <w:color w:val="000000"/>
          <w:sz w:val="22"/>
          <w:szCs w:val="22"/>
          <w:lang w:val="hr-HR"/>
        </w:rPr>
        <w:t xml:space="preserve">” nisu moguće niti na </w:t>
      </w:r>
      <w:r>
        <w:rPr>
          <w:rFonts w:ascii="Times New Roman" w:hAnsi="Times New Roman"/>
          <w:b w:val="false"/>
          <w:bCs w:val="false"/>
          <w:i w:val="false"/>
          <w:iCs w:val="false"/>
          <w:color w:val="000000"/>
          <w:sz w:val="22"/>
          <w:szCs w:val="22"/>
          <w:lang w:val="hr-HR"/>
        </w:rPr>
        <w:t>PicoBlazeovom</w:t>
      </w:r>
      <w:r>
        <w:rPr>
          <w:rFonts w:ascii="Times New Roman" w:hAnsi="Times New Roman"/>
          <w:b w:val="false"/>
          <w:bCs w:val="false"/>
          <w:i w:val="false"/>
          <w:iCs w:val="false"/>
          <w:color w:val="000000"/>
          <w:sz w:val="22"/>
          <w:szCs w:val="22"/>
          <w:lang w:val="hr-HR"/>
        </w:rPr>
        <w:t xml:space="preserve"> asemblerskom jeziku </w:t>
      </w:r>
      <w:r>
        <w:rPr>
          <w:rFonts w:ascii="Times New Roman" w:hAnsi="Times New Roman"/>
          <w:b w:val="false"/>
          <w:bCs w:val="false"/>
          <w:i w:val="false"/>
          <w:iCs w:val="false"/>
          <w:color w:val="000000"/>
          <w:sz w:val="22"/>
          <w:szCs w:val="22"/>
          <w:lang w:val="hr-HR"/>
        </w:rPr>
        <w:t xml:space="preserve">(osim </w:t>
      </w:r>
      <w:r>
        <w:rPr>
          <w:rFonts w:ascii="Times New Roman" w:hAnsi="Times New Roman"/>
          <w:b w:val="false"/>
          <w:bCs w:val="false"/>
          <w:i w:val="false"/>
          <w:iCs w:val="false"/>
          <w:color w:val="000000"/>
          <w:sz w:val="22"/>
          <w:szCs w:val="22"/>
          <w:lang w:val="hr-HR"/>
        </w:rPr>
        <w:t>što one</w:t>
      </w:r>
      <w:r>
        <w:rPr>
          <w:rFonts w:ascii="Times New Roman" w:hAnsi="Times New Roman"/>
          <w:b w:val="false"/>
          <w:bCs w:val="false"/>
          <w:i w:val="false"/>
          <w:iCs w:val="false"/>
          <w:color w:val="000000"/>
          <w:sz w:val="22"/>
          <w:szCs w:val="22"/>
          <w:lang w:val="hr-HR"/>
        </w:rPr>
        <w:t xml:space="preserve"> riječi </w:t>
      </w:r>
      <w:r>
        <w:rPr>
          <w:rFonts w:ascii="Courier New" w:hAnsi="Courier New"/>
          <w:b w:val="false"/>
          <w:bCs w:val="false"/>
          <w:i w:val="false"/>
          <w:iCs w:val="false"/>
          <w:color w:val="000000"/>
          <w:sz w:val="22"/>
          <w:szCs w:val="22"/>
          <w:lang w:val="hr-HR"/>
        </w:rPr>
        <w:t>enable</w:t>
      </w:r>
      <w:r>
        <w:rPr>
          <w:rFonts w:ascii="Times New Roman" w:hAnsi="Times New Roman"/>
          <w:b w:val="false"/>
          <w:bCs w:val="false"/>
          <w:i w:val="false"/>
          <w:iCs w:val="false"/>
          <w:color w:val="000000"/>
          <w:sz w:val="22"/>
          <w:szCs w:val="22"/>
          <w:lang w:val="hr-HR"/>
        </w:rPr>
        <w:t xml:space="preserve"> i </w:t>
      </w:r>
      <w:r>
        <w:rPr>
          <w:rFonts w:ascii="Courier New" w:hAnsi="Courier New"/>
          <w:b w:val="false"/>
          <w:bCs w:val="false"/>
          <w:i w:val="false"/>
          <w:iCs w:val="false"/>
          <w:color w:val="000000"/>
          <w:sz w:val="22"/>
          <w:szCs w:val="22"/>
          <w:lang w:val="hr-HR"/>
        </w:rPr>
        <w:t>disable</w:t>
      </w:r>
      <w:r>
        <w:rPr>
          <w:rFonts w:ascii="Times New Roman" w:hAnsi="Times New Roman"/>
          <w:b w:val="false"/>
          <w:bCs w:val="false"/>
          <w:i w:val="false"/>
          <w:iCs w:val="false"/>
          <w:color w:val="000000"/>
          <w:sz w:val="22"/>
          <w:szCs w:val="22"/>
          <w:lang w:val="hr-HR"/>
        </w:rPr>
        <w:t xml:space="preserve"> mogu biti i glagoli i prilozi, ali to se trivijalno riješi u parseru)</w:t>
      </w:r>
      <w:r>
        <w:rPr>
          <w:rFonts w:ascii="Times New Roman" w:hAnsi="Times New Roman"/>
          <w:b w:val="false"/>
          <w:bCs w:val="false"/>
          <w:i w:val="false"/>
          <w:iCs w:val="false"/>
          <w:color w:val="000000"/>
          <w:sz w:val="22"/>
          <w:szCs w:val="22"/>
          <w:lang w:val="hr-HR"/>
        </w:rPr>
        <w:t xml:space="preserve"> niti u mom programskom jeziku </w:t>
      </w:r>
      <w:r>
        <w:rPr>
          <w:rFonts w:ascii="Times New Roman" w:hAnsi="Times New Roman"/>
          <w:b w:val="false"/>
          <w:bCs w:val="false"/>
          <w:i w:val="false"/>
          <w:iCs w:val="false"/>
          <w:color w:val="000000"/>
          <w:sz w:val="22"/>
          <w:szCs w:val="22"/>
          <w:lang w:val="hr-HR"/>
        </w:rPr>
        <w:t>(barem se nadam da je tako)</w:t>
      </w:r>
      <w:r>
        <w:rPr>
          <w:rFonts w:ascii="Times New Roman" w:hAnsi="Times New Roman"/>
          <w:b w:val="false"/>
          <w:bCs w:val="false"/>
          <w:i w:val="false"/>
          <w:iCs w:val="false"/>
          <w:color w:val="000000"/>
          <w:sz w:val="22"/>
          <w:szCs w:val="22"/>
          <w:lang w:val="hr-HR"/>
        </w:rPr>
        <w:t>, zato ni u PicoBlaze Simulator ni u compiler za svoj programski jezik nisam ugradio leksički analizer.</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10"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9"/>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0"/>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3"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1"/>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12"/>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ima 54 retka. Isprobao sam ga na pravom PicoBlazeu i radio je. On koristi regbankse i zastavice, ali ne oslanja se na neku pretpostavku o tome kako se zastavice ponašaju kad se promijeni regbank, tako da to nije dokaz da </w:t>
      </w:r>
      <w:r>
        <w:rPr>
          <w:rFonts w:ascii="Times New Roman" w:hAnsi="Times New Roman"/>
          <w:b w:val="false"/>
          <w:bCs w:val="false"/>
          <w:i w:val="false"/>
          <w:iCs w:val="false"/>
          <w:sz w:val="22"/>
          <w:szCs w:val="22"/>
          <w:u w:val="none"/>
          <w:lang w:val="hr-HR"/>
        </w:rPr>
        <w:t>je</w:t>
      </w:r>
      <w:r>
        <w:rPr>
          <w:rFonts w:ascii="Times New Roman" w:hAnsi="Times New Roman"/>
          <w:b w:val="false"/>
          <w:bCs w:val="false"/>
          <w:i w:val="false"/>
          <w:iCs w:val="false"/>
          <w:sz w:val="22"/>
          <w:szCs w:val="22"/>
          <w:u w:val="none"/>
          <w:lang w:val="hr-HR"/>
        </w:rPr>
        <w:t xml:space="preserve"> emulacija zastavica </w:t>
      </w:r>
      <w:r>
        <w:rPr>
          <w:rFonts w:ascii="Times New Roman" w:hAnsi="Times New Roman"/>
          <w:b w:val="false"/>
          <w:bCs w:val="false"/>
          <w:i w:val="false"/>
          <w:iCs w:val="false"/>
          <w:sz w:val="22"/>
          <w:szCs w:val="22"/>
          <w:u w:val="none"/>
          <w:lang w:val="hr-HR"/>
        </w:rPr>
        <w:t>u mom simulatoru</w:t>
      </w:r>
      <w:r>
        <w:rPr>
          <w:rFonts w:ascii="Times New Roman" w:hAnsi="Times New Roman"/>
          <w:b w:val="false"/>
          <w:bCs w:val="false"/>
          <w:i w:val="false"/>
          <w:iCs w:val="false"/>
          <w:sz w:val="22"/>
          <w:szCs w:val="22"/>
          <w:u w:val="none"/>
          <w:lang w:val="hr-HR"/>
        </w:rPr>
        <w:t xml:space="preserve"> realistična </w:t>
      </w:r>
      <w:r>
        <w:rPr>
          <w:rFonts w:ascii="Times New Roman" w:hAnsi="Times New Roman"/>
          <w:b w:val="false"/>
          <w:bCs w:val="false"/>
          <w:i w:val="false"/>
          <w:iCs w:val="false"/>
          <w:sz w:val="22"/>
          <w:szCs w:val="22"/>
          <w:u w:val="none"/>
          <w:lang w:val="hr-HR"/>
        </w:rPr>
        <w:t>što se tiče</w:t>
      </w:r>
      <w:r>
        <w:rPr>
          <w:rFonts w:ascii="Times New Roman" w:hAnsi="Times New Roman"/>
          <w:b w:val="false"/>
          <w:bCs w:val="false"/>
          <w:i w:val="false"/>
          <w:iCs w:val="false"/>
          <w:sz w:val="22"/>
          <w:szCs w:val="22"/>
          <w:u w:val="none"/>
          <w:lang w:val="hr-HR"/>
        </w:rPr>
        <w:t xml:space="preserve"> regbank</w:t>
      </w:r>
      <w:r>
        <w:rPr>
          <w:rFonts w:ascii="Times New Roman" w:hAnsi="Times New Roman"/>
          <w:b w:val="false"/>
          <w:bCs w:val="false"/>
          <w:i w:val="false"/>
          <w:iCs w:val="false"/>
          <w:sz w:val="22"/>
          <w:szCs w:val="22"/>
          <w:u w:val="none"/>
          <w:lang w:val="hr-HR"/>
        </w:rPr>
        <w:t>sa</w:t>
      </w:r>
      <w:r>
        <w:rPr>
          <w:rFonts w:ascii="Times New Roman" w:hAnsi="Times New Roman"/>
          <w:b w:val="false"/>
          <w:bCs w:val="false"/>
          <w:i w:val="false"/>
          <w:iCs w:val="false"/>
          <w:sz w:val="22"/>
          <w:szCs w:val="22"/>
          <w:u w:val="none"/>
          <w:lang w:val="hr-HR"/>
        </w:rPr>
        <w:t>.</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6"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 descr=""/>
                                    <pic:cNvPicPr>
                                      <a:picLocks noChangeAspect="1" noChangeArrowheads="1"/>
                                    </pic:cNvPicPr>
                                  </pic:nvPicPr>
                                  <pic:blipFill>
                                    <a:blip r:embed="rId14"/>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koji pretvara dekadske brojeve u binarne, a dekadski brojevi se u njega upisuju koristeći UART, a isto tako se iz UART-a čitaju binarni brojevi koji su rezultati.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najkompliciraniji je PicoBlaze program koji sam </w:t>
      </w:r>
      <w:r>
        <w:rPr>
          <w:rFonts w:ascii="Times New Roman" w:hAnsi="Times New Roman"/>
          <w:b w:val="false"/>
          <w:bCs w:val="false"/>
          <w:i w:val="false"/>
          <w:iCs w:val="false"/>
          <w:sz w:val="22"/>
          <w:szCs w:val="22"/>
          <w:u w:val="none"/>
          <w:lang w:val="hr-HR"/>
        </w:rPr>
        <w:t>ikada</w:t>
      </w:r>
      <w:r>
        <w:rPr>
          <w:rFonts w:ascii="Times New Roman" w:hAnsi="Times New Roman"/>
          <w:b w:val="false"/>
          <w:bCs w:val="false"/>
          <w:i w:val="false"/>
          <w:iCs w:val="false"/>
          <w:sz w:val="22"/>
          <w:szCs w:val="22"/>
          <w:u w:val="none"/>
          <w:lang w:val="hr-HR"/>
        </w:rPr>
        <w:t xml:space="preserve"> napravio, ima 283 retka.</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xml:space="preserve"> je sada drugi po redu s lijeva </w:t>
      </w:r>
      <w:r>
        <w:rPr>
          <w:rFonts w:ascii="Times New Roman" w:hAnsi="Times New Roman"/>
          <w:b w:val="false"/>
          <w:bCs w:val="false"/>
          <w:i w:val="false"/>
          <w:iCs w:val="false"/>
          <w:sz w:val="22"/>
          <w:szCs w:val="22"/>
          <w:u w:val="none"/>
          <w:lang w:val="hr-HR"/>
        </w:rPr>
        <w:t xml:space="preserve">u popisu primjera </w:t>
      </w:r>
      <w:r>
        <w:rPr>
          <w:rFonts w:ascii="Times New Roman" w:hAnsi="Times New Roman"/>
          <w:b w:val="false"/>
          <w:bCs w:val="false"/>
          <w:i w:val="false"/>
          <w:iCs w:val="false"/>
          <w:sz w:val="22"/>
          <w:szCs w:val="22"/>
          <w:u w:val="none"/>
          <w:lang w:val="hr-HR"/>
        </w:rPr>
        <w:t xml:space="preserve">u simulatoru </w:t>
      </w:r>
      <w:r>
        <w:rPr>
          <w:rFonts w:ascii="Times New Roman" w:hAnsi="Times New Roman"/>
          <w:b w:val="false"/>
          <w:bCs w:val="false"/>
          <w:i w:val="false"/>
          <w:iCs w:val="false"/>
          <w:sz w:val="22"/>
          <w:szCs w:val="22"/>
          <w:u w:val="none"/>
          <w:lang w:val="hr-HR"/>
        </w:rPr>
        <w:t xml:space="preserve">(da ne prestrašim početnike, koji će najvjerojatnije prvo kliknuti prvi </w:t>
      </w:r>
      <w:r>
        <w:rPr>
          <w:rFonts w:ascii="Times New Roman" w:hAnsi="Times New Roman"/>
          <w:b w:val="false"/>
          <w:bCs w:val="false"/>
          <w:i w:val="false"/>
          <w:iCs w:val="false"/>
          <w:sz w:val="22"/>
          <w:szCs w:val="22"/>
          <w:u w:val="none"/>
          <w:lang w:val="hr-HR"/>
        </w:rPr>
        <w:t>primjer</w:t>
      </w:r>
      <w:r>
        <w:rPr>
          <w:rFonts w:ascii="Times New Roman" w:hAnsi="Times New Roman"/>
          <w:b w:val="false"/>
          <w:bCs w:val="false"/>
          <w:i w:val="false"/>
          <w:iCs w:val="false"/>
          <w:sz w:val="22"/>
          <w:szCs w:val="22"/>
          <w:u w:val="none"/>
          <w:lang w:val="hr-HR"/>
        </w:rPr>
        <w:t xml:space="preserve"> s lijeva)</w:t>
      </w:r>
      <w:r>
        <w:rPr>
          <w:rFonts w:ascii="Times New Roman" w:hAnsi="Times New Roman"/>
          <w:b w:val="false"/>
          <w:bCs w:val="false"/>
          <w:i w:val="false"/>
          <w:iCs w:val="false"/>
          <w:sz w:val="22"/>
          <w:szCs w:val="22"/>
          <w:u w:val="none"/>
          <w:lang w:val="hr-HR"/>
        </w:rPr>
        <w:t>.</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9"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15"/>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6"/>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5</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Dodao sam upozorenje o tome na početak tog programa </w:t>
      </w:r>
      <w:r>
        <w:rPr>
          <w:rFonts w:ascii="Times New Roman" w:hAnsi="Times New Roman"/>
          <w:b w:val="false"/>
          <w:bCs w:val="false"/>
          <w:i w:val="false"/>
          <w:iCs w:val="false"/>
          <w:sz w:val="22"/>
          <w:szCs w:val="22"/>
          <w:lang w:val="hr-HR"/>
        </w:rPr>
        <w:t xml:space="preserve">i otvorio pitanje o tome na nekoliko internetskih foruma, ali do sada nisam naletio na nekog stručnjaka za PicoBlaze na </w:t>
      </w:r>
      <w:r>
        <w:rPr>
          <w:rFonts w:ascii="Times New Roman" w:hAnsi="Times New Roman"/>
          <w:b w:val="false"/>
          <w:bCs w:val="false"/>
          <w:i w:val="false"/>
          <w:iCs w:val="false"/>
          <w:sz w:val="22"/>
          <w:szCs w:val="22"/>
          <w:lang w:val="hr-HR"/>
        </w:rPr>
        <w:t>nekom</w:t>
      </w:r>
      <w:r>
        <w:rPr>
          <w:rFonts w:ascii="Times New Roman" w:hAnsi="Times New Roman"/>
          <w:b w:val="false"/>
          <w:bCs w:val="false"/>
          <w:i w:val="false"/>
          <w:iCs w:val="false"/>
          <w:sz w:val="22"/>
          <w:szCs w:val="22"/>
          <w:lang w:val="hr-HR"/>
        </w:rPr>
        <w:t xml:space="preserve"> internetskom forumu </w:t>
      </w:r>
      <w:r>
        <w:rPr>
          <w:rFonts w:ascii="Times New Roman" w:hAnsi="Times New Roman"/>
          <w:b w:val="false"/>
          <w:bCs w:val="false"/>
          <w:i w:val="false"/>
          <w:iCs w:val="false"/>
          <w:sz w:val="22"/>
          <w:szCs w:val="22"/>
          <w:lang w:val="hr-HR"/>
        </w:rPr>
        <w:t>(a nije pomoglo to što moderatori nisu baš bili oduševljeni mojim pitanjem, s programom od skoro 300 redaka u kojem ne znam ni otprilike gdje bi se nalazila greška)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Kao što sam napisao dok sam opisivao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imam dobar razlog za vjerovati da je emulacija regbanksova u mom simulatoru PicoBlazea nerealistična, ali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koristi regbankse, tako da nije u tome problem. </w:t>
      </w:r>
      <w:r>
        <w:rPr>
          <w:rFonts w:ascii="Times New Roman" w:hAnsi="Times New Roman"/>
          <w:b w:val="false"/>
          <w:bCs w:val="false"/>
          <w:i w:val="false"/>
          <w:iCs w:val="false"/>
          <w:sz w:val="22"/>
          <w:szCs w:val="22"/>
          <w:lang w:val="hr-HR"/>
        </w:rPr>
        <w:t xml:space="preserve">Korisnik StackExchangea </w:t>
      </w:r>
      <w:r>
        <w:rPr>
          <w:rFonts w:ascii="Times New Roman" w:hAnsi="Times New Roman"/>
          <w:b w:val="false"/>
          <w:bCs w:val="false"/>
          <w:i/>
          <w:iCs/>
          <w:sz w:val="22"/>
          <w:szCs w:val="22"/>
          <w:lang w:val="hr-HR"/>
        </w:rPr>
        <w:t>Sep Roland</w:t>
      </w:r>
      <w:r>
        <w:rPr>
          <w:rStyle w:val="FootnoteAnchor"/>
          <w:rFonts w:ascii="Times New Roman" w:hAnsi="Times New Roman"/>
          <w:b w:val="false"/>
          <w:bCs w:val="false"/>
          <w:i/>
          <w:iCs/>
          <w:sz w:val="22"/>
          <w:szCs w:val="22"/>
          <w:lang w:val="hr-HR"/>
        </w:rPr>
        <w:footnoteReference w:id="25"/>
      </w:r>
      <w:r>
        <w:rPr>
          <w:rFonts w:ascii="Times New Roman" w:hAnsi="Times New Roman"/>
          <w:b w:val="false"/>
          <w:bCs w:val="false"/>
          <w:i w:val="false"/>
          <w:iCs w:val="false"/>
          <w:sz w:val="22"/>
          <w:szCs w:val="22"/>
          <w:lang w:val="hr-HR"/>
        </w:rPr>
        <w:t xml:space="preserve"> ima neke negativne komentare na moj primjer programa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koji nisu vezani za to radi li taj program na pravom PicoBlazeu. Jedan od njegovih pri</w:t>
      </w:r>
      <w:r>
        <w:rPr>
          <w:rFonts w:ascii="Times New Roman" w:hAnsi="Times New Roman"/>
          <w:b w:val="false"/>
          <w:bCs w:val="false"/>
          <w:i w:val="false"/>
          <w:iCs w:val="false"/>
          <w:sz w:val="22"/>
          <w:szCs w:val="22"/>
          <w:lang w:val="hr-HR"/>
        </w:rPr>
        <w:t>govora je</w:t>
      </w:r>
      <w:r>
        <w:rPr>
          <w:rFonts w:ascii="Times New Roman" w:hAnsi="Times New Roman"/>
          <w:b w:val="false"/>
          <w:bCs w:val="false"/>
          <w:i w:val="false"/>
          <w:iCs w:val="false"/>
          <w:sz w:val="22"/>
          <w:szCs w:val="22"/>
          <w:lang w:val="hr-HR"/>
        </w:rPr>
        <w:t xml:space="preserve"> da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ima mnogo nepotrebnih provjera ispravnosti. Kako on kaže, „</w:t>
      </w:r>
      <w:r>
        <w:rPr>
          <w:rFonts w:ascii="Times New Roman" w:hAnsi="Times New Roman"/>
          <w:b w:val="false"/>
          <w:bCs w:val="false"/>
          <w:i/>
          <w:iCs/>
          <w:sz w:val="22"/>
          <w:szCs w:val="22"/>
          <w:lang w:val="en-US" w:eastAsia="hi-IN" w:bidi="hi-IN"/>
        </w:rPr>
        <w:t>Your ‘basic sanity checks’ are more of ‘insanity’ checks.</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Tvoje provjere ispravnosti više su provjere ludosti.</w:t>
      </w:r>
      <w:r>
        <w:rPr>
          <w:rFonts w:ascii="Times New Roman" w:hAnsi="Times New Roman"/>
          <w:b w:val="false"/>
          <w:bCs w:val="false"/>
          <w:i w:val="false"/>
          <w:iCs w:val="false"/>
          <w:sz w:val="22"/>
          <w:szCs w:val="22"/>
          <w:lang w:val="hr-HR"/>
        </w:rPr>
        <w:t xml:space="preserve">”. On tvrdi da sve te provjere ispravnosti ne samo da usporavaju program i čine ga teško čitljivim ljudima, nego da možda i povećavaju rizik od pogreške </w:t>
      </w:r>
      <w:r>
        <w:rPr>
          <w:rFonts w:ascii="Times New Roman" w:hAnsi="Times New Roman"/>
          <w:b w:val="false"/>
          <w:bCs w:val="false"/>
          <w:i w:val="false"/>
          <w:iCs w:val="false"/>
          <w:sz w:val="22"/>
          <w:szCs w:val="22"/>
          <w:lang w:val="hr-HR"/>
        </w:rPr>
        <w:t>(Što ako taj kôd koji provjerava je li se dogodila greška zapravo pogrešan, i prekine izvođenje programa iako se zapravo greška koju on traži nije dogodila?)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Slično mi je i netko na Redditu rekao za moj compiler koji prevodi AEC na WebAssembly: „</w:t>
      </w:r>
      <w:r>
        <w:rPr>
          <w:rFonts w:ascii="Times New Roman" w:hAnsi="Times New Roman"/>
          <w:b w:val="false"/>
          <w:bCs w:val="false"/>
          <w:i/>
          <w:iCs/>
          <w:sz w:val="22"/>
          <w:szCs w:val="22"/>
          <w:lang w:val="hr-HR"/>
        </w:rPr>
        <w:t xml:space="preserve">Ti kažeš da taj tvoj compiler ima 5'500 redaka, ali oko 50% toga jesu iste ili slične provjere i poruke o pogrešci nakon kojih slijedi naredba </w:t>
      </w:r>
      <w:r>
        <w:rPr>
          <w:rFonts w:ascii="Courier New" w:hAnsi="Courier New"/>
          <w:b w:val="false"/>
          <w:bCs w:val="false"/>
          <w:i/>
          <w:iCs/>
          <w:sz w:val="22"/>
          <w:szCs w:val="22"/>
          <w:lang w:val="hr-HR"/>
        </w:rPr>
        <w:t>exit(1)</w:t>
      </w:r>
      <w:r>
        <w:rPr>
          <w:rFonts w:ascii="Times New Roman" w:hAnsi="Times New Roman"/>
          <w:b w:val="false"/>
          <w:bCs w:val="false"/>
          <w:i/>
          <w:iCs/>
          <w:sz w:val="22"/>
          <w:szCs w:val="22"/>
          <w:lang w:val="hr-HR"/>
        </w:rPr>
        <w:t>, a u ostatku je hrpa bacanja iznimki. Mrzio bih raditi u timu s nekim tko piše takve programe.</w:t>
      </w:r>
      <w:r>
        <w:rPr>
          <w:rFonts w:ascii="Times New Roman" w:hAnsi="Times New Roman"/>
          <w:b w:val="false"/>
          <w:bCs w:val="false"/>
          <w:i w:val="false"/>
          <w:iCs w:val="false"/>
          <w:sz w:val="22"/>
          <w:szCs w:val="22"/>
          <w:lang w:val="hr-HR"/>
        </w:rPr>
        <w:t xml:space="preserve">”. Ja imam dojam da u svoje programe ugrađujem premalo provjera ispravnosti, a ne previše. Recimo, u parseru za moj programski jezik bila je greška da se pri parsiranju desno-asocijativnih operatora radi čitanje izvan rubova vektora. Po svim pravilima zdrave logike, mislio sam, u tom bi slučaju C++-ova klasa </w:t>
      </w:r>
      <w:r>
        <w:rPr>
          <w:rFonts w:ascii="Courier New" w:hAnsi="Courier New"/>
          <w:b w:val="false"/>
          <w:bCs w:val="false"/>
          <w:i w:val="false"/>
          <w:iCs w:val="false"/>
          <w:sz w:val="22"/>
          <w:szCs w:val="22"/>
          <w:lang w:val="hr-HR"/>
        </w:rPr>
        <w:t>vector</w:t>
      </w:r>
      <w:r>
        <w:rPr>
          <w:rFonts w:ascii="Times New Roman" w:hAnsi="Times New Roman"/>
          <w:b w:val="false"/>
          <w:bCs w:val="false"/>
          <w:i w:val="false"/>
          <w:iCs w:val="false"/>
          <w:sz w:val="22"/>
          <w:szCs w:val="22"/>
          <w:lang w:val="hr-HR"/>
        </w:rPr>
        <w:t xml:space="preserve"> bacala iznimku. Međutim, nije, nego je program radio ispravno na Linuxu i Windowsima, a na FreeBSD-u je izazivao </w:t>
      </w:r>
      <w:r>
        <w:rPr>
          <w:rFonts w:ascii="Times New Roman" w:hAnsi="Times New Roman"/>
          <w:b w:val="false"/>
          <w:bCs w:val="false"/>
          <w:i/>
          <w:iCs/>
          <w:sz w:val="22"/>
          <w:szCs w:val="22"/>
          <w:lang w:val="hr-HR"/>
        </w:rPr>
        <w:t>segmentation fault</w:t>
      </w:r>
      <w:r>
        <w:rPr>
          <w:rStyle w:val="FootnoteAnchor"/>
          <w:rFonts w:ascii="Times New Roman" w:hAnsi="Times New Roman"/>
          <w:b w:val="false"/>
          <w:bCs w:val="false"/>
          <w:i/>
          <w:iCs/>
          <w:sz w:val="22"/>
          <w:szCs w:val="22"/>
          <w:lang w:val="hr-HR"/>
        </w:rPr>
        <w:footnoteReference w:id="26"/>
      </w:r>
      <w:r>
        <w:rPr>
          <w:rFonts w:ascii="Times New Roman" w:hAnsi="Times New Roman"/>
          <w:b w:val="false"/>
          <w:bCs w:val="false"/>
          <w:i w:val="false"/>
          <w:iCs w:val="false"/>
          <w:sz w:val="22"/>
          <w:szCs w:val="22"/>
          <w:lang w:val="hr-HR"/>
        </w:rPr>
        <w:t xml:space="preserve">. Da sam dodao još koju naoko-besmislenu provjeru u parser </w:t>
      </w:r>
      <w:r>
        <w:rPr>
          <w:rFonts w:ascii="Times New Roman" w:hAnsi="Times New Roman"/>
          <w:b w:val="false"/>
          <w:bCs w:val="false"/>
          <w:i w:val="false"/>
          <w:iCs w:val="false"/>
          <w:sz w:val="22"/>
          <w:szCs w:val="22"/>
          <w:lang w:val="hr-HR"/>
        </w:rPr>
        <w:t>za moj programski jezik</w:t>
      </w:r>
      <w:r>
        <w:rPr>
          <w:rFonts w:ascii="Times New Roman" w:hAnsi="Times New Roman"/>
          <w:b w:val="false"/>
          <w:bCs w:val="false"/>
          <w:i w:val="false"/>
          <w:iCs w:val="false"/>
          <w:sz w:val="22"/>
          <w:szCs w:val="22"/>
          <w:lang w:val="hr-HR"/>
        </w:rPr>
        <w:t>, t</w:t>
      </w:r>
      <w:r>
        <w:rPr>
          <w:rFonts w:ascii="Times New Roman" w:hAnsi="Times New Roman"/>
          <w:b w:val="false"/>
          <w:bCs w:val="false"/>
          <w:i w:val="false"/>
          <w:iCs w:val="false"/>
          <w:sz w:val="22"/>
          <w:szCs w:val="22"/>
          <w:lang w:val="hr-HR"/>
        </w:rPr>
        <w:t xml:space="preserve">o </w:t>
      </w:r>
      <w:r>
        <w:rPr>
          <w:rFonts w:ascii="Times New Roman" w:hAnsi="Times New Roman"/>
          <w:b w:val="false"/>
          <w:bCs w:val="false"/>
          <w:i w:val="false"/>
          <w:iCs w:val="false"/>
          <w:sz w:val="22"/>
          <w:szCs w:val="22"/>
          <w:lang w:val="hr-HR"/>
        </w:rPr>
        <w:t xml:space="preserve">mi se ne bi dogodilo. </w:t>
      </w:r>
      <w:r>
        <w:rPr>
          <w:rFonts w:ascii="Times New Roman" w:hAnsi="Times New Roman"/>
          <w:b w:val="false"/>
          <w:bCs w:val="false"/>
          <w:i w:val="false"/>
          <w:iCs w:val="false"/>
          <w:sz w:val="22"/>
          <w:szCs w:val="22"/>
          <w:lang w:val="hr-HR"/>
        </w:rPr>
        <w:t xml:space="preserve">I mislim da nije moguće da se pogreška zbog koje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ne radi na pravom PicoBlazeu nalazi u tim </w:t>
      </w:r>
      <w:r>
        <w:rPr>
          <w:rFonts w:ascii="Times New Roman" w:hAnsi="Times New Roman"/>
          <w:b w:val="false"/>
          <w:bCs w:val="false"/>
          <w:i/>
          <w:iCs/>
          <w:sz w:val="22"/>
          <w:szCs w:val="22"/>
          <w:lang w:val="hr-HR"/>
        </w:rPr>
        <w:t>sanity checkingsima</w:t>
      </w:r>
      <w:r>
        <w:rPr>
          <w:rFonts w:ascii="Times New Roman" w:hAnsi="Times New Roman"/>
          <w:b w:val="false"/>
          <w:bCs w:val="false"/>
          <w:i w:val="false"/>
          <w:iCs w:val="false"/>
          <w:sz w:val="22"/>
          <w:szCs w:val="22"/>
          <w:lang w:val="hr-HR"/>
        </w:rPr>
        <w:t xml:space="preserve">, jer </w:t>
      </w:r>
      <w:r>
        <w:rPr>
          <w:rFonts w:ascii="Times New Roman" w:hAnsi="Times New Roman"/>
          <w:b w:val="false"/>
          <w:bCs w:val="false"/>
          <w:i/>
          <w:iCs/>
          <w:sz w:val="22"/>
          <w:szCs w:val="22"/>
          <w:lang w:val="hr-HR"/>
        </w:rPr>
        <w:t>sanity checkingsi</w:t>
      </w:r>
      <w:r>
        <w:rPr>
          <w:rFonts w:ascii="Times New Roman" w:hAnsi="Times New Roman"/>
          <w:b w:val="false"/>
          <w:bCs w:val="false"/>
          <w:i w:val="false"/>
          <w:iCs w:val="false"/>
          <w:sz w:val="22"/>
          <w:szCs w:val="22"/>
          <w:lang w:val="hr-HR"/>
        </w:rPr>
        <w:t xml:space="preserve"> u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ukoliko detektiraju pogrešku, pozivaju proceduru abort koja ispisuje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prije nego što upadne u beskonačnu petlju. Da je greška u nekom od tih </w:t>
      </w:r>
      <w:r>
        <w:rPr>
          <w:rFonts w:ascii="Times New Roman" w:hAnsi="Times New Roman"/>
          <w:b w:val="false"/>
          <w:bCs w:val="false"/>
          <w:i/>
          <w:iCs/>
          <w:sz w:val="22"/>
          <w:szCs w:val="22"/>
          <w:lang w:val="hr-HR"/>
        </w:rPr>
        <w:t>sanity checkingsa</w:t>
      </w:r>
      <w:r>
        <w:rPr>
          <w:rFonts w:ascii="Times New Roman" w:hAnsi="Times New Roman"/>
          <w:b w:val="false"/>
          <w:bCs w:val="false"/>
          <w:i w:val="false"/>
          <w:iCs w:val="false"/>
          <w:sz w:val="22"/>
          <w:szCs w:val="22"/>
          <w:lang w:val="hr-HR"/>
        </w:rPr>
        <w:t>, ispisao bi se „</w:t>
      </w:r>
      <w:r>
        <w:rPr>
          <w:rFonts w:ascii="Times New Roman" w:hAnsi="Times New Roman"/>
          <w:b w:val="false"/>
          <w:bCs w:val="false"/>
          <w:i/>
          <w:iCs/>
          <w:sz w:val="22"/>
          <w:szCs w:val="22"/>
          <w:lang w:val="hr-HR"/>
        </w:rPr>
        <w:t>ERROR!</w:t>
      </w:r>
      <w:r>
        <w:rPr>
          <w:rFonts w:ascii="Times New Roman" w:hAnsi="Times New Roman"/>
          <w:b w:val="false"/>
          <w:bCs w:val="false"/>
          <w:i w:val="false"/>
          <w:iCs w:val="false"/>
          <w:sz w:val="22"/>
          <w:szCs w:val="22"/>
          <w:lang w:val="hr-HR"/>
        </w:rPr>
        <w:t xml:space="preserve">”, ne bi bilo da PicoBlaze ne reagira ni na što na </w:t>
      </w:r>
      <w:r>
        <w:rPr>
          <w:rFonts w:ascii="Times New Roman" w:hAnsi="Times New Roman"/>
          <w:b w:val="false"/>
          <w:bCs w:val="false"/>
          <w:i w:val="false"/>
          <w:iCs w:val="false"/>
          <w:sz w:val="22"/>
          <w:szCs w:val="22"/>
          <w:lang w:val="hr-HR"/>
        </w:rPr>
        <w:t>UART</w:t>
      </w:r>
      <w:r>
        <w:rPr>
          <w:rFonts w:ascii="Times New Roman" w:hAnsi="Times New Roman"/>
          <w:b w:val="false"/>
          <w:bCs w:val="false"/>
          <w:i w:val="false"/>
          <w:iCs w:val="false"/>
          <w:sz w:val="22"/>
          <w:szCs w:val="22"/>
          <w:lang w:val="hr-HR"/>
        </w:rPr>
        <w:t xml:space="preserve"> terminalu (kao što je bilo kad sam pokušao pokrenuti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pravom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Oko tri godine poslije toga, napisao sam primjer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To je program koji provjerava kako se zastavice na PicoBlazeu uistinu ponašaju kad se promijeni </w:t>
      </w:r>
      <w:r>
        <w:rPr>
          <w:rFonts w:ascii="Times New Roman" w:hAnsi="Times New Roman"/>
          <w:b w:val="false"/>
          <w:bCs w:val="false"/>
          <w:i/>
          <w:iCs/>
          <w:sz w:val="22"/>
          <w:szCs w:val="22"/>
          <w:lang w:val="hr-HR"/>
        </w:rPr>
        <w:t>regbank</w:t>
      </w:r>
      <w:r>
        <w:rPr>
          <w:rFonts w:ascii="Times New Roman" w:hAnsi="Times New Roman"/>
          <w:b w:val="false"/>
          <w:bCs w:val="false"/>
          <w:i w:val="false"/>
          <w:iCs w:val="false"/>
          <w:sz w:val="22"/>
          <w:szCs w:val="22"/>
          <w:lang w:val="hr-HR"/>
        </w:rPr>
        <w:t>. Ima 211 redaka, a jezgra mu je ovo:</w:t>
      </w:r>
    </w:p>
    <w:p>
      <w:pPr>
        <w:pStyle w:val="PreformattedText"/>
        <w:jc w:val="both"/>
        <w:rPr>
          <w:rFonts w:ascii="Times New Roman" w:hAnsi="Times New Roman"/>
          <w:b w:val="false"/>
          <w:bCs w:val="false"/>
          <w:i w:val="false"/>
          <w:i w:val="false"/>
          <w:iCs w:val="false"/>
          <w:sz w:val="22"/>
          <w:szCs w:val="22"/>
          <w:lang w:val="hr-HR"/>
        </w:rPr>
      </w:pPr>
      <w:r>
        <w:rPr>
          <w:rStyle w:val="SourceText"/>
          <w:rFonts w:ascii="Courier New" w:hAnsi="Courier New"/>
          <w:b w:val="false"/>
          <w:bCs w:val="false"/>
          <w:i w:val="false"/>
          <w:iCs w:val="false"/>
          <w:sz w:val="22"/>
          <w:szCs w:val="22"/>
          <w:lang w:val="hr-HR"/>
        </w:rPr>
        <w:t>regbank a</w:t>
      </w:r>
    </w:p>
    <w:p>
      <w:pPr>
        <w:pStyle w:val="PreformattedText"/>
        <w:rPr/>
      </w:pPr>
      <w:r>
        <w:rPr>
          <w:rStyle w:val="SourceText"/>
          <w:rFonts w:ascii="Courier New" w:hAnsi="Courier New"/>
          <w:sz w:val="22"/>
          <w:szCs w:val="22"/>
        </w:rPr>
        <w:t>load s0, 0</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b</w:t>
      </w:r>
    </w:p>
    <w:p>
      <w:pPr>
        <w:pStyle w:val="PreformattedText"/>
        <w:rPr/>
      </w:pPr>
      <w:r>
        <w:rPr>
          <w:rStyle w:val="SourceText"/>
          <w:rFonts w:ascii="Courier New" w:hAnsi="Courier New"/>
          <w:sz w:val="22"/>
          <w:szCs w:val="22"/>
        </w:rPr>
        <w:t>load s0, 1</w:t>
      </w:r>
    </w:p>
    <w:p>
      <w:pPr>
        <w:pStyle w:val="PreformattedText"/>
        <w:rPr/>
      </w:pPr>
      <w:r>
        <w:rPr>
          <w:rStyle w:val="SourceText"/>
          <w:rFonts w:ascii="Courier New" w:hAnsi="Courier New"/>
          <w:sz w:val="22"/>
          <w:szCs w:val="22"/>
        </w:rPr>
        <w:t>sub  s0, 0</w:t>
      </w:r>
    </w:p>
    <w:p>
      <w:pPr>
        <w:pStyle w:val="PreformattedText"/>
        <w:rPr/>
      </w:pPr>
      <w:r>
        <w:rPr>
          <w:rStyle w:val="SourceText"/>
          <w:rFonts w:ascii="Courier New" w:hAnsi="Courier New"/>
          <w:sz w:val="22"/>
          <w:szCs w:val="22"/>
        </w:rPr>
        <w:t>regbank a</w:t>
      </w:r>
    </w:p>
    <w:p>
      <w:pPr>
        <w:pStyle w:val="PreformattedText"/>
        <w:rPr/>
      </w:pPr>
      <w:r>
        <w:rPr>
          <w:rStyle w:val="SourceText"/>
          <w:rFonts w:ascii="Courier New" w:hAnsi="Courier New"/>
          <w:sz w:val="22"/>
          <w:szCs w:val="22"/>
        </w:rPr>
        <w:t>jump z , success</w:t>
      </w:r>
    </w:p>
    <w:p>
      <w:pPr>
        <w:pStyle w:val="PreformattedText"/>
        <w:spacing w:lineRule="auto" w:line="240" w:before="0" w:after="0"/>
        <w:rPr/>
      </w:pPr>
      <w:r>
        <w:rPr>
          <w:rStyle w:val="SourceText"/>
          <w:rFonts w:ascii="Courier New" w:hAnsi="Courier New"/>
          <w:sz w:val="22"/>
          <w:szCs w:val="22"/>
        </w:rPr>
        <w:t>jump nz, failure</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aredba „</w:t>
      </w:r>
      <w:r>
        <w:rPr>
          <w:rFonts w:ascii="Courier New" w:hAnsi="Courier New"/>
          <w:b w:val="false"/>
          <w:bCs w:val="false"/>
          <w:i w:val="false"/>
          <w:iCs w:val="false"/>
          <w:sz w:val="22"/>
          <w:szCs w:val="22"/>
          <w:lang w:val="hr-HR"/>
        </w:rPr>
        <w:t>regbank a</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Postavi regbanku A kao trenutnu regbanku.</w:t>
      </w:r>
      <w:r>
        <w:rPr>
          <w:rFonts w:ascii="Times New Roman" w:hAnsi="Times New Roman"/>
          <w:b w:val="false"/>
          <w:bCs w:val="false"/>
          <w:i w:val="false"/>
          <w:iCs w:val="false"/>
          <w:sz w:val="22"/>
          <w:szCs w:val="22"/>
          <w:lang w:val="hr-HR"/>
        </w:rPr>
        <w:t>”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je ovdje mnemonika, glagol, a ne imenica). Naredba „</w:t>
      </w:r>
      <w:r>
        <w:rPr>
          <w:rFonts w:ascii="Courier New" w:hAnsi="Courier New"/>
          <w:b w:val="false"/>
          <w:bCs w:val="false"/>
          <w:i w:val="false"/>
          <w:iCs w:val="false"/>
          <w:sz w:val="22"/>
          <w:szCs w:val="22"/>
          <w:lang w:val="hr-HR"/>
        </w:rPr>
        <w:t>load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Učitaj u registar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 u trenutnoj regbanki, broj 0.</w:t>
      </w:r>
      <w:r>
        <w:rPr>
          <w:rFonts w:ascii="Times New Roman" w:hAnsi="Times New Roman"/>
          <w:b w:val="false"/>
          <w:bCs w:val="false"/>
          <w:i w:val="false"/>
          <w:iCs w:val="false"/>
          <w:sz w:val="22"/>
          <w:szCs w:val="22"/>
          <w:lang w:val="hr-HR"/>
        </w:rPr>
        <w:t>”. U dijalektima asemblera koji ciljaju na ugrađene sustave (</w:t>
      </w:r>
      <w:r>
        <w:rPr>
          <w:rFonts w:ascii="Times New Roman" w:hAnsi="Times New Roman"/>
          <w:b w:val="false"/>
          <w:bCs w:val="false"/>
          <w:i/>
          <w:iCs/>
          <w:sz w:val="22"/>
          <w:szCs w:val="22"/>
          <w:lang w:val="hr-HR"/>
        </w:rPr>
        <w:t>embedded systems</w:t>
      </w:r>
      <w:r>
        <w:rPr>
          <w:rFonts w:ascii="Times New Roman" w:hAnsi="Times New Roman"/>
          <w:b w:val="false"/>
          <w:bCs w:val="false"/>
          <w:i w:val="false"/>
          <w:iCs w:val="false"/>
          <w:sz w:val="22"/>
          <w:szCs w:val="22"/>
          <w:lang w:val="hr-HR"/>
        </w:rPr>
        <w:t xml:space="preserve">) za učitavanje vrijednosti u registar obično se koristi mnemonika </w:t>
      </w:r>
      <w:r>
        <w:rPr>
          <w:rFonts w:ascii="Times New Roman" w:hAnsi="Times New Roman"/>
          <w:b w:val="false"/>
          <w:bCs w:val="false"/>
          <w:i/>
          <w:iCs/>
          <w:sz w:val="22"/>
          <w:szCs w:val="22"/>
          <w:lang w:val="hr-HR"/>
        </w:rPr>
        <w:t>load</w:t>
      </w:r>
      <w:r>
        <w:rPr>
          <w:rFonts w:ascii="Times New Roman" w:hAnsi="Times New Roman"/>
          <w:b w:val="false"/>
          <w:bCs w:val="false"/>
          <w:i w:val="false"/>
          <w:iCs w:val="false"/>
          <w:sz w:val="22"/>
          <w:szCs w:val="22"/>
          <w:lang w:val="hr-HR"/>
        </w:rPr>
        <w:t xml:space="preserve"> (engleska riječ za </w:t>
      </w:r>
      <w:r>
        <w:rPr>
          <w:rFonts w:ascii="Times New Roman" w:hAnsi="Times New Roman"/>
          <w:b w:val="false"/>
          <w:bCs w:val="false"/>
          <w:i/>
          <w:iCs/>
          <w:sz w:val="22"/>
          <w:szCs w:val="22"/>
          <w:lang w:val="hr-HR"/>
        </w:rPr>
        <w:t>učitati</w:t>
      </w:r>
      <w:r>
        <w:rPr>
          <w:rFonts w:ascii="Times New Roman" w:hAnsi="Times New Roman"/>
          <w:b w:val="false"/>
          <w:bCs w:val="false"/>
          <w:i w:val="false"/>
          <w:iCs w:val="false"/>
          <w:sz w:val="22"/>
          <w:szCs w:val="22"/>
          <w:lang w:val="hr-HR"/>
        </w:rPr>
        <w:t xml:space="preserve">), a u asemblerskim dijalektima koji ciljaju PC-e i mobitele obično se koristi mnemonika </w:t>
      </w:r>
      <w:r>
        <w:rPr>
          <w:rFonts w:ascii="Times New Roman" w:hAnsi="Times New Roman"/>
          <w:b w:val="false"/>
          <w:bCs w:val="false"/>
          <w:i/>
          <w:iCs/>
          <w:sz w:val="22"/>
          <w:szCs w:val="22"/>
          <w:lang w:val="hr-HR"/>
        </w:rPr>
        <w:t>mov</w:t>
      </w:r>
      <w:r>
        <w:rPr>
          <w:rFonts w:ascii="Times New Roman" w:hAnsi="Times New Roman"/>
          <w:b w:val="false"/>
          <w:bCs w:val="false"/>
          <w:i w:val="false"/>
          <w:iCs w:val="false"/>
          <w:sz w:val="22"/>
          <w:szCs w:val="22"/>
          <w:lang w:val="hr-HR"/>
        </w:rPr>
        <w:t xml:space="preserve"> (od latinskog </w:t>
      </w:r>
      <w:r>
        <w:rPr>
          <w:rFonts w:ascii="Times New Roman" w:hAnsi="Times New Roman"/>
          <w:b w:val="false"/>
          <w:bCs w:val="false"/>
          <w:i/>
          <w:iCs/>
          <w:sz w:val="22"/>
          <w:szCs w:val="22"/>
          <w:lang w:val="hr-HR"/>
        </w:rPr>
        <w:t>movere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premjestiti</w:t>
      </w:r>
      <w:r>
        <w:rPr>
          <w:rFonts w:ascii="Times New Roman" w:hAnsi="Times New Roman"/>
          <w:b w:val="false"/>
          <w:bCs w:val="false"/>
          <w:i w:val="false"/>
          <w:iCs w:val="false"/>
          <w:sz w:val="22"/>
          <w:szCs w:val="22"/>
          <w:lang w:val="hr-HR"/>
        </w:rPr>
        <w:t>).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znači „</w:t>
      </w:r>
      <w:r>
        <w:rPr>
          <w:rFonts w:ascii="Times New Roman" w:hAnsi="Times New Roman"/>
          <w:b w:val="false"/>
          <w:bCs w:val="false"/>
          <w:i/>
          <w:iCs/>
          <w:sz w:val="22"/>
          <w:szCs w:val="22"/>
          <w:lang w:val="hr-HR"/>
        </w:rPr>
        <w:t xml:space="preserve">Oduzmi vrijednost 0 od registra </w:t>
      </w:r>
      <w:r>
        <w:rPr>
          <w:rFonts w:ascii="Courier New" w:hAnsi="Courier New"/>
          <w:b w:val="false"/>
          <w:bCs w:val="false"/>
          <w:i/>
          <w:iCs/>
          <w:sz w:val="22"/>
          <w:szCs w:val="22"/>
          <w:lang w:val="hr-HR"/>
        </w:rPr>
        <w:t>s0</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mnemonika </w:t>
      </w:r>
      <w:r>
        <w:rPr>
          <w:rFonts w:ascii="Courier New" w:hAnsi="Courier New"/>
          <w:b w:val="false"/>
          <w:bCs w:val="false"/>
          <w:i w:val="false"/>
          <w:iCs w:val="false"/>
          <w:sz w:val="22"/>
          <w:szCs w:val="22"/>
          <w:lang w:val="hr-HR"/>
        </w:rPr>
        <w:t>sub</w:t>
      </w:r>
      <w:r>
        <w:rPr>
          <w:rFonts w:ascii="Times New Roman" w:hAnsi="Times New Roman"/>
          <w:b w:val="false"/>
          <w:bCs w:val="false"/>
          <w:i w:val="false"/>
          <w:iCs w:val="false"/>
          <w:sz w:val="22"/>
          <w:szCs w:val="22"/>
          <w:lang w:val="hr-HR"/>
        </w:rPr>
        <w:t xml:space="preserve"> dolazi od latinske riječi za </w:t>
      </w:r>
      <w:r>
        <w:rPr>
          <w:rFonts w:ascii="Times New Roman" w:hAnsi="Times New Roman"/>
          <w:b w:val="false"/>
          <w:bCs w:val="false"/>
          <w:i/>
          <w:iCs/>
          <w:sz w:val="22"/>
          <w:szCs w:val="22"/>
          <w:lang w:val="hr-HR"/>
        </w:rPr>
        <w:t>oduzeti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subtrahere</w:t>
      </w:r>
      <w:r>
        <w:rPr>
          <w:rFonts w:ascii="Times New Roman" w:hAnsi="Times New Roman"/>
          <w:b w:val="false"/>
          <w:bCs w:val="false"/>
          <w:i w:val="false"/>
          <w:iCs w:val="false"/>
          <w:sz w:val="22"/>
          <w:szCs w:val="22"/>
          <w:lang w:val="hr-HR"/>
        </w:rPr>
        <w:t xml:space="preserve">, od </w:t>
      </w:r>
      <w:r>
        <w:rPr>
          <w:rFonts w:ascii="Times New Roman" w:hAnsi="Times New Roman"/>
          <w:b w:val="false"/>
          <w:bCs w:val="false"/>
          <w:i/>
          <w:iCs/>
          <w:sz w:val="22"/>
          <w:szCs w:val="22"/>
          <w:lang w:val="hr-HR"/>
        </w:rPr>
        <w:t>sub</w:t>
      </w:r>
      <w:r>
        <w:rPr>
          <w:rFonts w:ascii="Times New Roman" w:hAnsi="Times New Roman"/>
          <w:b w:val="false"/>
          <w:bCs w:val="false"/>
          <w:i w:val="false"/>
          <w:iCs w:val="false"/>
          <w:sz w:val="22"/>
          <w:szCs w:val="22"/>
          <w:lang w:val="hr-HR"/>
        </w:rPr>
        <w:t xml:space="preserve"> (ispod) i </w:t>
      </w:r>
      <w:r>
        <w:rPr>
          <w:rFonts w:ascii="Times New Roman" w:hAnsi="Times New Roman"/>
          <w:b w:val="false"/>
          <w:bCs w:val="false"/>
          <w:i/>
          <w:iCs/>
          <w:sz w:val="22"/>
          <w:szCs w:val="22"/>
          <w:lang w:val="hr-HR"/>
        </w:rPr>
        <w:t>trahere</w:t>
      </w:r>
      <w:r>
        <w:rPr>
          <w:rFonts w:ascii="Times New Roman" w:hAnsi="Times New Roman"/>
          <w:b w:val="false"/>
          <w:bCs w:val="false"/>
          <w:i w:val="false"/>
          <w:iCs w:val="false"/>
          <w:sz w:val="22"/>
          <w:szCs w:val="22"/>
          <w:lang w:val="hr-HR"/>
        </w:rPr>
        <w:t xml:space="preserve"> (vući). Ako se nakon izvršenja te naredbe u registru nalazi vrijednost nula (kao u ovom slučaju),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u trenutnoj regbanki postavlja se u jedinicu. Naredba „</w:t>
      </w:r>
      <w:r>
        <w:rPr>
          <w:rFonts w:ascii="Courier New" w:hAnsi="Courier New"/>
          <w:b w:val="false"/>
          <w:bCs w:val="false"/>
          <w:i w:val="false"/>
          <w:iCs w:val="false"/>
          <w:sz w:val="22"/>
          <w:szCs w:val="22"/>
          <w:lang w:val="hr-HR"/>
        </w:rPr>
        <w:t>regbank b</w:t>
      </w:r>
      <w:r>
        <w:rPr>
          <w:rFonts w:ascii="Times New Roman" w:hAnsi="Times New Roman"/>
          <w:b w:val="false"/>
          <w:bCs w:val="false"/>
          <w:i w:val="false"/>
          <w:iCs w:val="false"/>
          <w:sz w:val="22"/>
          <w:szCs w:val="22"/>
          <w:lang w:val="hr-HR"/>
        </w:rPr>
        <w:t>”, naravno, znači „</w:t>
      </w:r>
      <w:r>
        <w:rPr>
          <w:rFonts w:ascii="Times New Roman" w:hAnsi="Times New Roman"/>
          <w:b w:val="false"/>
          <w:bCs w:val="false"/>
          <w:i/>
          <w:iCs/>
          <w:sz w:val="22"/>
          <w:szCs w:val="22"/>
          <w:lang w:val="hr-HR"/>
        </w:rPr>
        <w:t>Postavi regbanku B kao trenutnu regbanku.</w:t>
      </w:r>
      <w:r>
        <w:rPr>
          <w:rFonts w:ascii="Times New Roman" w:hAnsi="Times New Roman"/>
          <w:b w:val="false"/>
          <w:bCs w:val="false"/>
          <w:i w:val="false"/>
          <w:iCs w:val="false"/>
          <w:sz w:val="22"/>
          <w:szCs w:val="22"/>
          <w:lang w:val="hr-HR"/>
        </w:rPr>
        <w:t xml:space="preserve">”. Zatim se u registar </w:t>
      </w:r>
      <w:r>
        <w:rPr>
          <w:rFonts w:ascii="Courier New" w:hAnsi="Courier New"/>
          <w:b w:val="false"/>
          <w:bCs w:val="false"/>
          <w:i w:val="false"/>
          <w:iCs w:val="false"/>
          <w:sz w:val="22"/>
          <w:szCs w:val="22"/>
          <w:lang w:val="hr-HR"/>
        </w:rPr>
        <w:t>s0</w:t>
      </w:r>
      <w:r>
        <w:rPr>
          <w:rFonts w:ascii="Times New Roman" w:hAnsi="Times New Roman"/>
          <w:b w:val="false"/>
          <w:bCs w:val="false"/>
          <w:i w:val="false"/>
          <w:iCs w:val="false"/>
          <w:sz w:val="22"/>
          <w:szCs w:val="22"/>
          <w:lang w:val="hr-HR"/>
        </w:rPr>
        <w:t xml:space="preserve"> učitava vrijednost 1, pa, kad se ponovno izvrti naredba „</w:t>
      </w:r>
      <w:r>
        <w:rPr>
          <w:rFonts w:ascii="Courier New" w:hAnsi="Courier New"/>
          <w:b w:val="false"/>
          <w:bCs w:val="false"/>
          <w:i w:val="false"/>
          <w:iCs w:val="false"/>
          <w:sz w:val="22"/>
          <w:szCs w:val="22"/>
          <w:lang w:val="hr-HR"/>
        </w:rPr>
        <w:t>sub s0, 0</w:t>
      </w:r>
      <w:r>
        <w:rPr>
          <w:rFonts w:ascii="Times New Roman" w:hAnsi="Times New Roman"/>
          <w:b w:val="false"/>
          <w:bCs w:val="false"/>
          <w:i w:val="false"/>
          <w:iCs w:val="false"/>
          <w:sz w:val="22"/>
          <w:szCs w:val="22"/>
          <w:lang w:val="hr-HR"/>
        </w:rPr>
        <w:t xml:space="preserve">”,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postavlja se u nulu (a ne u jedinicu, kao zadnji put). Zatim se vraćamo u regbanku A i ispitujemo je li zastavica </w:t>
      </w:r>
      <w:r>
        <w:rPr>
          <w:rFonts w:ascii="Courier New" w:hAnsi="Courier New"/>
          <w:b w:val="false"/>
          <w:bCs w:val="false"/>
          <w:i w:val="false"/>
          <w:iCs w:val="false"/>
          <w:sz w:val="22"/>
          <w:szCs w:val="22"/>
          <w:lang w:val="hr-HR"/>
        </w:rPr>
        <w:t>z</w:t>
      </w:r>
      <w:r>
        <w:rPr>
          <w:rFonts w:ascii="Times New Roman" w:hAnsi="Times New Roman"/>
          <w:b w:val="false"/>
          <w:bCs w:val="false"/>
          <w:i w:val="false"/>
          <w:iCs w:val="false"/>
          <w:sz w:val="22"/>
          <w:szCs w:val="22"/>
          <w:lang w:val="hr-HR"/>
        </w:rPr>
        <w:t xml:space="preserve"> postavljena u jedinicu ili u nulu.</w:t>
      </w:r>
    </w:p>
    <w:p>
      <w:pPr>
        <w:pStyle w:val="Normal"/>
        <w:jc w:val="both"/>
        <w:rPr>
          <w:rFonts w:ascii="Times New Roman" w:hAnsi="Times New Roman"/>
        </w:rPr>
      </w:pPr>
      <w:r>
        <w:rPr>
          <w:rFonts w:ascii="Times New Roman" w:hAnsi="Times New Roman"/>
          <w:b w:val="false"/>
          <w:bCs w:val="false"/>
          <w:i w:val="false"/>
          <w:iCs w:val="false"/>
          <w:sz w:val="22"/>
          <w:szCs w:val="22"/>
          <w:lang w:val="hr-HR"/>
        </w:rPr>
        <w:t>N</w:t>
      </w:r>
      <w:r>
        <w:rPr>
          <w:rFonts w:ascii="Times New Roman" w:hAnsi="Times New Roman"/>
          <w:b w:val="false"/>
          <w:bCs w:val="false"/>
          <w:i w:val="false"/>
          <w:iCs w:val="false"/>
          <w:sz w:val="22"/>
          <w:szCs w:val="22"/>
          <w:lang w:val="hr-HR"/>
        </w:rPr>
        <w:t xml:space="preserve">a koji će label skočiti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nakon što se izvrti taj dio programa? Ako sam ja u pravu, i u PicoBlazeu postoje zasebne zastavice (</w:t>
      </w:r>
      <w:r>
        <w:rPr>
          <w:rFonts w:ascii="Times New Roman" w:hAnsi="Times New Roman"/>
          <w:b w:val="false"/>
          <w:bCs w:val="false"/>
          <w:i/>
          <w:iCs/>
          <w:sz w:val="22"/>
          <w:szCs w:val="22"/>
          <w:lang w:val="hr-HR"/>
        </w:rPr>
        <w:t>flags</w:t>
      </w:r>
      <w:r>
        <w:rPr>
          <w:rFonts w:ascii="Times New Roman" w:hAnsi="Times New Roman"/>
          <w:b w:val="false"/>
          <w:bCs w:val="false"/>
          <w:i w:val="false"/>
          <w:iCs w:val="false"/>
          <w:sz w:val="22"/>
          <w:szCs w:val="22"/>
          <w:lang w:val="hr-HR"/>
        </w:rPr>
        <w:t xml:space="preserve">) za svaki regbank </w:t>
      </w:r>
      <w:r>
        <w:rPr>
          <w:rFonts w:ascii="Times New Roman" w:hAnsi="Times New Roman"/>
          <w:b w:val="false"/>
          <w:bCs w:val="false"/>
          <w:i w:val="false"/>
          <w:iCs w:val="false"/>
          <w:sz w:val="22"/>
          <w:szCs w:val="22"/>
          <w:lang w:val="hr-HR"/>
        </w:rPr>
        <w:t>(kao na Z80)</w:t>
      </w:r>
      <w:r>
        <w:rPr>
          <w:rFonts w:ascii="Times New Roman" w:hAnsi="Times New Roman"/>
          <w:b w:val="false"/>
          <w:bCs w:val="false"/>
          <w:i w:val="false"/>
          <w:iCs w:val="false"/>
          <w:sz w:val="22"/>
          <w:szCs w:val="22"/>
          <w:lang w:val="hr-HR"/>
        </w:rPr>
        <w:t xml:space="preserve">, skočit će na label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Ako je profesor Ivan Aleksi u pravu, i u oba rebanksa na PicoBlazeu koriste se iste zastavice, skočit će na label </w:t>
      </w:r>
      <w:r>
        <w:rPr>
          <w:rFonts w:ascii="Courier New" w:hAnsi="Courier New"/>
          <w:b w:val="false"/>
          <w:bCs w:val="false"/>
          <w:i w:val="false"/>
          <w:iCs w:val="false"/>
          <w:sz w:val="22"/>
          <w:szCs w:val="22"/>
          <w:lang w:val="hr-HR"/>
        </w:rPr>
        <w:t>failure</w:t>
      </w:r>
      <w:r>
        <w:rPr>
          <w:rFonts w:ascii="Times New Roman" w:hAnsi="Times New Roman"/>
          <w:b w:val="false"/>
          <w:bCs w:val="false"/>
          <w:i w:val="false"/>
          <w:iCs w:val="false"/>
          <w:sz w:val="22"/>
          <w:szCs w:val="22"/>
          <w:lang w:val="hr-HR"/>
        </w:rPr>
        <w:t xml:space="preserve">. U mom simulatoru, naravno, skače na </w:t>
      </w:r>
      <w:r>
        <w:rPr>
          <w:rFonts w:ascii="Courier New" w:hAnsi="Courier New"/>
          <w:b w:val="false"/>
          <w:bCs w:val="false"/>
          <w:i w:val="false"/>
          <w:iCs w:val="false"/>
          <w:sz w:val="22"/>
          <w:szCs w:val="22"/>
          <w:lang w:val="hr-HR"/>
        </w:rPr>
        <w:t>success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ispisuje svoje rezultate na UART, a, u slučaju da to ne upali, označava ih i LED-icama. </w:t>
      </w:r>
      <w:r>
        <w:rPr>
          <w:rFonts w:ascii="Times New Roman" w:hAnsi="Times New Roman"/>
          <w:b w:val="false"/>
          <w:bCs w:val="false"/>
          <w:i w:val="false"/>
          <w:iCs w:val="false"/>
          <w:sz w:val="22"/>
          <w:szCs w:val="22"/>
          <w:lang w:val="hr-HR"/>
        </w:rPr>
        <w:t xml:space="preserve">Kada idući put budem imao pristup PicoBlazeu, isprobat ću taj program na njemu. </w:t>
      </w:r>
      <w:r>
        <w:rPr>
          <w:rFonts w:ascii="Times New Roman" w:hAnsi="Times New Roman"/>
          <w:b w:val="false"/>
          <w:bCs w:val="false"/>
          <w:i w:val="false"/>
          <w:iCs w:val="false"/>
          <w:sz w:val="22"/>
          <w:szCs w:val="22"/>
          <w:lang w:val="hr-HR"/>
        </w:rPr>
        <w:t xml:space="preserve">Većina ljudi koji su mi se javili na internetskim forumima misli da je profesor Ivan Aleksi u pravu, ali nitko nije dao uvjerljiv dokaz (recimo, snimku zaslona UART terminala PicoBlazea kad se na njemu pokrene taj moj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Program </w:t>
      </w:r>
      <w:r>
        <w:rPr>
          <w:rFonts w:ascii="Times New Roman" w:hAnsi="Times New Roman"/>
          <w:b w:val="false"/>
          <w:bCs w:val="false"/>
          <w:i/>
          <w:iCs/>
          <w:sz w:val="22"/>
          <w:szCs w:val="22"/>
          <w:lang w:val="hr-HR"/>
        </w:rPr>
        <w:t>Regbanks-Flags Test</w:t>
      </w:r>
      <w:r>
        <w:rPr>
          <w:rFonts w:ascii="Times New Roman" w:hAnsi="Times New Roman"/>
          <w:b w:val="false"/>
          <w:bCs w:val="false"/>
          <w:i w:val="false"/>
          <w:iCs w:val="false"/>
          <w:sz w:val="22"/>
          <w:szCs w:val="22"/>
          <w:lang w:val="hr-HR"/>
        </w:rPr>
        <w:t xml:space="preserve"> dodan je na kraj, kao 7. primjer.</w:t>
      </w:r>
    </w:p>
    <w:p>
      <w:pPr>
        <w:pStyle w:val="Normal"/>
        <w:jc w:val="both"/>
        <w:rPr/>
      </w:pPr>
      <w:r>
        <w:rPr>
          <w:rFonts w:ascii="Times New Roman" w:hAnsi="Times New Roman"/>
          <w:b w:val="false"/>
          <w:bCs w:val="false"/>
          <w:i w:val="false"/>
          <w:iCs w:val="false"/>
          <w:sz w:val="22"/>
          <w:szCs w:val="22"/>
          <w:lang w:val="hr-HR"/>
        </w:rPr>
        <w:t xml:space="preserve">Nakon tih </w:t>
      </w:r>
      <w:r>
        <w:rPr>
          <w:rFonts w:ascii="Times New Roman" w:hAnsi="Times New Roman"/>
          <w:b w:val="false"/>
          <w:bCs w:val="false"/>
          <w:i w:val="false"/>
          <w:iCs w:val="false"/>
          <w:sz w:val="22"/>
          <w:szCs w:val="22"/>
          <w:lang w:val="hr-HR"/>
        </w:rPr>
        <w:t>7</w:t>
      </w:r>
      <w:r>
        <w:rPr>
          <w:rFonts w:ascii="Times New Roman" w:hAnsi="Times New Roman"/>
          <w:b w:val="false"/>
          <w:bCs w:val="false"/>
          <w:i w:val="false"/>
          <w:iCs w:val="false"/>
          <w:sz w:val="22"/>
          <w:szCs w:val="22"/>
          <w:lang w:val="hr-HR"/>
        </w:rPr>
        <w:t xml:space="preserve"> primjera, slijedi link na ZIP arhivu s programima pisanim na dijalektu mog programskog jezika koji cilja x86, većina s mnogo umetnutog asemblerskog koda, i link na upute kako na Linuxu isprobati analogni sat pisan tim dijalektom mog programskog jezika. </w:t>
      </w:r>
      <w:r>
        <w:rPr>
          <w:rFonts w:ascii="Times New Roman" w:hAnsi="Times New Roman"/>
          <w:b w:val="false"/>
          <w:bCs w:val="false"/>
          <w:i w:val="false"/>
          <w:iCs w:val="false"/>
          <w:sz w:val="22"/>
          <w:szCs w:val="22"/>
          <w:lang w:val="hr-HR"/>
        </w:rPr>
        <w:t>To sam dodao jer m</w:t>
      </w:r>
      <w:r>
        <w:rPr>
          <w:rFonts w:ascii="Times New Roman" w:hAnsi="Times New Roman"/>
          <w:b w:val="false"/>
          <w:bCs w:val="false"/>
          <w:i w:val="false"/>
          <w:iCs w:val="false"/>
          <w:sz w:val="22"/>
          <w:szCs w:val="22"/>
          <w:lang w:val="hr-HR"/>
        </w:rPr>
        <w:t xml:space="preserve">islim da bi danas svaki programer trebao znati osnove x86 asemblerskog koda </w:t>
      </w:r>
      <w:r>
        <w:rPr>
          <w:rFonts w:ascii="Times New Roman" w:hAnsi="Times New Roman"/>
          <w:b w:val="false"/>
          <w:bCs w:val="false"/>
          <w:i w:val="false"/>
          <w:iCs w:val="false"/>
          <w:sz w:val="22"/>
          <w:szCs w:val="22"/>
          <w:lang w:val="hr-HR"/>
        </w:rPr>
        <w:t>(asemblerski kod računala na kojem radi i za kojeg pravi programe)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da znati PicoBlaze asemblerski kôd nije zamjena za to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Analogni sat pisan onim dijalektom mog programskog jezika koji cilja WebAssembly može se pokrenuti u </w:t>
      </w:r>
      <w:r>
        <w:rPr>
          <w:rFonts w:ascii="Times New Roman" w:hAnsi="Times New Roman"/>
          <w:b w:val="false"/>
          <w:bCs w:val="false"/>
          <w:i w:val="false"/>
          <w:iCs w:val="false"/>
          <w:sz w:val="22"/>
          <w:szCs w:val="22"/>
          <w:lang w:val="hr-HR"/>
        </w:rPr>
        <w:t>modernom</w:t>
      </w:r>
      <w:r>
        <w:rPr>
          <w:rFonts w:ascii="Times New Roman" w:hAnsi="Times New Roman"/>
          <w:b w:val="false"/>
          <w:bCs w:val="false"/>
          <w:i w:val="false"/>
          <w:iCs w:val="false"/>
          <w:sz w:val="22"/>
          <w:szCs w:val="22"/>
          <w:lang w:val="hr-HR"/>
        </w:rPr>
        <w:t xml:space="preserve"> internetskom pregledniku</w:t>
      </w:r>
      <w:r>
        <w:rPr>
          <w:rStyle w:val="FootnoteAnchor"/>
          <w:rFonts w:ascii="Times New Roman" w:hAnsi="Times New Roman"/>
          <w:b w:val="false"/>
          <w:bCs w:val="false"/>
          <w:i w:val="false"/>
          <w:iCs w:val="false"/>
          <w:sz w:val="22"/>
          <w:szCs w:val="22"/>
          <w:lang w:val="hr-HR"/>
        </w:rPr>
        <w:footnoteReference w:id="27"/>
      </w:r>
      <w:r>
        <w:rPr>
          <w:rFonts w:ascii="Times New Roman" w:hAnsi="Times New Roman"/>
          <w:b w:val="false"/>
          <w:bCs w:val="false"/>
          <w:i w:val="false"/>
          <w:iCs w:val="false"/>
          <w:sz w:val="22"/>
          <w:szCs w:val="22"/>
          <w:lang w:val="hr-HR"/>
        </w:rPr>
        <w:t xml:space="preserve">, ali pokrenuti onaj drugi je znatno kompliciranije, </w:t>
      </w:r>
      <w:r>
        <w:rPr>
          <w:rFonts w:ascii="Times New Roman" w:hAnsi="Times New Roman"/>
          <w:b w:val="false"/>
          <w:bCs w:val="false"/>
          <w:i w:val="false"/>
          <w:iCs w:val="false"/>
          <w:sz w:val="22"/>
          <w:szCs w:val="22"/>
          <w:lang w:val="hr-HR"/>
        </w:rPr>
        <w:t xml:space="preserve">i zato sam linkao na upute </w:t>
      </w:r>
      <w:r>
        <w:rPr>
          <w:rFonts w:ascii="Times New Roman" w:hAnsi="Times New Roman"/>
          <w:b w:val="false"/>
          <w:bCs w:val="false"/>
          <w:i w:val="false"/>
          <w:iCs w:val="false"/>
          <w:sz w:val="22"/>
          <w:szCs w:val="22"/>
          <w:lang w:val="hr-HR"/>
        </w:rPr>
        <w:t>kako to napraviti na Linuxu (a upute kako to napraviti na Windowsima nalaze se u ZIP arhivi)</w:t>
      </w:r>
      <w:r>
        <w:rPr>
          <w:rFonts w:ascii="Times New Roman" w:hAnsi="Times New Roman"/>
          <w:b w:val="false"/>
          <w:bCs w:val="false"/>
          <w:i w:val="false"/>
          <w:iCs w:val="false"/>
          <w:sz w:val="22"/>
          <w:szCs w:val="22"/>
          <w:lang w:val="hr-HR"/>
        </w:rPr>
        <w:t xml:space="preserve">. Compiler za moj programski jezik koji cilja na x86 ispisuje asemblerski kôd kompatibilan s i486, ali se onaj analogni sat zbog naredbi koje koristim u umetnutom asemblerskom kodu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movzx</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ne može pokrenuti na i486, nego samo na i586 i novijima (dakle, recimo, može u DosBoxu, danas najčešće korištenom simulatoru DOS-a). </w:t>
      </w:r>
      <w:r>
        <w:rPr>
          <w:rFonts w:ascii="Times New Roman" w:hAnsi="Times New Roman"/>
          <w:b w:val="false"/>
          <w:bCs w:val="false"/>
          <w:i w:val="false"/>
          <w:iCs w:val="false"/>
          <w:sz w:val="22"/>
          <w:szCs w:val="22"/>
          <w:lang w:val="hr-HR"/>
        </w:rPr>
        <w:t xml:space="preserve">Kad sam pisao program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pazio sam da u umetnuti asembler ne ubacim ni jednu instrukciju nekompatibilnu s i486, tako da </w:t>
      </w:r>
      <w:r>
        <w:rPr>
          <w:rFonts w:ascii="Times New Roman" w:hAnsi="Times New Roman"/>
          <w:b w:val="false"/>
          <w:bCs w:val="false"/>
          <w:i w:val="false"/>
          <w:iCs w:val="false"/>
          <w:sz w:val="22"/>
          <w:szCs w:val="22"/>
          <w:lang w:val="hr-HR"/>
        </w:rPr>
        <w:t>bi</w:t>
      </w:r>
      <w:r>
        <w:rPr>
          <w:rFonts w:ascii="Times New Roman" w:hAnsi="Times New Roman"/>
          <w:b w:val="false"/>
          <w:bCs w:val="false"/>
          <w:i w:val="false"/>
          <w:iCs w:val="false"/>
          <w:sz w:val="22"/>
          <w:szCs w:val="22"/>
          <w:lang w:val="hr-HR"/>
        </w:rPr>
        <w:t xml:space="preserve"> se </w:t>
      </w:r>
      <w:r>
        <w:rPr>
          <w:rFonts w:ascii="Courier New" w:hAnsi="Courier New"/>
          <w:b w:val="false"/>
          <w:bCs w:val="false"/>
          <w:i w:val="false"/>
          <w:iCs w:val="false"/>
          <w:sz w:val="22"/>
          <w:szCs w:val="22"/>
          <w:lang w:val="hr-HR"/>
        </w:rPr>
        <w:t>roseForDOS.aec</w:t>
      </w:r>
      <w:r>
        <w:rPr>
          <w:rFonts w:ascii="Times New Roman" w:hAnsi="Times New Roman"/>
          <w:b w:val="false"/>
          <w:bCs w:val="false"/>
          <w:i w:val="false"/>
          <w:iCs w:val="false"/>
          <w:sz w:val="22"/>
          <w:szCs w:val="22"/>
          <w:lang w:val="hr-HR"/>
        </w:rPr>
        <w:t xml:space="preserve"> iz te ZIP arhive </w:t>
      </w:r>
      <w:r>
        <w:rPr>
          <w:rFonts w:ascii="Times New Roman" w:hAnsi="Times New Roman"/>
          <w:b w:val="false"/>
          <w:bCs w:val="false"/>
          <w:i w:val="false"/>
          <w:iCs w:val="false"/>
          <w:sz w:val="22"/>
          <w:szCs w:val="22"/>
          <w:lang w:val="hr-HR"/>
        </w:rPr>
        <w:t>trebao moći</w:t>
      </w:r>
      <w:r>
        <w:rPr>
          <w:rFonts w:ascii="Times New Roman" w:hAnsi="Times New Roman"/>
          <w:b w:val="false"/>
          <w:bCs w:val="false"/>
          <w:i w:val="false"/>
          <w:iCs w:val="false"/>
          <w:sz w:val="22"/>
          <w:szCs w:val="22"/>
          <w:lang w:val="hr-HR"/>
        </w:rPr>
        <w:t xml:space="preserve"> pokrenuti na i486 </w:t>
      </w:r>
      <w:r>
        <w:rPr>
          <w:rFonts w:ascii="Times New Roman" w:hAnsi="Times New Roman"/>
          <w:b w:val="false"/>
          <w:bCs w:val="false"/>
          <w:i w:val="false"/>
          <w:iCs w:val="false"/>
          <w:sz w:val="22"/>
          <w:szCs w:val="22"/>
          <w:lang w:val="hr-HR"/>
        </w:rPr>
        <w:t>(iako nisam isprobao)</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A, u načelu, svaki se program za stare x86 procesore može pokrenuti na današnjim računalima. DOS se može pokrenuti na današnjim računalima, i neki programi funkcioniraju bez problema, a neki samo s manjim problemima. Recimo, sve što sam isprobao u QBASIC-u u DOS-u na današnjem računalu radilo je. Igrica </w:t>
      </w:r>
      <w:r>
        <w:rPr>
          <w:rFonts w:ascii="Times New Roman" w:hAnsi="Times New Roman"/>
          <w:b w:val="false"/>
          <w:bCs w:val="false"/>
          <w:i/>
          <w:iCs/>
          <w:sz w:val="22"/>
          <w:szCs w:val="22"/>
          <w:lang w:val="hr-HR"/>
        </w:rPr>
        <w:t>Prince of Persia</w:t>
      </w:r>
      <w:r>
        <w:rPr>
          <w:rFonts w:ascii="Times New Roman" w:hAnsi="Times New Roman"/>
          <w:b w:val="false"/>
          <w:bCs w:val="false"/>
          <w:i w:val="false"/>
          <w:iCs w:val="false"/>
          <w:sz w:val="22"/>
          <w:szCs w:val="22"/>
          <w:lang w:val="hr-HR"/>
        </w:rPr>
        <w:t xml:space="preserve">, ako se pokrene u DOS-u na današnjem računalu, može se pokrenuti i odigrati prvi level, ali se zaglavi pri prijelazu iz prvog levala na drugi (u DosBoxu, koji simulira i stari hardware, može se cijela odigrati). Međutim, Windows 3.11 ne mogu se pokrenuti na današnjem računalu. Probao sam ih instalirati, i pred kraj instalacije izbacilo me je s porukom da se procesor ne može prebaciti u 32-bitni način rada. Ne znam kako je to moguće, ali iz iskustva znam da je tako. </w:t>
      </w:r>
      <w:r>
        <w:rPr>
          <w:rFonts w:ascii="Times New Roman" w:hAnsi="Times New Roman"/>
          <w:b w:val="false"/>
          <w:bCs w:val="false"/>
          <w:i w:val="false"/>
          <w:iCs w:val="false"/>
          <w:sz w:val="22"/>
          <w:szCs w:val="22"/>
          <w:lang w:val="hr-HR"/>
        </w:rPr>
        <w:t>Na internetu na više mjesta piše da se Windows 95 ne može pokrenuti na današnjem računalu jer u njemu postoji bug koji mu onemogućava da se pokrene na računalu s više od 480 MB RAM-a, ali da se Windows 98 može. Windows XP znatno se manje oslanja na BIOS nego Windows 98 i radi daleko više pretpostavki o tome kako hardware funkcionira, i zato se Windows XP ne može pokrenuti na današnjem računalu (probao sam).</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 nakon ta dva linka, u flexboxu s primjerima, slijede link na GitHub i Reddit gdje me se može kontaktirati u vezi s tim PicoBlaze Simulatorom (recimo, ako imamo novi primjer koji želimo dodati). Naime, na Redditu sam otvorio subreddit o PicoBlazeu.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Tako da u flexboxu s primjerima ima ukupno </w:t>
      </w:r>
      <w:r>
        <w:rPr>
          <w:rFonts w:ascii="Times New Roman" w:hAnsi="Times New Roman"/>
          <w:b w:val="false"/>
          <w:bCs w:val="false"/>
          <w:i w:val="false"/>
          <w:iCs w:val="false"/>
          <w:sz w:val="22"/>
          <w:szCs w:val="22"/>
          <w:lang w:val="hr-HR"/>
        </w:rPr>
        <w:t>9</w:t>
      </w:r>
      <w:r>
        <w:rPr>
          <w:rFonts w:ascii="Times New Roman" w:hAnsi="Times New Roman"/>
          <w:b w:val="false"/>
          <w:bCs w:val="false"/>
          <w:i w:val="false"/>
          <w:iCs w:val="false"/>
          <w:sz w:val="22"/>
          <w:szCs w:val="22"/>
          <w:lang w:val="hr-HR"/>
        </w:rPr>
        <w:t xml:space="preserve"> divova: </w:t>
      </w:r>
      <w:r>
        <w:rPr>
          <w:rFonts w:ascii="Times New Roman" w:hAnsi="Times New Roman"/>
          <w:b w:val="false"/>
          <w:bCs w:val="false"/>
          <w:i w:val="false"/>
          <w:iCs w:val="false"/>
          <w:sz w:val="22"/>
          <w:szCs w:val="22"/>
          <w:lang w:val="hr-HR"/>
        </w:rPr>
        <w:t>sedam</w:t>
      </w:r>
      <w:r>
        <w:rPr>
          <w:rFonts w:ascii="Times New Roman" w:hAnsi="Times New Roman"/>
          <w:b w:val="false"/>
          <w:bCs w:val="false"/>
          <w:i w:val="false"/>
          <w:iCs w:val="false"/>
          <w:sz w:val="22"/>
          <w:szCs w:val="22"/>
          <w:lang w:val="hr-HR"/>
        </w:rPr>
        <w:t xml:space="preserve"> primjera PicoBlaze programa i dva diva s linkovima. </w:t>
      </w:r>
      <w:r>
        <w:rPr>
          <w:rFonts w:ascii="Times New Roman" w:hAnsi="Times New Roman"/>
          <w:b w:val="false"/>
          <w:bCs w:val="false"/>
          <w:i w:val="false"/>
          <w:iCs w:val="false"/>
          <w:sz w:val="22"/>
          <w:szCs w:val="22"/>
          <w:lang w:val="hr-HR"/>
        </w:rPr>
        <w:t xml:space="preserve">U slučaju da netko taj moj PicoBlaze simulator pokuša pokrenuti u internetskom pregledniku u kojem se JavaScript ne uspije izvrtjeti, u tom flexboxu nalazi se poruka o tome i link na web-stranicu TOR Browsera. </w:t>
      </w:r>
      <w:r>
        <w:rPr>
          <w:rFonts w:ascii="Times New Roman" w:hAnsi="Times New Roman"/>
          <w:b w:val="false"/>
          <w:bCs w:val="false"/>
          <w:i w:val="false"/>
          <w:iCs w:val="false"/>
          <w:sz w:val="22"/>
          <w:szCs w:val="22"/>
          <w:lang w:val="hr-HR"/>
        </w:rPr>
        <w:t>TOR Browser, naime, koristi SpiderMonkey compiler za JavaScript, koji je poznat po tome da najbolje optimizira kod, znatno bolje nego V8 (koj</w:t>
      </w:r>
      <w:r>
        <w:rPr>
          <w:rFonts w:ascii="Times New Roman" w:hAnsi="Times New Roman"/>
          <w:b w:val="false"/>
          <w:bCs w:val="false"/>
          <w:i w:val="false"/>
          <w:iCs w:val="false"/>
          <w:sz w:val="22"/>
          <w:szCs w:val="22"/>
          <w:lang w:val="hr-HR"/>
        </w:rPr>
        <w:t>i</w:t>
      </w:r>
      <w:r>
        <w:rPr>
          <w:rFonts w:ascii="Times New Roman" w:hAnsi="Times New Roman"/>
          <w:b w:val="false"/>
          <w:bCs w:val="false"/>
          <w:i w:val="false"/>
          <w:iCs w:val="false"/>
          <w:sz w:val="22"/>
          <w:szCs w:val="22"/>
          <w:lang w:val="hr-HR"/>
        </w:rPr>
        <w:t xml:space="preserve"> koristi Chrome), a važno mi je da se JavaScript u mom PicoBlaze simulatoru dobro optimizira, jer se pri simulaciji mnogo puta izvršava isti JavaScript.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w:t>
      </w: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zvan</w:t>
      </w:r>
      <w:r>
        <w:rPr>
          <w:rFonts w:ascii="Times New Roman" w:hAnsi="Times New Roman"/>
          <w:b w:val="false"/>
          <w:bCs w:val="false"/>
          <w:i/>
          <w:iCs/>
          <w:sz w:val="22"/>
          <w:szCs w:val="22"/>
          <w:lang w:val="hr-HR"/>
        </w:rPr>
        <w:t xml:space="preserve">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predložio mi je da pregledam primjere dobrog web-dizajna na web-stranici CSS frameworka Bootstrap, da me možda to inspirira da napravim dobar dizajn za svoj PicoBlaze Simulator koji je lagan za implementirati na webu</w:t>
      </w:r>
      <w:r>
        <w:rPr>
          <w:rStyle w:val="FootnoteAnchor"/>
          <w:rFonts w:ascii="Times New Roman" w:hAnsi="Times New Roman"/>
          <w:b w:val="false"/>
          <w:bCs w:val="false"/>
          <w:i w:val="false"/>
          <w:iCs w:val="false"/>
          <w:sz w:val="22"/>
          <w:szCs w:val="22"/>
          <w:lang w:val="hr-HR"/>
        </w:rPr>
        <w:footnoteReference w:id="28"/>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2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3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3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Bilo bi zanimljivo dati si truda i provjeriti te teze.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je pokušao analizirati performanse mog PicoBlaze simulatora dok se vrti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pomoću Chromeovih alata za programiranje i došao je do zaključka da on provodi više od 99% </w:t>
      </w:r>
      <w:r>
        <w:rPr>
          <w:rFonts w:ascii="Times New Roman" w:hAnsi="Times New Roman"/>
          <w:b w:val="false"/>
          <w:bCs w:val="false"/>
          <w:i w:val="false"/>
          <w:iCs w:val="false"/>
          <w:sz w:val="22"/>
          <w:szCs w:val="22"/>
          <w:lang w:val="hr-HR"/>
        </w:rPr>
        <w:t>svog</w:t>
      </w:r>
      <w:r>
        <w:rPr>
          <w:rFonts w:ascii="Times New Roman" w:hAnsi="Times New Roman"/>
          <w:b w:val="false"/>
          <w:bCs w:val="false"/>
          <w:i w:val="false"/>
          <w:iCs w:val="false"/>
          <w:sz w:val="22"/>
          <w:szCs w:val="22"/>
          <w:lang w:val="hr-HR"/>
        </w:rPr>
        <w:t xml:space="preserve"> vremena crtajući SVG dijagrame</w:t>
      </w:r>
      <w:r>
        <w:rPr>
          <w:rStyle w:val="FootnoteAnchor"/>
          <w:rFonts w:ascii="Times New Roman" w:hAnsi="Times New Roman"/>
          <w:b w:val="false"/>
          <w:bCs w:val="false"/>
          <w:i w:val="false"/>
          <w:iCs w:val="false"/>
          <w:sz w:val="22"/>
          <w:szCs w:val="22"/>
          <w:lang w:val="hr-HR"/>
        </w:rPr>
        <w:footnoteReference w:id="32"/>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su, naravno, za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beskorisni, jer 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koristi UART za komunikaciju s korisnikom, a ne prekidače, LED-ice ili 7-segmentne pokaznike, koji se prikazuju SVG-ovima)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Meni se to ne čini da je dobro objašnjenje. Da je tako, moj bi se program vrtio neprihvatljivo sporo u WebPositiveu, koji veoma sporo crta SVG-ove (zato je moj SVG PacMan neigriv u WebPositiveu). A u WebPositiveu moj se simulator PicoBlazea vrti otprilike jednako brzo kao </w:t>
      </w:r>
      <w:r>
        <w:rPr>
          <w:rFonts w:ascii="Times New Roman" w:hAnsi="Times New Roman"/>
          <w:b w:val="false"/>
          <w:bCs w:val="false"/>
          <w:i w:val="false"/>
          <w:iCs w:val="false"/>
          <w:sz w:val="22"/>
          <w:szCs w:val="22"/>
          <w:lang w:val="hr-HR"/>
        </w:rPr>
        <w:t>što se vrti</w:t>
      </w:r>
      <w:r>
        <w:rPr>
          <w:rFonts w:ascii="Times New Roman" w:hAnsi="Times New Roman"/>
          <w:b w:val="false"/>
          <w:bCs w:val="false"/>
          <w:i w:val="false"/>
          <w:iCs w:val="false"/>
          <w:sz w:val="22"/>
          <w:szCs w:val="22"/>
          <w:lang w:val="hr-HR"/>
        </w:rPr>
        <w:t xml:space="preserve"> u Chromeu.</w:t>
      </w:r>
    </w:p>
    <w:p>
      <w:pPr>
        <w:pStyle w:val="Normal"/>
        <w:jc w:val="both"/>
        <w:rPr/>
      </w:pPr>
      <w:r>
        <w:rPr>
          <w:rFonts w:ascii="Times New Roman" w:hAnsi="Times New Roman"/>
          <w:b w:val="false"/>
          <w:bCs w:val="false"/>
          <w:i w:val="false"/>
          <w:iCs w:val="false"/>
          <w:sz w:val="22"/>
          <w:szCs w:val="22"/>
          <w:lang w:val="hr-HR"/>
        </w:rPr>
        <w:t>B</w:t>
      </w:r>
      <w:r>
        <w:rPr>
          <w:rFonts w:ascii="Times New Roman" w:hAnsi="Times New Roman"/>
          <w:b w:val="false"/>
          <w:bCs w:val="false"/>
          <w:i w:val="false"/>
          <w:iCs w:val="false"/>
          <w:sz w:val="22"/>
          <w:szCs w:val="22"/>
          <w:lang w:val="hr-HR"/>
        </w:rPr>
        <w:t xml:space="preserve">udući da je moj simulator PicoBlazea neprihvatljivo spor ako se pokrene na mobilnom telefonu, razmišljao sam o tome da pokušam napraviti Android aplikaciju gdje će simulator biti pisan u Javi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dakle, da ponovno napišem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ali ne u JavaScriptu, nego u Javi</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Java isto nije idealan jezik za pisanje simulatora (sakupljanje smeća...), ali neki uspješni simulatori ipak jesu pisani u Javi (jDosbox...), jer je Java ipak brža nego JavaScript </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statičko tipiranje...</w:t>
      </w:r>
      <w:r>
        <w:rPr>
          <w:rFonts w:ascii="Times New Roman" w:hAnsi="Times New Roman"/>
          <w:b w:val="false"/>
          <w:bCs w:val="false"/>
          <w:i w:val="false"/>
          <w:iCs w:val="false"/>
          <w:sz w:val="22"/>
          <w:szCs w:val="22"/>
          <w:lang w:val="en-US"/>
        </w:rPr>
        <w:t>)</w:t>
      </w:r>
      <w:r>
        <w:rPr>
          <w:rFonts w:ascii="Times New Roman" w:hAnsi="Times New Roman"/>
          <w:b w:val="false"/>
          <w:bCs w:val="false"/>
          <w:i w:val="false"/>
          <w:iCs w:val="false"/>
          <w:sz w:val="22"/>
          <w:szCs w:val="22"/>
          <w:lang w:val="hr-HR"/>
        </w:rPr>
        <w:t xml:space="preserve">. Tako da sam pokušao napraviti native Android aplikaciju koja će omogućiti mobitelu da se pretvara da je PicoBlaze, dijelom i zato da se okušam kakav bih bio razvijatelj aplikacija za mobitele. Međutim, uz mnogo truda sve što sam uspio napraviti je da asembler pisan u JavaScriptu </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val="false"/>
          <w:iCs w:val="false"/>
          <w:sz w:val="22"/>
          <w:szCs w:val="22"/>
          <w:lang w:val="hr-HR"/>
        </w:rPr>
        <w:t>program pisan u</w:t>
      </w:r>
      <w:r>
        <w:rPr>
          <w:rFonts w:ascii="Times New Roman" w:hAnsi="Times New Roman"/>
          <w:b w:val="false"/>
          <w:bCs w:val="false"/>
          <w:i w:val="false"/>
          <w:iCs w:val="false"/>
          <w:sz w:val="22"/>
          <w:szCs w:val="22"/>
          <w:lang w:val="hr-HR"/>
        </w:rPr>
        <w:t xml:space="preserve"> Javi komuniciraju (budući da je JavaScript koji koristi moj asembler za PicoBlaze dosta napredan, nisam mogao koristiti Rhino ili Duktape, nego sam baš morao komunicirati s onim JavaScript engineom ugrađenim u Android, koji ima komplicirano sučelje) te da program pisan u Javi dohvaća i parsira onaj JSON popis primjera i primjere koristeći frameworkse Retrofit i GSON, </w:t>
      </w:r>
      <w:r>
        <w:rPr>
          <w:rFonts w:ascii="Times New Roman" w:hAnsi="Times New Roman"/>
          <w:b w:val="false"/>
          <w:bCs w:val="false"/>
          <w:i w:val="false"/>
          <w:iCs w:val="false"/>
          <w:sz w:val="22"/>
          <w:szCs w:val="22"/>
          <w:lang w:val="hr-HR"/>
        </w:rPr>
        <w:t>pa sam odustao od te ideje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Ako netko želi nastaviti taj moj rad, dostupan je na mom GitHub profilu</w:t>
      </w:r>
      <w:r>
        <w:rPr>
          <w:rStyle w:val="FootnoteAnchor"/>
          <w:rFonts w:ascii="Times New Roman" w:hAnsi="Times New Roman"/>
          <w:b w:val="false"/>
          <w:bCs w:val="false"/>
          <w:i w:val="false"/>
          <w:iCs w:val="false"/>
          <w:sz w:val="22"/>
          <w:szCs w:val="22"/>
          <w:lang w:val="hr-HR"/>
        </w:rPr>
        <w:footnoteReference w:id="33"/>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Mnogi na internetskim forumima kažu da, kad se s razvoja desktop ili mobilnih aplikacija prebaciš na razvoj web-aplikacija, kao da si se vratio dva desetljeća u prošlost. </w:t>
      </w:r>
      <w:r>
        <w:rPr>
          <w:rFonts w:ascii="Times New Roman" w:hAnsi="Times New Roman"/>
          <w:b w:val="false"/>
          <w:bCs w:val="false"/>
          <w:i w:val="false"/>
          <w:iCs w:val="false"/>
          <w:sz w:val="22"/>
          <w:szCs w:val="22"/>
          <w:lang w:val="hr-HR"/>
        </w:rPr>
        <w:t xml:space="preserve">Meni se ne čini da je tako. </w:t>
      </w:r>
      <w:r>
        <w:rPr>
          <w:rFonts w:ascii="Times New Roman" w:hAnsi="Times New Roman"/>
          <w:b w:val="false"/>
          <w:bCs w:val="false"/>
          <w:i w:val="false"/>
          <w:iCs w:val="false"/>
          <w:sz w:val="22"/>
          <w:szCs w:val="22"/>
          <w:lang w:val="hr-HR"/>
        </w:rPr>
        <w:t xml:space="preserve">Napraviti korisničko sučelje od gumbova i labela uistinu je lakše kad ciljaš mobitel nego kad ciljaš web: kad ciljaš mobitel, to možeš napraviti bez kodiranja. Popuniti tablicu podacima (kao što moj PicoBlaze Simulator puni tablicu podacima iz globalnog objekta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strojnim kodom u heksadekadskom obliku i linijama asemblerskog koda odakle dolaze naredbe) već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podjednako teško na mobitelu i na webu. </w:t>
      </w:r>
      <w:r>
        <w:rPr>
          <w:rFonts w:ascii="Times New Roman" w:hAnsi="Times New Roman"/>
          <w:b w:val="false"/>
          <w:bCs w:val="false"/>
          <w:i w:val="false"/>
          <w:iCs w:val="false"/>
          <w:sz w:val="22"/>
          <w:szCs w:val="22"/>
          <w:lang w:val="hr-HR"/>
        </w:rPr>
        <w:t>A dohvatiti nešto s interneta ili parsirati JSON daleko je lakše na webu nego na mobitelu.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Zahvaljujem i programerima koji su napravili internetski servis LGTM, statički analizer za JavaScript koji me je upozorio na neke greške koje sam napravio. JavaScript je relativno loš programski jezik i takvi su alati korisni.</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I zahvaljujem GitHubu što hosta moju web-stranicu </w:t>
      </w:r>
      <w:r>
        <w:rPr>
          <w:rFonts w:ascii="Times New Roman" w:hAnsi="Times New Roman"/>
          <w:b w:val="false"/>
          <w:bCs w:val="false"/>
          <w:i w:val="false"/>
          <w:iCs w:val="false"/>
          <w:sz w:val="22"/>
          <w:szCs w:val="22"/>
          <w:lang w:val="hr-HR"/>
        </w:rPr>
        <w:t>(uključujući i PicoBlaze Simulator)</w:t>
      </w:r>
      <w:r>
        <w:rPr>
          <w:rFonts w:ascii="Times New Roman" w:hAnsi="Times New Roman"/>
          <w:b w:val="false"/>
          <w:bCs w:val="false"/>
          <w:i w:val="false"/>
          <w:iCs w:val="false"/>
          <w:sz w:val="22"/>
          <w:szCs w:val="22"/>
          <w:lang w:val="hr-HR"/>
        </w:rPr>
        <w:t xml:space="preserve">, i još me nije zabranio zbog govora mržnje. </w:t>
      </w:r>
      <w:r>
        <w:rPr>
          <w:rFonts w:ascii="Times New Roman" w:hAnsi="Times New Roman"/>
          <w:b w:val="false"/>
          <w:bCs w:val="false"/>
          <w:i w:val="false"/>
          <w:iCs w:val="false"/>
          <w:sz w:val="22"/>
          <w:szCs w:val="22"/>
          <w:lang w:val="hr-HR"/>
        </w:rPr>
        <w:t xml:space="preserve">Prije je moju web-stranicu hostala ciparska tvrtka 000webhost, pa su me zabranili zbog govora mržnje. </w:t>
      </w:r>
      <w:r>
        <w:rPr>
          <w:rFonts w:ascii="Times New Roman" w:hAnsi="Times New Roman"/>
          <w:b w:val="false"/>
          <w:bCs w:val="false"/>
          <w:i w:val="false"/>
          <w:iCs w:val="false"/>
          <w:sz w:val="22"/>
          <w:szCs w:val="22"/>
          <w:lang w:val="hr-HR"/>
        </w:rPr>
        <w:t>Za slučaj da me i GitHub zabrani, ovaj PicoBlaze Simulator hosta se i na SourceForgeu</w:t>
      </w:r>
      <w:r>
        <w:rPr>
          <w:rStyle w:val="FootnoteAnchor"/>
          <w:rFonts w:ascii="Times New Roman" w:hAnsi="Times New Roman"/>
          <w:b w:val="false"/>
          <w:bCs w:val="false"/>
          <w:i w:val="false"/>
          <w:iCs w:val="false"/>
          <w:sz w:val="22"/>
          <w:szCs w:val="22"/>
          <w:lang w:val="hr-HR"/>
        </w:rPr>
        <w:footnoteReference w:id="34"/>
      </w:r>
      <w:r>
        <w:rPr>
          <w:rFonts w:ascii="Times New Roman" w:hAnsi="Times New Roman"/>
          <w:b w:val="false"/>
          <w:bCs w:val="false"/>
          <w:i w:val="false"/>
          <w:iCs w:val="false"/>
          <w:sz w:val="22"/>
          <w:szCs w:val="22"/>
          <w:lang w:val="hr-HR"/>
        </w:rPr>
        <w:t xml:space="preserve">, ali na SourceForgeu ne </w:t>
      </w: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ostam ništa kontroverzno zbog čega bi me imali razloga zabraniti. </w:t>
      </w:r>
      <w:r>
        <w:rPr>
          <w:rFonts w:ascii="Times New Roman" w:hAnsi="Times New Roman"/>
          <w:b w:val="false"/>
          <w:bCs w:val="false"/>
          <w:i w:val="false"/>
          <w:iCs w:val="false"/>
          <w:sz w:val="22"/>
          <w:szCs w:val="22"/>
          <w:lang w:val="hr-HR"/>
        </w:rPr>
        <w:t>Ako me GitHub zabrani, onih šest primjera neće biti dostupno ni na SourceForgeu, jer ih i PicoBlaze Simulator koji se vrti na SourceForgeu dohvaća s mog GitHub profila. Ali mislim da će to biti lagano srediti u tom slučaju.</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SourceForge mi, za razliku od GitHuba, dopušta da na njihovim serverima vrtim PHP. Razmišljam o tome da napravim nekakav back-end tako da korisnici mogu dijeliti vlastite PicoBlaze programe i komentirati na njih. To bi se onda moglo vrtjeti samo na SourceForgeu, ne bi moglo na GitHubu. I za to bih morao naučiti znatno više PHP-a nego što sada znam.</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35"/>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w:t>
      </w:r>
      <w:r>
        <w:rPr>
          <w:i/>
          <w:iCs/>
          <w:lang w:val="hr-HR"/>
        </w:rPr>
        <w:t xml:space="preserve"> </w:t>
      </w:r>
      <w:r>
        <w:rPr>
          <w:i/>
          <w:iCs/>
          <w:lang w:val="hr-HR"/>
        </w:rPr>
        <w:t>The author is also comparing the parts of the simulator with similar parts of other programs he has made earlier (mostly a compiler that compiles his programming language to WebAssembly).</w:t>
      </w:r>
      <w:r>
        <w:rPr>
          <w:i/>
          <w:iCs/>
          <w:lang w:val="hr-HR"/>
        </w:rPr>
        <w:t xml:space="preserve"> </w:t>
      </w:r>
      <w:r>
        <w:rPr>
          <w:i/>
          <w:iCs/>
          <w:lang w:val="en-US"/>
        </w:rPr>
        <w:t>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36"/>
      </w:r>
      <w:r>
        <w:rPr>
          <w:lang w:val="hr-HR"/>
        </w:rPr>
        <w:t>, u 7. razredu 4. mjesto na državnom natjecanju</w:t>
      </w:r>
      <w:r>
        <w:rPr>
          <w:rStyle w:val="FootnoteAnchor"/>
          <w:lang w:val="hr-HR"/>
        </w:rPr>
        <w:footnoteReference w:id="37"/>
      </w:r>
      <w:r>
        <w:rPr>
          <w:lang w:val="hr-HR"/>
        </w:rPr>
        <w:t>, u 8. razredu 6. mjesto na državnom natjecanju</w:t>
      </w:r>
      <w:r>
        <w:rPr>
          <w:rStyle w:val="FootnoteAnchor"/>
          <w:lang w:val="hr-HR"/>
        </w:rPr>
        <w:footnoteReference w:id="38"/>
      </w:r>
      <w:r>
        <w:rPr>
          <w:lang w:val="hr-HR"/>
        </w:rPr>
        <w:t xml:space="preserve"> (sve je to organizirao Infokup), u srednjoj školi sam se, kad sam bio 3. razred, natjecao na HONI-ju, te sam osvojio 15. mjesto</w:t>
      </w:r>
      <w:r>
        <w:rPr>
          <w:rStyle w:val="FootnoteAnchor"/>
          <w:lang w:val="hr-HR"/>
        </w:rPr>
        <w:footnoteReference w:id="39"/>
      </w:r>
      <w:r>
        <w:rPr>
          <w:lang w:val="hr-HR"/>
        </w:rPr>
        <w:t>. 2019. godine sam, kao student prve godine, sudjelovao na STEM Games natjecanju iz programiranja, na kojem je moja ekipa osvojila 7. mjesto</w:t>
      </w:r>
      <w:r>
        <w:rPr>
          <w:rStyle w:val="FootnoteAnchor"/>
          <w:lang w:val="hr-HR"/>
        </w:rPr>
        <w:footnoteReference w:id="40"/>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41"/>
      </w:r>
      <w:r>
        <w:rPr>
          <w:lang w:val="hr-HR"/>
        </w:rPr>
        <w:t>.</w:t>
      </w:r>
    </w:p>
    <w:p>
      <w:pPr>
        <w:pStyle w:val="TextBody"/>
        <w:ind w:left="0" w:right="0" w:firstLine="360"/>
        <w:jc w:val="both"/>
        <w:rPr/>
      </w:pPr>
      <w:r>
        <w:rPr>
          <w:lang w:val="hr-HR"/>
        </w:rPr>
        <w:t>Kad sam bio gimnazijalac, i</w:t>
      </w:r>
      <w:r>
        <w:rPr>
          <w:lang w:val="hr-HR"/>
        </w:rPr>
        <w:t xml:space="preserve">zdavačka kuća Panon izdala mi je knjigu pod naslovom </w:t>
      </w:r>
      <w:r>
        <w:rPr>
          <w:i/>
          <w:lang w:val="hr-HR"/>
        </w:rPr>
        <w:t>Jezici za gimnazijalce</w:t>
      </w:r>
      <w:r>
        <w:rPr>
          <w:rStyle w:val="FootnoteAnchor"/>
          <w:i/>
          <w:lang w:val="hr-HR"/>
        </w:rPr>
        <w:footnoteReference w:id="42"/>
      </w:r>
      <w:r>
        <w:rPr>
          <w:i/>
          <w:lang w:val="hr-HR"/>
        </w:rPr>
        <w:t>.</w:t>
      </w:r>
      <w:r>
        <w:rPr>
          <w:i w:val="false"/>
          <w:iCs w:val="false"/>
          <w:lang w:val="hr-HR"/>
        </w:rPr>
        <w:t xml:space="preserve"> </w:t>
      </w:r>
      <w:r>
        <w:rPr>
          <w:i w:val="false"/>
          <w:iCs w:val="false"/>
          <w:lang w:val="hr-HR"/>
        </w:rPr>
        <w:t>Knjiga</w:t>
      </w:r>
      <w:r>
        <w:rPr>
          <w:i/>
          <w:iCs/>
          <w:lang w:val="hr-HR"/>
        </w:rPr>
        <w:t xml:space="preserve"> Jezici za gimnazijalce</w:t>
      </w:r>
      <w:r>
        <w:rPr>
          <w:i w:val="false"/>
          <w:iCs w:val="false"/>
          <w:lang w:val="hr-HR"/>
        </w:rPr>
        <w:t xml:space="preserve"> ima dva dijela, prvi je o povijesnoj lingvistici, a drugi o vezi programskih i prirodnih jezika. </w:t>
      </w:r>
      <w:r>
        <w:rPr>
          <w:i w:val="false"/>
          <w:iCs w:val="false"/>
          <w:lang w:val="hr-HR"/>
        </w:rPr>
        <w:t>Naravno, sada i o jednom i o drugom znam mnogo više nego što sam znao kad sam pisao tu knjigu.</w:t>
      </w:r>
      <w:r>
        <w:rPr>
          <w:i/>
          <w:iCs/>
          <w:lang w:val="hr-HR"/>
        </w:rPr>
        <w:t xml:space="preserve"> </w:t>
      </w:r>
      <w:r>
        <w:rPr>
          <w:lang w:val="hr-HR"/>
        </w:rPr>
        <w:t>Ka</w:t>
      </w:r>
      <w:r>
        <w:rPr>
          <w:lang w:val="hr-HR"/>
        </w:rPr>
        <w:t>d sam bio</w:t>
      </w:r>
      <w:r>
        <w:rPr>
          <w:lang w:val="hr-HR"/>
        </w:rPr>
        <w:t xml:space="preserve"> student prve godine,</w:t>
      </w:r>
      <w:r>
        <w:rPr>
          <w:lang w:val="hr-HR"/>
        </w:rPr>
        <w:t xml:space="preserve"> sudjelovao </w:t>
      </w:r>
      <w:r>
        <w:rPr>
          <w:lang w:val="hr-HR"/>
        </w:rPr>
        <w:t>sam</w:t>
      </w:r>
      <w:r>
        <w:rPr>
          <w:lang w:val="hr-HR"/>
        </w:rPr>
        <w:t xml:space="preserve">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43"/>
      </w:r>
      <w:r>
        <w:rPr>
          <w:lang w:val="hr-HR"/>
        </w:rPr>
        <w:t xml:space="preserve">. 2022. godine napisao sam tekst </w:t>
      </w:r>
      <w:r>
        <w:rPr>
          <w:i/>
          <w:iCs/>
          <w:lang w:val="hr-HR"/>
        </w:rPr>
        <w:t>Etimologija Karašica</w:t>
      </w:r>
      <w:r>
        <w:rPr>
          <w:lang w:val="hr-HR"/>
        </w:rPr>
        <w:t>,</w:t>
      </w:r>
      <w:r>
        <w:rPr>
          <w:lang w:val="hr-HR"/>
        </w:rPr>
        <w:t xml:space="preserve">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xml:space="preserve"> </w:t>
      </w:r>
      <w:r>
        <w:rPr>
          <w:i w:val="false"/>
          <w:iCs w:val="false"/>
          <w:lang w:val="hr-HR"/>
        </w:rPr>
        <w:t xml:space="preserve">(da je ilirska riječ za </w:t>
      </w:r>
      <w:r>
        <w:rPr>
          <w:i/>
          <w:iCs/>
          <w:lang w:val="hr-HR"/>
        </w:rPr>
        <w:t>teći</w:t>
      </w:r>
      <w:r>
        <w:rPr>
          <w:i w:val="false"/>
          <w:iCs w:val="false"/>
          <w:lang w:val="hr-HR"/>
        </w:rPr>
        <w:t xml:space="preserve"> bila </w:t>
      </w:r>
      <w:r>
        <w:rPr>
          <w:i/>
          <w:iCs/>
          <w:lang w:val="hr-HR"/>
        </w:rPr>
        <w:t>*karr</w:t>
      </w:r>
      <w:r>
        <w:rPr>
          <w:i/>
          <w:iCs/>
          <w:lang w:val="en-US"/>
        </w:rPr>
        <w:t>~kurr</w:t>
      </w:r>
      <w:r>
        <w:rPr>
          <w:i w:val="false"/>
          <w:iCs w:val="false"/>
          <w:lang w:val="en-US"/>
        </w:rPr>
        <w:t xml:space="preserve">, </w:t>
      </w:r>
      <w:r>
        <w:rPr>
          <w:i w:val="false"/>
          <w:iCs w:val="false"/>
          <w:lang w:val="hr-HR"/>
        </w:rPr>
        <w:t xml:space="preserve">recimo, da </w:t>
      </w:r>
      <w:r>
        <w:rPr>
          <w:i w:val="false"/>
          <w:iCs w:val="false"/>
          <w:lang w:val="hr-HR"/>
        </w:rPr>
        <w:t>ime</w:t>
      </w:r>
      <w:r>
        <w:rPr>
          <w:i/>
          <w:iCs/>
          <w:lang w:val="hr-HR"/>
        </w:rPr>
        <w:t xml:space="preserve"> </w:t>
      </w:r>
      <w:r>
        <w:rPr>
          <w:i/>
          <w:iCs/>
          <w:lang w:val="hr-HR"/>
        </w:rPr>
        <w:t>Karašica</w:t>
      </w:r>
      <w:r>
        <w:rPr>
          <w:i w:val="false"/>
          <w:iCs w:val="false"/>
          <w:lang w:val="hr-HR"/>
        </w:rPr>
        <w:t xml:space="preserve"> dolazi od ne</w:t>
      </w:r>
      <w:r>
        <w:rPr>
          <w:i w:val="false"/>
          <w:iCs w:val="false"/>
          <w:lang w:val="hr-HR"/>
        </w:rPr>
        <w:t>potvrđenog ilirskog imena koje se može rekonstruirati</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*Kurrurrissia</w:t>
      </w:r>
      <w:r>
        <w:rPr>
          <w:i w:val="false"/>
          <w:iCs w:val="false"/>
          <w:lang w:val="hr-HR"/>
        </w:rPr>
        <w:t xml:space="preserve"> ili </w:t>
      </w:r>
      <w:r>
        <w:rPr>
          <w:i w:val="false"/>
          <w:iCs w:val="false"/>
          <w:lang w:val="hr-HR"/>
        </w:rPr>
        <w:t>kao</w:t>
      </w:r>
      <w:r>
        <w:rPr>
          <w:i w:val="false"/>
          <w:iCs w:val="false"/>
          <w:lang w:val="hr-HR"/>
        </w:rPr>
        <w:t xml:space="preserve"> </w:t>
      </w:r>
      <w:r>
        <w:rPr>
          <w:i/>
          <w:iCs/>
          <w:lang w:val="hr-HR"/>
        </w:rPr>
        <w:t>*Kurrirrissia</w:t>
      </w:r>
      <w:r>
        <w:rPr>
          <w:i w:val="false"/>
          <w:iCs w:val="false"/>
          <w:lang w:val="hr-HR"/>
        </w:rPr>
        <w:t xml:space="preserve">, a </w:t>
      </w:r>
      <w:r>
        <w:rPr>
          <w:i w:val="false"/>
          <w:iCs w:val="false"/>
          <w:lang w:val="hr-HR"/>
        </w:rPr>
        <w:t>ime</w:t>
      </w:r>
      <w:r>
        <w:rPr>
          <w:i w:val="false"/>
          <w:iCs w:val="false"/>
          <w:lang w:val="hr-HR"/>
        </w:rPr>
        <w:t xml:space="preserve"> </w:t>
      </w:r>
      <w:r>
        <w:rPr>
          <w:i/>
          <w:iCs/>
          <w:lang w:val="hr-HR"/>
        </w:rPr>
        <w:t>Krapina</w:t>
      </w:r>
      <w:r>
        <w:rPr>
          <w:i w:val="false"/>
          <w:iCs w:val="false"/>
          <w:lang w:val="hr-HR"/>
        </w:rPr>
        <w:t xml:space="preserve"> </w:t>
      </w:r>
      <w:r>
        <w:rPr>
          <w:i w:val="false"/>
          <w:iCs w:val="false"/>
          <w:lang w:val="hr-HR"/>
        </w:rPr>
        <w:t>od</w:t>
      </w:r>
      <w:r>
        <w:rPr>
          <w:i w:val="false"/>
          <w:iCs w:val="false"/>
          <w:lang w:val="hr-HR"/>
        </w:rPr>
        <w:t xml:space="preserve"> </w:t>
      </w:r>
      <w:r>
        <w:rPr>
          <w:i/>
          <w:iCs/>
          <w:lang w:val="hr-HR"/>
        </w:rPr>
        <w:t>*Kurrippuppona</w:t>
      </w:r>
      <w:r>
        <w:rPr>
          <w:i w:val="false"/>
          <w:iCs w:val="false"/>
          <w:lang w:val="hr-HR"/>
        </w:rPr>
        <w:t xml:space="preserve"> ili </w:t>
      </w:r>
      <w:r>
        <w:rPr>
          <w:i/>
          <w:iCs/>
          <w:lang w:val="hr-HR"/>
        </w:rPr>
        <w:t>*Karpona</w:t>
      </w:r>
      <w:r>
        <w:rPr>
          <w:i w:val="false"/>
          <w:iCs w:val="false"/>
          <w:lang w:val="hr-HR"/>
        </w:rPr>
        <w:t>, i tako dalje)</w:t>
      </w:r>
      <w:r>
        <w:rPr>
          <w:i w:val="false"/>
          <w:iCs w:val="false"/>
          <w:lang w:val="hr-HR"/>
        </w:rPr>
        <w:t>, on je objavljen u Valpovačkom godišnjaku</w:t>
      </w:r>
      <w:r>
        <w:rPr>
          <w:rStyle w:val="FootnoteAnchor"/>
          <w:i w:val="false"/>
          <w:iCs w:val="false"/>
          <w:lang w:val="hr-HR"/>
        </w:rPr>
        <w:footnoteReference w:id="44"/>
      </w:r>
      <w:r>
        <w:rPr>
          <w:i w:val="false"/>
          <w:iCs w:val="false"/>
          <w:lang w:val="hr-HR"/>
        </w:rPr>
        <w:t>, na mojoj web-stranici</w:t>
      </w:r>
      <w:r>
        <w:rPr>
          <w:rStyle w:val="FootnoteAnchor"/>
          <w:i w:val="false"/>
          <w:iCs w:val="false"/>
          <w:lang w:val="hr-HR"/>
        </w:rPr>
        <w:footnoteReference w:id="45"/>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46"/>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7"/>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lang w:val="hr-HR"/>
        </w:rPr>
      </w:pPr>
      <w:r>
        <w:rPr>
          <w:rStyle w:val="FootnoteCharacters"/>
        </w:rPr>
        <w:footnoteRef/>
      </w:r>
      <w:r>
        <w:rPr>
          <w:lang w:val="hr-HR"/>
        </w:rPr>
        <w:tab/>
        <w:t xml:space="preserve">Otvorio sam pitanje na forumu o izradi programskih jezika o tome: </w:t>
      </w:r>
      <w:r>
        <w:rPr>
          <w:rFonts w:ascii="Courier New" w:hAnsi="Courier New"/>
          <w:lang w:val="hr-HR"/>
        </w:rPr>
        <w:t>https://langdev.stackexchange.com/q/1695/330</w:t>
      </w:r>
    </w:p>
  </w:footnote>
  <w:footnote w:id="5">
    <w:p>
      <w:pPr>
        <w:pStyle w:val="Footnote"/>
        <w:rPr>
          <w:rFonts w:ascii="Courier New" w:hAnsi="Courier New"/>
        </w:rPr>
      </w:pPr>
      <w:r>
        <w:rPr>
          <w:rStyle w:val="FootnoteCharacters"/>
        </w:rPr>
        <w:footnoteRef/>
      </w:r>
      <w:r>
        <w:rPr>
          <w:rFonts w:ascii="Courier New" w:hAnsi="Courier New"/>
        </w:rPr>
        <w:tab/>
        <w:t>https://languagedesign.stackexchange.com/q/1681/330</w:t>
      </w:r>
    </w:p>
  </w:footnote>
  <w:footnote w:id="6">
    <w:p>
      <w:pPr>
        <w:pStyle w:val="Footnote"/>
        <w:rPr>
          <w:rFonts w:ascii="Courier New" w:hAnsi="Courier New"/>
        </w:rPr>
      </w:pPr>
      <w:r>
        <w:rPr>
          <w:rStyle w:val="FootnoteCharacters"/>
        </w:rPr>
        <w:footnoteRef/>
      </w:r>
      <w:r>
        <w:rPr>
          <w:rFonts w:ascii="Courier New" w:hAnsi="Courier New"/>
        </w:rPr>
        <w:tab/>
        <w:t>https://stackoverflow.com/q/76566400/8902065</w:t>
      </w:r>
    </w:p>
  </w:footnote>
  <w:footnote w:id="7">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8">
    <w:p>
      <w:pPr>
        <w:pStyle w:val="Footnote"/>
        <w:rPr>
          <w:rFonts w:ascii="Courier New" w:hAnsi="Courier New"/>
          <w:lang w:val="hr-HR"/>
        </w:rPr>
      </w:pPr>
      <w:r>
        <w:rPr>
          <w:rStyle w:val="FootnoteCharacters"/>
        </w:rPr>
        <w:footnoteRef/>
      </w:r>
      <w:r>
        <w:rPr>
          <w:rFonts w:ascii="Courier New" w:hAnsi="Courier New"/>
          <w:lang w:val="hr-HR"/>
        </w:rPr>
        <w:tab/>
        <w:t>https://flatassembler.github.io/pacman.html</w:t>
      </w:r>
    </w:p>
  </w:footnote>
  <w:footnote w:id="9">
    <w:p>
      <w:pPr>
        <w:pStyle w:val="Footnote"/>
        <w:rPr>
          <w:rFonts w:ascii="Courier New" w:hAnsi="Courier New"/>
        </w:rPr>
      </w:pPr>
      <w:r>
        <w:rPr>
          <w:rStyle w:val="FootnoteCharacters"/>
        </w:rPr>
        <w:footnoteRef/>
      </w:r>
      <w:r>
        <w:rPr>
          <w:rFonts w:ascii="Courier New" w:hAnsi="Courier New"/>
        </w:rPr>
        <w:tab/>
        <w:t>https://atheistforums.org/thread-61911-post-2009508.html#pid2009508</w:t>
      </w:r>
    </w:p>
  </w:footnote>
  <w:footnote w:id="10">
    <w:p>
      <w:pPr>
        <w:pStyle w:val="Footnote"/>
        <w:rPr>
          <w:rFonts w:ascii="Courier New" w:hAnsi="Courier New"/>
        </w:rPr>
      </w:pPr>
      <w:r>
        <w:rPr>
          <w:rStyle w:val="FootnoteCharacters"/>
        </w:rPr>
        <w:footnoteRef/>
      </w:r>
      <w:r>
        <w:rPr>
          <w:rFonts w:ascii="Courier New" w:hAnsi="Courier New"/>
        </w:rPr>
        <w:tab/>
        <w:t>https://www.reddit.com/r/TOR/comments/jv3dln/tor_browser_appears_to_allow_crosssite_scripting/?utm_source=share&amp;utm_medium=web2x&amp;context=3</w:t>
      </w:r>
    </w:p>
  </w:footnote>
  <w:footnote w:id="11">
    <w:p>
      <w:pPr>
        <w:pStyle w:val="Footnote"/>
        <w:rPr>
          <w:rFonts w:ascii="Courier New" w:hAnsi="Courier New"/>
        </w:rPr>
      </w:pPr>
      <w:r>
        <w:rPr>
          <w:rStyle w:val="FootnoteCharacters"/>
        </w:rPr>
        <w:footnoteRef/>
      </w:r>
      <w:r>
        <w:rPr>
          <w:rFonts w:ascii="Courier New" w:hAnsi="Courier New"/>
        </w:rPr>
        <w:tab/>
        <w:t>https://security.stackexchange.com/q/270915/249645</w:t>
      </w:r>
    </w:p>
  </w:footnote>
  <w:footnote w:id="12">
    <w:p>
      <w:pPr>
        <w:pStyle w:val="Footnote"/>
        <w:rPr/>
      </w:pPr>
      <w:r>
        <w:rPr>
          <w:rStyle w:val="FootnoteCharacters"/>
        </w:rPr>
        <w:footnoteRef/>
      </w:r>
      <w:r>
        <w:rPr/>
        <w:tab/>
        <w:t xml:space="preserve">Otvorio sam pitanje o tome na forumu: </w:t>
      </w:r>
      <w:r>
        <w:rPr>
          <w:rFonts w:ascii="Courier New" w:hAnsi="Courier New"/>
        </w:rPr>
        <w:t>https://latin.stackexchange.com/q/21069/8533</w:t>
      </w:r>
    </w:p>
  </w:footnote>
  <w:footnote w:id="13">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14">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w:t>
      </w:r>
      <w:r>
        <w:rPr>
          <w:rFonts w:ascii="Times New Roman" w:hAnsi="Times New Roman"/>
          <w:i w:val="false"/>
          <w:iCs w:val="false"/>
          <w:lang w:val="hr-HR"/>
        </w:rPr>
        <w:t xml:space="preserve">Gorana </w:t>
      </w:r>
      <w:r>
        <w:rPr>
          <w:rFonts w:ascii="Times New Roman" w:hAnsi="Times New Roman"/>
          <w:i w:val="false"/>
          <w:iCs w:val="false"/>
          <w:lang w:val="hr-HR"/>
        </w:rPr>
        <w:t xml:space="preserve">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15">
    <w:p>
      <w:pPr>
        <w:pStyle w:val="Footnote"/>
        <w:rPr>
          <w:rFonts w:ascii="Courier New" w:hAnsi="Courier New"/>
        </w:rPr>
      </w:pPr>
      <w:r>
        <w:rPr>
          <w:rStyle w:val="FootnoteCharacters"/>
        </w:rPr>
        <w:footnoteRef/>
      </w:r>
      <w:r>
        <w:rPr>
          <w:rFonts w:ascii="Courier New" w:hAnsi="Courier New"/>
        </w:rPr>
        <w:tab/>
        <w:t>https://www.reddit.com/r/ProgrammingLanguages/comments/iehbmj/comment/g2kevqm/?utm_source=share&amp;utm_medium=web2x&amp;context=3</w:t>
      </w:r>
    </w:p>
  </w:footnote>
  <w:footnote w:id="16">
    <w:p>
      <w:pPr>
        <w:pStyle w:val="Footnote"/>
        <w:rPr>
          <w:rFonts w:ascii="Courier New" w:hAnsi="Courier New"/>
        </w:rPr>
      </w:pPr>
      <w:r>
        <w:rPr>
          <w:rStyle w:val="FootnoteCharacters"/>
        </w:rPr>
        <w:footnoteRef/>
      </w:r>
      <w:r>
        <w:rPr>
          <w:rFonts w:ascii="Courier New" w:hAnsi="Courier New"/>
        </w:rPr>
        <w:tab/>
        <w:t>https://languagedesign.stackexchange.com/q/1679/330</w:t>
      </w:r>
    </w:p>
  </w:footnote>
  <w:footnote w:id="1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1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19">
    <w:p>
      <w:pPr>
        <w:pStyle w:val="Footnote"/>
        <w:rPr/>
      </w:pPr>
      <w:r>
        <w:rPr>
          <w:rStyle w:val="FootnoteCharacters"/>
        </w:rPr>
        <w:footnoteRef/>
      </w:r>
      <w:r>
        <w:rPr/>
        <w:tab/>
        <w:t xml:space="preserve">Korisnik StackExchangea </w:t>
      </w:r>
      <w:r>
        <w:rPr>
          <w:i/>
          <w:iCs/>
        </w:rPr>
        <w:t>kaya3</w:t>
      </w:r>
      <w:r>
        <w:rPr>
          <w:i w:val="false"/>
          <w:iCs w:val="false"/>
        </w:rPr>
        <w:t xml:space="preserve"> misli da se re</w:t>
      </w:r>
      <w:r>
        <w:rPr>
          <w:i w:val="false"/>
          <w:iCs w:val="false"/>
          <w:lang w:val="hr-HR"/>
        </w:rPr>
        <w:t>čenice kao što je „</w:t>
      </w:r>
      <w:r>
        <w:rPr>
          <w:i/>
          <w:iCs/>
          <w:lang w:val="hr-HR"/>
        </w:rPr>
        <w:t>Omne homo habens asinum videt illum.</w:t>
      </w:r>
      <w:r>
        <w:rPr>
          <w:i w:val="false"/>
          <w:iCs w:val="false"/>
          <w:lang w:val="hr-HR"/>
        </w:rPr>
        <w:t xml:space="preserve">” mogu napraviti u Rustu i u drugim programskim jezicima koji podržavaju </w:t>
      </w:r>
      <w:r>
        <w:rPr>
          <w:i/>
          <w:iCs/>
          <w:lang w:val="hr-HR"/>
        </w:rPr>
        <w:t>pattern-matching</w:t>
      </w:r>
      <w:r>
        <w:rPr>
          <w:i w:val="false"/>
          <w:iCs w:val="false"/>
          <w:lang w:val="hr-HR"/>
        </w:rPr>
        <w:t xml:space="preserve">: </w:t>
      </w:r>
      <w:r>
        <w:rPr>
          <w:rFonts w:ascii="Courier New" w:hAnsi="Courier New"/>
          <w:i w:val="false"/>
          <w:iCs w:val="false"/>
          <w:lang w:val="hr-HR"/>
        </w:rPr>
        <w:t>https://languagedesign.stackexchange.com/a/1463/330</w:t>
      </w:r>
    </w:p>
  </w:footnote>
  <w:footnote w:id="20">
    <w:p>
      <w:pPr>
        <w:pStyle w:val="Footnote"/>
        <w:rPr>
          <w:rFonts w:ascii="Courier New" w:hAnsi="Courier New"/>
        </w:rPr>
      </w:pPr>
      <w:r>
        <w:rPr>
          <w:rStyle w:val="FootnoteCharacters"/>
        </w:rPr>
        <w:footnoteRef/>
      </w:r>
      <w:r>
        <w:rPr>
          <w:rFonts w:ascii="Courier New" w:hAnsi="Courier New"/>
        </w:rPr>
        <w:tab/>
        <w:t>https://languagedesign.stackexchange.com/q/1469/330</w:t>
      </w:r>
    </w:p>
  </w:footnote>
  <w:footnote w:id="21">
    <w:p>
      <w:pPr>
        <w:pStyle w:val="Footnote"/>
        <w:rPr>
          <w:rFonts w:ascii="Courier New" w:hAnsi="Courier New"/>
        </w:rPr>
      </w:pPr>
      <w:r>
        <w:rPr>
          <w:rStyle w:val="FootnoteCharacters"/>
        </w:rPr>
        <w:footnoteRef/>
      </w:r>
      <w:r>
        <w:rPr>
          <w:rFonts w:ascii="Courier New" w:hAnsi="Courier New"/>
        </w:rPr>
        <w:tab/>
        <w:t>https://wiki.php.net/rfc/ternary_associativity</w:t>
      </w:r>
    </w:p>
  </w:footnote>
  <w:footnote w:id="22">
    <w:p>
      <w:pPr>
        <w:pStyle w:val="Footnote"/>
        <w:rPr>
          <w:rFonts w:ascii="Courier New" w:hAnsi="Courier New"/>
        </w:rPr>
      </w:pPr>
      <w:r>
        <w:rPr>
          <w:rStyle w:val="FootnoteCharacters"/>
        </w:rPr>
        <w:footnoteRef/>
      </w:r>
      <w:r>
        <w:rPr>
          <w:rFonts w:ascii="Courier New" w:hAnsi="Courier New"/>
        </w:rPr>
        <w:tab/>
        <w:t>https://flatassembler.github.io/compiler.html</w:t>
      </w:r>
    </w:p>
  </w:footnote>
  <w:footnote w:id="23">
    <w:p>
      <w:pPr>
        <w:pStyle w:val="Footnote"/>
        <w:rPr>
          <w:rFonts w:ascii="Courier New" w:hAnsi="Courier New"/>
        </w:rPr>
      </w:pPr>
      <w:r>
        <w:rPr>
          <w:rStyle w:val="FootnoteCharacters"/>
        </w:rPr>
        <w:footnoteRef/>
      </w:r>
      <w:r>
        <w:rPr>
          <w:rFonts w:ascii="Courier New" w:hAnsi="Courier New"/>
        </w:rPr>
        <w:tab/>
        <w:t>https://stackoverflow.com/a/62104607/8902065</w:t>
      </w:r>
    </w:p>
  </w:footnote>
  <w:footnote w:id="24">
    <w:p>
      <w:pPr>
        <w:pStyle w:val="Footnote"/>
        <w:rPr>
          <w:lang w:val="hr-HR"/>
        </w:rPr>
      </w:pPr>
      <w:r>
        <w:rPr>
          <w:rStyle w:val="FootnoteCharacters"/>
        </w:rPr>
        <w:footnoteRef/>
      </w:r>
      <w:r>
        <w:rPr>
          <w:lang w:val="hr-HR"/>
        </w:rPr>
        <w:tab/>
        <w:t xml:space="preserve">Program kojim sam to isprobao dostupan je na mom GitHub profilu: </w:t>
      </w:r>
      <w:r>
        <w:rPr>
          <w:rFonts w:ascii="Courier New" w:hAnsi="Courier New"/>
          <w:lang w:val="hr-HR"/>
        </w:rPr>
        <w:t>https://github.com/FlatAssembler/AECforWebAssembly/issues/19#issue-1751055396</w:t>
      </w:r>
    </w:p>
  </w:footnote>
  <w:footnote w:id="25">
    <w:p>
      <w:pPr>
        <w:pStyle w:val="Footnote"/>
        <w:rPr>
          <w:rFonts w:ascii="Courier New" w:hAnsi="Courier New"/>
        </w:rPr>
      </w:pPr>
      <w:r>
        <w:rPr>
          <w:rStyle w:val="FootnoteCharacters"/>
        </w:rPr>
        <w:footnoteRef/>
      </w:r>
      <w:r>
        <w:rPr>
          <w:rFonts w:ascii="Courier New" w:hAnsi="Courier New"/>
        </w:rPr>
        <w:tab/>
        <w:t>https://codereview.stackexchange.com/questions/253951/converting-decimal-to-binary-in-assembly/253978#253978</w:t>
      </w:r>
    </w:p>
  </w:footnote>
  <w:footnote w:id="26">
    <w:p>
      <w:pPr>
        <w:pStyle w:val="Footnote"/>
        <w:rPr>
          <w:rFonts w:ascii="Courier New" w:hAnsi="Courier New"/>
        </w:rPr>
      </w:pPr>
      <w:r>
        <w:rPr>
          <w:rStyle w:val="FootnoteCharacters"/>
        </w:rPr>
        <w:footnoteRef/>
      </w:r>
      <w:r>
        <w:rPr>
          <w:rFonts w:ascii="Courier New" w:hAnsi="Courier New"/>
        </w:rPr>
        <w:tab/>
        <w:t>https://github.com/FlatAssembler/AECforWebAssembly/issues/3</w:t>
      </w:r>
    </w:p>
  </w:footnote>
  <w:footnote w:id="27">
    <w:p>
      <w:pPr>
        <w:pStyle w:val="Footnote"/>
        <w:rPr>
          <w:rFonts w:ascii="Courier New" w:hAnsi="Courier New"/>
        </w:rPr>
      </w:pPr>
      <w:r>
        <w:rPr>
          <w:rStyle w:val="FootnoteCharacters"/>
        </w:rPr>
        <w:footnoteRef/>
      </w:r>
      <w:r>
        <w:rPr>
          <w:rFonts w:ascii="Courier New" w:hAnsi="Courier New"/>
        </w:rPr>
        <w:tab/>
        <w:t>https://flatassembler.github.io/analogClock.html</w:t>
      </w:r>
    </w:p>
  </w:footnote>
  <w:footnote w:id="28">
    <w:p>
      <w:pPr>
        <w:pStyle w:val="Footnote"/>
        <w:rPr>
          <w:rFonts w:ascii="Courier New" w:hAnsi="Courier New"/>
        </w:rPr>
      </w:pPr>
      <w:r>
        <w:rPr>
          <w:rStyle w:val="FootnoteCharacters"/>
        </w:rPr>
        <w:footnoteRef/>
      </w:r>
      <w:r>
        <w:rPr>
          <w:rFonts w:ascii="Courier New" w:hAnsi="Courier New"/>
        </w:rPr>
        <w:tab/>
        <w:t>https://atheistforums.org/thread-61911-post-2113649.html#pid2113649</w:t>
      </w:r>
    </w:p>
  </w:footnote>
  <w:footnote w:id="2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3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3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32">
    <w:p>
      <w:pPr>
        <w:pStyle w:val="Footnote"/>
        <w:rPr>
          <w:rFonts w:ascii="Courier New" w:hAnsi="Courier New"/>
        </w:rPr>
      </w:pPr>
      <w:r>
        <w:rPr>
          <w:rStyle w:val="FootnoteCharacters"/>
        </w:rPr>
        <w:footnoteRef/>
      </w:r>
      <w:r>
        <w:rPr>
          <w:rFonts w:ascii="Courier New" w:hAnsi="Courier New"/>
        </w:rPr>
        <w:tab/>
        <w:t>https://atheistforums.org/thread-61911-post-2113176.html#pid2113176</w:t>
      </w:r>
    </w:p>
  </w:footnote>
  <w:footnote w:id="33">
    <w:p>
      <w:pPr>
        <w:pStyle w:val="Footnote"/>
        <w:rPr>
          <w:rFonts w:ascii="Courier New" w:hAnsi="Courier New"/>
        </w:rPr>
      </w:pPr>
      <w:r>
        <w:rPr>
          <w:rStyle w:val="FootnoteCharacters"/>
        </w:rPr>
        <w:footnoteRef/>
      </w:r>
      <w:r>
        <w:rPr>
          <w:rFonts w:ascii="Courier New" w:hAnsi="Courier New"/>
        </w:rPr>
        <w:tab/>
        <w:t>https://github.com/FlatAssembler/PicoBlaze_Simulator_for_Android</w:t>
      </w:r>
    </w:p>
  </w:footnote>
  <w:footnote w:id="34">
    <w:p>
      <w:pPr>
        <w:pStyle w:val="Footnote"/>
        <w:rPr>
          <w:rFonts w:ascii="Courier New" w:hAnsi="Courier New"/>
          <w:lang w:val="hr-HR"/>
        </w:rPr>
      </w:pPr>
      <w:r>
        <w:rPr>
          <w:rStyle w:val="FootnoteCharacters"/>
        </w:rPr>
        <w:footnoteRef/>
      </w:r>
      <w:r>
        <w:rPr>
          <w:rFonts w:ascii="Courier New" w:hAnsi="Courier New"/>
          <w:lang w:val="hr-HR"/>
        </w:rPr>
        <w:tab/>
        <w:t>https://picoblaze-simulator.sourceforge.io/</w:t>
      </w:r>
    </w:p>
  </w:footnote>
  <w:footnote w:id="35">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36">
    <w:p>
      <w:pPr>
        <w:pStyle w:val="Footnote"/>
        <w:rPr/>
      </w:pPr>
      <w:r>
        <w:rPr>
          <w:rStyle w:val="FootnoteCharacters"/>
        </w:rPr>
        <w:footnoteRef/>
      </w:r>
      <w:r>
        <w:rPr/>
        <w:tab/>
        <w:t>https://informatika.azoo.hr/natjecanje/dogadjaj/175/rezultati</w:t>
      </w:r>
    </w:p>
  </w:footnote>
  <w:footnote w:id="37">
    <w:p>
      <w:pPr>
        <w:pStyle w:val="Footnote"/>
        <w:rPr/>
      </w:pPr>
      <w:r>
        <w:rPr>
          <w:rStyle w:val="FootnoteCharacters"/>
        </w:rPr>
        <w:footnoteRef/>
      </w:r>
      <w:r>
        <w:rPr/>
        <w:tab/>
        <w:t>https://informatika.azoo.hr/natjecanje/dogadjaj/235/rezultati</w:t>
      </w:r>
    </w:p>
  </w:footnote>
  <w:footnote w:id="38">
    <w:p>
      <w:pPr>
        <w:pStyle w:val="Footnote"/>
        <w:rPr/>
      </w:pPr>
      <w:r>
        <w:rPr>
          <w:rStyle w:val="FootnoteCharacters"/>
        </w:rPr>
        <w:footnoteRef/>
      </w:r>
      <w:r>
        <w:rPr/>
        <w:tab/>
        <w:t>https://informatika.azoo.hr/natjecanje/dogadjaj/288/rezultati</w:t>
      </w:r>
    </w:p>
  </w:footnote>
  <w:footnote w:id="39">
    <w:p>
      <w:pPr>
        <w:pStyle w:val="Footnote"/>
        <w:rPr/>
      </w:pPr>
      <w:r>
        <w:rPr>
          <w:rStyle w:val="FootnoteCharacters"/>
        </w:rPr>
        <w:footnoteRef/>
      </w:r>
      <w:hyperlink r:id="rId1">
        <w:r>
          <w:rPr>
            <w:rStyle w:val="Hyperlink1"/>
          </w:rPr>
          <w:tab/>
          <w:t>http://hsin.hr/honi/arhiva/2016_2017/rezultati.php?show=KU_PS3</w:t>
        </w:r>
      </w:hyperlink>
    </w:p>
  </w:footnote>
  <w:footnote w:id="40">
    <w:p>
      <w:pPr>
        <w:pStyle w:val="Footnote"/>
        <w:rPr/>
      </w:pPr>
      <w:r>
        <w:rPr>
          <w:rStyle w:val="FootnoteCharacters"/>
        </w:rPr>
        <w:footnoteRef/>
      </w:r>
      <w:r>
        <w:rPr/>
        <w:tab/>
        <w:t>https://stemgames.hr/wp-content/uploads/2019/05/SG-Rezultati-2019-znanje-T.pdf</w:t>
      </w:r>
    </w:p>
  </w:footnote>
  <w:footnote w:id="41">
    <w:p>
      <w:pPr>
        <w:pStyle w:val="Footnote"/>
        <w:rPr/>
      </w:pPr>
      <w:r>
        <w:rPr>
          <w:rStyle w:val="FootnoteCharacters"/>
        </w:rPr>
        <w:footnoteRef/>
      </w:r>
      <w:r>
        <w:rPr/>
        <w:tab/>
        <w:t>https://www.azoo.hr/images/rezultati_klas_jezici_lat_gimnazije2016.pdf</w:t>
      </w:r>
    </w:p>
  </w:footnote>
  <w:footnote w:id="42">
    <w:p>
      <w:pPr>
        <w:pStyle w:val="Footnote"/>
        <w:rPr/>
      </w:pPr>
      <w:r>
        <w:rPr>
          <w:rStyle w:val="FootnoteCharacters"/>
        </w:rPr>
        <w:footnoteRef/>
      </w:r>
      <w:r>
        <w:rPr/>
        <w:tab/>
        <w:t>http://www.glas-slavonije.hr/365330/3/Gimnazijalac-Teo-napisao--i-objavio-knjigu-o-jeziku</w:t>
      </w:r>
    </w:p>
  </w:footnote>
  <w:footnote w:id="43">
    <w:p>
      <w:pPr>
        <w:pStyle w:val="Footnote"/>
        <w:rPr/>
      </w:pPr>
      <w:r>
        <w:rPr>
          <w:rStyle w:val="FootnoteCharacters"/>
        </w:rPr>
        <w:footnoteRef/>
      </w:r>
      <w:r>
        <w:rPr/>
        <w:tab/>
        <w:t>https://bib.irb.hr/datoteka/957836.Kopacki.pdf</w:t>
      </w:r>
    </w:p>
  </w:footnote>
  <w:footnote w:id="44">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45">
    <w:p>
      <w:pPr>
        <w:pStyle w:val="Footnote"/>
        <w:rPr>
          <w:lang w:val="hr-HR"/>
        </w:rPr>
      </w:pPr>
      <w:r>
        <w:rPr>
          <w:rStyle w:val="FootnoteCharacters"/>
        </w:rPr>
        <w:footnoteRef/>
      </w:r>
      <w:r>
        <w:rPr>
          <w:lang w:val="hr-HR"/>
        </w:rPr>
        <w:tab/>
        <w:t>https://flatassembler.github.io/Karasica.doc</w:t>
      </w:r>
    </w:p>
  </w:footnote>
  <w:footnote w:id="46">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character" w:styleId="SourceText">
    <w:name w:val="Source Text"/>
    <w:qFormat/>
    <w:rPr>
      <w:rFonts w:ascii="Liberation Mono" w:hAnsi="Liberation Mono" w:eastAsia="NSimSun"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8.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
</Relationships>
</file>

<file path=docProps/app.xml><?xml version="1.0" encoding="utf-8"?>
<Properties xmlns="http://schemas.openxmlformats.org/officeDocument/2006/extended-properties" xmlns:vt="http://schemas.openxmlformats.org/officeDocument/2006/docPropsVTypes">
  <Template/>
  <TotalTime>1667</TotalTime>
  <Application>LibreOffice/7.5.3.2$Windows_X86_64 LibreOffice_project/9f56dff12ba03b9acd7730a5a481eea045e468f3</Application>
  <AppVersion>15.0000</AppVersion>
  <Pages>26</Pages>
  <Words>14221</Words>
  <Characters>79683</Characters>
  <CharactersWithSpaces>93704</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2023-07-17T10:55:10Z</dcterms:modified>
  <cp:revision>256</cp:revision>
  <dc:subject/>
  <dc:title/>
</cp:coreProperties>
</file>