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47" w:rsidRDefault="00E61C15">
      <w:r>
        <w:t>Create a VM</w:t>
      </w:r>
    </w:p>
    <w:p w:rsidR="00E61C15" w:rsidRDefault="00E61C15">
      <w:r>
        <w:t xml:space="preserve">Machine type =&gt; </w:t>
      </w:r>
      <w:bookmarkStart w:id="0" w:name="_GoBack"/>
      <w:bookmarkEnd w:id="0"/>
      <w:r>
        <w:t>1 vCPU</w:t>
      </w:r>
    </w:p>
    <w:sectPr w:rsidR="00E6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15"/>
    <w:rsid w:val="00755147"/>
    <w:rsid w:val="00E6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9D14"/>
  <w15:chartTrackingRefBased/>
  <w15:docId w15:val="{5EF493F9-8247-4FDA-9BC5-2D91DC63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2019-02-08T00:41:00Z</dcterms:created>
  <dcterms:modified xsi:type="dcterms:W3CDTF">2019-02-08T00:43:00Z</dcterms:modified>
</cp:coreProperties>
</file>