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9954AF" w:rsidP="00E65533">
      <w:pPr>
        <w:spacing w:after="0" w:line="240" w:lineRule="auto"/>
        <w:jc w:val="center"/>
        <w:rPr>
          <w:lang w:val="ro-RO"/>
        </w:rPr>
      </w:pPr>
      <w:r>
        <w:rPr>
          <w:lang w:val="ro-RO"/>
        </w:rPr>
        <w:t xml:space="preserve"> L</w:t>
      </w:r>
      <w:r w:rsidR="00E65533" w:rsidRPr="00044969">
        <w:rPr>
          <w:lang w:val="ro-RO"/>
        </w:rPr>
        <w:t>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b/>
          <w:bCs/>
        </w:rPr>
        <w:id w:val="2046935765"/>
        <w:docPartObj>
          <w:docPartGallery w:val="Table of Contents"/>
          <w:docPartUnique/>
        </w:docPartObj>
      </w:sdtPr>
      <w:sdtEndPr>
        <w:rPr>
          <w:b w:val="0"/>
          <w:bCs w:val="0"/>
          <w:noProof/>
        </w:rPr>
      </w:sdtEndPr>
      <w:sdtContent>
        <w:p w:rsidR="004826CE" w:rsidRDefault="00582807">
          <w:pPr>
            <w:pStyle w:val="TOC1"/>
            <w:tabs>
              <w:tab w:val="right" w:leader="dot" w:pos="9350"/>
            </w:tabs>
            <w:rPr>
              <w:rFonts w:eastAsiaTheme="minorEastAsia"/>
              <w:noProof/>
              <w:lang w:val="ro-RO" w:eastAsia="ro-RO"/>
            </w:rPr>
          </w:pPr>
          <w:r w:rsidRPr="00582807">
            <w:rPr>
              <w:rFonts w:asciiTheme="majorHAnsi" w:eastAsiaTheme="majorEastAsia" w:hAnsiTheme="majorHAnsi" w:cstheme="majorBidi"/>
              <w:color w:val="365F91" w:themeColor="accent1" w:themeShade="BF"/>
              <w:sz w:val="28"/>
              <w:szCs w:val="28"/>
              <w:lang w:eastAsia="ja-JP"/>
            </w:rPr>
            <w:fldChar w:fldCharType="begin"/>
          </w:r>
          <w:r w:rsidR="00D164FD">
            <w:instrText xml:space="preserve"> TOC \o "1-3" \h \z \u </w:instrText>
          </w:r>
          <w:r w:rsidRPr="00582807">
            <w:rPr>
              <w:rFonts w:asciiTheme="majorHAnsi" w:eastAsiaTheme="majorEastAsia" w:hAnsiTheme="majorHAnsi" w:cstheme="majorBidi"/>
              <w:color w:val="365F91" w:themeColor="accent1" w:themeShade="BF"/>
              <w:sz w:val="28"/>
              <w:szCs w:val="28"/>
              <w:lang w:eastAsia="ja-JP"/>
            </w:rPr>
            <w:fldChar w:fldCharType="separate"/>
          </w:r>
          <w:hyperlink w:anchor="_Toc424261591" w:history="1">
            <w:r w:rsidR="004826CE" w:rsidRPr="00F26423">
              <w:rPr>
                <w:rStyle w:val="Hyperlink"/>
                <w:noProof/>
                <w:lang w:val="ro-RO"/>
              </w:rPr>
              <w:t>1. Introducere</w:t>
            </w:r>
            <w:r w:rsidR="004826CE">
              <w:rPr>
                <w:noProof/>
                <w:webHidden/>
              </w:rPr>
              <w:tab/>
            </w:r>
            <w:r>
              <w:rPr>
                <w:noProof/>
                <w:webHidden/>
              </w:rPr>
              <w:fldChar w:fldCharType="begin"/>
            </w:r>
            <w:r w:rsidR="004826CE">
              <w:rPr>
                <w:noProof/>
                <w:webHidden/>
              </w:rPr>
              <w:instrText xml:space="preserve"> PAGEREF _Toc424261591 \h </w:instrText>
            </w:r>
            <w:r>
              <w:rPr>
                <w:noProof/>
                <w:webHidden/>
              </w:rPr>
            </w:r>
            <w:r>
              <w:rPr>
                <w:noProof/>
                <w:webHidden/>
              </w:rPr>
              <w:fldChar w:fldCharType="separate"/>
            </w:r>
            <w:r w:rsidR="00EF5E9B">
              <w:rPr>
                <w:noProof/>
                <w:webHidden/>
              </w:rPr>
              <w:t>1</w:t>
            </w:r>
            <w:r>
              <w:rPr>
                <w:noProof/>
                <w:webHidden/>
              </w:rPr>
              <w:fldChar w:fldCharType="end"/>
            </w:r>
          </w:hyperlink>
        </w:p>
        <w:p w:rsidR="004826CE" w:rsidRDefault="00582807">
          <w:pPr>
            <w:pStyle w:val="TOC1"/>
            <w:tabs>
              <w:tab w:val="right" w:leader="dot" w:pos="9350"/>
            </w:tabs>
            <w:rPr>
              <w:rFonts w:eastAsiaTheme="minorEastAsia"/>
              <w:noProof/>
              <w:lang w:val="ro-RO" w:eastAsia="ro-RO"/>
            </w:rPr>
          </w:pPr>
          <w:hyperlink w:anchor="_Toc424261592" w:history="1">
            <w:r w:rsidR="004826CE" w:rsidRPr="00F26423">
              <w:rPr>
                <w:rStyle w:val="Hyperlink"/>
                <w:noProof/>
                <w:lang w:val="ro-RO"/>
              </w:rPr>
              <w:t xml:space="preserve">2. Problema abordata de lucrarea </w:t>
            </w:r>
            <w:r w:rsidR="004826CE" w:rsidRPr="00F26423">
              <w:rPr>
                <w:rStyle w:val="Hyperlink"/>
                <w:noProof/>
              </w:rPr>
              <w:t>“Cas</w:t>
            </w:r>
            <w:r w:rsidR="004826CE" w:rsidRPr="00F26423">
              <w:rPr>
                <w:rStyle w:val="Hyperlink"/>
                <w:noProof/>
                <w:lang w:val="ro-RO"/>
              </w:rPr>
              <w:t>ă inteligentă – Internet of Things</w:t>
            </w:r>
            <w:r w:rsidR="004826CE" w:rsidRPr="00F26423">
              <w:rPr>
                <w:rStyle w:val="Hyperlink"/>
                <w:noProof/>
              </w:rPr>
              <w:t>”</w:t>
            </w:r>
            <w:r w:rsidR="004826CE">
              <w:rPr>
                <w:noProof/>
                <w:webHidden/>
              </w:rPr>
              <w:tab/>
            </w:r>
            <w:r>
              <w:rPr>
                <w:noProof/>
                <w:webHidden/>
              </w:rPr>
              <w:fldChar w:fldCharType="begin"/>
            </w:r>
            <w:r w:rsidR="004826CE">
              <w:rPr>
                <w:noProof/>
                <w:webHidden/>
              </w:rPr>
              <w:instrText xml:space="preserve"> PAGEREF _Toc424261592 \h </w:instrText>
            </w:r>
            <w:r>
              <w:rPr>
                <w:noProof/>
                <w:webHidden/>
              </w:rPr>
            </w:r>
            <w:r>
              <w:rPr>
                <w:noProof/>
                <w:webHidden/>
              </w:rPr>
              <w:fldChar w:fldCharType="separate"/>
            </w:r>
            <w:r w:rsidR="00EF5E9B">
              <w:rPr>
                <w:noProof/>
                <w:webHidden/>
              </w:rPr>
              <w:t>5</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593" w:history="1">
            <w:r w:rsidR="004826CE" w:rsidRPr="00F26423">
              <w:rPr>
                <w:rStyle w:val="Hyperlink"/>
                <w:noProof/>
                <w:lang w:val="ro-RO"/>
              </w:rPr>
              <w:t xml:space="preserve">2.1 </w:t>
            </w:r>
            <w:r w:rsidR="004826CE">
              <w:rPr>
                <w:rFonts w:eastAsiaTheme="minorEastAsia"/>
                <w:noProof/>
                <w:lang w:val="ro-RO" w:eastAsia="ro-RO"/>
              </w:rPr>
              <w:tab/>
            </w:r>
            <w:r w:rsidR="004826CE" w:rsidRPr="00F26423">
              <w:rPr>
                <w:rStyle w:val="Hyperlink"/>
                <w:noProof/>
                <w:lang w:val="ro-RO"/>
              </w:rPr>
              <w:t>Conținut</w:t>
            </w:r>
            <w:r w:rsidR="004826CE">
              <w:rPr>
                <w:noProof/>
                <w:webHidden/>
              </w:rPr>
              <w:tab/>
            </w:r>
            <w:r>
              <w:rPr>
                <w:noProof/>
                <w:webHidden/>
              </w:rPr>
              <w:fldChar w:fldCharType="begin"/>
            </w:r>
            <w:r w:rsidR="004826CE">
              <w:rPr>
                <w:noProof/>
                <w:webHidden/>
              </w:rPr>
              <w:instrText xml:space="preserve"> PAGEREF _Toc424261593 \h </w:instrText>
            </w:r>
            <w:r>
              <w:rPr>
                <w:noProof/>
                <w:webHidden/>
              </w:rPr>
            </w:r>
            <w:r>
              <w:rPr>
                <w:noProof/>
                <w:webHidden/>
              </w:rPr>
              <w:fldChar w:fldCharType="separate"/>
            </w:r>
            <w:r w:rsidR="00EF5E9B">
              <w:rPr>
                <w:noProof/>
                <w:webHidden/>
              </w:rPr>
              <w:t>5</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594" w:history="1">
            <w:r w:rsidR="004826CE" w:rsidRPr="00F26423">
              <w:rPr>
                <w:rStyle w:val="Hyperlink"/>
                <w:noProof/>
              </w:rPr>
              <w:t xml:space="preserve">2.2 </w:t>
            </w:r>
            <w:r w:rsidR="004826CE">
              <w:rPr>
                <w:rFonts w:eastAsiaTheme="minorEastAsia"/>
                <w:noProof/>
                <w:lang w:val="ro-RO" w:eastAsia="ro-RO"/>
              </w:rPr>
              <w:tab/>
            </w:r>
            <w:r w:rsidR="004826CE" w:rsidRPr="00F26423">
              <w:rPr>
                <w:rStyle w:val="Hyperlink"/>
                <w:noProof/>
              </w:rPr>
              <w:t>Studiu de piață pentru soluțiile existente</w:t>
            </w:r>
            <w:r w:rsidR="004826CE">
              <w:rPr>
                <w:noProof/>
                <w:webHidden/>
              </w:rPr>
              <w:tab/>
            </w:r>
            <w:r>
              <w:rPr>
                <w:noProof/>
                <w:webHidden/>
              </w:rPr>
              <w:fldChar w:fldCharType="begin"/>
            </w:r>
            <w:r w:rsidR="004826CE">
              <w:rPr>
                <w:noProof/>
                <w:webHidden/>
              </w:rPr>
              <w:instrText xml:space="preserve"> PAGEREF _Toc424261594 \h </w:instrText>
            </w:r>
            <w:r>
              <w:rPr>
                <w:noProof/>
                <w:webHidden/>
              </w:rPr>
            </w:r>
            <w:r>
              <w:rPr>
                <w:noProof/>
                <w:webHidden/>
              </w:rPr>
              <w:fldChar w:fldCharType="separate"/>
            </w:r>
            <w:r w:rsidR="00EF5E9B">
              <w:rPr>
                <w:noProof/>
                <w:webHidden/>
              </w:rPr>
              <w:t>6</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595" w:history="1">
            <w:r w:rsidR="004826CE" w:rsidRPr="00F26423">
              <w:rPr>
                <w:rStyle w:val="Hyperlink"/>
                <w:noProof/>
                <w:lang w:val="ro-RO"/>
              </w:rPr>
              <w:t>2.3</w:t>
            </w:r>
            <w:r w:rsidR="004826CE">
              <w:rPr>
                <w:rFonts w:eastAsiaTheme="minorEastAsia"/>
                <w:noProof/>
                <w:lang w:val="ro-RO" w:eastAsia="ro-RO"/>
              </w:rPr>
              <w:tab/>
            </w:r>
            <w:r w:rsidR="004826CE" w:rsidRPr="00F26423">
              <w:rPr>
                <w:rStyle w:val="Hyperlink"/>
                <w:noProof/>
                <w:lang w:val="ro-RO"/>
              </w:rPr>
              <w:t>Descrierea și analiza soluției</w:t>
            </w:r>
            <w:r w:rsidR="004826CE">
              <w:rPr>
                <w:noProof/>
                <w:webHidden/>
              </w:rPr>
              <w:tab/>
            </w:r>
            <w:r>
              <w:rPr>
                <w:noProof/>
                <w:webHidden/>
              </w:rPr>
              <w:fldChar w:fldCharType="begin"/>
            </w:r>
            <w:r w:rsidR="004826CE">
              <w:rPr>
                <w:noProof/>
                <w:webHidden/>
              </w:rPr>
              <w:instrText xml:space="preserve"> PAGEREF _Toc424261595 \h </w:instrText>
            </w:r>
            <w:r>
              <w:rPr>
                <w:noProof/>
                <w:webHidden/>
              </w:rPr>
            </w:r>
            <w:r>
              <w:rPr>
                <w:noProof/>
                <w:webHidden/>
              </w:rPr>
              <w:fldChar w:fldCharType="separate"/>
            </w:r>
            <w:r w:rsidR="00EF5E9B">
              <w:rPr>
                <w:noProof/>
                <w:webHidden/>
              </w:rPr>
              <w:t>8</w:t>
            </w:r>
            <w:r>
              <w:rPr>
                <w:noProof/>
                <w:webHidden/>
              </w:rPr>
              <w:fldChar w:fldCharType="end"/>
            </w:r>
          </w:hyperlink>
        </w:p>
        <w:p w:rsidR="004826CE" w:rsidRDefault="00582807">
          <w:pPr>
            <w:pStyle w:val="TOC1"/>
            <w:tabs>
              <w:tab w:val="right" w:leader="dot" w:pos="9350"/>
            </w:tabs>
            <w:rPr>
              <w:rFonts w:eastAsiaTheme="minorEastAsia"/>
              <w:noProof/>
              <w:lang w:val="ro-RO" w:eastAsia="ro-RO"/>
            </w:rPr>
          </w:pPr>
          <w:hyperlink w:anchor="_Toc424261596" w:history="1">
            <w:r w:rsidR="004826CE" w:rsidRPr="00F26423">
              <w:rPr>
                <w:rStyle w:val="Hyperlink"/>
                <w:noProof/>
                <w:lang w:val="ro-RO"/>
              </w:rPr>
              <w:t>3. Tehnologii/Metode utilizate</w:t>
            </w:r>
            <w:r w:rsidR="004826CE">
              <w:rPr>
                <w:noProof/>
                <w:webHidden/>
              </w:rPr>
              <w:tab/>
            </w:r>
            <w:r>
              <w:rPr>
                <w:noProof/>
                <w:webHidden/>
              </w:rPr>
              <w:fldChar w:fldCharType="begin"/>
            </w:r>
            <w:r w:rsidR="004826CE">
              <w:rPr>
                <w:noProof/>
                <w:webHidden/>
              </w:rPr>
              <w:instrText xml:space="preserve"> PAGEREF _Toc424261596 \h </w:instrText>
            </w:r>
            <w:r>
              <w:rPr>
                <w:noProof/>
                <w:webHidden/>
              </w:rPr>
            </w:r>
            <w:r>
              <w:rPr>
                <w:noProof/>
                <w:webHidden/>
              </w:rPr>
              <w:fldChar w:fldCharType="separate"/>
            </w:r>
            <w:r w:rsidR="00EF5E9B">
              <w:rPr>
                <w:noProof/>
                <w:webHidden/>
              </w:rPr>
              <w:t>12</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597" w:history="1">
            <w:r w:rsidR="004826CE" w:rsidRPr="00F26423">
              <w:rPr>
                <w:rStyle w:val="Hyperlink"/>
                <w:noProof/>
                <w:lang w:val="ro-RO"/>
              </w:rPr>
              <w:t>3.1</w:t>
            </w:r>
            <w:r w:rsidR="004826CE">
              <w:rPr>
                <w:rFonts w:eastAsiaTheme="minorEastAsia"/>
                <w:noProof/>
                <w:lang w:val="ro-RO" w:eastAsia="ro-RO"/>
              </w:rPr>
              <w:tab/>
            </w:r>
            <w:r w:rsidR="004826CE" w:rsidRPr="00F26423">
              <w:rPr>
                <w:rStyle w:val="Hyperlink"/>
                <w:noProof/>
                <w:lang w:val="ro-RO"/>
              </w:rPr>
              <w:t>Schița Arduino</w:t>
            </w:r>
            <w:r w:rsidR="004826CE">
              <w:rPr>
                <w:noProof/>
                <w:webHidden/>
              </w:rPr>
              <w:tab/>
            </w:r>
            <w:r>
              <w:rPr>
                <w:noProof/>
                <w:webHidden/>
              </w:rPr>
              <w:fldChar w:fldCharType="begin"/>
            </w:r>
            <w:r w:rsidR="004826CE">
              <w:rPr>
                <w:noProof/>
                <w:webHidden/>
              </w:rPr>
              <w:instrText xml:space="preserve"> PAGEREF _Toc424261597 \h </w:instrText>
            </w:r>
            <w:r>
              <w:rPr>
                <w:noProof/>
                <w:webHidden/>
              </w:rPr>
            </w:r>
            <w:r>
              <w:rPr>
                <w:noProof/>
                <w:webHidden/>
              </w:rPr>
              <w:fldChar w:fldCharType="separate"/>
            </w:r>
            <w:r w:rsidR="00EF5E9B">
              <w:rPr>
                <w:noProof/>
                <w:webHidden/>
              </w:rPr>
              <w:t>12</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598" w:history="1">
            <w:r w:rsidR="004826CE" w:rsidRPr="00F26423">
              <w:rPr>
                <w:rStyle w:val="Hyperlink"/>
                <w:rFonts w:eastAsia="Times New Roman"/>
                <w:noProof/>
              </w:rPr>
              <w:t>3.2</w:t>
            </w:r>
            <w:r w:rsidR="004826CE">
              <w:rPr>
                <w:rFonts w:eastAsiaTheme="minorEastAsia"/>
                <w:noProof/>
                <w:lang w:val="ro-RO" w:eastAsia="ro-RO"/>
              </w:rPr>
              <w:tab/>
            </w:r>
            <w:r w:rsidR="004826CE" w:rsidRPr="00F26423">
              <w:rPr>
                <w:rStyle w:val="Hyperlink"/>
                <w:rFonts w:eastAsia="Times New Roman"/>
                <w:noProof/>
              </w:rPr>
              <w:t>Server socket</w:t>
            </w:r>
            <w:r w:rsidR="004826CE">
              <w:rPr>
                <w:noProof/>
                <w:webHidden/>
              </w:rPr>
              <w:tab/>
            </w:r>
            <w:r>
              <w:rPr>
                <w:noProof/>
                <w:webHidden/>
              </w:rPr>
              <w:fldChar w:fldCharType="begin"/>
            </w:r>
            <w:r w:rsidR="004826CE">
              <w:rPr>
                <w:noProof/>
                <w:webHidden/>
              </w:rPr>
              <w:instrText xml:space="preserve"> PAGEREF _Toc424261598 \h </w:instrText>
            </w:r>
            <w:r>
              <w:rPr>
                <w:noProof/>
                <w:webHidden/>
              </w:rPr>
            </w:r>
            <w:r>
              <w:rPr>
                <w:noProof/>
                <w:webHidden/>
              </w:rPr>
              <w:fldChar w:fldCharType="separate"/>
            </w:r>
            <w:r w:rsidR="00EF5E9B">
              <w:rPr>
                <w:noProof/>
                <w:webHidden/>
              </w:rPr>
              <w:t>14</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599" w:history="1">
            <w:r w:rsidR="004826CE" w:rsidRPr="00F26423">
              <w:rPr>
                <w:rStyle w:val="Hyperlink"/>
                <w:noProof/>
              </w:rPr>
              <w:t>3.3</w:t>
            </w:r>
            <w:r w:rsidR="004826CE">
              <w:rPr>
                <w:rFonts w:eastAsiaTheme="minorEastAsia"/>
                <w:noProof/>
                <w:lang w:val="ro-RO" w:eastAsia="ro-RO"/>
              </w:rPr>
              <w:tab/>
            </w:r>
            <w:r w:rsidR="004826CE" w:rsidRPr="00F26423">
              <w:rPr>
                <w:rStyle w:val="Hyperlink"/>
                <w:noProof/>
              </w:rPr>
              <w:t>Servicii REST</w:t>
            </w:r>
            <w:r w:rsidR="004826CE">
              <w:rPr>
                <w:noProof/>
                <w:webHidden/>
              </w:rPr>
              <w:tab/>
            </w:r>
            <w:r>
              <w:rPr>
                <w:noProof/>
                <w:webHidden/>
              </w:rPr>
              <w:fldChar w:fldCharType="begin"/>
            </w:r>
            <w:r w:rsidR="004826CE">
              <w:rPr>
                <w:noProof/>
                <w:webHidden/>
              </w:rPr>
              <w:instrText xml:space="preserve"> PAGEREF _Toc424261599 \h </w:instrText>
            </w:r>
            <w:r>
              <w:rPr>
                <w:noProof/>
                <w:webHidden/>
              </w:rPr>
            </w:r>
            <w:r>
              <w:rPr>
                <w:noProof/>
                <w:webHidden/>
              </w:rPr>
              <w:fldChar w:fldCharType="separate"/>
            </w:r>
            <w:r w:rsidR="00EF5E9B">
              <w:rPr>
                <w:noProof/>
                <w:webHidden/>
              </w:rPr>
              <w:t>15</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600" w:history="1">
            <w:r w:rsidR="004826CE" w:rsidRPr="00F26423">
              <w:rPr>
                <w:rStyle w:val="Hyperlink"/>
                <w:noProof/>
              </w:rPr>
              <w:t>3.4</w:t>
            </w:r>
            <w:r w:rsidR="004826CE">
              <w:rPr>
                <w:rFonts w:eastAsiaTheme="minorEastAsia"/>
                <w:noProof/>
                <w:lang w:val="ro-RO" w:eastAsia="ro-RO"/>
              </w:rPr>
              <w:tab/>
            </w:r>
            <w:r w:rsidR="004826CE" w:rsidRPr="00F26423">
              <w:rPr>
                <w:rStyle w:val="Hyperlink"/>
                <w:noProof/>
              </w:rPr>
              <w:t>Client MQTT</w:t>
            </w:r>
            <w:r w:rsidR="004826CE">
              <w:rPr>
                <w:noProof/>
                <w:webHidden/>
              </w:rPr>
              <w:tab/>
            </w:r>
            <w:r>
              <w:rPr>
                <w:noProof/>
                <w:webHidden/>
              </w:rPr>
              <w:fldChar w:fldCharType="begin"/>
            </w:r>
            <w:r w:rsidR="004826CE">
              <w:rPr>
                <w:noProof/>
                <w:webHidden/>
              </w:rPr>
              <w:instrText xml:space="preserve"> PAGEREF _Toc424261600 \h </w:instrText>
            </w:r>
            <w:r>
              <w:rPr>
                <w:noProof/>
                <w:webHidden/>
              </w:rPr>
            </w:r>
            <w:r>
              <w:rPr>
                <w:noProof/>
                <w:webHidden/>
              </w:rPr>
              <w:fldChar w:fldCharType="separate"/>
            </w:r>
            <w:r w:rsidR="00EF5E9B">
              <w:rPr>
                <w:noProof/>
                <w:webHidden/>
              </w:rPr>
              <w:t>15</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601" w:history="1">
            <w:r w:rsidR="004826CE" w:rsidRPr="00F26423">
              <w:rPr>
                <w:rStyle w:val="Hyperlink"/>
                <w:noProof/>
              </w:rPr>
              <w:t xml:space="preserve">3.5 </w:t>
            </w:r>
            <w:r w:rsidR="004826CE">
              <w:rPr>
                <w:rFonts w:eastAsiaTheme="minorEastAsia"/>
                <w:noProof/>
                <w:lang w:val="ro-RO" w:eastAsia="ro-RO"/>
              </w:rPr>
              <w:tab/>
            </w:r>
            <w:r w:rsidR="004826CE" w:rsidRPr="00F26423">
              <w:rPr>
                <w:rStyle w:val="Hyperlink"/>
                <w:noProof/>
              </w:rPr>
              <w:t>Client REST – Android</w:t>
            </w:r>
            <w:r w:rsidR="004826CE">
              <w:rPr>
                <w:noProof/>
                <w:webHidden/>
              </w:rPr>
              <w:tab/>
            </w:r>
            <w:r>
              <w:rPr>
                <w:noProof/>
                <w:webHidden/>
              </w:rPr>
              <w:fldChar w:fldCharType="begin"/>
            </w:r>
            <w:r w:rsidR="004826CE">
              <w:rPr>
                <w:noProof/>
                <w:webHidden/>
              </w:rPr>
              <w:instrText xml:space="preserve"> PAGEREF _Toc424261601 \h </w:instrText>
            </w:r>
            <w:r>
              <w:rPr>
                <w:noProof/>
                <w:webHidden/>
              </w:rPr>
            </w:r>
            <w:r>
              <w:rPr>
                <w:noProof/>
                <w:webHidden/>
              </w:rPr>
              <w:fldChar w:fldCharType="separate"/>
            </w:r>
            <w:r w:rsidR="00EF5E9B">
              <w:rPr>
                <w:noProof/>
                <w:webHidden/>
              </w:rPr>
              <w:t>19</w:t>
            </w:r>
            <w:r>
              <w:rPr>
                <w:noProof/>
                <w:webHidden/>
              </w:rPr>
              <w:fldChar w:fldCharType="end"/>
            </w:r>
          </w:hyperlink>
        </w:p>
        <w:p w:rsidR="004826CE" w:rsidRDefault="00582807">
          <w:pPr>
            <w:pStyle w:val="TOC1"/>
            <w:tabs>
              <w:tab w:val="right" w:leader="dot" w:pos="9350"/>
            </w:tabs>
            <w:rPr>
              <w:rFonts w:eastAsiaTheme="minorEastAsia"/>
              <w:noProof/>
              <w:lang w:val="ro-RO" w:eastAsia="ro-RO"/>
            </w:rPr>
          </w:pPr>
          <w:hyperlink w:anchor="_Toc424261602" w:history="1">
            <w:r w:rsidR="004826CE" w:rsidRPr="00F26423">
              <w:rPr>
                <w:rStyle w:val="Hyperlink"/>
                <w:noProof/>
                <w:lang w:val="ro-RO"/>
              </w:rPr>
              <w:t>4. Arhitectura soluției</w:t>
            </w:r>
            <w:r w:rsidR="004826CE">
              <w:rPr>
                <w:noProof/>
                <w:webHidden/>
              </w:rPr>
              <w:tab/>
            </w:r>
            <w:r>
              <w:rPr>
                <w:noProof/>
                <w:webHidden/>
              </w:rPr>
              <w:fldChar w:fldCharType="begin"/>
            </w:r>
            <w:r w:rsidR="004826CE">
              <w:rPr>
                <w:noProof/>
                <w:webHidden/>
              </w:rPr>
              <w:instrText xml:space="preserve"> PAGEREF _Toc424261602 \h </w:instrText>
            </w:r>
            <w:r>
              <w:rPr>
                <w:noProof/>
                <w:webHidden/>
              </w:rPr>
            </w:r>
            <w:r>
              <w:rPr>
                <w:noProof/>
                <w:webHidden/>
              </w:rPr>
              <w:fldChar w:fldCharType="separate"/>
            </w:r>
            <w:r w:rsidR="00EF5E9B">
              <w:rPr>
                <w:noProof/>
                <w:webHidden/>
              </w:rPr>
              <w:t>20</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603" w:history="1">
            <w:r w:rsidR="004826CE" w:rsidRPr="00F26423">
              <w:rPr>
                <w:rStyle w:val="Hyperlink"/>
                <w:noProof/>
                <w:lang w:val="ro-RO"/>
              </w:rPr>
              <w:t>4.1</w:t>
            </w:r>
            <w:r w:rsidR="004826CE">
              <w:rPr>
                <w:rFonts w:eastAsiaTheme="minorEastAsia"/>
                <w:noProof/>
                <w:lang w:val="ro-RO" w:eastAsia="ro-RO"/>
              </w:rPr>
              <w:tab/>
            </w:r>
            <w:r w:rsidR="004826CE" w:rsidRPr="00F26423">
              <w:rPr>
                <w:rStyle w:val="Hyperlink"/>
                <w:noProof/>
                <w:lang w:val="ro-RO"/>
              </w:rPr>
              <w:t>Diagrama de componente</w:t>
            </w:r>
            <w:r w:rsidR="004826CE">
              <w:rPr>
                <w:noProof/>
                <w:webHidden/>
              </w:rPr>
              <w:tab/>
            </w:r>
            <w:r>
              <w:rPr>
                <w:noProof/>
                <w:webHidden/>
              </w:rPr>
              <w:fldChar w:fldCharType="begin"/>
            </w:r>
            <w:r w:rsidR="004826CE">
              <w:rPr>
                <w:noProof/>
                <w:webHidden/>
              </w:rPr>
              <w:instrText xml:space="preserve"> PAGEREF _Toc424261603 \h </w:instrText>
            </w:r>
            <w:r>
              <w:rPr>
                <w:noProof/>
                <w:webHidden/>
              </w:rPr>
            </w:r>
            <w:r>
              <w:rPr>
                <w:noProof/>
                <w:webHidden/>
              </w:rPr>
              <w:fldChar w:fldCharType="separate"/>
            </w:r>
            <w:r w:rsidR="00EF5E9B">
              <w:rPr>
                <w:noProof/>
                <w:webHidden/>
              </w:rPr>
              <w:t>20</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604" w:history="1">
            <w:r w:rsidR="004826CE" w:rsidRPr="00F26423">
              <w:rPr>
                <w:rStyle w:val="Hyperlink"/>
                <w:noProof/>
                <w:lang w:val="ro-RO"/>
              </w:rPr>
              <w:t xml:space="preserve">4.1 </w:t>
            </w:r>
            <w:r w:rsidR="004826CE">
              <w:rPr>
                <w:rFonts w:eastAsiaTheme="minorEastAsia"/>
                <w:noProof/>
                <w:lang w:val="ro-RO" w:eastAsia="ro-RO"/>
              </w:rPr>
              <w:tab/>
            </w:r>
            <w:r w:rsidR="004826CE" w:rsidRPr="00F26423">
              <w:rPr>
                <w:rStyle w:val="Hyperlink"/>
                <w:noProof/>
                <w:lang w:val="ro-RO"/>
              </w:rPr>
              <w:t>Diagrama de flux</w:t>
            </w:r>
            <w:r w:rsidR="004826CE">
              <w:rPr>
                <w:noProof/>
                <w:webHidden/>
              </w:rPr>
              <w:tab/>
            </w:r>
            <w:r>
              <w:rPr>
                <w:noProof/>
                <w:webHidden/>
              </w:rPr>
              <w:fldChar w:fldCharType="begin"/>
            </w:r>
            <w:r w:rsidR="004826CE">
              <w:rPr>
                <w:noProof/>
                <w:webHidden/>
              </w:rPr>
              <w:instrText xml:space="preserve"> PAGEREF _Toc424261604 \h </w:instrText>
            </w:r>
            <w:r>
              <w:rPr>
                <w:noProof/>
                <w:webHidden/>
              </w:rPr>
            </w:r>
            <w:r>
              <w:rPr>
                <w:noProof/>
                <w:webHidden/>
              </w:rPr>
              <w:fldChar w:fldCharType="separate"/>
            </w:r>
            <w:r w:rsidR="00EF5E9B">
              <w:rPr>
                <w:noProof/>
                <w:webHidden/>
              </w:rPr>
              <w:t>22</w:t>
            </w:r>
            <w:r>
              <w:rPr>
                <w:noProof/>
                <w:webHidden/>
              </w:rPr>
              <w:fldChar w:fldCharType="end"/>
            </w:r>
          </w:hyperlink>
        </w:p>
        <w:p w:rsidR="004826CE" w:rsidRDefault="00582807">
          <w:pPr>
            <w:pStyle w:val="TOC1"/>
            <w:tabs>
              <w:tab w:val="right" w:leader="dot" w:pos="9350"/>
            </w:tabs>
            <w:rPr>
              <w:rFonts w:eastAsiaTheme="minorEastAsia"/>
              <w:noProof/>
              <w:lang w:val="ro-RO" w:eastAsia="ro-RO"/>
            </w:rPr>
          </w:pPr>
          <w:hyperlink w:anchor="_Toc424261605" w:history="1">
            <w:r w:rsidR="004826CE" w:rsidRPr="00F26423">
              <w:rPr>
                <w:rStyle w:val="Hyperlink"/>
                <w:noProof/>
                <w:lang w:val="ro-RO"/>
              </w:rPr>
              <w:t>5. Implementarea solutiei</w:t>
            </w:r>
            <w:r w:rsidR="004826CE">
              <w:rPr>
                <w:noProof/>
                <w:webHidden/>
              </w:rPr>
              <w:tab/>
            </w:r>
            <w:r>
              <w:rPr>
                <w:noProof/>
                <w:webHidden/>
              </w:rPr>
              <w:fldChar w:fldCharType="begin"/>
            </w:r>
            <w:r w:rsidR="004826CE">
              <w:rPr>
                <w:noProof/>
                <w:webHidden/>
              </w:rPr>
              <w:instrText xml:space="preserve"> PAGEREF _Toc424261605 \h </w:instrText>
            </w:r>
            <w:r>
              <w:rPr>
                <w:noProof/>
                <w:webHidden/>
              </w:rPr>
            </w:r>
            <w:r>
              <w:rPr>
                <w:noProof/>
                <w:webHidden/>
              </w:rPr>
              <w:fldChar w:fldCharType="separate"/>
            </w:r>
            <w:r w:rsidR="00EF5E9B">
              <w:rPr>
                <w:noProof/>
                <w:webHidden/>
              </w:rPr>
              <w:t>26</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606" w:history="1">
            <w:r w:rsidR="004826CE" w:rsidRPr="00F26423">
              <w:rPr>
                <w:rStyle w:val="Hyperlink"/>
                <w:noProof/>
                <w:lang w:val="ro-RO"/>
              </w:rPr>
              <w:t xml:space="preserve">5.1 </w:t>
            </w:r>
            <w:r w:rsidR="004826CE">
              <w:rPr>
                <w:rFonts w:eastAsiaTheme="minorEastAsia"/>
                <w:noProof/>
                <w:lang w:val="ro-RO" w:eastAsia="ro-RO"/>
              </w:rPr>
              <w:tab/>
            </w:r>
            <w:r w:rsidR="004826CE" w:rsidRPr="00F26423">
              <w:rPr>
                <w:rStyle w:val="Hyperlink"/>
                <w:noProof/>
              </w:rPr>
              <w:t>Diagrama generală a cazurilor de utilizare – perspectivă MICROCONTROLLER</w:t>
            </w:r>
            <w:r w:rsidR="004826CE">
              <w:rPr>
                <w:noProof/>
                <w:webHidden/>
              </w:rPr>
              <w:tab/>
            </w:r>
            <w:r>
              <w:rPr>
                <w:noProof/>
                <w:webHidden/>
              </w:rPr>
              <w:fldChar w:fldCharType="begin"/>
            </w:r>
            <w:r w:rsidR="004826CE">
              <w:rPr>
                <w:noProof/>
                <w:webHidden/>
              </w:rPr>
              <w:instrText xml:space="preserve"> PAGEREF _Toc424261606 \h </w:instrText>
            </w:r>
            <w:r>
              <w:rPr>
                <w:noProof/>
                <w:webHidden/>
              </w:rPr>
            </w:r>
            <w:r>
              <w:rPr>
                <w:noProof/>
                <w:webHidden/>
              </w:rPr>
              <w:fldChar w:fldCharType="separate"/>
            </w:r>
            <w:r w:rsidR="00EF5E9B">
              <w:rPr>
                <w:noProof/>
                <w:webHidden/>
              </w:rPr>
              <w:t>27</w:t>
            </w:r>
            <w:r>
              <w:rPr>
                <w:noProof/>
                <w:webHidden/>
              </w:rPr>
              <w:fldChar w:fldCharType="end"/>
            </w:r>
          </w:hyperlink>
        </w:p>
        <w:p w:rsidR="004826CE" w:rsidRDefault="00582807">
          <w:pPr>
            <w:pStyle w:val="TOC2"/>
            <w:tabs>
              <w:tab w:val="left" w:pos="880"/>
              <w:tab w:val="right" w:leader="dot" w:pos="9350"/>
            </w:tabs>
            <w:rPr>
              <w:rFonts w:eastAsiaTheme="minorEastAsia"/>
              <w:noProof/>
              <w:lang w:val="ro-RO" w:eastAsia="ro-RO"/>
            </w:rPr>
          </w:pPr>
          <w:hyperlink w:anchor="_Toc424261607" w:history="1">
            <w:r w:rsidR="004826CE" w:rsidRPr="00F26423">
              <w:rPr>
                <w:rStyle w:val="Hyperlink"/>
                <w:noProof/>
              </w:rPr>
              <w:t xml:space="preserve">5.2 </w:t>
            </w:r>
            <w:r w:rsidR="004826CE">
              <w:rPr>
                <w:rFonts w:eastAsiaTheme="minorEastAsia"/>
                <w:noProof/>
                <w:lang w:val="ro-RO" w:eastAsia="ro-RO"/>
              </w:rPr>
              <w:tab/>
            </w:r>
            <w:r w:rsidR="004826CE" w:rsidRPr="00F26423">
              <w:rPr>
                <w:rStyle w:val="Hyperlink"/>
                <w:noProof/>
              </w:rPr>
              <w:t>Diagrama generală a cazurilor de utilizare - perspectivă UTILIZATOR</w:t>
            </w:r>
            <w:r w:rsidR="004826CE">
              <w:rPr>
                <w:noProof/>
                <w:webHidden/>
              </w:rPr>
              <w:tab/>
            </w:r>
            <w:r>
              <w:rPr>
                <w:noProof/>
                <w:webHidden/>
              </w:rPr>
              <w:fldChar w:fldCharType="begin"/>
            </w:r>
            <w:r w:rsidR="004826CE">
              <w:rPr>
                <w:noProof/>
                <w:webHidden/>
              </w:rPr>
              <w:instrText xml:space="preserve"> PAGEREF _Toc424261607 \h </w:instrText>
            </w:r>
            <w:r>
              <w:rPr>
                <w:noProof/>
                <w:webHidden/>
              </w:rPr>
            </w:r>
            <w:r>
              <w:rPr>
                <w:noProof/>
                <w:webHidden/>
              </w:rPr>
              <w:fldChar w:fldCharType="separate"/>
            </w:r>
            <w:r w:rsidR="00EF5E9B">
              <w:rPr>
                <w:noProof/>
                <w:webHidden/>
              </w:rPr>
              <w:t>29</w:t>
            </w:r>
            <w:r>
              <w:rPr>
                <w:noProof/>
                <w:webHidden/>
              </w:rPr>
              <w:fldChar w:fldCharType="end"/>
            </w:r>
          </w:hyperlink>
        </w:p>
        <w:p w:rsidR="004826CE" w:rsidRDefault="00582807">
          <w:pPr>
            <w:pStyle w:val="TOC1"/>
            <w:tabs>
              <w:tab w:val="right" w:leader="dot" w:pos="9350"/>
            </w:tabs>
            <w:rPr>
              <w:rFonts w:eastAsiaTheme="minorEastAsia"/>
              <w:noProof/>
              <w:lang w:val="ro-RO" w:eastAsia="ro-RO"/>
            </w:rPr>
          </w:pPr>
          <w:hyperlink w:anchor="_Toc424261608" w:history="1">
            <w:r w:rsidR="004826CE" w:rsidRPr="00F26423">
              <w:rPr>
                <w:rStyle w:val="Hyperlink"/>
                <w:noProof/>
                <w:lang w:val="ro-RO"/>
              </w:rPr>
              <w:t>6. Concluzii</w:t>
            </w:r>
            <w:r w:rsidR="004826CE">
              <w:rPr>
                <w:noProof/>
                <w:webHidden/>
              </w:rPr>
              <w:tab/>
            </w:r>
            <w:r>
              <w:rPr>
                <w:noProof/>
                <w:webHidden/>
              </w:rPr>
              <w:fldChar w:fldCharType="begin"/>
            </w:r>
            <w:r w:rsidR="004826CE">
              <w:rPr>
                <w:noProof/>
                <w:webHidden/>
              </w:rPr>
              <w:instrText xml:space="preserve"> PAGEREF _Toc424261608 \h </w:instrText>
            </w:r>
            <w:r>
              <w:rPr>
                <w:noProof/>
                <w:webHidden/>
              </w:rPr>
            </w:r>
            <w:r>
              <w:rPr>
                <w:noProof/>
                <w:webHidden/>
              </w:rPr>
              <w:fldChar w:fldCharType="separate"/>
            </w:r>
            <w:r w:rsidR="00EF5E9B">
              <w:rPr>
                <w:noProof/>
                <w:webHidden/>
              </w:rPr>
              <w:t>31</w:t>
            </w:r>
            <w:r>
              <w:rPr>
                <w:noProof/>
                <w:webHidden/>
              </w:rPr>
              <w:fldChar w:fldCharType="end"/>
            </w:r>
          </w:hyperlink>
        </w:p>
        <w:p w:rsidR="00D164FD" w:rsidRDefault="00582807" w:rsidP="006206D3">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E67C1E">
      <w:pPr>
        <w:pStyle w:val="Heading1"/>
        <w:spacing w:before="0" w:line="240" w:lineRule="auto"/>
        <w:contextualSpacing/>
        <w:jc w:val="center"/>
        <w:rPr>
          <w:lang w:val="ro-RO"/>
        </w:rPr>
      </w:pPr>
      <w:bookmarkStart w:id="0" w:name="_Toc424261591"/>
      <w:r>
        <w:rPr>
          <w:lang w:val="ro-RO"/>
        </w:rPr>
        <w:t>1. Introducere</w:t>
      </w:r>
      <w:bookmarkEnd w:id="0"/>
    </w:p>
    <w:p w:rsidR="0050045B" w:rsidRDefault="0050045B" w:rsidP="002C15F0">
      <w:pPr>
        <w:spacing w:after="0" w:line="240" w:lineRule="auto"/>
        <w:contextualSpacing/>
        <w:rPr>
          <w:lang w:val="ro-RO"/>
        </w:rPr>
      </w:pPr>
    </w:p>
    <w:p w:rsidR="00195017" w:rsidRPr="006177DE" w:rsidRDefault="0050045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w:t>
      </w:r>
      <w:r w:rsidR="00D33ECE">
        <w:rPr>
          <w:rFonts w:cstheme="minorHAnsi"/>
          <w:sz w:val="24"/>
          <w:szCs w:val="24"/>
          <w:lang w:val="ro-RO"/>
        </w:rPr>
        <w:t>ada de timp ne raportăm. Ne dor</w:t>
      </w:r>
      <w:r w:rsidRPr="006177DE">
        <w:rPr>
          <w:rFonts w:cstheme="minorHAnsi"/>
          <w:sz w:val="24"/>
          <w:szCs w:val="24"/>
          <w:lang w:val="ro-RO"/>
        </w:rPr>
        <w:t>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6177DE">
        <w:rPr>
          <w:rFonts w:cstheme="minorHAnsi"/>
          <w:sz w:val="24"/>
          <w:szCs w:val="24"/>
          <w:lang w:val="ro-RO"/>
        </w:rPr>
        <w:t>ă a lucrurilor.</w:t>
      </w:r>
    </w:p>
    <w:p w:rsidR="0036067E" w:rsidRPr="006177DE" w:rsidRDefault="0036067E" w:rsidP="006177DE">
      <w:pPr>
        <w:spacing w:after="0" w:line="360" w:lineRule="auto"/>
        <w:contextualSpacing/>
        <w:jc w:val="both"/>
        <w:rPr>
          <w:rFonts w:cstheme="minorHAnsi"/>
          <w:sz w:val="24"/>
          <w:szCs w:val="24"/>
          <w:lang w:val="ro-RO"/>
        </w:rPr>
      </w:pPr>
    </w:p>
    <w:p w:rsidR="00195017" w:rsidRPr="006177DE" w:rsidRDefault="0019501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Așadar, ce s-ar întâmpla în momentul în care locuințele și orașele ar deveni inteligente?</w:t>
      </w:r>
    </w:p>
    <w:p w:rsidR="00195017" w:rsidRPr="006177DE" w:rsidRDefault="00195017" w:rsidP="006177DE">
      <w:pPr>
        <w:spacing w:after="0" w:line="360" w:lineRule="auto"/>
        <w:contextualSpacing/>
        <w:jc w:val="both"/>
        <w:rPr>
          <w:rFonts w:cstheme="minorHAnsi"/>
          <w:sz w:val="24"/>
          <w:szCs w:val="24"/>
          <w:lang w:val="ro-RO"/>
        </w:rPr>
      </w:pPr>
      <w:r w:rsidRPr="006177DE">
        <w:rPr>
          <w:rFonts w:cstheme="minorHAnsi"/>
          <w:sz w:val="24"/>
          <w:szCs w:val="24"/>
          <w:lang w:val="ro-RO"/>
        </w:rPr>
        <w:t>Deși am încerca să urmărim toate noutățile, ar fi anevoios să prognozăm cum vor sta lucrurile în realitate, atunci când vom fi înconjurați de lucruri inteligente: case, birouri, străzi,</w:t>
      </w:r>
      <w:r w:rsidR="000B6408" w:rsidRPr="006177DE">
        <w:rPr>
          <w:rFonts w:cstheme="minorHAnsi"/>
          <w:sz w:val="24"/>
          <w:szCs w:val="24"/>
          <w:lang w:val="ro-RO"/>
        </w:rPr>
        <w:t xml:space="preserve"> orașe. Cert este că rezultatul</w:t>
      </w:r>
      <w:r w:rsidRPr="006177DE">
        <w:rPr>
          <w:rFonts w:cstheme="minorHAnsi"/>
          <w:sz w:val="24"/>
          <w:szCs w:val="24"/>
          <w:lang w:val="ro-RO"/>
        </w:rPr>
        <w:t xml:space="preserve"> va fi asemeni unui tsunami a ceva ce incepe cu pași mărunți, cu schimbări minore.</w:t>
      </w:r>
    </w:p>
    <w:p w:rsidR="001E2C2B" w:rsidRPr="006177DE" w:rsidRDefault="001E2C2B" w:rsidP="006177DE">
      <w:pPr>
        <w:spacing w:after="0" w:line="360" w:lineRule="auto"/>
        <w:contextualSpacing/>
        <w:jc w:val="both"/>
        <w:rPr>
          <w:rFonts w:cstheme="minorHAnsi"/>
          <w:sz w:val="24"/>
          <w:szCs w:val="24"/>
          <w:lang w:val="ro-RO"/>
        </w:rPr>
      </w:pPr>
    </w:p>
    <w:p w:rsidR="002C15F0" w:rsidRPr="006177DE" w:rsidRDefault="005A2B77"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6177DE">
        <w:rPr>
          <w:rFonts w:cstheme="minorHAnsi"/>
          <w:sz w:val="24"/>
          <w:szCs w:val="24"/>
          <w:lang w:val="ro-RO"/>
        </w:rPr>
        <w:t>pentru a face aceste lucru</w:t>
      </w:r>
      <w:r w:rsidR="00D41D2C">
        <w:rPr>
          <w:rFonts w:cstheme="minorHAnsi"/>
          <w:sz w:val="24"/>
          <w:szCs w:val="24"/>
          <w:lang w:val="ro-RO"/>
        </w:rPr>
        <w:t>ri</w:t>
      </w:r>
      <w:r w:rsidR="002C3CB8" w:rsidRPr="006177DE">
        <w:rPr>
          <w:rFonts w:cstheme="minorHAnsi"/>
          <w:sz w:val="24"/>
          <w:szCs w:val="24"/>
          <w:lang w:val="ro-RO"/>
        </w:rPr>
        <w:t xml:space="preserve"> pentru mai multe planete pămant.</w:t>
      </w:r>
      <w:r w:rsidRPr="006177DE">
        <w:rPr>
          <w:rFonts w:cstheme="minorHAnsi"/>
          <w:sz w:val="24"/>
          <w:szCs w:val="24"/>
          <w:lang w:val="ro-RO"/>
        </w:rPr>
        <w:t xml:space="preserve"> </w:t>
      </w:r>
      <w:r w:rsidR="000B6408" w:rsidRPr="006177DE">
        <w:rPr>
          <w:rFonts w:cstheme="minorHAnsi"/>
          <w:sz w:val="24"/>
          <w:szCs w:val="24"/>
          <w:lang w:val="ro-RO"/>
        </w:rPr>
        <w:t xml:space="preserve">Cu alte cuvinte, oamenii pot atribui cu ușurință o adresă IP fiecărui </w:t>
      </w:r>
      <w:r w:rsidR="000B6408" w:rsidRPr="006177DE">
        <w:rPr>
          <w:rFonts w:cstheme="minorHAnsi"/>
          <w:sz w:val="24"/>
          <w:szCs w:val="24"/>
        </w:rPr>
        <w:t xml:space="preserve">“lucru” </w:t>
      </w:r>
      <w:r w:rsidR="000B6408" w:rsidRPr="006177DE">
        <w:rPr>
          <w:rFonts w:cstheme="minorHAnsi"/>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rFonts w:cstheme="minorHAnsi"/>
            <w:sz w:val="24"/>
            <w:szCs w:val="24"/>
            <w:lang w:val="ro-RO"/>
          </w:rPr>
          <w:id w:val="13706972"/>
          <w:citation/>
        </w:sdtPr>
        <w:sdtContent>
          <w:r w:rsidR="00582807"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582807" w:rsidRPr="006177DE">
            <w:rPr>
              <w:rFonts w:cstheme="minorHAnsi"/>
              <w:sz w:val="24"/>
              <w:szCs w:val="24"/>
              <w:lang w:val="ro-RO"/>
            </w:rPr>
            <w:fldChar w:fldCharType="separate"/>
          </w:r>
          <w:r w:rsidR="00D41650">
            <w:rPr>
              <w:rFonts w:cstheme="minorHAnsi"/>
              <w:noProof/>
              <w:sz w:val="24"/>
              <w:szCs w:val="24"/>
              <w:lang w:val="ro-RO"/>
            </w:rPr>
            <w:t xml:space="preserve"> </w:t>
          </w:r>
          <w:r w:rsidR="00D41650" w:rsidRPr="00D41650">
            <w:rPr>
              <w:rFonts w:cstheme="minorHAnsi"/>
              <w:noProof/>
              <w:sz w:val="24"/>
              <w:szCs w:val="24"/>
              <w:lang w:val="ro-RO"/>
            </w:rPr>
            <w:t>(WhatIs, 2014)</w:t>
          </w:r>
          <w:r w:rsidR="00582807" w:rsidRPr="006177DE">
            <w:rPr>
              <w:rFonts w:cstheme="minorHAnsi"/>
              <w:sz w:val="24"/>
              <w:szCs w:val="24"/>
              <w:lang w:val="ro-RO"/>
            </w:rPr>
            <w:fldChar w:fldCharType="end"/>
          </w:r>
        </w:sdtContent>
      </w:sdt>
      <w:r w:rsidR="000B6408" w:rsidRPr="006177DE">
        <w:rPr>
          <w:rFonts w:cstheme="minorHAnsi"/>
          <w:sz w:val="24"/>
          <w:szCs w:val="24"/>
          <w:lang w:val="ro-RO"/>
        </w:rPr>
        <w:t>.</w:t>
      </w:r>
    </w:p>
    <w:p w:rsidR="000B6408" w:rsidRPr="006177DE" w:rsidRDefault="000B6408" w:rsidP="006177DE">
      <w:pPr>
        <w:spacing w:after="0" w:line="360" w:lineRule="auto"/>
        <w:contextualSpacing/>
        <w:jc w:val="both"/>
        <w:rPr>
          <w:rFonts w:cstheme="minorHAnsi"/>
          <w:sz w:val="24"/>
          <w:szCs w:val="24"/>
          <w:lang w:val="ro-RO"/>
        </w:rPr>
      </w:pPr>
    </w:p>
    <w:p w:rsidR="000B6408" w:rsidRPr="006177DE" w:rsidRDefault="00A760E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Deși acest concept nu a fost numit până în 1999, Internet of Things a fost dezvoltat de-a lungul a multe decenii. Prima </w:t>
      </w:r>
      <w:r w:rsidR="009C5F0A" w:rsidRPr="006177DE">
        <w:rPr>
          <w:rFonts w:cstheme="minorHAnsi"/>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w:t>
      </w:r>
      <w:r w:rsidR="006C2107">
        <w:rPr>
          <w:rFonts w:cstheme="minorHAnsi"/>
          <w:sz w:val="24"/>
          <w:szCs w:val="24"/>
          <w:lang w:val="ro-RO"/>
        </w:rPr>
        <w:t>inăriei, iar astfel i-ar scuti</w:t>
      </w:r>
      <w:r w:rsidR="009C5F0A" w:rsidRPr="006177DE">
        <w:rPr>
          <w:rFonts w:cstheme="minorHAnsi"/>
          <w:sz w:val="24"/>
          <w:szCs w:val="24"/>
          <w:lang w:val="ro-RO"/>
        </w:rPr>
        <w:t xml:space="preserve"> pe aceștia de un drum în zadar</w:t>
      </w:r>
      <w:sdt>
        <w:sdtPr>
          <w:rPr>
            <w:rFonts w:cstheme="minorHAnsi"/>
            <w:sz w:val="24"/>
            <w:szCs w:val="24"/>
            <w:lang w:val="ro-RO"/>
          </w:rPr>
          <w:id w:val="13707082"/>
          <w:citation/>
        </w:sdtPr>
        <w:sdtContent>
          <w:r w:rsidR="00582807" w:rsidRPr="006177DE">
            <w:rPr>
              <w:rFonts w:cstheme="minorHAnsi"/>
              <w:sz w:val="24"/>
              <w:szCs w:val="24"/>
              <w:lang w:val="ro-RO"/>
            </w:rPr>
            <w:fldChar w:fldCharType="begin"/>
          </w:r>
          <w:r w:rsidR="00C95CC1" w:rsidRPr="006177DE">
            <w:rPr>
              <w:rFonts w:cstheme="minorHAnsi"/>
              <w:sz w:val="24"/>
              <w:szCs w:val="24"/>
              <w:lang w:val="ro-RO"/>
            </w:rPr>
            <w:instrText xml:space="preserve"> CITATION Tech \l 1048 </w:instrText>
          </w:r>
          <w:r w:rsidR="00582807" w:rsidRPr="006177DE">
            <w:rPr>
              <w:rFonts w:cstheme="minorHAnsi"/>
              <w:sz w:val="24"/>
              <w:szCs w:val="24"/>
              <w:lang w:val="ro-RO"/>
            </w:rPr>
            <w:fldChar w:fldCharType="separate"/>
          </w:r>
          <w:r w:rsidR="00D41650">
            <w:rPr>
              <w:rFonts w:cstheme="minorHAnsi"/>
              <w:noProof/>
              <w:sz w:val="24"/>
              <w:szCs w:val="24"/>
              <w:lang w:val="ro-RO"/>
            </w:rPr>
            <w:t xml:space="preserve"> </w:t>
          </w:r>
          <w:r w:rsidR="00D41650" w:rsidRPr="00D41650">
            <w:rPr>
              <w:rFonts w:cstheme="minorHAnsi"/>
              <w:noProof/>
              <w:sz w:val="24"/>
              <w:szCs w:val="24"/>
              <w:lang w:val="ro-RO"/>
            </w:rPr>
            <w:t>(WhatIs, 2014)</w:t>
          </w:r>
          <w:r w:rsidR="00582807" w:rsidRPr="006177DE">
            <w:rPr>
              <w:rFonts w:cstheme="minorHAnsi"/>
              <w:sz w:val="24"/>
              <w:szCs w:val="24"/>
              <w:lang w:val="ro-RO"/>
            </w:rPr>
            <w:fldChar w:fldCharType="end"/>
          </w:r>
        </w:sdtContent>
      </w:sdt>
      <w:r w:rsidR="009C5F0A" w:rsidRPr="006177DE">
        <w:rPr>
          <w:rFonts w:cstheme="minorHAnsi"/>
          <w:sz w:val="24"/>
          <w:szCs w:val="24"/>
          <w:lang w:val="ro-RO"/>
        </w:rPr>
        <w:t>.</w:t>
      </w:r>
    </w:p>
    <w:p w:rsidR="009C5F0A" w:rsidRPr="006177DE" w:rsidRDefault="009C5F0A" w:rsidP="006177DE">
      <w:pPr>
        <w:spacing w:after="0" w:line="360" w:lineRule="auto"/>
        <w:contextualSpacing/>
        <w:jc w:val="both"/>
        <w:rPr>
          <w:rFonts w:cstheme="minorHAnsi"/>
          <w:sz w:val="24"/>
          <w:szCs w:val="24"/>
          <w:lang w:val="ro-RO"/>
        </w:rPr>
      </w:pPr>
    </w:p>
    <w:p w:rsidR="00877FA8" w:rsidRPr="006177DE" w:rsidRDefault="009C5F0A"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Din prim experiment putem vedea tendința oamenilor de a cunoaște, dar mai ales de a con</w:t>
      </w:r>
      <w:r w:rsidR="005A6FB5" w:rsidRPr="006177DE">
        <w:rPr>
          <w:rFonts w:cstheme="minorHAnsi"/>
          <w:sz w:val="24"/>
          <w:szCs w:val="24"/>
          <w:lang w:val="ro-RO"/>
        </w:rPr>
        <w:t>t</w:t>
      </w:r>
      <w:r w:rsidRPr="006177DE">
        <w:rPr>
          <w:rFonts w:cstheme="minorHAnsi"/>
          <w:sz w:val="24"/>
          <w:szCs w:val="24"/>
          <w:lang w:val="ro-RO"/>
        </w:rPr>
        <w:t>rola lucrurile pentru a</w:t>
      </w:r>
      <w:r w:rsidRPr="006177DE">
        <w:rPr>
          <w:rFonts w:cstheme="minorHAnsi"/>
          <w:sz w:val="24"/>
          <w:szCs w:val="24"/>
        </w:rPr>
        <w:t>-</w:t>
      </w:r>
      <w:r w:rsidRPr="006177DE">
        <w:rPr>
          <w:rFonts w:cstheme="minorHAnsi"/>
          <w:sz w:val="24"/>
          <w:szCs w:val="24"/>
          <w:lang w:val="ro-RO"/>
        </w:rPr>
        <w:t>și facilita un grad ridicat de comoditate de care să beneficieze și în viața de zi cu zi.</w:t>
      </w:r>
      <w:r w:rsidR="004030D9" w:rsidRPr="006177DE">
        <w:rPr>
          <w:rFonts w:cstheme="minorHAnsi"/>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6177DE">
        <w:rPr>
          <w:rFonts w:cstheme="minorHAnsi"/>
          <w:sz w:val="24"/>
          <w:szCs w:val="24"/>
          <w:lang w:val="ro-RO"/>
        </w:rPr>
        <w:t>pentru fiecare activitate există un c</w:t>
      </w:r>
      <w:r w:rsidR="00FB3896">
        <w:rPr>
          <w:rFonts w:cstheme="minorHAnsi"/>
          <w:sz w:val="24"/>
          <w:szCs w:val="24"/>
          <w:lang w:val="ro-RO"/>
        </w:rPr>
        <w:t>ost de oportunitate, oamenii plă</w:t>
      </w:r>
      <w:r w:rsidR="00877FA8" w:rsidRPr="006177DE">
        <w:rPr>
          <w:rFonts w:cstheme="minorHAnsi"/>
          <w:sz w:val="24"/>
          <w:szCs w:val="24"/>
          <w:lang w:val="ro-RO"/>
        </w:rPr>
        <w:t>tesc diverse prețuri pentru comoditate sau pentru un control cât mai mare asupra lucrurilor si pentru alte facilități de care mai pot dispune aceștia.</w:t>
      </w:r>
    </w:p>
    <w:p w:rsidR="00877FA8" w:rsidRPr="006177DE" w:rsidRDefault="00877FA8" w:rsidP="00212EAA">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Nu doar prețul este ceea ce oamenii oferă în schimbul </w:t>
      </w:r>
      <w:r w:rsidR="00E5766D" w:rsidRPr="006177DE">
        <w:rPr>
          <w:rFonts w:cstheme="minorHAnsi"/>
          <w:sz w:val="24"/>
          <w:szCs w:val="24"/>
          <w:lang w:val="ro-RO"/>
        </w:rPr>
        <w:t>beneficiilor unei lumi cu obiecte intel</w:t>
      </w:r>
      <w:r w:rsidR="00E80656">
        <w:rPr>
          <w:rFonts w:cstheme="minorHAnsi"/>
          <w:sz w:val="24"/>
          <w:szCs w:val="24"/>
          <w:lang w:val="ro-RO"/>
        </w:rPr>
        <w:t>ig</w:t>
      </w:r>
      <w:r w:rsidR="00E5766D" w:rsidRPr="006177DE">
        <w:rPr>
          <w:rFonts w:cstheme="minorHAnsi"/>
          <w:sz w:val="24"/>
          <w:szCs w:val="24"/>
          <w:lang w:val="ro-RO"/>
        </w:rPr>
        <w:t>ente. Aceștia pot deveni dependenți de tehnologie, iar acest lucru s-ar putea răspândi de-a lungul a mai multe generații</w:t>
      </w:r>
      <w:r w:rsidR="00A65EEF" w:rsidRPr="006177DE">
        <w:rPr>
          <w:rFonts w:cstheme="minorHAnsi"/>
          <w:sz w:val="24"/>
          <w:szCs w:val="24"/>
          <w:lang w:val="ro-RO"/>
        </w:rPr>
        <w:t xml:space="preserve">. În cazul unei defecțiuni a infrastructurii IoT sau a unei disfuncțiuni, dependenții de facilitățile obiectelor inteligente, ar putea întâmpina probleme. </w:t>
      </w:r>
    </w:p>
    <w:p w:rsidR="0036067E" w:rsidRPr="006177DE" w:rsidRDefault="0036067E" w:rsidP="006177DE">
      <w:pPr>
        <w:spacing w:after="0" w:line="360" w:lineRule="auto"/>
        <w:contextualSpacing/>
        <w:jc w:val="both"/>
        <w:rPr>
          <w:rFonts w:cstheme="minorHAnsi"/>
          <w:sz w:val="24"/>
          <w:szCs w:val="24"/>
          <w:lang w:val="ro-RO"/>
        </w:rPr>
      </w:pPr>
    </w:p>
    <w:p w:rsidR="0023027F"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6177DE" w:rsidRDefault="0036067E" w:rsidP="006177DE">
      <w:pPr>
        <w:spacing w:after="0" w:line="360" w:lineRule="auto"/>
        <w:contextualSpacing/>
        <w:jc w:val="both"/>
        <w:rPr>
          <w:rFonts w:cstheme="minorHAnsi"/>
          <w:sz w:val="24"/>
          <w:szCs w:val="24"/>
          <w:lang w:val="ro-RO"/>
        </w:rPr>
      </w:pPr>
    </w:p>
    <w:p w:rsidR="007755DA" w:rsidRPr="006177DE" w:rsidRDefault="0023027F"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6177DE">
        <w:rPr>
          <w:rFonts w:cstheme="minorHAnsi"/>
          <w:sz w:val="24"/>
          <w:szCs w:val="24"/>
          <w:lang w:val="ro-RO"/>
        </w:rPr>
        <w:t>Depozitarea și regăsirea datelor devin un motiv important de îngrijorare pentr</w:t>
      </w:r>
      <w:r w:rsidR="00E77D1B">
        <w:rPr>
          <w:rFonts w:cstheme="minorHAnsi"/>
          <w:sz w:val="24"/>
          <w:szCs w:val="24"/>
          <w:lang w:val="ro-RO"/>
        </w:rPr>
        <w:t>u</w:t>
      </w:r>
      <w:r w:rsidR="007755DA" w:rsidRPr="006177DE">
        <w:rPr>
          <w:rFonts w:cstheme="minorHAnsi"/>
          <w:sz w:val="24"/>
          <w:szCs w:val="24"/>
          <w:lang w:val="ro-RO"/>
        </w:rPr>
        <w:t xml:space="preserve"> companii având în vedere că fiecare dintre ele sunt implicate în același timp. Informațiile disponibile în cadrul Internetului sunt o țintă către care hackeri înclină să lanseze atacuri. Ar fi un rezultat dezastruos dacă datele </w:t>
      </w:r>
      <w:r w:rsidR="00EE4E7D">
        <w:rPr>
          <w:rFonts w:cstheme="minorHAnsi"/>
          <w:sz w:val="24"/>
          <w:szCs w:val="24"/>
          <w:lang w:val="ro-RO"/>
        </w:rPr>
        <w:t xml:space="preserve">și </w:t>
      </w:r>
      <w:r w:rsidR="007755DA" w:rsidRPr="006177DE">
        <w:rPr>
          <w:rFonts w:cstheme="minorHAnsi"/>
          <w:sz w:val="24"/>
          <w:szCs w:val="24"/>
          <w:lang w:val="ro-RO"/>
        </w:rPr>
        <w:t>informațiile cofidențiale ar putea fi accesate de către intrușii neautorizați.</w:t>
      </w:r>
    </w:p>
    <w:p w:rsidR="0023027F" w:rsidRPr="006177DE" w:rsidRDefault="007755DA" w:rsidP="006177DE">
      <w:pPr>
        <w:spacing w:after="0" w:line="360" w:lineRule="auto"/>
        <w:contextualSpacing/>
        <w:jc w:val="both"/>
        <w:rPr>
          <w:rFonts w:cstheme="minorHAnsi"/>
          <w:sz w:val="24"/>
          <w:szCs w:val="24"/>
          <w:lang w:val="ro-RO"/>
        </w:rPr>
      </w:pPr>
      <w:r w:rsidRPr="006177DE">
        <w:rPr>
          <w:rFonts w:cstheme="minorHAnsi"/>
          <w:sz w:val="24"/>
          <w:szCs w:val="24"/>
          <w:lang w:val="ro-RO"/>
        </w:rPr>
        <w:t xml:space="preserve"> </w:t>
      </w:r>
    </w:p>
    <w:p w:rsidR="006E7F0E" w:rsidRPr="006177DE" w:rsidRDefault="00431C3D"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6177DE" w:rsidRDefault="006E7F0E" w:rsidP="006177DE">
      <w:pPr>
        <w:spacing w:after="0" w:line="360" w:lineRule="auto"/>
        <w:contextualSpacing/>
        <w:jc w:val="both"/>
        <w:rPr>
          <w:rFonts w:cstheme="minorHAnsi"/>
          <w:sz w:val="24"/>
          <w:szCs w:val="24"/>
          <w:lang w:val="ro-RO"/>
        </w:rPr>
      </w:pPr>
    </w:p>
    <w:p w:rsidR="00877FA8"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6177DE">
        <w:rPr>
          <w:rFonts w:cstheme="minorHAnsi"/>
          <w:sz w:val="24"/>
          <w:szCs w:val="24"/>
          <w:lang w:val="ro-RO"/>
        </w:rPr>
        <w:t>Soluția pentru această dorință este automatizarea lucrurilor cu care aceștia vin cel mai des în contact, mai exact automatizarea loc</w:t>
      </w:r>
      <w:r w:rsidRPr="006177DE">
        <w:rPr>
          <w:rFonts w:cstheme="minorHAnsi"/>
          <w:sz w:val="24"/>
          <w:szCs w:val="24"/>
          <w:lang w:val="ro-RO"/>
        </w:rPr>
        <w:t xml:space="preserve">uințelor și a obiectelor din ea sau din jurul acesteia. </w:t>
      </w:r>
    </w:p>
    <w:p w:rsidR="00431C3D" w:rsidRPr="006177DE" w:rsidRDefault="00431C3D" w:rsidP="006177DE">
      <w:pPr>
        <w:spacing w:after="0" w:line="360" w:lineRule="auto"/>
        <w:contextualSpacing/>
        <w:jc w:val="both"/>
        <w:rPr>
          <w:rFonts w:cstheme="minorHAnsi"/>
          <w:sz w:val="24"/>
          <w:szCs w:val="24"/>
          <w:lang w:val="ro-RO"/>
        </w:rPr>
      </w:pPr>
    </w:p>
    <w:p w:rsidR="006E7F0E" w:rsidRPr="006177DE" w:rsidRDefault="006E7F0E"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Ideea de automatizare a locuinței a fost un subiect care a existat de mai mu</w:t>
      </w:r>
      <w:r w:rsidR="00287CA8" w:rsidRPr="006177DE">
        <w:rPr>
          <w:rFonts w:cstheme="minorHAnsi"/>
          <w:sz w:val="24"/>
          <w:szCs w:val="24"/>
          <w:lang w:val="ro-RO"/>
        </w:rPr>
        <w:t>lte decenii în ceea ce privește iluminatul și controlul simplu, abia recent tehnologia a prelu</w:t>
      </w:r>
      <w:r w:rsidR="00E236EE">
        <w:rPr>
          <w:rFonts w:cstheme="minorHAnsi"/>
          <w:sz w:val="24"/>
          <w:szCs w:val="24"/>
          <w:lang w:val="ro-RO"/>
        </w:rPr>
        <w:t>at idea unei lumi interconectat</w:t>
      </w:r>
      <w:r w:rsidR="00287CA8" w:rsidRPr="006177DE">
        <w:rPr>
          <w:rFonts w:cstheme="minorHAnsi"/>
          <w:sz w:val="24"/>
          <w:szCs w:val="24"/>
          <w:lang w:val="ro-RO"/>
        </w:rPr>
        <w:t xml:space="preserve">e care să permită controlul aboslut asupra locuinței, iar acest lucru tinde să devină cât mai aproape de realitate. Prin intermediul unei locuințe inteligente, utilizatorul </w:t>
      </w:r>
      <w:r w:rsidR="009859C5" w:rsidRPr="006177DE">
        <w:rPr>
          <w:rFonts w:cstheme="minorHAnsi"/>
          <w:sz w:val="24"/>
          <w:szCs w:val="24"/>
          <w:lang w:val="ro-RO"/>
        </w:rPr>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6177DE">
        <w:rPr>
          <w:rFonts w:cstheme="minorHAnsi"/>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6177DE" w:rsidRDefault="00374323" w:rsidP="006177DE">
      <w:pPr>
        <w:spacing w:after="0" w:line="360" w:lineRule="auto"/>
        <w:contextualSpacing/>
        <w:jc w:val="both"/>
        <w:rPr>
          <w:rFonts w:cstheme="minorHAnsi"/>
          <w:sz w:val="24"/>
          <w:szCs w:val="24"/>
          <w:lang w:val="ro-RO"/>
        </w:rPr>
      </w:pPr>
    </w:p>
    <w:p w:rsidR="00374323" w:rsidRPr="006177DE" w:rsidRDefault="0084563B" w:rsidP="006177DE">
      <w:pPr>
        <w:spacing w:after="0" w:line="360" w:lineRule="auto"/>
        <w:ind w:firstLine="720"/>
        <w:contextualSpacing/>
        <w:jc w:val="both"/>
        <w:rPr>
          <w:rFonts w:cstheme="minorHAnsi"/>
          <w:sz w:val="24"/>
          <w:szCs w:val="24"/>
          <w:lang w:val="ro-RO"/>
        </w:rPr>
      </w:pPr>
      <w:r w:rsidRPr="006177DE">
        <w:rPr>
          <w:rFonts w:cstheme="minorHAnsi"/>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rFonts w:cstheme="minorHAnsi"/>
            <w:sz w:val="24"/>
            <w:szCs w:val="24"/>
            <w:lang w:val="ro-RO"/>
          </w:rPr>
          <w:id w:val="13707083"/>
          <w:citation/>
        </w:sdtPr>
        <w:sdtContent>
          <w:r w:rsidR="00582807" w:rsidRPr="006177DE">
            <w:rPr>
              <w:rFonts w:cstheme="minorHAnsi"/>
              <w:sz w:val="24"/>
              <w:szCs w:val="24"/>
              <w:lang w:val="ro-RO"/>
            </w:rPr>
            <w:fldChar w:fldCharType="begin"/>
          </w:r>
          <w:r w:rsidR="005079EA" w:rsidRPr="006177DE">
            <w:rPr>
              <w:rFonts w:cstheme="minorHAnsi"/>
              <w:sz w:val="24"/>
              <w:szCs w:val="24"/>
              <w:lang w:val="ro-RO"/>
            </w:rPr>
            <w:instrText xml:space="preserve"> CITATION Chl14 \l 1048 </w:instrText>
          </w:r>
          <w:r w:rsidR="00582807" w:rsidRPr="006177DE">
            <w:rPr>
              <w:rFonts w:cstheme="minorHAnsi"/>
              <w:sz w:val="24"/>
              <w:szCs w:val="24"/>
              <w:lang w:val="ro-RO"/>
            </w:rPr>
            <w:fldChar w:fldCharType="separate"/>
          </w:r>
          <w:r w:rsidR="00D41650">
            <w:rPr>
              <w:rFonts w:cstheme="minorHAnsi"/>
              <w:noProof/>
              <w:sz w:val="24"/>
              <w:szCs w:val="24"/>
              <w:lang w:val="ro-RO"/>
            </w:rPr>
            <w:t xml:space="preserve"> </w:t>
          </w:r>
          <w:r w:rsidR="00D41650" w:rsidRPr="00D41650">
            <w:rPr>
              <w:rFonts w:cstheme="minorHAnsi"/>
              <w:noProof/>
              <w:sz w:val="24"/>
              <w:szCs w:val="24"/>
              <w:lang w:val="ro-RO"/>
            </w:rPr>
            <w:t>(Albanesius, 2014)</w:t>
          </w:r>
          <w:r w:rsidR="00582807" w:rsidRPr="006177DE">
            <w:rPr>
              <w:rFonts w:cstheme="minorHAnsi"/>
              <w:sz w:val="24"/>
              <w:szCs w:val="24"/>
              <w:lang w:val="ro-RO"/>
            </w:rPr>
            <w:fldChar w:fldCharType="end"/>
          </w:r>
        </w:sdtContent>
      </w:sdt>
      <w:r w:rsidRPr="006177DE">
        <w:rPr>
          <w:rFonts w:cstheme="minorHAnsi"/>
          <w:sz w:val="24"/>
          <w:szCs w:val="24"/>
          <w:lang w:val="ro-RO"/>
        </w:rPr>
        <w:t>. În cadrul CES</w:t>
      </w:r>
      <w:r w:rsidR="00C866A0" w:rsidRPr="006177DE">
        <w:rPr>
          <w:rFonts w:cstheme="minorHAnsi"/>
          <w:sz w:val="24"/>
          <w:szCs w:val="24"/>
          <w:lang w:val="ro-RO"/>
        </w:rPr>
        <w:t xml:space="preserve"> 2014, </w:t>
      </w:r>
      <w:r w:rsidRPr="006177DE">
        <w:rPr>
          <w:rFonts w:cstheme="minorHAnsi"/>
          <w:sz w:val="24"/>
          <w:szCs w:val="24"/>
          <w:lang w:val="ro-RO"/>
        </w:rPr>
        <w:t xml:space="preserve">Samsung anunța inițiativa </w:t>
      </w:r>
      <w:r w:rsidR="00C866A0" w:rsidRPr="006177DE">
        <w:rPr>
          <w:rFonts w:cstheme="minorHAnsi"/>
          <w:sz w:val="24"/>
          <w:szCs w:val="24"/>
          <w:lang w:val="ro-RO"/>
        </w:rPr>
        <w:t>unei case inteligente, care va oferi utilizatorilor controlul asupra televizorului prin intermediul unui smartphone Galaxy.</w:t>
      </w:r>
      <w:r w:rsidR="00A12852" w:rsidRPr="006177DE">
        <w:rPr>
          <w:rFonts w:cstheme="minorHAnsi"/>
          <w:sz w:val="24"/>
          <w:szCs w:val="24"/>
          <w:lang w:val="ro-RO"/>
        </w:rPr>
        <w:t xml:space="preserve"> Tot la această expoziție IT, Archos anunță ca vor face un sistem pentru o casă conectată,</w:t>
      </w:r>
      <w:r w:rsidR="00B73589" w:rsidRPr="006177DE">
        <w:rPr>
          <w:rFonts w:cstheme="minorHAnsi"/>
          <w:sz w:val="24"/>
          <w:szCs w:val="24"/>
          <w:lang w:val="ro-RO"/>
        </w:rPr>
        <w:t xml:space="preserve"> cu opțiunea unei tablete care poate</w:t>
      </w:r>
      <w:r w:rsidR="0036067E" w:rsidRPr="006177DE">
        <w:rPr>
          <w:rFonts w:cstheme="minorHAnsi"/>
          <w:sz w:val="24"/>
          <w:szCs w:val="24"/>
          <w:lang w:val="ro-RO"/>
        </w:rPr>
        <w:t xml:space="preserve"> controla totul</w:t>
      </w:r>
      <w:sdt>
        <w:sdtPr>
          <w:rPr>
            <w:rFonts w:cstheme="minorHAnsi"/>
            <w:sz w:val="24"/>
            <w:szCs w:val="24"/>
            <w:lang w:val="ro-RO"/>
          </w:rPr>
          <w:id w:val="13707094"/>
          <w:citation/>
        </w:sdtPr>
        <w:sdtContent>
          <w:r w:rsidR="00582807" w:rsidRPr="006177DE">
            <w:rPr>
              <w:rFonts w:cstheme="minorHAnsi"/>
              <w:sz w:val="24"/>
              <w:szCs w:val="24"/>
              <w:lang w:val="ro-RO"/>
            </w:rPr>
            <w:fldChar w:fldCharType="begin"/>
          </w:r>
          <w:r w:rsidR="004F6F2F" w:rsidRPr="006177DE">
            <w:rPr>
              <w:rFonts w:cstheme="minorHAnsi"/>
              <w:sz w:val="24"/>
              <w:szCs w:val="24"/>
              <w:lang w:val="ro-RO"/>
            </w:rPr>
            <w:instrText xml:space="preserve"> CITATION Chl14 \l 1048 </w:instrText>
          </w:r>
          <w:r w:rsidR="00582807" w:rsidRPr="006177DE">
            <w:rPr>
              <w:rFonts w:cstheme="minorHAnsi"/>
              <w:sz w:val="24"/>
              <w:szCs w:val="24"/>
              <w:lang w:val="ro-RO"/>
            </w:rPr>
            <w:fldChar w:fldCharType="separate"/>
          </w:r>
          <w:r w:rsidR="00D41650">
            <w:rPr>
              <w:rFonts w:cstheme="minorHAnsi"/>
              <w:noProof/>
              <w:sz w:val="24"/>
              <w:szCs w:val="24"/>
              <w:lang w:val="ro-RO"/>
            </w:rPr>
            <w:t xml:space="preserve"> </w:t>
          </w:r>
          <w:r w:rsidR="00D41650" w:rsidRPr="00D41650">
            <w:rPr>
              <w:rFonts w:cstheme="minorHAnsi"/>
              <w:noProof/>
              <w:sz w:val="24"/>
              <w:szCs w:val="24"/>
              <w:lang w:val="ro-RO"/>
            </w:rPr>
            <w:t>(Albanesius, 2014)</w:t>
          </w:r>
          <w:r w:rsidR="00582807" w:rsidRPr="006177DE">
            <w:rPr>
              <w:rFonts w:cstheme="minorHAnsi"/>
              <w:sz w:val="24"/>
              <w:szCs w:val="24"/>
              <w:lang w:val="ro-RO"/>
            </w:rPr>
            <w:fldChar w:fldCharType="end"/>
          </w:r>
        </w:sdtContent>
      </w:sdt>
      <w:r w:rsidR="0036067E" w:rsidRPr="006177DE">
        <w:rPr>
          <w:rFonts w:cstheme="minorHAnsi"/>
          <w:sz w:val="24"/>
          <w:szCs w:val="24"/>
          <w:lang w:val="ro-RO"/>
        </w:rPr>
        <w:t>.</w:t>
      </w:r>
    </w:p>
    <w:p w:rsidR="0084563B" w:rsidRPr="006177DE" w:rsidRDefault="0084563B" w:rsidP="006177DE">
      <w:pPr>
        <w:spacing w:after="0" w:line="360" w:lineRule="auto"/>
        <w:contextualSpacing/>
        <w:jc w:val="both"/>
        <w:rPr>
          <w:rFonts w:cstheme="minorHAnsi"/>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Pr="008336EF" w:rsidRDefault="00884B3B" w:rsidP="008336EF">
      <w:pPr>
        <w:pStyle w:val="Heading1"/>
        <w:spacing w:before="0" w:line="240" w:lineRule="auto"/>
        <w:contextualSpacing/>
        <w:jc w:val="center"/>
      </w:pPr>
      <w:bookmarkStart w:id="1" w:name="_Toc424261592"/>
      <w:r>
        <w:rPr>
          <w:lang w:val="ro-RO"/>
        </w:rPr>
        <w:t xml:space="preserve">2. </w:t>
      </w:r>
      <w:r w:rsidR="002C15F0">
        <w:rPr>
          <w:lang w:val="ro-RO"/>
        </w:rPr>
        <w:t>Problema abordata de lucrare</w:t>
      </w:r>
      <w:r w:rsidR="008336EF">
        <w:rPr>
          <w:lang w:val="ro-RO"/>
        </w:rPr>
        <w:t xml:space="preserve">a </w:t>
      </w:r>
      <w:r w:rsidR="008336EF">
        <w:t>“Cas</w:t>
      </w:r>
      <w:r w:rsidR="008336EF">
        <w:rPr>
          <w:lang w:val="ro-RO"/>
        </w:rPr>
        <w:t>ă inteligentă – Internet of Things</w:t>
      </w:r>
      <w:r w:rsidR="008336EF">
        <w:t>”</w:t>
      </w:r>
      <w:bookmarkEnd w:id="1"/>
    </w:p>
    <w:p w:rsidR="007B3AD3" w:rsidRPr="008336EF" w:rsidRDefault="008336EF" w:rsidP="007B3AD3">
      <w:pPr>
        <w:pStyle w:val="Heading2"/>
        <w:rPr>
          <w:sz w:val="24"/>
          <w:szCs w:val="24"/>
          <w:lang w:val="ro-RO"/>
        </w:rPr>
      </w:pPr>
      <w:bookmarkStart w:id="2" w:name="_Toc424261593"/>
      <w:r>
        <w:rPr>
          <w:sz w:val="24"/>
          <w:szCs w:val="24"/>
          <w:lang w:val="ro-RO"/>
        </w:rPr>
        <w:t xml:space="preserve">2.1 </w:t>
      </w:r>
      <w:r w:rsidR="00D35C8A">
        <w:rPr>
          <w:sz w:val="24"/>
          <w:szCs w:val="24"/>
          <w:lang w:val="ro-RO"/>
        </w:rPr>
        <w:tab/>
      </w:r>
      <w:r>
        <w:rPr>
          <w:sz w:val="24"/>
          <w:szCs w:val="24"/>
          <w:lang w:val="ro-RO"/>
        </w:rPr>
        <w:t>Conț</w:t>
      </w:r>
      <w:r w:rsidR="002C15F0" w:rsidRPr="008336EF">
        <w:rPr>
          <w:sz w:val="24"/>
          <w:szCs w:val="24"/>
          <w:lang w:val="ro-RO"/>
        </w:rPr>
        <w:t>inut</w:t>
      </w:r>
      <w:bookmarkEnd w:id="2"/>
    </w:p>
    <w:p w:rsidR="002C15F0" w:rsidRDefault="002C15F0" w:rsidP="002C15F0">
      <w:pPr>
        <w:spacing w:after="0" w:line="240" w:lineRule="auto"/>
        <w:contextualSpacing/>
        <w:rPr>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Dispozitivele conectate sunt într-o continuă creștere</w:t>
      </w:r>
      <w:r w:rsidR="002658AD" w:rsidRPr="00063421">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063421" w:rsidRDefault="006E50BE" w:rsidP="00063421">
      <w:pPr>
        <w:spacing w:after="0" w:line="360" w:lineRule="auto"/>
        <w:contextualSpacing/>
        <w:jc w:val="both"/>
        <w:rPr>
          <w:sz w:val="24"/>
          <w:szCs w:val="24"/>
          <w:lang w:val="ro-RO"/>
        </w:rPr>
      </w:pPr>
    </w:p>
    <w:p w:rsidR="0036067E" w:rsidRPr="00063421" w:rsidRDefault="00972040" w:rsidP="00063421">
      <w:pPr>
        <w:spacing w:after="0" w:line="360" w:lineRule="auto"/>
        <w:ind w:firstLine="720"/>
        <w:contextualSpacing/>
        <w:jc w:val="both"/>
        <w:rPr>
          <w:sz w:val="24"/>
          <w:szCs w:val="24"/>
          <w:lang w:val="ro-RO"/>
        </w:rPr>
      </w:pPr>
      <w:r w:rsidRPr="00063421">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063421">
        <w:rPr>
          <w:sz w:val="24"/>
          <w:szCs w:val="24"/>
          <w:lang w:val="ro-RO"/>
        </w:rPr>
        <w:t xml:space="preserve">cei care nu sunt entuziasmați și moderații. </w:t>
      </w:r>
    </w:p>
    <w:p w:rsidR="006E50BE" w:rsidRPr="00063421" w:rsidRDefault="006E50BE" w:rsidP="00063421">
      <w:pPr>
        <w:spacing w:after="0" w:line="360" w:lineRule="auto"/>
        <w:contextualSpacing/>
        <w:jc w:val="both"/>
        <w:rPr>
          <w:sz w:val="24"/>
          <w:szCs w:val="24"/>
          <w:lang w:val="ro-RO"/>
        </w:rPr>
      </w:pPr>
    </w:p>
    <w:p w:rsidR="006E50BE" w:rsidRPr="00063421" w:rsidRDefault="006E50BE" w:rsidP="00063421">
      <w:pPr>
        <w:spacing w:after="0" w:line="360" w:lineRule="auto"/>
        <w:ind w:firstLine="720"/>
        <w:contextualSpacing/>
        <w:jc w:val="both"/>
        <w:rPr>
          <w:sz w:val="24"/>
          <w:szCs w:val="24"/>
          <w:lang w:val="ro-RO"/>
        </w:rPr>
      </w:pPr>
      <w:r w:rsidRPr="00063421">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063421" w:rsidRDefault="000F06F0" w:rsidP="00063421">
      <w:pPr>
        <w:spacing w:after="0" w:line="360" w:lineRule="auto"/>
        <w:contextualSpacing/>
        <w:jc w:val="both"/>
        <w:rPr>
          <w:sz w:val="24"/>
          <w:szCs w:val="24"/>
          <w:lang w:val="ro-RO"/>
        </w:rPr>
      </w:pPr>
    </w:p>
    <w:p w:rsidR="000F06F0" w:rsidRPr="00063421" w:rsidRDefault="000F06F0" w:rsidP="00063421">
      <w:pPr>
        <w:spacing w:after="0" w:line="360" w:lineRule="auto"/>
        <w:ind w:firstLine="720"/>
        <w:contextualSpacing/>
        <w:jc w:val="both"/>
        <w:rPr>
          <w:sz w:val="24"/>
          <w:szCs w:val="24"/>
          <w:lang w:val="ro-RO"/>
        </w:rPr>
      </w:pPr>
      <w:r w:rsidRPr="00063421">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063421">
        <w:rPr>
          <w:sz w:val="24"/>
          <w:szCs w:val="24"/>
          <w:lang w:val="ro-RO"/>
        </w:rPr>
        <w:t xml:space="preserve"> Toate facilitățile de care am putea dispune pot să ne ofere un mod de viață mult mai comod într-un mediu simplu de controlat fie că ne aflăm sau nu la distanță.</w:t>
      </w:r>
    </w:p>
    <w:p w:rsidR="00821F4E" w:rsidRPr="00063421" w:rsidRDefault="00821F4E" w:rsidP="00063421">
      <w:pPr>
        <w:spacing w:after="0" w:line="360" w:lineRule="auto"/>
        <w:contextualSpacing/>
        <w:jc w:val="both"/>
        <w:rPr>
          <w:sz w:val="24"/>
          <w:szCs w:val="24"/>
          <w:lang w:val="ro-RO"/>
        </w:rPr>
      </w:pPr>
    </w:p>
    <w:p w:rsidR="00821F4E" w:rsidRPr="00063421" w:rsidRDefault="00821F4E" w:rsidP="00063421">
      <w:pPr>
        <w:spacing w:after="0" w:line="360" w:lineRule="auto"/>
        <w:ind w:firstLine="720"/>
        <w:contextualSpacing/>
        <w:jc w:val="both"/>
        <w:rPr>
          <w:sz w:val="24"/>
          <w:szCs w:val="24"/>
          <w:lang w:val="ro-RO"/>
        </w:rPr>
      </w:pPr>
      <w:r w:rsidRPr="00063421">
        <w:rPr>
          <w:sz w:val="24"/>
          <w:szCs w:val="24"/>
          <w:lang w:val="ro-RO"/>
        </w:rPr>
        <w:t>O locuință automatizată poate acoperi la rândul ei nevoia de securitate și siguranță de care avem nevoie. Cel mai important este că spre deosebire de camerle obișnuit</w:t>
      </w:r>
      <w:r w:rsidR="00455E90">
        <w:rPr>
          <w:sz w:val="24"/>
          <w:szCs w:val="24"/>
          <w:lang w:val="ro-RO"/>
        </w:rPr>
        <w:t>e care pot să alerteze cu o întâ</w:t>
      </w:r>
      <w:r w:rsidRPr="00063421">
        <w:rPr>
          <w:sz w:val="24"/>
          <w:szCs w:val="24"/>
          <w:lang w:val="ro-RO"/>
        </w:rPr>
        <w:t>rziere ce poate fii suficent de costisitoare, o casă inteligentă ține casa constant sub supraveghere pentru ca utilizatorul să poată reacționa în momentul în care este notificat.</w:t>
      </w:r>
      <w:r w:rsidR="00036C06" w:rsidRPr="00063421">
        <w:rPr>
          <w:sz w:val="24"/>
          <w:szCs w:val="24"/>
          <w:lang w:val="ro-RO"/>
        </w:rPr>
        <w:t xml:space="preserve"> </w:t>
      </w:r>
    </w:p>
    <w:p w:rsidR="00036C06" w:rsidRPr="00063421" w:rsidRDefault="00036C06" w:rsidP="00063421">
      <w:pPr>
        <w:spacing w:after="0" w:line="360" w:lineRule="auto"/>
        <w:contextualSpacing/>
        <w:jc w:val="both"/>
        <w:rPr>
          <w:sz w:val="24"/>
          <w:szCs w:val="24"/>
          <w:lang w:val="ro-RO"/>
        </w:rPr>
      </w:pPr>
    </w:p>
    <w:p w:rsidR="00963EF7" w:rsidRPr="00063421" w:rsidRDefault="004B586A" w:rsidP="00063421">
      <w:pPr>
        <w:spacing w:after="0" w:line="360" w:lineRule="auto"/>
        <w:ind w:firstLine="720"/>
        <w:contextualSpacing/>
        <w:jc w:val="both"/>
        <w:rPr>
          <w:sz w:val="24"/>
          <w:szCs w:val="24"/>
          <w:lang w:val="ro-RO"/>
        </w:rPr>
      </w:pPr>
      <w:r w:rsidRPr="00063421">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063421">
        <w:rPr>
          <w:sz w:val="24"/>
          <w:szCs w:val="24"/>
          <w:lang w:val="ro-RO"/>
        </w:rPr>
        <w:t xml:space="preserve"> acest produs, tocmai de aceea există posibilitatea de a personaliza sistemul pe cât de mult posibil. Soluțiile existente pe piață par să fie cât mai complete, iar replica de marketing pe</w:t>
      </w:r>
      <w:r w:rsidR="005E4F21">
        <w:rPr>
          <w:sz w:val="24"/>
          <w:szCs w:val="24"/>
          <w:lang w:val="ro-RO"/>
        </w:rPr>
        <w:t xml:space="preserve"> </w:t>
      </w:r>
      <w:r w:rsidR="00E50E69" w:rsidRPr="00063421">
        <w:rPr>
          <w:sz w:val="24"/>
          <w:szCs w:val="24"/>
          <w:lang w:val="ro-RO"/>
        </w:rPr>
        <w:t>care o folosesc cel mai adesea pentru a promova sistemul de casă inteligentă este:”Poți controla totul!”</w:t>
      </w:r>
      <w:r w:rsidR="00AD78CA" w:rsidRPr="00063421">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Pr="00063421" w:rsidRDefault="000301D3" w:rsidP="00063421">
      <w:pPr>
        <w:spacing w:after="0" w:line="360" w:lineRule="auto"/>
        <w:contextualSpacing/>
        <w:jc w:val="both"/>
        <w:rPr>
          <w:sz w:val="24"/>
          <w:szCs w:val="24"/>
          <w:lang w:val="ro-RO"/>
        </w:rPr>
      </w:pPr>
    </w:p>
    <w:p w:rsidR="00E673A8" w:rsidRPr="00D84BE2" w:rsidRDefault="007B3AD3" w:rsidP="007B3AD3">
      <w:pPr>
        <w:pStyle w:val="Heading2"/>
        <w:rPr>
          <w:sz w:val="24"/>
          <w:szCs w:val="24"/>
        </w:rPr>
      </w:pPr>
      <w:bookmarkStart w:id="3" w:name="_Toc424261594"/>
      <w:r w:rsidRPr="00D84BE2">
        <w:rPr>
          <w:sz w:val="24"/>
          <w:szCs w:val="24"/>
        </w:rPr>
        <w:t xml:space="preserve">2.2 </w:t>
      </w:r>
      <w:r w:rsidR="00D35C8A">
        <w:rPr>
          <w:sz w:val="24"/>
          <w:szCs w:val="24"/>
        </w:rPr>
        <w:tab/>
      </w:r>
      <w:r w:rsidR="000301D3" w:rsidRPr="00D84BE2">
        <w:rPr>
          <w:sz w:val="24"/>
          <w:szCs w:val="24"/>
        </w:rPr>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A50951">
      <w:pPr>
        <w:spacing w:after="0" w:line="360" w:lineRule="auto"/>
        <w:contextualSpacing/>
        <w:jc w:val="both"/>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2A304D" w:rsidRDefault="002A304D" w:rsidP="002A304D">
      <w:pPr>
        <w:rPr>
          <w:b/>
          <w:bCs/>
          <w:i/>
          <w:iCs/>
          <w:color w:val="4F81BD" w:themeColor="accent1"/>
        </w:rPr>
      </w:pPr>
      <w:r>
        <w:rPr>
          <w:rStyle w:val="IntenseEmphasis"/>
        </w:rPr>
        <w:t xml:space="preserve">A. </w:t>
      </w:r>
      <w:r w:rsidR="008C0363" w:rsidRPr="002A304D">
        <w:rPr>
          <w:rStyle w:val="IntenseEmphasis"/>
        </w:rPr>
        <w:t>Soluții  “open source”</w:t>
      </w:r>
    </w:p>
    <w:p w:rsidR="00804F77" w:rsidRDefault="004D2DBF" w:rsidP="00587E74">
      <w:pPr>
        <w:spacing w:line="360" w:lineRule="auto"/>
        <w:jc w:val="both"/>
        <w:rPr>
          <w:sz w:val="24"/>
          <w:szCs w:val="24"/>
        </w:rPr>
      </w:pPr>
      <w:r>
        <w:rPr>
          <w:sz w:val="24"/>
          <w:szCs w:val="24"/>
        </w:rPr>
        <w:tab/>
      </w:r>
      <w:r w:rsidR="00B86A77">
        <w:rPr>
          <w:sz w:val="24"/>
          <w:szCs w:val="24"/>
        </w:rPr>
        <w:t>Printre cele mai intersante proiecte “</w:t>
      </w:r>
      <w:r w:rsidR="00B86A77">
        <w:rPr>
          <w:sz w:val="24"/>
          <w:szCs w:val="24"/>
          <w:lang w:val="ro-RO"/>
        </w:rPr>
        <w:t>open source” se numără o soluție a unui inginer software care vrea să elimine problema alterării din pricin</w:t>
      </w:r>
      <w:r w:rsidR="008F4960">
        <w:rPr>
          <w:sz w:val="24"/>
          <w:szCs w:val="24"/>
          <w:lang w:val="ro-RO"/>
        </w:rPr>
        <w:t>a temperaturii care poate afecta</w:t>
      </w:r>
      <w:r w:rsidR="00B86A77">
        <w:rPr>
          <w:sz w:val="24"/>
          <w:szCs w:val="24"/>
          <w:lang w:val="ro-RO"/>
        </w:rPr>
        <w:t xml:space="preserve"> </w:t>
      </w:r>
      <w:r w:rsidR="008F4960">
        <w:rPr>
          <w:sz w:val="24"/>
          <w:szCs w:val="24"/>
          <w:lang w:val="ro-RO"/>
        </w:rPr>
        <w:t>stare</w:t>
      </w:r>
      <w:r w:rsidR="00B86A77">
        <w:rPr>
          <w:sz w:val="24"/>
          <w:szCs w:val="24"/>
          <w:lang w:val="ro-RO"/>
        </w:rPr>
        <w:t xml:space="preserve">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sdt>
        <w:sdtPr>
          <w:rPr>
            <w:sz w:val="24"/>
            <w:szCs w:val="24"/>
          </w:rPr>
          <w:id w:val="13707095"/>
          <w:citation/>
        </w:sdtPr>
        <w:sdtContent>
          <w:r w:rsidR="00582807">
            <w:rPr>
              <w:sz w:val="24"/>
              <w:szCs w:val="24"/>
            </w:rPr>
            <w:fldChar w:fldCharType="begin"/>
          </w:r>
          <w:r w:rsidR="000A40D8">
            <w:rPr>
              <w:sz w:val="24"/>
              <w:szCs w:val="24"/>
              <w:lang w:val="ro-RO"/>
            </w:rPr>
            <w:instrText xml:space="preserve"> CITATION Luk14 \l 1048 </w:instrText>
          </w:r>
          <w:r w:rsidR="00582807">
            <w:rPr>
              <w:sz w:val="24"/>
              <w:szCs w:val="24"/>
            </w:rPr>
            <w:fldChar w:fldCharType="separate"/>
          </w:r>
          <w:r w:rsidR="00D41650">
            <w:rPr>
              <w:noProof/>
              <w:sz w:val="24"/>
              <w:szCs w:val="24"/>
              <w:lang w:val="ro-RO"/>
            </w:rPr>
            <w:t xml:space="preserve"> </w:t>
          </w:r>
          <w:r w:rsidR="00D41650" w:rsidRPr="00D41650">
            <w:rPr>
              <w:noProof/>
              <w:sz w:val="24"/>
              <w:szCs w:val="24"/>
              <w:lang w:val="ro-RO"/>
            </w:rPr>
            <w:t>(Dormehl, 2014)</w:t>
          </w:r>
          <w:r w:rsidR="00582807">
            <w:rPr>
              <w:sz w:val="24"/>
              <w:szCs w:val="24"/>
            </w:rPr>
            <w:fldChar w:fldCharType="end"/>
          </w:r>
        </w:sdtContent>
      </w:sdt>
      <w:r w:rsidR="00B36A08">
        <w:rPr>
          <w:sz w:val="24"/>
          <w:szCs w:val="24"/>
        </w:rPr>
        <w:t>.</w:t>
      </w:r>
    </w:p>
    <w:p w:rsidR="00EC7604" w:rsidRDefault="00EC7604" w:rsidP="00587E74">
      <w:pPr>
        <w:spacing w:line="360" w:lineRule="auto"/>
        <w:jc w:val="both"/>
        <w:rPr>
          <w:sz w:val="24"/>
          <w:szCs w:val="24"/>
        </w:rPr>
      </w:pPr>
    </w:p>
    <w:p w:rsidR="00B36A08" w:rsidRDefault="00B36A08" w:rsidP="00925369">
      <w:pPr>
        <w:spacing w:line="360" w:lineRule="auto"/>
        <w:ind w:firstLine="720"/>
        <w:jc w:val="both"/>
        <w:rPr>
          <w:sz w:val="24"/>
          <w:szCs w:val="24"/>
        </w:rPr>
      </w:pPr>
      <w:r>
        <w:rPr>
          <w:sz w:val="24"/>
          <w:szCs w:val="24"/>
        </w:rPr>
        <w:t>O altă idee de acest tip este dedicată stăpânilor de câini pentru a fi mereu informați cu privire la ceea ce face, unde este, sau ce nevoi are animaulul de companie. În  acest proiect dez</w:t>
      </w:r>
      <w:r w:rsidR="00005479">
        <w:rPr>
          <w:sz w:val="24"/>
          <w:szCs w:val="24"/>
        </w:rPr>
        <w:t>v</w:t>
      </w:r>
      <w:r>
        <w:rPr>
          <w:sz w:val="24"/>
          <w:szCs w:val="24"/>
        </w:rPr>
        <w:t>oltatorul a folosit un sensor GPS, un senzor de temperatură, un senzor sensibil la lătrat. Câinele are atașat de zgardă un mic dispozitiv prin intermediul căruia el este monitorizat de către stăpân, care primește toate informațiile necesare în acest sens</w:t>
      </w:r>
      <w:sdt>
        <w:sdtPr>
          <w:rPr>
            <w:sz w:val="24"/>
            <w:szCs w:val="24"/>
          </w:rPr>
          <w:id w:val="13707096"/>
          <w:citation/>
        </w:sdtPr>
        <w:sdtContent>
          <w:r w:rsidR="00582807">
            <w:rPr>
              <w:sz w:val="24"/>
              <w:szCs w:val="24"/>
            </w:rPr>
            <w:fldChar w:fldCharType="begin"/>
          </w:r>
          <w:r w:rsidR="000A40D8">
            <w:rPr>
              <w:sz w:val="24"/>
              <w:szCs w:val="24"/>
              <w:lang w:val="ro-RO"/>
            </w:rPr>
            <w:instrText xml:space="preserve"> CITATION Luk14 \l 1048 </w:instrText>
          </w:r>
          <w:r w:rsidR="00582807">
            <w:rPr>
              <w:sz w:val="24"/>
              <w:szCs w:val="24"/>
            </w:rPr>
            <w:fldChar w:fldCharType="separate"/>
          </w:r>
          <w:r w:rsidR="00D41650">
            <w:rPr>
              <w:noProof/>
              <w:sz w:val="24"/>
              <w:szCs w:val="24"/>
              <w:lang w:val="ro-RO"/>
            </w:rPr>
            <w:t xml:space="preserve"> </w:t>
          </w:r>
          <w:r w:rsidR="00D41650" w:rsidRPr="00D41650">
            <w:rPr>
              <w:noProof/>
              <w:sz w:val="24"/>
              <w:szCs w:val="24"/>
              <w:lang w:val="ro-RO"/>
            </w:rPr>
            <w:t>(Dormehl, 2014)</w:t>
          </w:r>
          <w:r w:rsidR="00582807">
            <w:rPr>
              <w:sz w:val="24"/>
              <w:szCs w:val="24"/>
            </w:rPr>
            <w:fldChar w:fldCharType="end"/>
          </w:r>
        </w:sdtContent>
      </w:sdt>
      <w:r>
        <w:rPr>
          <w:sz w:val="24"/>
          <w:szCs w:val="24"/>
        </w:rPr>
        <w:t>.</w:t>
      </w:r>
    </w:p>
    <w:p w:rsidR="00EC7604" w:rsidRDefault="00EC7604" w:rsidP="00263B47">
      <w:pPr>
        <w:spacing w:line="360" w:lineRule="auto"/>
        <w:ind w:firstLine="720"/>
        <w:jc w:val="both"/>
        <w:rPr>
          <w:sz w:val="24"/>
          <w:szCs w:val="24"/>
        </w:rPr>
      </w:pPr>
      <w:r>
        <w:rPr>
          <w:sz w:val="24"/>
          <w:szCs w:val="24"/>
        </w:rPr>
        <w:t>Din nevoia de reducere a consumului exagerat de apă, a apărut o soluție care implică d</w:t>
      </w:r>
      <w:r w:rsidR="0001010C">
        <w:rPr>
          <w:sz w:val="24"/>
          <w:szCs w:val="24"/>
        </w:rPr>
        <w:t>ispozitive inteligente care măsoară</w:t>
      </w:r>
      <w:r>
        <w:rPr>
          <w:sz w:val="24"/>
          <w:szCs w:val="24"/>
        </w:rPr>
        <w:t xml:space="preserve"> la fiecare moment consumul de apă. De asemenea, sunt implicați declanșatori în urma </w:t>
      </w:r>
      <w:r w:rsidR="00E81777">
        <w:rPr>
          <w:sz w:val="24"/>
          <w:szCs w:val="24"/>
        </w:rPr>
        <w:t>cărora proprietarul să fie anunț</w:t>
      </w:r>
      <w:r>
        <w:rPr>
          <w:sz w:val="24"/>
          <w:szCs w:val="24"/>
        </w:rPr>
        <w:t>at atunci când sunt depășite anumite praguri.</w:t>
      </w:r>
    </w:p>
    <w:p w:rsidR="00EC7604" w:rsidRDefault="00602422" w:rsidP="00263B47">
      <w:pPr>
        <w:spacing w:line="360" w:lineRule="auto"/>
        <w:ind w:firstLine="720"/>
        <w:jc w:val="both"/>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w:t>
      </w:r>
      <w:sdt>
        <w:sdtPr>
          <w:rPr>
            <w:sz w:val="24"/>
            <w:szCs w:val="24"/>
            <w:lang w:val="ro-RO"/>
          </w:rPr>
          <w:id w:val="13707097"/>
          <w:citation/>
        </w:sdtPr>
        <w:sdtContent>
          <w:r w:rsidR="00582807">
            <w:rPr>
              <w:sz w:val="24"/>
              <w:szCs w:val="24"/>
              <w:lang w:val="ro-RO"/>
            </w:rPr>
            <w:fldChar w:fldCharType="begin"/>
          </w:r>
          <w:r w:rsidR="000A40D8">
            <w:rPr>
              <w:sz w:val="24"/>
              <w:szCs w:val="24"/>
              <w:lang w:val="ro-RO"/>
            </w:rPr>
            <w:instrText xml:space="preserve"> CITATION Luk14 \l 1048 </w:instrText>
          </w:r>
          <w:r w:rsidR="00582807">
            <w:rPr>
              <w:sz w:val="24"/>
              <w:szCs w:val="24"/>
              <w:lang w:val="ro-RO"/>
            </w:rPr>
            <w:fldChar w:fldCharType="separate"/>
          </w:r>
          <w:r w:rsidR="00D41650">
            <w:rPr>
              <w:noProof/>
              <w:sz w:val="24"/>
              <w:szCs w:val="24"/>
              <w:lang w:val="ro-RO"/>
            </w:rPr>
            <w:t xml:space="preserve"> </w:t>
          </w:r>
          <w:r w:rsidR="00D41650" w:rsidRPr="00D41650">
            <w:rPr>
              <w:noProof/>
              <w:sz w:val="24"/>
              <w:szCs w:val="24"/>
              <w:lang w:val="ro-RO"/>
            </w:rPr>
            <w:t>(Dormehl, 2014)</w:t>
          </w:r>
          <w:r w:rsidR="00582807">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w:t>
      </w:r>
      <w:r w:rsidR="008E2686">
        <w:rPr>
          <w:sz w:val="24"/>
          <w:szCs w:val="24"/>
          <w:lang w:val="ro-RO"/>
        </w:rPr>
        <w:t xml:space="preserve"> iar acest lucru nu presupune f</w:t>
      </w:r>
      <w:r w:rsidR="003C5218">
        <w:rPr>
          <w:sz w:val="24"/>
          <w:szCs w:val="24"/>
          <w:lang w:val="ro-RO"/>
        </w:rPr>
        <w:t>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587E74">
      <w:pPr>
        <w:spacing w:line="360" w:lineRule="auto"/>
        <w:jc w:val="both"/>
        <w:rPr>
          <w:sz w:val="24"/>
          <w:szCs w:val="24"/>
          <w:lang w:val="ro-RO"/>
        </w:rPr>
      </w:pPr>
    </w:p>
    <w:p w:rsidR="008C0363" w:rsidRPr="002A304D" w:rsidRDefault="002A304D" w:rsidP="002A304D">
      <w:pPr>
        <w:rPr>
          <w:b/>
          <w:bCs/>
          <w:i/>
          <w:iCs/>
          <w:color w:val="4F81BD" w:themeColor="accent1"/>
        </w:rPr>
      </w:pPr>
      <w:r>
        <w:rPr>
          <w:rStyle w:val="IntenseEmphasis"/>
        </w:rPr>
        <w:t xml:space="preserve">B. </w:t>
      </w:r>
      <w:r w:rsidR="008C0363" w:rsidRPr="002A304D">
        <w:rPr>
          <w:rStyle w:val="IntenseEmphasis"/>
        </w:rPr>
        <w:t>Soluții</w:t>
      </w:r>
      <w:r w:rsidR="00C930B9" w:rsidRPr="002A304D">
        <w:rPr>
          <w:rStyle w:val="IntenseEmphasis"/>
        </w:rPr>
        <w:t xml:space="preserve"> destinate vânzării</w:t>
      </w:r>
    </w:p>
    <w:p w:rsidR="00CF15E4" w:rsidRPr="0007622B" w:rsidRDefault="00F60271" w:rsidP="00BE0A3C">
      <w:pPr>
        <w:spacing w:line="360" w:lineRule="auto"/>
        <w:jc w:val="both"/>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075B70" w:rsidRPr="0007622B" w:rsidRDefault="00075B70" w:rsidP="00CA36D2">
      <w:pPr>
        <w:spacing w:line="360" w:lineRule="auto"/>
        <w:ind w:firstLine="720"/>
        <w:jc w:val="both"/>
        <w:rPr>
          <w:sz w:val="24"/>
          <w:szCs w:val="24"/>
          <w:lang w:val="ro-RO"/>
        </w:rPr>
      </w:pPr>
      <w:r w:rsidRPr="0007622B">
        <w:rPr>
          <w:sz w:val="24"/>
          <w:szCs w:val="24"/>
          <w:lang w:val="ro-RO"/>
        </w:rPr>
        <w:t>Analizând mai multe recenzii, dar și ceea ce oferă companiile am realizat un top al celor mai atrac</w:t>
      </w:r>
      <w:r w:rsidR="00CF0D14">
        <w:rPr>
          <w:sz w:val="24"/>
          <w:szCs w:val="24"/>
          <w:lang w:val="ro-RO"/>
        </w:rPr>
        <w:t>tive soluții care se pot plia</w:t>
      </w:r>
      <w:r w:rsidRPr="0007622B">
        <w:rPr>
          <w:sz w:val="24"/>
          <w:szCs w:val="24"/>
          <w:lang w:val="ro-RO"/>
        </w:rPr>
        <w:t xml:space="preserve"> necesităților clienților.</w:t>
      </w:r>
    </w:p>
    <w:p w:rsidR="00075B70" w:rsidRPr="0007622B" w:rsidRDefault="00075B70" w:rsidP="00CA36D2">
      <w:pPr>
        <w:spacing w:line="360" w:lineRule="auto"/>
        <w:ind w:firstLine="720"/>
        <w:jc w:val="both"/>
        <w:rPr>
          <w:sz w:val="24"/>
          <w:szCs w:val="24"/>
          <w:lang w:val="ro-RO"/>
        </w:rPr>
      </w:pPr>
      <w:r w:rsidRPr="005B4E4D">
        <w:rPr>
          <w:b/>
          <w:sz w:val="24"/>
          <w:szCs w:val="24"/>
          <w:lang w:val="ro-RO"/>
        </w:rPr>
        <w:t>Vivint,</w:t>
      </w:r>
      <w:r w:rsidRPr="0007622B">
        <w:rPr>
          <w:sz w:val="24"/>
          <w:szCs w:val="24"/>
          <w:lang w:val="ro-RO"/>
        </w:rPr>
        <w:t xml:space="preserve">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sidR="00582807">
            <w:rPr>
              <w:sz w:val="24"/>
              <w:szCs w:val="24"/>
              <w:lang w:val="ro-RO"/>
            </w:rPr>
            <w:fldChar w:fldCharType="begin"/>
          </w:r>
          <w:r w:rsidR="00E4371B">
            <w:rPr>
              <w:sz w:val="24"/>
              <w:szCs w:val="24"/>
              <w:lang w:val="ro-RO"/>
            </w:rPr>
            <w:instrText xml:space="preserve"> CITATION Alb13 \l 1048 </w:instrText>
          </w:r>
          <w:r w:rsidR="0009626B">
            <w:rPr>
              <w:sz w:val="24"/>
              <w:szCs w:val="24"/>
              <w:lang w:val="ro-RO"/>
            </w:rPr>
            <w:instrText xml:space="preserve"> \m Top15</w:instrText>
          </w:r>
          <w:r w:rsidR="00582807">
            <w:rPr>
              <w:sz w:val="24"/>
              <w:szCs w:val="24"/>
              <w:lang w:val="ro-RO"/>
            </w:rPr>
            <w:fldChar w:fldCharType="separate"/>
          </w:r>
          <w:r w:rsidR="00D41650">
            <w:rPr>
              <w:noProof/>
              <w:sz w:val="24"/>
              <w:szCs w:val="24"/>
              <w:lang w:val="ro-RO"/>
            </w:rPr>
            <w:t xml:space="preserve"> </w:t>
          </w:r>
          <w:r w:rsidR="00D41650" w:rsidRPr="00D41650">
            <w:rPr>
              <w:noProof/>
              <w:sz w:val="24"/>
              <w:szCs w:val="24"/>
              <w:lang w:val="ro-RO"/>
            </w:rPr>
            <w:t>(Costill, 2013; Top Consumer Reviews, 2015)</w:t>
          </w:r>
          <w:r w:rsidR="00582807">
            <w:rPr>
              <w:sz w:val="24"/>
              <w:szCs w:val="24"/>
              <w:lang w:val="ro-RO"/>
            </w:rPr>
            <w:fldChar w:fldCharType="end"/>
          </w:r>
        </w:sdtContent>
      </w:sdt>
      <w:r w:rsidR="0009626B">
        <w:rPr>
          <w:noProof/>
          <w:sz w:val="24"/>
          <w:szCs w:val="24"/>
          <w:lang w:val="ro-RO"/>
        </w:rPr>
        <w:t>.</w:t>
      </w:r>
    </w:p>
    <w:p w:rsidR="00862442" w:rsidRPr="0007622B" w:rsidRDefault="00075B70" w:rsidP="00CA36D2">
      <w:pPr>
        <w:spacing w:line="360" w:lineRule="auto"/>
        <w:ind w:firstLine="720"/>
        <w:jc w:val="both"/>
        <w:rPr>
          <w:sz w:val="24"/>
          <w:szCs w:val="24"/>
          <w:lang w:val="ro-RO"/>
        </w:rPr>
      </w:pPr>
      <w:r w:rsidRPr="005B4E4D">
        <w:rPr>
          <w:b/>
          <w:sz w:val="24"/>
          <w:szCs w:val="24"/>
          <w:lang w:val="ro-RO"/>
        </w:rPr>
        <w:t xml:space="preserve">SmartThings </w:t>
      </w:r>
      <w:r w:rsidRPr="0007622B">
        <w:rPr>
          <w:sz w:val="24"/>
          <w:szCs w:val="24"/>
          <w:lang w:val="ro-RO"/>
        </w:rPr>
        <w:t xml:space="preserve">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sidR="00582807">
            <w:rPr>
              <w:sz w:val="24"/>
              <w:szCs w:val="24"/>
              <w:lang w:val="ro-RO"/>
            </w:rPr>
            <w:fldChar w:fldCharType="begin"/>
          </w:r>
          <w:r w:rsidR="00093084">
            <w:rPr>
              <w:sz w:val="24"/>
              <w:szCs w:val="24"/>
              <w:lang w:val="ro-RO"/>
            </w:rPr>
            <w:instrText xml:space="preserve"> CITATION Alb13 \l 1048 </w:instrText>
          </w:r>
          <w:r w:rsidR="00582807">
            <w:rPr>
              <w:sz w:val="24"/>
              <w:szCs w:val="24"/>
              <w:lang w:val="ro-RO"/>
            </w:rPr>
            <w:fldChar w:fldCharType="separate"/>
          </w:r>
          <w:r w:rsidR="00D41650">
            <w:rPr>
              <w:noProof/>
              <w:sz w:val="24"/>
              <w:szCs w:val="24"/>
              <w:lang w:val="ro-RO"/>
            </w:rPr>
            <w:t xml:space="preserve"> </w:t>
          </w:r>
          <w:r w:rsidR="00D41650" w:rsidRPr="00D41650">
            <w:rPr>
              <w:noProof/>
              <w:sz w:val="24"/>
              <w:szCs w:val="24"/>
              <w:lang w:val="ro-RO"/>
            </w:rPr>
            <w:t>(Costill, 2013)</w:t>
          </w:r>
          <w:r w:rsidR="00582807">
            <w:rPr>
              <w:sz w:val="24"/>
              <w:szCs w:val="24"/>
              <w:lang w:val="ro-RO"/>
            </w:rPr>
            <w:fldChar w:fldCharType="end"/>
          </w:r>
        </w:sdtContent>
      </w:sdt>
      <w:r w:rsidR="00862442" w:rsidRPr="0007622B">
        <w:rPr>
          <w:sz w:val="24"/>
          <w:szCs w:val="24"/>
          <w:lang w:val="ro-RO"/>
        </w:rPr>
        <w:t>.</w:t>
      </w:r>
    </w:p>
    <w:p w:rsidR="00BF448A" w:rsidRDefault="000A56EC" w:rsidP="005B4E4D">
      <w:pPr>
        <w:spacing w:line="360" w:lineRule="auto"/>
        <w:ind w:firstLine="720"/>
        <w:jc w:val="both"/>
        <w:rPr>
          <w:sz w:val="24"/>
          <w:szCs w:val="24"/>
          <w:lang w:val="ro-RO"/>
        </w:rPr>
      </w:pPr>
      <w:r w:rsidRPr="005B4E4D">
        <w:rPr>
          <w:b/>
          <w:sz w:val="24"/>
          <w:szCs w:val="24"/>
          <w:lang w:val="ro-RO"/>
        </w:rPr>
        <w:t>Control 4</w:t>
      </w:r>
      <w:r w:rsidRPr="0007622B">
        <w:rPr>
          <w:sz w:val="24"/>
          <w:szCs w:val="24"/>
          <w:lang w:val="ro-RO"/>
        </w:rPr>
        <w:t>,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sdt>
        <w:sdtPr>
          <w:rPr>
            <w:sz w:val="24"/>
            <w:szCs w:val="24"/>
            <w:lang w:val="ro-RO"/>
          </w:rPr>
          <w:id w:val="13707125"/>
          <w:citation/>
        </w:sdtPr>
        <w:sdtContent>
          <w:r w:rsidR="00582807">
            <w:rPr>
              <w:sz w:val="24"/>
              <w:szCs w:val="24"/>
              <w:lang w:val="ro-RO"/>
            </w:rPr>
            <w:fldChar w:fldCharType="begin"/>
          </w:r>
          <w:r w:rsidR="00093084">
            <w:rPr>
              <w:sz w:val="24"/>
              <w:szCs w:val="24"/>
              <w:lang w:val="ro-RO"/>
            </w:rPr>
            <w:instrText xml:space="preserve"> CITATION Top15 \l 1048 </w:instrText>
          </w:r>
          <w:r w:rsidR="00582807">
            <w:rPr>
              <w:sz w:val="24"/>
              <w:szCs w:val="24"/>
              <w:lang w:val="ro-RO"/>
            </w:rPr>
            <w:fldChar w:fldCharType="separate"/>
          </w:r>
          <w:r w:rsidR="00D41650">
            <w:rPr>
              <w:noProof/>
              <w:sz w:val="24"/>
              <w:szCs w:val="24"/>
              <w:lang w:val="ro-RO"/>
            </w:rPr>
            <w:t xml:space="preserve"> </w:t>
          </w:r>
          <w:r w:rsidR="00D41650" w:rsidRPr="00D41650">
            <w:rPr>
              <w:noProof/>
              <w:sz w:val="24"/>
              <w:szCs w:val="24"/>
              <w:lang w:val="ro-RO"/>
            </w:rPr>
            <w:t>(Top Consumer Reviews, 2015)</w:t>
          </w:r>
          <w:r w:rsidR="00582807">
            <w:rPr>
              <w:sz w:val="24"/>
              <w:szCs w:val="24"/>
              <w:lang w:val="ro-RO"/>
            </w:rPr>
            <w:fldChar w:fldCharType="end"/>
          </w:r>
        </w:sdtContent>
      </w:sdt>
      <w:r w:rsidR="00BF448A" w:rsidRPr="0007622B">
        <w:rPr>
          <w:sz w:val="24"/>
          <w:szCs w:val="24"/>
          <w:lang w:val="ro-RO"/>
        </w:rPr>
        <w:t>.</w:t>
      </w:r>
    </w:p>
    <w:p w:rsidR="00A74A5B" w:rsidRPr="00A74A5B" w:rsidRDefault="00A74A5B" w:rsidP="00BE0A3C">
      <w:pPr>
        <w:spacing w:line="360" w:lineRule="auto"/>
        <w:jc w:val="both"/>
        <w:rPr>
          <w:sz w:val="24"/>
          <w:szCs w:val="24"/>
          <w:lang w:val="ro-RO"/>
        </w:rPr>
      </w:pPr>
    </w:p>
    <w:p w:rsidR="00C96589" w:rsidRPr="00264D93" w:rsidRDefault="004D2DBF" w:rsidP="004D2DBF">
      <w:pPr>
        <w:pStyle w:val="Heading2"/>
        <w:numPr>
          <w:ilvl w:val="1"/>
          <w:numId w:val="11"/>
        </w:numPr>
        <w:rPr>
          <w:sz w:val="24"/>
          <w:szCs w:val="24"/>
          <w:lang w:val="ro-RO"/>
        </w:rPr>
      </w:pPr>
      <w:bookmarkStart w:id="4" w:name="_Toc424261595"/>
      <w:r w:rsidRPr="00264D93">
        <w:rPr>
          <w:sz w:val="24"/>
          <w:szCs w:val="24"/>
          <w:lang w:val="ro-RO"/>
        </w:rPr>
        <w:t>Descrierea și a</w:t>
      </w:r>
      <w:r w:rsidR="00C96589" w:rsidRPr="00264D93">
        <w:rPr>
          <w:sz w:val="24"/>
          <w:szCs w:val="24"/>
          <w:lang w:val="ro-RO"/>
        </w:rPr>
        <w:t>naliza soluției</w:t>
      </w:r>
      <w:bookmarkEnd w:id="4"/>
    </w:p>
    <w:p w:rsidR="004B08DE" w:rsidRDefault="004B08DE" w:rsidP="00F316AF">
      <w:pPr>
        <w:spacing w:after="0"/>
        <w:rPr>
          <w:lang w:val="ro-RO"/>
        </w:rPr>
      </w:pPr>
    </w:p>
    <w:p w:rsidR="0007622B" w:rsidRPr="0007622B" w:rsidRDefault="0007622B" w:rsidP="00F316AF">
      <w:pPr>
        <w:spacing w:after="0" w:line="360" w:lineRule="auto"/>
        <w:ind w:firstLine="720"/>
        <w:jc w:val="both"/>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B52614">
      <w:pPr>
        <w:spacing w:line="360" w:lineRule="auto"/>
        <w:ind w:firstLine="720"/>
        <w:jc w:val="both"/>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B52614">
      <w:pPr>
        <w:spacing w:line="360" w:lineRule="auto"/>
        <w:ind w:firstLine="720"/>
        <w:jc w:val="both"/>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w:t>
      </w:r>
      <w:r w:rsidR="00FB022F">
        <w:rPr>
          <w:sz w:val="24"/>
          <w:szCs w:val="24"/>
          <w:lang w:val="ro-RO"/>
        </w:rPr>
        <w:t>i reduse, dar și o interfață plă</w:t>
      </w:r>
      <w:r w:rsidR="00B2340A" w:rsidRPr="0007622B">
        <w:rPr>
          <w:sz w:val="24"/>
          <w:szCs w:val="24"/>
          <w:lang w:val="ro-RO"/>
        </w:rPr>
        <w:t>cută și ușor de utilizat.</w:t>
      </w:r>
    </w:p>
    <w:p w:rsidR="00B2340A" w:rsidRPr="0007622B" w:rsidRDefault="00B2340A" w:rsidP="00B52614">
      <w:pPr>
        <w:pStyle w:val="ListParagraph"/>
        <w:numPr>
          <w:ilvl w:val="0"/>
          <w:numId w:val="8"/>
        </w:numPr>
        <w:spacing w:line="360" w:lineRule="auto"/>
        <w:jc w:val="both"/>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B52614">
      <w:pPr>
        <w:pStyle w:val="ListParagraph"/>
        <w:spacing w:line="360" w:lineRule="auto"/>
        <w:jc w:val="both"/>
        <w:rPr>
          <w:sz w:val="24"/>
          <w:szCs w:val="24"/>
          <w:lang w:val="ro-RO"/>
        </w:rPr>
      </w:pPr>
    </w:p>
    <w:p w:rsidR="008D6CF7"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Ușor de implementat, instalat și poate fi folosit pe o arie mai largă. Punctele wireless pot fi montate aproape oriunde, chiar și în locu</w:t>
      </w:r>
      <w:r w:rsidR="00A55E18">
        <w:rPr>
          <w:sz w:val="24"/>
          <w:szCs w:val="24"/>
          <w:lang w:val="ro-RO"/>
        </w:rPr>
        <w:t>ril</w:t>
      </w:r>
      <w:r w:rsidRPr="0007622B">
        <w:rPr>
          <w:sz w:val="24"/>
          <w:szCs w:val="24"/>
          <w:lang w:val="ro-RO"/>
        </w:rPr>
        <w:t>e greu accesibile pentru componentele conectate cu fire. Tehnologia wireless  aduce ca beneficiu lărgirea zonei de acoperire.</w:t>
      </w:r>
    </w:p>
    <w:p w:rsidR="00A82F2A" w:rsidRPr="0007622B" w:rsidRDefault="00A82F2A" w:rsidP="00B52614">
      <w:pPr>
        <w:pStyle w:val="ListParagraph"/>
        <w:spacing w:line="360" w:lineRule="auto"/>
        <w:jc w:val="both"/>
        <w:rPr>
          <w:sz w:val="24"/>
          <w:szCs w:val="24"/>
          <w:lang w:val="ro-RO"/>
        </w:rPr>
      </w:pPr>
    </w:p>
    <w:p w:rsidR="00D24D2B" w:rsidRPr="0007622B" w:rsidRDefault="008D6CF7" w:rsidP="00B52614">
      <w:pPr>
        <w:pStyle w:val="ListParagraph"/>
        <w:numPr>
          <w:ilvl w:val="0"/>
          <w:numId w:val="8"/>
        </w:numPr>
        <w:spacing w:line="360" w:lineRule="auto"/>
        <w:jc w:val="both"/>
        <w:rPr>
          <w:sz w:val="24"/>
          <w:szCs w:val="24"/>
          <w:lang w:val="ro-RO"/>
        </w:rPr>
      </w:pPr>
      <w:r w:rsidRPr="0007622B">
        <w:rPr>
          <w:sz w:val="24"/>
          <w:szCs w:val="24"/>
          <w:lang w:val="ro-RO"/>
        </w:rPr>
        <w:t xml:space="preserve">Scalabilitatea sistemului și ușurința de extindere. </w:t>
      </w:r>
    </w:p>
    <w:p w:rsidR="00D24D2B" w:rsidRPr="0007622B" w:rsidRDefault="008D6CF7" w:rsidP="00B52614">
      <w:pPr>
        <w:pStyle w:val="ListParagraph"/>
        <w:spacing w:line="360" w:lineRule="auto"/>
        <w:jc w:val="bot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B52614">
      <w:pPr>
        <w:pStyle w:val="ListParagraph"/>
        <w:spacing w:line="360" w:lineRule="auto"/>
        <w:jc w:val="both"/>
        <w:rPr>
          <w:sz w:val="24"/>
          <w:szCs w:val="24"/>
          <w:lang w:val="ro-RO"/>
        </w:rPr>
      </w:pPr>
    </w:p>
    <w:p w:rsidR="00D24D2B" w:rsidRPr="0007622B" w:rsidRDefault="00D24D2B" w:rsidP="00B52614">
      <w:pPr>
        <w:pStyle w:val="ListParagraph"/>
        <w:spacing w:line="360" w:lineRule="auto"/>
        <w:jc w:val="bot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B52614">
      <w:pPr>
        <w:pStyle w:val="ListParagraph"/>
        <w:spacing w:line="360" w:lineRule="auto"/>
        <w:jc w:val="both"/>
        <w:rPr>
          <w:sz w:val="24"/>
          <w:szCs w:val="24"/>
          <w:lang w:val="ro-RO"/>
        </w:rPr>
      </w:pPr>
    </w:p>
    <w:p w:rsidR="00ED7A33" w:rsidRPr="0007622B" w:rsidRDefault="00A82F2A" w:rsidP="00B52614">
      <w:pPr>
        <w:pStyle w:val="ListParagraph"/>
        <w:numPr>
          <w:ilvl w:val="0"/>
          <w:numId w:val="10"/>
        </w:numPr>
        <w:spacing w:line="360" w:lineRule="auto"/>
        <w:jc w:val="both"/>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B52614">
      <w:pPr>
        <w:pStyle w:val="ListParagraph"/>
        <w:spacing w:line="360" w:lineRule="auto"/>
        <w:jc w:val="both"/>
        <w:rPr>
          <w:sz w:val="24"/>
          <w:szCs w:val="24"/>
          <w:lang w:val="ro-RO"/>
        </w:rPr>
      </w:pPr>
    </w:p>
    <w:p w:rsidR="00A82F2A" w:rsidRPr="0007622B" w:rsidRDefault="00ED7A33" w:rsidP="00B52614">
      <w:pPr>
        <w:pStyle w:val="ListParagraph"/>
        <w:numPr>
          <w:ilvl w:val="0"/>
          <w:numId w:val="10"/>
        </w:numPr>
        <w:spacing w:line="360" w:lineRule="auto"/>
        <w:jc w:val="both"/>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B52614">
      <w:pPr>
        <w:pStyle w:val="ListParagraph"/>
        <w:spacing w:line="360" w:lineRule="auto"/>
        <w:jc w:val="both"/>
        <w:rPr>
          <w:sz w:val="24"/>
          <w:szCs w:val="24"/>
          <w:lang w:val="ro-RO"/>
        </w:rPr>
      </w:pPr>
    </w:p>
    <w:p w:rsidR="00ED7A33"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w:t>
      </w:r>
      <w:r w:rsidR="00E1362B">
        <w:rPr>
          <w:sz w:val="24"/>
          <w:szCs w:val="24"/>
        </w:rPr>
        <w:t xml:space="preserve"> sistem complex se poate realiza</w:t>
      </w:r>
      <w:r w:rsidRPr="0007622B">
        <w:rPr>
          <w:sz w:val="24"/>
          <w:szCs w:val="24"/>
        </w:rPr>
        <w:t xml:space="preserve"> direct de pe PC sau de pe un dispozitiv mobil, accesând cu ușurință o interfață bazată pe servicii web, local sau la distanță.</w:t>
      </w:r>
    </w:p>
    <w:p w:rsidR="004D07DA" w:rsidRPr="0007622B" w:rsidRDefault="004D07DA" w:rsidP="00B52614">
      <w:pPr>
        <w:pStyle w:val="ListParagraph"/>
        <w:spacing w:line="360" w:lineRule="auto"/>
        <w:jc w:val="both"/>
        <w:rPr>
          <w:sz w:val="24"/>
          <w:szCs w:val="24"/>
          <w:lang w:val="ro-RO"/>
        </w:rPr>
      </w:pPr>
    </w:p>
    <w:p w:rsidR="004E632A" w:rsidRPr="0007622B" w:rsidRDefault="004D07DA" w:rsidP="00B52614">
      <w:pPr>
        <w:pStyle w:val="ListParagraph"/>
        <w:numPr>
          <w:ilvl w:val="0"/>
          <w:numId w:val="10"/>
        </w:numPr>
        <w:spacing w:line="360" w:lineRule="auto"/>
        <w:jc w:val="both"/>
        <w:rPr>
          <w:sz w:val="24"/>
          <w:szCs w:val="24"/>
          <w:lang w:val="ro-RO"/>
        </w:rPr>
      </w:pPr>
      <w:r w:rsidRPr="0007622B">
        <w:rPr>
          <w:sz w:val="24"/>
          <w:szCs w:val="24"/>
          <w:lang w:val="ro-RO"/>
        </w:rPr>
        <w:t>Securitatea și autentificarea.</w:t>
      </w:r>
    </w:p>
    <w:p w:rsidR="004E632A" w:rsidRPr="0007622B" w:rsidRDefault="004E632A" w:rsidP="00B52614">
      <w:pPr>
        <w:pStyle w:val="ListParagraph"/>
        <w:spacing w:line="360" w:lineRule="auto"/>
        <w:jc w:val="both"/>
        <w:rPr>
          <w:sz w:val="24"/>
          <w:szCs w:val="24"/>
          <w:lang w:val="ro-RO"/>
        </w:rPr>
      </w:pPr>
    </w:p>
    <w:p w:rsidR="004E632A" w:rsidRPr="0007622B" w:rsidRDefault="004D07DA" w:rsidP="00B52614">
      <w:pPr>
        <w:pStyle w:val="ListParagraph"/>
        <w:spacing w:line="360" w:lineRule="auto"/>
        <w:jc w:val="bot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B52614">
      <w:pPr>
        <w:pStyle w:val="ListParagraph"/>
        <w:spacing w:line="360" w:lineRule="auto"/>
        <w:jc w:val="both"/>
        <w:rPr>
          <w:sz w:val="24"/>
          <w:szCs w:val="24"/>
          <w:lang w:val="ro-RO"/>
        </w:rPr>
      </w:pPr>
    </w:p>
    <w:p w:rsidR="004E632A" w:rsidRPr="0007622B" w:rsidRDefault="004E632A" w:rsidP="00B52614">
      <w:pPr>
        <w:pStyle w:val="ListParagraph"/>
        <w:spacing w:line="360" w:lineRule="auto"/>
        <w:jc w:val="bot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mici departe de locurile în care aceștia nu au acces, de exemplu, </w:t>
      </w:r>
      <w:r w:rsidR="004B08DE" w:rsidRPr="0007622B">
        <w:rPr>
          <w:sz w:val="24"/>
          <w:szCs w:val="24"/>
          <w:lang w:val="ro-RO"/>
        </w:rPr>
        <w:t>dulapul cu medicamente, obiecte ascuțite etc.</w:t>
      </w:r>
    </w:p>
    <w:p w:rsidR="004B08DE" w:rsidRPr="0007622B" w:rsidRDefault="004B08DE" w:rsidP="00B52614">
      <w:pPr>
        <w:pStyle w:val="ListParagraph"/>
        <w:spacing w:line="360" w:lineRule="auto"/>
        <w:jc w:val="both"/>
        <w:rPr>
          <w:sz w:val="24"/>
          <w:szCs w:val="24"/>
          <w:lang w:val="ro-RO"/>
        </w:rPr>
      </w:pPr>
    </w:p>
    <w:p w:rsidR="004B08DE" w:rsidRPr="0007622B" w:rsidRDefault="004B08DE" w:rsidP="00B52614">
      <w:pPr>
        <w:pStyle w:val="ListParagraph"/>
        <w:numPr>
          <w:ilvl w:val="0"/>
          <w:numId w:val="10"/>
        </w:numPr>
        <w:spacing w:line="360" w:lineRule="auto"/>
        <w:jc w:val="both"/>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B52614">
      <w:pPr>
        <w:pStyle w:val="ListParagraph"/>
        <w:spacing w:line="360" w:lineRule="auto"/>
        <w:jc w:val="bot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B52614">
      <w:pPr>
        <w:pStyle w:val="ListParagraph"/>
        <w:spacing w:line="360" w:lineRule="auto"/>
        <w:jc w:val="both"/>
        <w:rPr>
          <w:sz w:val="24"/>
          <w:szCs w:val="24"/>
          <w:lang w:val="ro-RO"/>
        </w:rPr>
      </w:pPr>
    </w:p>
    <w:p w:rsidR="004B08DE" w:rsidRDefault="004B08DE" w:rsidP="00B52614">
      <w:pPr>
        <w:pStyle w:val="ListParagraph"/>
        <w:spacing w:line="360" w:lineRule="auto"/>
        <w:jc w:val="bot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E82C71" w:rsidRPr="00DD4BE7" w:rsidRDefault="00E82C71" w:rsidP="00DD4BE7">
      <w:pPr>
        <w:rPr>
          <w:b/>
          <w:bCs/>
          <w:i/>
          <w:iCs/>
          <w:color w:val="4F81BD" w:themeColor="accent1"/>
        </w:rPr>
      </w:pPr>
      <w:r w:rsidRPr="00DD4BE7">
        <w:rPr>
          <w:rStyle w:val="IntenseEmphasis"/>
        </w:rPr>
        <w:t>Caracteristici ale soluției propuse</w:t>
      </w:r>
    </w:p>
    <w:p w:rsidR="00EF21AD"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F763B">
      <w:pPr>
        <w:spacing w:line="360" w:lineRule="auto"/>
        <w:jc w:val="both"/>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F763B">
      <w:pPr>
        <w:spacing w:line="360" w:lineRule="auto"/>
        <w:jc w:val="both"/>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DD4BE7">
      <w:pPr>
        <w:rPr>
          <w:sz w:val="24"/>
          <w:szCs w:val="24"/>
          <w:lang w:val="ro-RO"/>
        </w:rPr>
      </w:pPr>
      <w:r>
        <w:rPr>
          <w:sz w:val="24"/>
          <w:szCs w:val="24"/>
          <w:lang w:val="ro-RO"/>
        </w:rPr>
        <w:br w:type="page"/>
      </w:r>
    </w:p>
    <w:p w:rsidR="00884B3B" w:rsidRDefault="004826CE" w:rsidP="00027D7C">
      <w:pPr>
        <w:pStyle w:val="Heading1"/>
        <w:jc w:val="center"/>
        <w:rPr>
          <w:lang w:val="ro-RO"/>
        </w:rPr>
      </w:pPr>
      <w:bookmarkStart w:id="5" w:name="_Toc424261596"/>
      <w:r>
        <w:rPr>
          <w:lang w:val="ro-RO"/>
        </w:rPr>
        <w:t>3. Tehnologii și m</w:t>
      </w:r>
      <w:r w:rsidR="00884B3B">
        <w:rPr>
          <w:lang w:val="ro-RO"/>
        </w:rPr>
        <w:t>etode utilizate</w:t>
      </w:r>
      <w:bookmarkEnd w:id="5"/>
    </w:p>
    <w:p w:rsidR="00FE4AD3" w:rsidRDefault="00FE4AD3" w:rsidP="00A213D3">
      <w:pPr>
        <w:spacing w:after="0" w:line="240" w:lineRule="auto"/>
        <w:jc w:val="both"/>
        <w:rPr>
          <w:lang w:val="ro-RO"/>
        </w:rPr>
      </w:pPr>
    </w:p>
    <w:p w:rsidR="009D3CE9" w:rsidRDefault="0076688F" w:rsidP="0084560D">
      <w:pPr>
        <w:pStyle w:val="ListParagraph"/>
        <w:tabs>
          <w:tab w:val="left" w:pos="0"/>
        </w:tabs>
        <w:spacing w:line="360" w:lineRule="auto"/>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w:t>
      </w:r>
      <w:r w:rsidR="00F425EF">
        <w:rPr>
          <w:sz w:val="24"/>
          <w:szCs w:val="24"/>
          <w:lang w:val="ro-RO"/>
        </w:rPr>
        <w:t>s</w:t>
      </w:r>
      <w:r w:rsidR="004800C7">
        <w:rPr>
          <w:sz w:val="24"/>
          <w:szCs w:val="24"/>
          <w:lang w:val="ro-RO"/>
        </w:rPr>
        <w:t>teme, sau module – cum vor fi ulterior referite – care dețin caracteristici concret definite și prin intermediul cărora pot fi ușor de recunoscut.</w:t>
      </w:r>
    </w:p>
    <w:p w:rsidR="00AB559C" w:rsidRDefault="00AB559C" w:rsidP="00162DB3">
      <w:pPr>
        <w:pStyle w:val="ListParagraph"/>
        <w:tabs>
          <w:tab w:val="left" w:pos="0"/>
        </w:tabs>
        <w:spacing w:line="360" w:lineRule="auto"/>
        <w:ind w:left="0"/>
        <w:jc w:val="both"/>
        <w:rPr>
          <w:sz w:val="24"/>
          <w:szCs w:val="24"/>
          <w:lang w:val="ro-RO"/>
        </w:rPr>
      </w:pPr>
    </w:p>
    <w:p w:rsidR="00AB559C" w:rsidRPr="00E86E50" w:rsidRDefault="00AB559C" w:rsidP="00AB559C">
      <w:pPr>
        <w:pStyle w:val="Heading2"/>
        <w:rPr>
          <w:sz w:val="24"/>
          <w:szCs w:val="24"/>
          <w:lang w:val="ro-RO"/>
        </w:rPr>
      </w:pPr>
      <w:bookmarkStart w:id="6" w:name="_Toc424261597"/>
      <w:r w:rsidRPr="00E86E50">
        <w:rPr>
          <w:sz w:val="24"/>
          <w:szCs w:val="24"/>
          <w:lang w:val="ro-RO"/>
        </w:rPr>
        <w:t>3.1</w:t>
      </w:r>
      <w:r w:rsidRPr="00E86E50">
        <w:rPr>
          <w:sz w:val="24"/>
          <w:szCs w:val="24"/>
          <w:lang w:val="ro-RO"/>
        </w:rPr>
        <w:tab/>
        <w:t>Schița Arduino</w:t>
      </w:r>
      <w:bookmarkEnd w:id="6"/>
    </w:p>
    <w:p w:rsidR="00AB559C" w:rsidRPr="004800C7" w:rsidRDefault="00AB559C" w:rsidP="004800C7">
      <w:pPr>
        <w:pStyle w:val="ListParagraph"/>
        <w:tabs>
          <w:tab w:val="left" w:pos="0"/>
        </w:tabs>
        <w:ind w:left="0"/>
        <w:jc w:val="both"/>
        <w:rPr>
          <w:sz w:val="24"/>
          <w:szCs w:val="24"/>
          <w:lang w:val="ro-RO"/>
        </w:rPr>
      </w:pPr>
    </w:p>
    <w:p w:rsidR="00CF18DF" w:rsidRDefault="0076688F" w:rsidP="00E86E50">
      <w:pPr>
        <w:pStyle w:val="ListParagraph"/>
        <w:tabs>
          <w:tab w:val="left" w:pos="0"/>
        </w:tabs>
        <w:spacing w:line="360" w:lineRule="auto"/>
        <w:ind w:left="0"/>
        <w:jc w:val="both"/>
        <w:rPr>
          <w:sz w:val="24"/>
          <w:szCs w:val="24"/>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w:t>
      </w:r>
    </w:p>
    <w:p w:rsidR="00CF18DF" w:rsidRDefault="00CF18DF" w:rsidP="00E86E50">
      <w:pPr>
        <w:pStyle w:val="ListParagraph"/>
        <w:tabs>
          <w:tab w:val="left" w:pos="0"/>
        </w:tabs>
        <w:spacing w:line="360" w:lineRule="auto"/>
        <w:ind w:left="0"/>
        <w:jc w:val="both"/>
        <w:rPr>
          <w:sz w:val="24"/>
          <w:szCs w:val="24"/>
        </w:rPr>
      </w:pPr>
      <w:r>
        <w:rPr>
          <w:sz w:val="24"/>
          <w:szCs w:val="24"/>
        </w:rPr>
        <w:tab/>
      </w:r>
      <w:r w:rsidR="00C05A8D">
        <w:rPr>
          <w:sz w:val="24"/>
          <w:szCs w:val="24"/>
        </w:rPr>
        <w:t xml:space="preserve">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EF2989">
        <w:rPr>
          <w:sz w:val="24"/>
          <w:szCs w:val="24"/>
        </w:rPr>
        <w:t>Comparativ</w:t>
      </w:r>
      <w:r w:rsidR="00D807F2">
        <w:rPr>
          <w:sz w:val="24"/>
          <w:szCs w:val="24"/>
        </w:rPr>
        <w:t xml:space="preserve"> cu alte plăci, care rămân constant fără memorie, implicit au probleme în a folosi mai multe librări</w:t>
      </w:r>
      <w:r w:rsidR="00536C96">
        <w:rPr>
          <w:sz w:val="24"/>
          <w:szCs w:val="24"/>
        </w:rPr>
        <w:t>i</w:t>
      </w:r>
      <w:r w:rsidR="00D807F2">
        <w:rPr>
          <w:sz w:val="24"/>
          <w:szCs w:val="24"/>
        </w:rPr>
        <w:t xml:space="preserve"> în același timp, placa Galileo </w:t>
      </w:r>
      <w:r w:rsidR="00E03A8A">
        <w:rPr>
          <w:sz w:val="24"/>
          <w:szCs w:val="24"/>
        </w:rPr>
        <w:t>dis</w:t>
      </w:r>
      <w:r w:rsidR="00D807F2">
        <w:rPr>
          <w:sz w:val="24"/>
          <w:szCs w:val="24"/>
        </w:rPr>
        <w:t xml:space="preserve">pune de mult mai multă memorie decât acestea. </w:t>
      </w:r>
      <w:r w:rsidR="00821022" w:rsidRPr="00821022">
        <w:rPr>
          <w:sz w:val="24"/>
          <w:szCs w:val="24"/>
        </w:rPr>
        <w:t>Compatibilita</w:t>
      </w:r>
      <w:r w:rsidR="00F63BAF">
        <w:rPr>
          <w:sz w:val="24"/>
          <w:szCs w:val="24"/>
        </w:rPr>
        <w:t>t</w:t>
      </w:r>
      <w:r w:rsidR="00821022" w:rsidRPr="00821022">
        <w:rPr>
          <w:sz w:val="24"/>
          <w:szCs w:val="24"/>
        </w:rPr>
        <w:t>ea microcontroller-ului Intel Galileo cu produsele Arduino poate constitui un avantaj având în vedere că, teoretic vorbind, soluţiile implementate pentru o placă Arduino sunt implicit funcţionale atunci când sunt implementate pe o placă Intel Galileo</w:t>
      </w:r>
      <w:sdt>
        <w:sdtPr>
          <w:rPr>
            <w:sz w:val="24"/>
            <w:szCs w:val="24"/>
          </w:rPr>
          <w:id w:val="13707729"/>
          <w:citation/>
        </w:sdtPr>
        <w:sdtContent>
          <w:r w:rsidR="00582807">
            <w:rPr>
              <w:sz w:val="24"/>
              <w:szCs w:val="24"/>
            </w:rPr>
            <w:fldChar w:fldCharType="begin"/>
          </w:r>
          <w:r w:rsidR="008B78E6">
            <w:rPr>
              <w:sz w:val="24"/>
              <w:szCs w:val="24"/>
              <w:lang w:val="ro-RO"/>
            </w:rPr>
            <w:instrText xml:space="preserve"> CITATION Spa15 \l 1048 </w:instrText>
          </w:r>
          <w:r w:rsidR="00E236EE">
            <w:rPr>
              <w:sz w:val="24"/>
              <w:szCs w:val="24"/>
              <w:lang w:val="ro-RO"/>
            </w:rPr>
            <w:instrText xml:space="preserve"> \m Int</w:instrText>
          </w:r>
          <w:r w:rsidR="00582807">
            <w:rPr>
              <w:sz w:val="24"/>
              <w:szCs w:val="24"/>
            </w:rPr>
            <w:fldChar w:fldCharType="separate"/>
          </w:r>
          <w:r w:rsidR="00D41650">
            <w:rPr>
              <w:noProof/>
              <w:sz w:val="24"/>
              <w:szCs w:val="24"/>
              <w:lang w:val="ro-RO"/>
            </w:rPr>
            <w:t xml:space="preserve"> </w:t>
          </w:r>
          <w:r w:rsidR="00D41650" w:rsidRPr="00D41650">
            <w:rPr>
              <w:noProof/>
              <w:sz w:val="24"/>
              <w:szCs w:val="24"/>
              <w:lang w:val="ro-RO"/>
            </w:rPr>
            <w:t>(Sparkfun; Intel)</w:t>
          </w:r>
          <w:r w:rsidR="00582807">
            <w:rPr>
              <w:sz w:val="24"/>
              <w:szCs w:val="24"/>
            </w:rPr>
            <w:fldChar w:fldCharType="end"/>
          </w:r>
        </w:sdtContent>
      </w:sdt>
      <w:r w:rsidR="00821022" w:rsidRPr="00821022">
        <w:rPr>
          <w:sz w:val="24"/>
          <w:szCs w:val="24"/>
        </w:rPr>
        <w:t>.</w:t>
      </w:r>
    </w:p>
    <w:p w:rsidR="009D3CE9" w:rsidRPr="00821022" w:rsidRDefault="00CF18DF" w:rsidP="00E86E50">
      <w:pPr>
        <w:pStyle w:val="ListParagraph"/>
        <w:tabs>
          <w:tab w:val="left" w:pos="0"/>
        </w:tabs>
        <w:spacing w:line="360" w:lineRule="auto"/>
        <w:ind w:left="0"/>
        <w:jc w:val="both"/>
        <w:rPr>
          <w:sz w:val="24"/>
          <w:szCs w:val="24"/>
          <w:lang w:val="ro-RO"/>
        </w:rPr>
      </w:pPr>
      <w:r>
        <w:rPr>
          <w:sz w:val="24"/>
          <w:szCs w:val="24"/>
          <w:lang w:val="ro-RO"/>
        </w:rPr>
        <w:tab/>
      </w:r>
      <w:r w:rsidR="00B33D59">
        <w:rPr>
          <w:sz w:val="24"/>
          <w:szCs w:val="24"/>
          <w:lang w:val="ro-RO"/>
        </w:rPr>
        <w:t xml:space="preserve">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4560D" w:rsidRDefault="00EB114E" w:rsidP="0084560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w:t>
      </w:r>
      <w:r w:rsidR="00CF05EF" w:rsidRPr="0084560D">
        <w:rPr>
          <w:rFonts w:asciiTheme="minorHAnsi" w:hAnsiTheme="minorHAnsi" w:cstheme="minorHAnsi"/>
          <w:sz w:val="24"/>
          <w:szCs w:val="24"/>
        </w:rPr>
        <w:t>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4560D">
        <w:rPr>
          <w:rFonts w:asciiTheme="minorHAnsi" w:hAnsiTheme="minorHAnsi" w:cstheme="minorHAnsi"/>
          <w:sz w:val="24"/>
          <w:szCs w:val="24"/>
        </w:rPr>
        <w:t>ă pe computer</w:t>
      </w:r>
      <w:sdt>
        <w:sdtPr>
          <w:rPr>
            <w:rFonts w:asciiTheme="minorHAnsi" w:hAnsiTheme="minorHAnsi" w:cstheme="minorHAnsi"/>
            <w:sz w:val="24"/>
            <w:szCs w:val="24"/>
          </w:rPr>
          <w:id w:val="13707127"/>
          <w:citation/>
        </w:sdtPr>
        <w:sdtContent>
          <w:r w:rsidR="00582807" w:rsidRPr="0084560D">
            <w:rPr>
              <w:rFonts w:asciiTheme="minorHAnsi" w:hAnsiTheme="minorHAnsi" w:cstheme="minorHAnsi"/>
              <w:sz w:val="24"/>
              <w:szCs w:val="24"/>
            </w:rPr>
            <w:fldChar w:fldCharType="begin"/>
          </w:r>
          <w:r w:rsidR="00CF18DF" w:rsidRPr="0084560D">
            <w:rPr>
              <w:rFonts w:asciiTheme="minorHAnsi" w:hAnsiTheme="minorHAnsi" w:cstheme="minorHAnsi"/>
              <w:sz w:val="24"/>
              <w:szCs w:val="24"/>
            </w:rPr>
            <w:instrText xml:space="preserve"> CITATION Bar13 \l 1048 </w:instrText>
          </w:r>
          <w:r w:rsidR="00582807" w:rsidRPr="0084560D">
            <w:rPr>
              <w:rFonts w:asciiTheme="minorHAnsi" w:hAnsiTheme="minorHAnsi" w:cstheme="minorHAnsi"/>
              <w:sz w:val="24"/>
              <w:szCs w:val="24"/>
            </w:rPr>
            <w:fldChar w:fldCharType="separate"/>
          </w:r>
          <w:r w:rsidR="00D41650">
            <w:rPr>
              <w:rFonts w:asciiTheme="minorHAnsi" w:hAnsiTheme="minorHAnsi" w:cstheme="minorHAnsi"/>
              <w:noProof/>
              <w:sz w:val="24"/>
              <w:szCs w:val="24"/>
            </w:rPr>
            <w:t xml:space="preserve"> </w:t>
          </w:r>
          <w:r w:rsidR="00D41650" w:rsidRPr="00D41650">
            <w:rPr>
              <w:rFonts w:asciiTheme="minorHAnsi" w:hAnsiTheme="minorHAnsi" w:cstheme="minorHAnsi"/>
              <w:noProof/>
              <w:sz w:val="24"/>
              <w:szCs w:val="24"/>
            </w:rPr>
            <w:t>(Barret, 2013)</w:t>
          </w:r>
          <w:r w:rsidR="00582807" w:rsidRPr="0084560D">
            <w:rPr>
              <w:rFonts w:asciiTheme="minorHAnsi" w:hAnsiTheme="minorHAnsi" w:cstheme="minorHAnsi"/>
              <w:sz w:val="24"/>
              <w:szCs w:val="24"/>
            </w:rPr>
            <w:fldChar w:fldCharType="end"/>
          </w:r>
        </w:sdtContent>
      </w:sdt>
      <w:r w:rsidR="00CF05EF" w:rsidRPr="0084560D">
        <w:rPr>
          <w:rFonts w:asciiTheme="minorHAnsi" w:hAnsiTheme="minorHAnsi" w:cstheme="minorHAnsi"/>
          <w:sz w:val="24"/>
          <w:szCs w:val="24"/>
        </w:rPr>
        <w:t xml:space="preserve">. </w:t>
      </w:r>
    </w:p>
    <w:p w:rsidR="00CF05EF" w:rsidRPr="0084560D" w:rsidRDefault="00CF05E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DD64A1"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r>
      <w:r w:rsidR="00DD64A1" w:rsidRPr="0084560D">
        <w:rPr>
          <w:rFonts w:eastAsia="Times New Roman" w:cstheme="minorHAnsi"/>
          <w:sz w:val="24"/>
          <w:szCs w:val="24"/>
        </w:rPr>
        <w:t>Având în vedere capcităţile de care dispune placa Intel Galileo şi de limitările impuse, conexiunea se realizează prin intermediul  port</w:t>
      </w:r>
      <w:r w:rsidR="00203916" w:rsidRPr="0084560D">
        <w:rPr>
          <w:rFonts w:eastAsia="Times New Roman" w:cstheme="minorHAnsi"/>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Pr="0084560D" w:rsidRDefault="00B812B8"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B812B8"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r>
      <w:r w:rsidR="00B812B8" w:rsidRPr="0084560D">
        <w:rPr>
          <w:rFonts w:eastAsia="Times New Roman" w:cstheme="minorHAnsi"/>
          <w:sz w:val="24"/>
          <w:szCs w:val="24"/>
        </w:rPr>
        <w:t>Schița, programul care este încărcat pentru a rula pe microcontroller, conține mereu aceleași</w:t>
      </w:r>
      <w:r w:rsidR="009967BC" w:rsidRPr="0084560D">
        <w:rPr>
          <w:rFonts w:eastAsia="Times New Roman" w:cstheme="minorHAnsi"/>
          <w:sz w:val="24"/>
          <w:szCs w:val="24"/>
        </w:rPr>
        <w:t xml:space="preserve"> două funcții setup() și loop(), iar includerea lor în program este</w:t>
      </w:r>
      <w:r w:rsidR="00B812B8" w:rsidRPr="0084560D">
        <w:rPr>
          <w:rFonts w:eastAsia="Times New Roman" w:cstheme="minorHAnsi"/>
          <w:sz w:val="24"/>
          <w:szCs w:val="24"/>
        </w:rPr>
        <w:t xml:space="preserve"> </w:t>
      </w:r>
      <w:r w:rsidR="009967BC" w:rsidRPr="0084560D">
        <w:rPr>
          <w:rFonts w:eastAsia="Times New Roman" w:cstheme="minorHAnsi"/>
          <w:sz w:val="24"/>
          <w:szCs w:val="24"/>
        </w:rPr>
        <w:t>necesară, chiar dacă nu sunt utilizate.</w:t>
      </w:r>
      <w:r w:rsidR="00B812B8" w:rsidRPr="0084560D">
        <w:rPr>
          <w:rFonts w:eastAsia="Times New Roman" w:cstheme="minorHAnsi"/>
          <w:sz w:val="24"/>
          <w:szCs w:val="24"/>
        </w:rPr>
        <w:t>fiecare dintre acestea având caracteristicile și utilitățile ei, dupa cum urmează</w:t>
      </w:r>
      <w:sdt>
        <w:sdtPr>
          <w:rPr>
            <w:rFonts w:eastAsia="Times New Roman" w:cstheme="minorHAnsi"/>
            <w:sz w:val="24"/>
            <w:szCs w:val="24"/>
          </w:rPr>
          <w:id w:val="13707126"/>
          <w:citation/>
        </w:sdtPr>
        <w:sdtContent>
          <w:r w:rsidR="00582807" w:rsidRPr="0084560D">
            <w:rPr>
              <w:rFonts w:eastAsia="Times New Roman" w:cstheme="minorHAnsi"/>
              <w:sz w:val="24"/>
              <w:szCs w:val="24"/>
            </w:rPr>
            <w:fldChar w:fldCharType="begin"/>
          </w:r>
          <w:r w:rsidR="00BF5B07" w:rsidRPr="0084560D">
            <w:rPr>
              <w:rFonts w:eastAsia="Times New Roman" w:cstheme="minorHAnsi"/>
              <w:sz w:val="24"/>
              <w:szCs w:val="24"/>
              <w:lang w:val="ro-RO"/>
            </w:rPr>
            <w:instrText xml:space="preserve"> CITATION Bar13 \l 1048 </w:instrText>
          </w:r>
          <w:r w:rsidR="00582807" w:rsidRPr="0084560D">
            <w:rPr>
              <w:rFonts w:eastAsia="Times New Roman" w:cstheme="minorHAnsi"/>
              <w:sz w:val="24"/>
              <w:szCs w:val="24"/>
            </w:rPr>
            <w:fldChar w:fldCharType="separate"/>
          </w:r>
          <w:r w:rsidR="00D41650">
            <w:rPr>
              <w:rFonts w:eastAsia="Times New Roman" w:cstheme="minorHAnsi"/>
              <w:noProof/>
              <w:sz w:val="24"/>
              <w:szCs w:val="24"/>
              <w:lang w:val="ro-RO"/>
            </w:rPr>
            <w:t xml:space="preserve"> </w:t>
          </w:r>
          <w:r w:rsidR="00D41650" w:rsidRPr="00D41650">
            <w:rPr>
              <w:rFonts w:eastAsia="Times New Roman" w:cstheme="minorHAnsi"/>
              <w:noProof/>
              <w:sz w:val="24"/>
              <w:szCs w:val="24"/>
              <w:lang w:val="ro-RO"/>
            </w:rPr>
            <w:t>(Barret, 2013)</w:t>
          </w:r>
          <w:r w:rsidR="00582807" w:rsidRPr="0084560D">
            <w:rPr>
              <w:rFonts w:eastAsia="Times New Roman" w:cstheme="minorHAnsi"/>
              <w:sz w:val="24"/>
              <w:szCs w:val="24"/>
            </w:rPr>
            <w:fldChar w:fldCharType="end"/>
          </w:r>
        </w:sdtContent>
      </w:sdt>
      <w:r w:rsidR="00B812B8" w:rsidRPr="0084560D">
        <w:rPr>
          <w:rFonts w:eastAsia="Times New Roman" w:cstheme="minorHAnsi"/>
          <w:sz w:val="24"/>
          <w:szCs w:val="24"/>
        </w:rPr>
        <w:t>:</w:t>
      </w:r>
    </w:p>
    <w:p w:rsidR="00B812B8" w:rsidRPr="0084560D" w:rsidRDefault="00B812B8" w:rsidP="0084560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 xml:space="preserve">setup() – această funcție este apelată o singură dată atunci când schița rulează, aici se inițializează librării </w:t>
      </w:r>
      <w:r w:rsidR="00F24C1A" w:rsidRPr="0084560D">
        <w:rPr>
          <w:rFonts w:eastAsia="Times New Roman" w:cstheme="minorHAnsi"/>
          <w:sz w:val="24"/>
          <w:szCs w:val="24"/>
          <w:lang w:val="ro-RO"/>
        </w:rPr>
        <w:t>sau se setează anumite informații referitoare la pini.</w:t>
      </w:r>
    </w:p>
    <w:p w:rsidR="0076688F" w:rsidRPr="0084560D" w:rsidRDefault="00B812B8" w:rsidP="0084560D">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loop()</w:t>
      </w:r>
      <w:r w:rsidR="00F24C1A" w:rsidRPr="0084560D">
        <w:rPr>
          <w:rFonts w:eastAsia="Times New Roman" w:cstheme="minorHAnsi"/>
          <w:sz w:val="24"/>
          <w:szCs w:val="24"/>
          <w:lang w:val="ro-RO"/>
        </w:rPr>
        <w:t xml:space="preserve"> – această funcție reprezintă nucleul multor schițe prin proprietatea sa de a fi apelată continuu.</w:t>
      </w:r>
    </w:p>
    <w:p w:rsidR="0076688F" w:rsidRPr="0084560D" w:rsidRDefault="0076688F" w:rsidP="00845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p>
    <w:p w:rsidR="006442D7" w:rsidRPr="0084560D" w:rsidRDefault="0076688F"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Pr>
          <w:rFonts w:eastAsia="Times New Roman" w:cstheme="minorHAnsi"/>
          <w:color w:val="212121"/>
          <w:sz w:val="24"/>
          <w:szCs w:val="24"/>
          <w:lang w:val="ro-RO"/>
        </w:rPr>
        <w:tab/>
      </w:r>
      <w:r w:rsidR="006442D7" w:rsidRPr="0084560D">
        <w:rPr>
          <w:rFonts w:eastAsia="Times New Roman" w:cstheme="minorHAnsi"/>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sz w:val="24"/>
            <w:szCs w:val="24"/>
            <w:lang w:val="ro-RO"/>
          </w:rPr>
          <w:id w:val="13707305"/>
          <w:citation/>
        </w:sdtPr>
        <w:sdtContent>
          <w:r w:rsidR="00582807" w:rsidRPr="0084560D">
            <w:rPr>
              <w:rFonts w:eastAsia="Times New Roman" w:cstheme="minorHAnsi"/>
              <w:sz w:val="24"/>
              <w:szCs w:val="24"/>
              <w:lang w:val="ro-RO"/>
            </w:rPr>
            <w:fldChar w:fldCharType="begin"/>
          </w:r>
          <w:r w:rsidR="00436ECC" w:rsidRPr="0084560D">
            <w:rPr>
              <w:rFonts w:eastAsia="Times New Roman" w:cstheme="minorHAnsi"/>
              <w:sz w:val="24"/>
              <w:szCs w:val="24"/>
              <w:lang w:val="ro-RO"/>
            </w:rPr>
            <w:instrText xml:space="preserve"> CITATION Bar13 \l 1048 </w:instrText>
          </w:r>
          <w:r w:rsidR="00582807" w:rsidRPr="0084560D">
            <w:rPr>
              <w:rFonts w:eastAsia="Times New Roman" w:cstheme="minorHAnsi"/>
              <w:sz w:val="24"/>
              <w:szCs w:val="24"/>
              <w:lang w:val="ro-RO"/>
            </w:rPr>
            <w:fldChar w:fldCharType="separate"/>
          </w:r>
          <w:r w:rsidR="00D41650">
            <w:rPr>
              <w:rFonts w:eastAsia="Times New Roman" w:cstheme="minorHAnsi"/>
              <w:noProof/>
              <w:sz w:val="24"/>
              <w:szCs w:val="24"/>
              <w:lang w:val="ro-RO"/>
            </w:rPr>
            <w:t xml:space="preserve"> </w:t>
          </w:r>
          <w:r w:rsidR="00D41650" w:rsidRPr="00D41650">
            <w:rPr>
              <w:rFonts w:eastAsia="Times New Roman" w:cstheme="minorHAnsi"/>
              <w:noProof/>
              <w:sz w:val="24"/>
              <w:szCs w:val="24"/>
              <w:lang w:val="ro-RO"/>
            </w:rPr>
            <w:t>(Barret, 2013)</w:t>
          </w:r>
          <w:r w:rsidR="00582807" w:rsidRPr="0084560D">
            <w:rPr>
              <w:rFonts w:eastAsia="Times New Roman" w:cstheme="minorHAnsi"/>
              <w:sz w:val="24"/>
              <w:szCs w:val="24"/>
              <w:lang w:val="ro-RO"/>
            </w:rPr>
            <w:fldChar w:fldCharType="end"/>
          </w:r>
        </w:sdtContent>
      </w:sdt>
      <w:r w:rsidR="006442D7" w:rsidRPr="0084560D">
        <w:rPr>
          <w:rFonts w:eastAsia="Times New Roman" w:cstheme="minorHAnsi"/>
          <w:sz w:val="24"/>
          <w:szCs w:val="24"/>
          <w:lang w:val="ro-RO"/>
        </w:rPr>
        <w:t>.</w:t>
      </w:r>
      <w:r w:rsidR="00AF10DF" w:rsidRPr="0084560D">
        <w:rPr>
          <w:rFonts w:eastAsia="Times New Roman" w:cstheme="minorHAnsi"/>
          <w:sz w:val="24"/>
          <w:szCs w:val="24"/>
          <w:lang w:val="ro-RO"/>
        </w:rPr>
        <w:t xml:space="preserve"> </w:t>
      </w:r>
    </w:p>
    <w:p w:rsidR="00962F61" w:rsidRPr="0084560D" w:rsidRDefault="00962F61"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2D4D70" w:rsidRDefault="002D4D70" w:rsidP="00E86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2D4D70" w:rsidRPr="007667B6" w:rsidRDefault="002D4D70" w:rsidP="002D4D70">
      <w:pPr>
        <w:pStyle w:val="Heading2"/>
        <w:rPr>
          <w:rFonts w:eastAsia="Times New Roman"/>
          <w:sz w:val="24"/>
          <w:szCs w:val="24"/>
        </w:rPr>
      </w:pPr>
      <w:bookmarkStart w:id="7" w:name="_Toc424261598"/>
      <w:r w:rsidRPr="007667B6">
        <w:rPr>
          <w:rFonts w:eastAsia="Times New Roman"/>
          <w:sz w:val="24"/>
          <w:szCs w:val="24"/>
        </w:rPr>
        <w:t>3.2</w:t>
      </w:r>
      <w:r w:rsidRPr="007667B6">
        <w:rPr>
          <w:rFonts w:eastAsia="Times New Roman"/>
          <w:sz w:val="24"/>
          <w:szCs w:val="24"/>
        </w:rPr>
        <w:tab/>
        <w:t>Server socket</w:t>
      </w:r>
      <w:bookmarkEnd w:id="7"/>
    </w:p>
    <w:p w:rsidR="00474CD1" w:rsidRPr="00474CD1" w:rsidRDefault="00474CD1" w:rsidP="00F316AF">
      <w:pPr>
        <w:spacing w:after="0" w:line="360" w:lineRule="auto"/>
        <w:jc w:val="both"/>
      </w:pPr>
    </w:p>
    <w:p w:rsidR="00497E3F" w:rsidRDefault="0076688F" w:rsidP="00110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7667B6" w:rsidRDefault="007667B6"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Pr="007667B6" w:rsidRDefault="00180867" w:rsidP="00180867">
      <w:pPr>
        <w:rPr>
          <w:b/>
          <w:bCs/>
          <w:i/>
          <w:iCs/>
          <w:color w:val="4F81BD" w:themeColor="accent1"/>
        </w:rPr>
      </w:pPr>
      <w:r w:rsidRPr="00180867">
        <w:rPr>
          <w:rStyle w:val="IntenseEmphasis"/>
        </w:rPr>
        <w:t>A.</w:t>
      </w:r>
      <w:r>
        <w:rPr>
          <w:rStyle w:val="IntenseEmphasis"/>
        </w:rPr>
        <w:t xml:space="preserve"> </w:t>
      </w:r>
      <w:r w:rsidR="00DF78CF" w:rsidRPr="00180867">
        <w:rPr>
          <w:rStyle w:val="IntenseEmphasis"/>
        </w:rPr>
        <w:t>Server socket</w:t>
      </w:r>
    </w:p>
    <w:p w:rsidR="00431446" w:rsidRPr="006442D7"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2A0ADD" w:rsidRDefault="002A0ADD" w:rsidP="00110A67">
      <w:pPr>
        <w:spacing w:line="360" w:lineRule="auto"/>
        <w:jc w:val="both"/>
        <w:rPr>
          <w:rFonts w:eastAsia="Times New Roman" w:cstheme="minorHAnsi"/>
          <w:color w:val="212121"/>
          <w:sz w:val="24"/>
          <w:szCs w:val="24"/>
        </w:rPr>
      </w:pPr>
    </w:p>
    <w:p w:rsidR="00497E3F" w:rsidRPr="002920B7" w:rsidRDefault="002920B7" w:rsidP="002920B7">
      <w:pPr>
        <w:rPr>
          <w:b/>
          <w:bCs/>
          <w:i/>
          <w:iCs/>
          <w:color w:val="4F81BD" w:themeColor="accent1"/>
        </w:rPr>
      </w:pPr>
      <w:r>
        <w:rPr>
          <w:rStyle w:val="IntenseEmphasis"/>
        </w:rPr>
        <w:t xml:space="preserve">B. </w:t>
      </w:r>
      <w:r w:rsidR="00497E3F" w:rsidRPr="002920B7">
        <w:rPr>
          <w:rStyle w:val="IntenseEmphasis"/>
        </w:rPr>
        <w:t>Client REST</w:t>
      </w:r>
      <w:r w:rsidR="005D5F84" w:rsidRPr="002920B7">
        <w:rPr>
          <w:rStyle w:val="IntenseEmphasis"/>
        </w:rPr>
        <w:t xml:space="preserve"> – Java</w:t>
      </w:r>
    </w:p>
    <w:p w:rsidR="009E5398" w:rsidRPr="009E5398" w:rsidRDefault="0076688F" w:rsidP="00110A67">
      <w:pPr>
        <w:spacing w:line="36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w:t>
      </w:r>
      <w:sdt>
        <w:sdtPr>
          <w:rPr>
            <w:sz w:val="24"/>
            <w:szCs w:val="24"/>
          </w:rPr>
          <w:id w:val="13707306"/>
          <w:citation/>
        </w:sdtPr>
        <w:sdtContent>
          <w:r w:rsidR="00582807">
            <w:rPr>
              <w:sz w:val="24"/>
              <w:szCs w:val="24"/>
            </w:rPr>
            <w:fldChar w:fldCharType="begin"/>
          </w:r>
          <w:r w:rsidR="00436ECC">
            <w:rPr>
              <w:sz w:val="24"/>
              <w:szCs w:val="24"/>
              <w:lang w:val="ro-RO"/>
            </w:rPr>
            <w:instrText xml:space="preserve"> CITATION Ora13 \l 1048 </w:instrText>
          </w:r>
          <w:r w:rsidR="00582807">
            <w:rPr>
              <w:sz w:val="24"/>
              <w:szCs w:val="24"/>
            </w:rPr>
            <w:fldChar w:fldCharType="separate"/>
          </w:r>
          <w:r w:rsidR="00D41650">
            <w:rPr>
              <w:noProof/>
              <w:sz w:val="24"/>
              <w:szCs w:val="24"/>
              <w:lang w:val="ro-RO"/>
            </w:rPr>
            <w:t xml:space="preserve"> </w:t>
          </w:r>
          <w:r w:rsidR="00D41650" w:rsidRPr="00D41650">
            <w:rPr>
              <w:noProof/>
              <w:sz w:val="24"/>
              <w:szCs w:val="24"/>
              <w:lang w:val="ro-RO"/>
            </w:rPr>
            <w:t>(Oracle, 2013)</w:t>
          </w:r>
          <w:r w:rsidR="00582807">
            <w:rPr>
              <w:sz w:val="24"/>
              <w:szCs w:val="24"/>
            </w:rPr>
            <w:fldChar w:fldCharType="end"/>
          </w:r>
        </w:sdtContent>
      </w:sdt>
      <w:r w:rsidR="00403956">
        <w:rPr>
          <w:sz w:val="24"/>
          <w:szCs w:val="24"/>
        </w:rPr>
        <w:t xml:space="preserve">. </w:t>
      </w:r>
    </w:p>
    <w:p w:rsidR="00474CD1" w:rsidRDefault="00474CD1" w:rsidP="00110A67">
      <w:pPr>
        <w:spacing w:line="360" w:lineRule="auto"/>
        <w:jc w:val="both"/>
        <w:rPr>
          <w:sz w:val="24"/>
          <w:szCs w:val="24"/>
        </w:rPr>
      </w:pPr>
    </w:p>
    <w:p w:rsidR="00474CD1" w:rsidRPr="004C0643" w:rsidRDefault="00474CD1" w:rsidP="00474CD1">
      <w:pPr>
        <w:pStyle w:val="Heading2"/>
        <w:rPr>
          <w:sz w:val="24"/>
          <w:szCs w:val="24"/>
        </w:rPr>
      </w:pPr>
      <w:bookmarkStart w:id="8" w:name="_Toc424261599"/>
      <w:r w:rsidRPr="004C0643">
        <w:rPr>
          <w:sz w:val="24"/>
          <w:szCs w:val="24"/>
        </w:rPr>
        <w:t>3.3</w:t>
      </w:r>
      <w:r w:rsidRPr="004C0643">
        <w:rPr>
          <w:sz w:val="24"/>
          <w:szCs w:val="24"/>
        </w:rPr>
        <w:tab/>
        <w:t>Servicii REST</w:t>
      </w:r>
      <w:bookmarkEnd w:id="8"/>
    </w:p>
    <w:p w:rsidR="00474CD1" w:rsidRPr="00474CD1" w:rsidRDefault="00474CD1" w:rsidP="00F316AF">
      <w:pPr>
        <w:spacing w:after="0" w:line="360" w:lineRule="auto"/>
        <w:jc w:val="both"/>
      </w:pPr>
    </w:p>
    <w:p w:rsidR="009655CC" w:rsidRDefault="00E438A8" w:rsidP="004C0643">
      <w:pPr>
        <w:spacing w:line="360" w:lineRule="auto"/>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sdt>
        <w:sdtPr>
          <w:rPr>
            <w:sz w:val="24"/>
            <w:szCs w:val="24"/>
          </w:rPr>
          <w:id w:val="13707307"/>
          <w:citation/>
        </w:sdtPr>
        <w:sdtContent>
          <w:r w:rsidR="00582807">
            <w:rPr>
              <w:sz w:val="24"/>
              <w:szCs w:val="24"/>
            </w:rPr>
            <w:fldChar w:fldCharType="begin"/>
          </w:r>
          <w:r w:rsidR="00436ECC">
            <w:rPr>
              <w:sz w:val="24"/>
              <w:szCs w:val="24"/>
              <w:lang w:val="ro-RO"/>
            </w:rPr>
            <w:instrText xml:space="preserve"> CITATION Ora13 \l 1048 </w:instrText>
          </w:r>
          <w:r w:rsidR="00582807">
            <w:rPr>
              <w:sz w:val="24"/>
              <w:szCs w:val="24"/>
            </w:rPr>
            <w:fldChar w:fldCharType="separate"/>
          </w:r>
          <w:r w:rsidR="00D41650">
            <w:rPr>
              <w:noProof/>
              <w:sz w:val="24"/>
              <w:szCs w:val="24"/>
              <w:lang w:val="ro-RO"/>
            </w:rPr>
            <w:t xml:space="preserve"> </w:t>
          </w:r>
          <w:r w:rsidR="00D41650" w:rsidRPr="00D41650">
            <w:rPr>
              <w:noProof/>
              <w:sz w:val="24"/>
              <w:szCs w:val="24"/>
              <w:lang w:val="ro-RO"/>
            </w:rPr>
            <w:t>(Oracle, 2013)</w:t>
          </w:r>
          <w:r w:rsidR="00582807">
            <w:rPr>
              <w:sz w:val="24"/>
              <w:szCs w:val="24"/>
            </w:rPr>
            <w:fldChar w:fldCharType="end"/>
          </w:r>
        </w:sdtContent>
      </w:sdt>
      <w:r w:rsidR="009655CC">
        <w:rPr>
          <w:sz w:val="24"/>
          <w:szCs w:val="24"/>
        </w:rPr>
        <w: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Pr="009342F7" w:rsidRDefault="00474CD1" w:rsidP="00474CD1">
      <w:pPr>
        <w:pStyle w:val="Heading2"/>
        <w:rPr>
          <w:sz w:val="24"/>
          <w:szCs w:val="24"/>
        </w:rPr>
      </w:pPr>
      <w:bookmarkStart w:id="9" w:name="_Toc424261600"/>
      <w:r w:rsidRPr="009342F7">
        <w:rPr>
          <w:sz w:val="24"/>
          <w:szCs w:val="24"/>
        </w:rPr>
        <w:t>3.4</w:t>
      </w:r>
      <w:r w:rsidRPr="009342F7">
        <w:rPr>
          <w:sz w:val="24"/>
          <w:szCs w:val="24"/>
        </w:rPr>
        <w:tab/>
        <w:t>Client MQTT</w:t>
      </w:r>
      <w:bookmarkEnd w:id="9"/>
    </w:p>
    <w:p w:rsidR="003A143B" w:rsidRPr="003A143B" w:rsidRDefault="003A143B" w:rsidP="00F316AF">
      <w:pPr>
        <w:spacing w:after="0" w:line="360" w:lineRule="auto"/>
        <w:jc w:val="both"/>
      </w:pPr>
    </w:p>
    <w:p w:rsidR="00EF117F" w:rsidRDefault="00CF05EF" w:rsidP="009342F7">
      <w:pPr>
        <w:spacing w:line="360" w:lineRule="auto"/>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de protocoale de mesagerie oferă</w:t>
      </w:r>
      <w:r w:rsidR="008F3D44">
        <w:rPr>
          <w:sz w:val="24"/>
          <w:szCs w:val="24"/>
        </w:rPr>
        <w:t xml:space="preserve"> </w:t>
      </w:r>
      <w:r w:rsidR="00D43FF3">
        <w:rPr>
          <w:sz w:val="24"/>
          <w:szCs w:val="24"/>
        </w:rPr>
        <w:t xml:space="preserve"> soluții pentru aplicațiile în curs de dezvoltare din mediul Machine-to-Machine</w:t>
      </w:r>
      <w:r w:rsidR="00675DE6">
        <w:rPr>
          <w:sz w:val="24"/>
          <w:szCs w:val="24"/>
        </w:rPr>
        <w:t xml:space="preserve"> </w:t>
      </w:r>
      <w:r w:rsidR="00D43FF3">
        <w:rPr>
          <w:sz w:val="24"/>
          <w:szCs w:val="24"/>
        </w:rPr>
        <w:t xml:space="preserv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evoluții rapide în rândul aplicațiilor Enterprise și Web</w:t>
      </w:r>
      <w:sdt>
        <w:sdtPr>
          <w:rPr>
            <w:sz w:val="24"/>
            <w:szCs w:val="24"/>
          </w:rPr>
          <w:id w:val="13707308"/>
          <w:citation/>
        </w:sdtPr>
        <w:sdtContent>
          <w:r w:rsidR="00582807">
            <w:rPr>
              <w:sz w:val="24"/>
              <w:szCs w:val="24"/>
            </w:rPr>
            <w:fldChar w:fldCharType="begin"/>
          </w:r>
          <w:r w:rsidR="00436ECC">
            <w:rPr>
              <w:sz w:val="24"/>
              <w:szCs w:val="24"/>
              <w:lang w:val="ro-RO"/>
            </w:rPr>
            <w:instrText xml:space="preserve"> CITATION Pah15 \l 1048 </w:instrText>
          </w:r>
          <w:r w:rsidR="00582807">
            <w:rPr>
              <w:sz w:val="24"/>
              <w:szCs w:val="24"/>
            </w:rPr>
            <w:fldChar w:fldCharType="separate"/>
          </w:r>
          <w:r w:rsidR="00D41650">
            <w:rPr>
              <w:noProof/>
              <w:sz w:val="24"/>
              <w:szCs w:val="24"/>
              <w:lang w:val="ro-RO"/>
            </w:rPr>
            <w:t xml:space="preserve"> </w:t>
          </w:r>
          <w:r w:rsidR="00D41650" w:rsidRPr="00D41650">
            <w:rPr>
              <w:noProof/>
              <w:sz w:val="24"/>
              <w:szCs w:val="24"/>
              <w:lang w:val="ro-RO"/>
            </w:rPr>
            <w:t>(Paho)</w:t>
          </w:r>
          <w:r w:rsidR="00582807">
            <w:rPr>
              <w:sz w:val="24"/>
              <w:szCs w:val="24"/>
            </w:rPr>
            <w:fldChar w:fldCharType="end"/>
          </w:r>
        </w:sdtContent>
      </w:sdt>
      <w:r w:rsidR="00050E4B">
        <w:rPr>
          <w:sz w:val="24"/>
          <w:szCs w:val="24"/>
        </w:rPr>
        <w:t xml:space="preserve">. </w:t>
      </w:r>
    </w:p>
    <w:p w:rsidR="00832F95" w:rsidRDefault="00EF117F" w:rsidP="009342F7">
      <w:pPr>
        <w:spacing w:line="360" w:lineRule="auto"/>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436ECC" w:rsidRDefault="00436ECC" w:rsidP="009342F7">
      <w:pPr>
        <w:spacing w:line="360" w:lineRule="auto"/>
        <w:ind w:firstLine="720"/>
        <w:jc w:val="both"/>
        <w:rPr>
          <w:sz w:val="24"/>
          <w:szCs w:val="24"/>
        </w:rPr>
      </w:pPr>
      <w:r>
        <w:rPr>
          <w:noProof/>
          <w:sz w:val="24"/>
          <w:szCs w:val="24"/>
          <w:lang w:val="ro-RO" w:eastAsia="ro-RO"/>
        </w:rPr>
        <w:drawing>
          <wp:anchor distT="0" distB="0" distL="114300" distR="114300" simplePos="0" relativeHeight="251665408"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9"/>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832F95" w:rsidRDefault="00832F95" w:rsidP="00832F95">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10"/>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832F95" w:rsidRPr="00832F95" w:rsidRDefault="00832F95" w:rsidP="00832F95">
      <w:pPr>
        <w:pStyle w:val="Caption"/>
        <w:jc w:val="center"/>
        <w:rPr>
          <w:i/>
          <w:sz w:val="24"/>
          <w:szCs w:val="24"/>
        </w:rPr>
      </w:pPr>
      <w:r w:rsidRPr="00832F95">
        <w:rPr>
          <w:i/>
        </w:rPr>
        <w:t xml:space="preserve">Figura </w:t>
      </w:r>
      <w:r w:rsidR="00582807" w:rsidRPr="00832F95">
        <w:rPr>
          <w:i/>
        </w:rPr>
        <w:fldChar w:fldCharType="begin"/>
      </w:r>
      <w:r w:rsidRPr="00832F95">
        <w:rPr>
          <w:i/>
        </w:rPr>
        <w:instrText xml:space="preserve"> SEQ Figura \* ARABIC </w:instrText>
      </w:r>
      <w:r w:rsidR="00582807" w:rsidRPr="00832F95">
        <w:rPr>
          <w:i/>
        </w:rPr>
        <w:fldChar w:fldCharType="separate"/>
      </w:r>
      <w:r w:rsidR="00EF5E9B">
        <w:rPr>
          <w:i/>
          <w:noProof/>
        </w:rPr>
        <w:t>1</w:t>
      </w:r>
      <w:r w:rsidR="00582807" w:rsidRPr="00832F95">
        <w:rPr>
          <w:i/>
        </w:rPr>
        <w:fldChar w:fldCharType="end"/>
      </w:r>
      <w:r w:rsidRPr="00832F95">
        <w:rPr>
          <w:i/>
        </w:rPr>
        <w:t xml:space="preserve"> - </w:t>
      </w:r>
      <w:r w:rsidRPr="00832F95">
        <w:rPr>
          <w:i/>
          <w:noProof/>
        </w:rPr>
        <w:t xml:space="preserve"> Interfață client MQTT</w:t>
      </w:r>
    </w:p>
    <w:p w:rsidR="0084560D" w:rsidRDefault="0084560D" w:rsidP="0091410D">
      <w:pPr>
        <w:rPr>
          <w:rStyle w:val="IntenseEmphasis"/>
        </w:rPr>
      </w:pPr>
    </w:p>
    <w:p w:rsidR="00577ECD" w:rsidRDefault="00577ECD">
      <w:pPr>
        <w:rPr>
          <w:rStyle w:val="IntenseEmphasis"/>
        </w:rPr>
      </w:pPr>
      <w:r>
        <w:rPr>
          <w:rStyle w:val="IntenseEmphasis"/>
        </w:rPr>
        <w:br w:type="page"/>
      </w:r>
    </w:p>
    <w:p w:rsidR="00A94E40" w:rsidRPr="0084560D" w:rsidRDefault="00411FD7" w:rsidP="00A94E40">
      <w:pPr>
        <w:rPr>
          <w:b/>
          <w:bCs/>
          <w:i/>
          <w:iCs/>
          <w:color w:val="4F81BD" w:themeColor="accent1"/>
        </w:rPr>
      </w:pPr>
      <w:r w:rsidRPr="0091410D">
        <w:rPr>
          <w:rStyle w:val="IntenseEmphasis"/>
        </w:rPr>
        <w:t>A. Publicare</w:t>
      </w:r>
    </w:p>
    <w:p w:rsidR="00EF117F" w:rsidRDefault="00EF117F" w:rsidP="00C53B3A">
      <w:pPr>
        <w:spacing w:line="360" w:lineRule="auto"/>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577ECD" w:rsidRDefault="00577ECD" w:rsidP="00C53B3A">
      <w:pPr>
        <w:spacing w:line="360" w:lineRule="auto"/>
        <w:ind w:firstLine="720"/>
        <w:jc w:val="both"/>
        <w:rPr>
          <w:sz w:val="24"/>
          <w:szCs w:val="24"/>
        </w:rPr>
      </w:pPr>
    </w:p>
    <w:p w:rsidR="00A3338E" w:rsidRDefault="00A3338E" w:rsidP="00A3338E">
      <w:pPr>
        <w:keepNext/>
        <w:ind w:firstLine="288"/>
      </w:pPr>
      <w:r>
        <w:rPr>
          <w:noProof/>
          <w:sz w:val="24"/>
          <w:szCs w:val="24"/>
          <w:lang w:val="ro-RO" w:eastAsia="ro-RO"/>
        </w:rPr>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11"/>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696D69" w:rsidRPr="00250D36" w:rsidRDefault="00A3338E" w:rsidP="00250D36">
      <w:pPr>
        <w:pStyle w:val="Caption"/>
        <w:jc w:val="center"/>
        <w:rPr>
          <w:i/>
          <w:sz w:val="24"/>
          <w:szCs w:val="24"/>
        </w:rPr>
      </w:pPr>
      <w:r w:rsidRPr="00250D36">
        <w:rPr>
          <w:i/>
        </w:rPr>
        <w:t xml:space="preserve">Figura </w:t>
      </w:r>
      <w:r w:rsidR="00582807" w:rsidRPr="00250D36">
        <w:rPr>
          <w:i/>
        </w:rPr>
        <w:fldChar w:fldCharType="begin"/>
      </w:r>
      <w:r w:rsidRPr="00250D36">
        <w:rPr>
          <w:i/>
        </w:rPr>
        <w:instrText xml:space="preserve"> SEQ Figura \* ARABIC </w:instrText>
      </w:r>
      <w:r w:rsidR="00582807" w:rsidRPr="00250D36">
        <w:rPr>
          <w:i/>
        </w:rPr>
        <w:fldChar w:fldCharType="separate"/>
      </w:r>
      <w:r w:rsidR="00EF5E9B">
        <w:rPr>
          <w:i/>
          <w:noProof/>
        </w:rPr>
        <w:t>2</w:t>
      </w:r>
      <w:r w:rsidR="00582807" w:rsidRPr="00250D36">
        <w:rPr>
          <w:i/>
        </w:rPr>
        <w:fldChar w:fldCharType="end"/>
      </w:r>
      <w:r w:rsidRPr="00250D36">
        <w:rPr>
          <w:i/>
        </w:rPr>
        <w:t xml:space="preserve"> - Interfață client MQTT - Publicare</w:t>
      </w:r>
    </w:p>
    <w:p w:rsidR="006206D3" w:rsidRDefault="006206D3" w:rsidP="006E01DD"/>
    <w:p w:rsidR="00577ECD" w:rsidRDefault="00577ECD">
      <w:pPr>
        <w:rPr>
          <w:rStyle w:val="IntenseEmphasis"/>
        </w:rPr>
      </w:pPr>
      <w:r>
        <w:rPr>
          <w:rStyle w:val="IntenseEmphasis"/>
        </w:rPr>
        <w:br w:type="page"/>
      </w:r>
    </w:p>
    <w:p w:rsidR="00A94E40" w:rsidRPr="0091410D" w:rsidRDefault="00411FD7" w:rsidP="00A94E40">
      <w:pPr>
        <w:rPr>
          <w:b/>
          <w:bCs/>
          <w:i/>
          <w:iCs/>
          <w:color w:val="4F81BD" w:themeColor="accent1"/>
        </w:rPr>
      </w:pPr>
      <w:r w:rsidRPr="0091410D">
        <w:rPr>
          <w:rStyle w:val="IntenseEmphasis"/>
        </w:rPr>
        <w:t>B.Abonare</w:t>
      </w:r>
    </w:p>
    <w:p w:rsidR="00EF117F" w:rsidRDefault="00EF117F" w:rsidP="00580043">
      <w:pPr>
        <w:spacing w:line="360" w:lineRule="auto"/>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577ECD" w:rsidRDefault="00577ECD" w:rsidP="00580043">
      <w:pPr>
        <w:spacing w:line="360" w:lineRule="auto"/>
        <w:ind w:firstLine="720"/>
        <w:jc w:val="both"/>
        <w:rPr>
          <w:sz w:val="24"/>
          <w:szCs w:val="24"/>
        </w:rPr>
      </w:pPr>
    </w:p>
    <w:p w:rsidR="00EB3721" w:rsidRDefault="00EB3721" w:rsidP="00EB3721">
      <w:pPr>
        <w:keepNext/>
        <w:ind w:firstLine="288"/>
      </w:pPr>
      <w:r w:rsidRPr="00EB3721">
        <w:rPr>
          <w:noProof/>
          <w:sz w:val="24"/>
          <w:szCs w:val="24"/>
          <w:lang w:val="ro-RO" w:eastAsia="ro-RO"/>
        </w:rPr>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12"/>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931D01" w:rsidRPr="00EB3721" w:rsidRDefault="00EB3721" w:rsidP="00EB3721">
      <w:pPr>
        <w:pStyle w:val="Caption"/>
        <w:jc w:val="center"/>
        <w:rPr>
          <w:i/>
          <w:sz w:val="24"/>
          <w:szCs w:val="24"/>
        </w:rPr>
      </w:pPr>
      <w:r w:rsidRPr="00EB3721">
        <w:rPr>
          <w:i/>
        </w:rPr>
        <w:t xml:space="preserve">Figura </w:t>
      </w:r>
      <w:r w:rsidR="00582807" w:rsidRPr="00EB3721">
        <w:rPr>
          <w:i/>
        </w:rPr>
        <w:fldChar w:fldCharType="begin"/>
      </w:r>
      <w:r w:rsidRPr="00EB3721">
        <w:rPr>
          <w:i/>
        </w:rPr>
        <w:instrText xml:space="preserve"> SEQ Figura \* ARABIC </w:instrText>
      </w:r>
      <w:r w:rsidR="00582807" w:rsidRPr="00EB3721">
        <w:rPr>
          <w:i/>
        </w:rPr>
        <w:fldChar w:fldCharType="separate"/>
      </w:r>
      <w:r w:rsidR="00EF5E9B">
        <w:rPr>
          <w:i/>
          <w:noProof/>
        </w:rPr>
        <w:t>3</w:t>
      </w:r>
      <w:r w:rsidR="00582807" w:rsidRPr="00EB3721">
        <w:rPr>
          <w:i/>
        </w:rPr>
        <w:fldChar w:fldCharType="end"/>
      </w:r>
      <w:r w:rsidRPr="00EB3721">
        <w:rPr>
          <w:i/>
        </w:rPr>
        <w:t xml:space="preserve"> - Interfață client MQTT - Abonare</w:t>
      </w:r>
    </w:p>
    <w:p w:rsidR="00EB3721" w:rsidRPr="004B5CEA" w:rsidRDefault="00EB3721" w:rsidP="00EF117F">
      <w:pPr>
        <w:ind w:firstLine="288"/>
        <w:rPr>
          <w:sz w:val="24"/>
          <w:szCs w:val="24"/>
        </w:rPr>
      </w:pPr>
    </w:p>
    <w:p w:rsidR="00F5276F" w:rsidRDefault="00F5276F" w:rsidP="00931D01">
      <w:pPr>
        <w:pStyle w:val="Heading2"/>
        <w:rPr>
          <w:sz w:val="24"/>
          <w:szCs w:val="24"/>
        </w:rPr>
      </w:pPr>
    </w:p>
    <w:p w:rsidR="00F5276F" w:rsidRDefault="00F5276F">
      <w:pPr>
        <w:rPr>
          <w:rFonts w:asciiTheme="majorHAnsi" w:eastAsiaTheme="majorEastAsia" w:hAnsiTheme="majorHAnsi" w:cstheme="majorBidi"/>
          <w:b/>
          <w:bCs/>
          <w:color w:val="4F81BD" w:themeColor="accent1"/>
          <w:sz w:val="24"/>
          <w:szCs w:val="24"/>
        </w:rPr>
      </w:pPr>
      <w:r>
        <w:rPr>
          <w:sz w:val="24"/>
          <w:szCs w:val="24"/>
        </w:rPr>
        <w:br w:type="page"/>
      </w:r>
    </w:p>
    <w:p w:rsidR="00931D01" w:rsidRPr="004B5CEA" w:rsidRDefault="00931D01" w:rsidP="00931D01">
      <w:pPr>
        <w:pStyle w:val="Heading2"/>
        <w:rPr>
          <w:sz w:val="24"/>
          <w:szCs w:val="24"/>
        </w:rPr>
      </w:pPr>
      <w:bookmarkStart w:id="10" w:name="_Toc424261601"/>
      <w:r w:rsidRPr="004B5CEA">
        <w:rPr>
          <w:sz w:val="24"/>
          <w:szCs w:val="24"/>
        </w:rPr>
        <w:t xml:space="preserve">3.5 </w:t>
      </w:r>
      <w:r w:rsidRPr="004B5CEA">
        <w:rPr>
          <w:sz w:val="24"/>
          <w:szCs w:val="24"/>
        </w:rPr>
        <w:tab/>
        <w:t xml:space="preserve">Client </w:t>
      </w:r>
      <w:r w:rsidR="005D5F84" w:rsidRPr="004B5CEA">
        <w:rPr>
          <w:sz w:val="24"/>
          <w:szCs w:val="24"/>
        </w:rPr>
        <w:t xml:space="preserve">REST – </w:t>
      </w:r>
      <w:r w:rsidRPr="004B5CEA">
        <w:rPr>
          <w:sz w:val="24"/>
          <w:szCs w:val="24"/>
        </w:rPr>
        <w:t>Android</w:t>
      </w:r>
      <w:bookmarkEnd w:id="10"/>
    </w:p>
    <w:p w:rsidR="005D5F84" w:rsidRPr="005D5F84" w:rsidRDefault="005D5F84" w:rsidP="00F316AF">
      <w:pPr>
        <w:spacing w:after="0"/>
      </w:pPr>
    </w:p>
    <w:p w:rsidR="00931D01" w:rsidRPr="00931D01" w:rsidRDefault="00931D01" w:rsidP="00277447">
      <w:pPr>
        <w:spacing w:line="360" w:lineRule="auto"/>
        <w:jc w:val="both"/>
      </w:pPr>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decide 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r w:rsidR="00675DE6">
        <w:rPr>
          <w:sz w:val="24"/>
          <w:szCs w:val="24"/>
        </w:rPr>
        <w:t>, care reprezintă o librărie ce facilitează comunicarea dintre Java și Android prin intermediul unor răspunsuri de tip  JSON transmise de către un web API.</w:t>
      </w:r>
    </w:p>
    <w:p w:rsidR="00674B4B" w:rsidRDefault="00674B4B">
      <w:pPr>
        <w:rPr>
          <w:rFonts w:asciiTheme="majorHAnsi" w:eastAsiaTheme="majorEastAsia" w:hAnsiTheme="majorHAnsi" w:cstheme="majorBidi"/>
          <w:b/>
          <w:bCs/>
          <w:color w:val="365F91" w:themeColor="accent1" w:themeShade="BF"/>
          <w:sz w:val="28"/>
          <w:szCs w:val="28"/>
          <w:lang w:val="ro-RO"/>
        </w:rPr>
      </w:pPr>
      <w:r>
        <w:rPr>
          <w:lang w:val="ro-RO"/>
        </w:rPr>
        <w:br w:type="page"/>
      </w:r>
    </w:p>
    <w:p w:rsidR="00FE4AD3" w:rsidRDefault="00692935" w:rsidP="0060270B">
      <w:pPr>
        <w:pStyle w:val="Heading1"/>
        <w:jc w:val="center"/>
        <w:rPr>
          <w:lang w:val="ro-RO"/>
        </w:rPr>
      </w:pPr>
      <w:bookmarkStart w:id="11" w:name="_Toc424261602"/>
      <w:r>
        <w:rPr>
          <w:lang w:val="ro-RO"/>
        </w:rPr>
        <w:t>4. Arhitectura soluț</w:t>
      </w:r>
      <w:r w:rsidR="00FE4AD3">
        <w:rPr>
          <w:lang w:val="ro-RO"/>
        </w:rPr>
        <w:t>iei</w:t>
      </w:r>
      <w:bookmarkEnd w:id="11"/>
    </w:p>
    <w:p w:rsidR="00C05B95" w:rsidRPr="00C05B95" w:rsidRDefault="00C05B95" w:rsidP="00C05B95">
      <w:pPr>
        <w:rPr>
          <w:lang w:val="ro-RO"/>
        </w:rPr>
      </w:pPr>
    </w:p>
    <w:p w:rsidR="000734D1" w:rsidRPr="00644380" w:rsidRDefault="00CC3FD1" w:rsidP="000734D1">
      <w:pPr>
        <w:pStyle w:val="Heading2"/>
        <w:rPr>
          <w:sz w:val="24"/>
          <w:szCs w:val="24"/>
          <w:lang w:val="ro-RO"/>
        </w:rPr>
      </w:pPr>
      <w:bookmarkStart w:id="12" w:name="_Toc424261603"/>
      <w:r w:rsidRPr="00644380">
        <w:rPr>
          <w:sz w:val="24"/>
          <w:szCs w:val="24"/>
          <w:lang w:val="ro-RO"/>
        </w:rPr>
        <w:t>4.1</w:t>
      </w:r>
      <w:r w:rsidR="000734D1" w:rsidRPr="00644380">
        <w:rPr>
          <w:sz w:val="24"/>
          <w:szCs w:val="24"/>
          <w:lang w:val="ro-RO"/>
        </w:rPr>
        <w:tab/>
        <w:t>Diagrama de componente</w:t>
      </w:r>
      <w:bookmarkEnd w:id="12"/>
    </w:p>
    <w:p w:rsidR="00671C63" w:rsidRDefault="00A97C53" w:rsidP="000734D1">
      <w:pPr>
        <w:rPr>
          <w:lang w:val="ro-RO"/>
        </w:rPr>
      </w:pPr>
      <w:r>
        <w:rPr>
          <w:noProof/>
          <w:lang w:val="ro-RO" w:eastAsia="ro-RO"/>
        </w:rPr>
        <w:drawing>
          <wp:anchor distT="0" distB="0" distL="114300" distR="114300" simplePos="0" relativeHeight="251662336" behindDoc="1" locked="0" layoutInCell="1" allowOverlap="1">
            <wp:simplePos x="0" y="0"/>
            <wp:positionH relativeFrom="column">
              <wp:posOffset>-205105</wp:posOffset>
            </wp:positionH>
            <wp:positionV relativeFrom="paragraph">
              <wp:posOffset>405130</wp:posOffset>
            </wp:positionV>
            <wp:extent cx="6986270" cy="3179445"/>
            <wp:effectExtent l="19050" t="0" r="5080" b="0"/>
            <wp:wrapTight wrapText="bothSides">
              <wp:wrapPolygon edited="0">
                <wp:start x="-59" y="0"/>
                <wp:lineTo x="-59" y="21484"/>
                <wp:lineTo x="21616" y="21484"/>
                <wp:lineTo x="21616"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3"/>
                    <a:srcRect/>
                    <a:stretch>
                      <a:fillRect/>
                    </a:stretch>
                  </pic:blipFill>
                  <pic:spPr bwMode="auto">
                    <a:xfrm>
                      <a:off x="0" y="0"/>
                      <a:ext cx="6986270" cy="3179445"/>
                    </a:xfrm>
                    <a:prstGeom prst="rect">
                      <a:avLst/>
                    </a:prstGeom>
                    <a:noFill/>
                    <a:ln w="9525">
                      <a:noFill/>
                      <a:miter lim="800000"/>
                      <a:headEnd/>
                      <a:tailEnd/>
                    </a:ln>
                  </pic:spPr>
                </pic:pic>
              </a:graphicData>
            </a:graphic>
          </wp:anchor>
        </w:drawing>
      </w:r>
      <w:r w:rsidR="00582807" w:rsidRPr="00582807">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mso-position-horizontal-relative:text;mso-position-vertical-relative:text" wrapcoords="-30 0 -30 20965 21600 20965 21600 0 -30 0" stroked="f">
            <v:textbox style="mso-next-textbox:#_x0000_s1028;mso-fit-shape-to-text:t" inset="0,0,0,0">
              <w:txbxContent>
                <w:p w:rsidR="004826CE" w:rsidRPr="00357686" w:rsidRDefault="004826CE" w:rsidP="00357686">
                  <w:pPr>
                    <w:pStyle w:val="Caption"/>
                    <w:jc w:val="center"/>
                    <w:rPr>
                      <w:i/>
                    </w:rPr>
                  </w:pPr>
                  <w:r w:rsidRPr="00802AB8">
                    <w:rPr>
                      <w:i/>
                    </w:rPr>
                    <w:t xml:space="preserve">Figura </w:t>
                  </w:r>
                  <w:r>
                    <w:rPr>
                      <w:i/>
                    </w:rPr>
                    <w:t>4</w:t>
                  </w:r>
                  <w:r w:rsidRPr="00802AB8">
                    <w:rPr>
                      <w:i/>
                    </w:rPr>
                    <w:t xml:space="preserve"> - Diagrama de componente</w:t>
                  </w:r>
                </w:p>
              </w:txbxContent>
            </v:textbox>
            <w10:wrap type="tight"/>
          </v:shape>
        </w:pict>
      </w:r>
    </w:p>
    <w:p w:rsidR="00671C63" w:rsidRPr="000734D1" w:rsidRDefault="00671C63" w:rsidP="000734D1">
      <w:pPr>
        <w:rPr>
          <w:lang w:val="ro-RO"/>
        </w:rPr>
      </w:pPr>
    </w:p>
    <w:p w:rsidR="00D86E98" w:rsidRDefault="00D86E98" w:rsidP="00FB0487">
      <w:pPr>
        <w:spacing w:after="0" w:line="36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FB0487">
      <w:pPr>
        <w:spacing w:after="0" w:line="360" w:lineRule="auto"/>
        <w:jc w:val="both"/>
        <w:rPr>
          <w:sz w:val="24"/>
          <w:szCs w:val="24"/>
          <w:lang w:val="ro-RO"/>
        </w:rPr>
      </w:pPr>
    </w:p>
    <w:p w:rsidR="00FB5FD1" w:rsidRDefault="00D86E98" w:rsidP="00FB0487">
      <w:pPr>
        <w:spacing w:after="0" w:line="36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8F2199" w:rsidRDefault="008F2199" w:rsidP="00D86E98">
      <w:pPr>
        <w:spacing w:after="0" w:line="240" w:lineRule="auto"/>
        <w:jc w:val="both"/>
        <w:rPr>
          <w:sz w:val="24"/>
          <w:szCs w:val="24"/>
          <w:lang w:val="ro-RO"/>
        </w:rPr>
      </w:pPr>
    </w:p>
    <w:p w:rsidR="000E7EB6" w:rsidRPr="008F2199" w:rsidRDefault="00314857" w:rsidP="00314857">
      <w:pPr>
        <w:rPr>
          <w:b/>
          <w:bCs/>
          <w:i/>
          <w:iCs/>
          <w:color w:val="4F81BD" w:themeColor="accent1"/>
        </w:rPr>
      </w:pPr>
      <w:r w:rsidRPr="00314857">
        <w:rPr>
          <w:rStyle w:val="IntenseEmphasis"/>
        </w:rPr>
        <w:t xml:space="preserve">A. </w:t>
      </w:r>
      <w:r w:rsidR="00FB5FD1" w:rsidRPr="00314857">
        <w:rPr>
          <w:rStyle w:val="IntenseEmphasis"/>
        </w:rPr>
        <w:t>Monitorizarea</w:t>
      </w:r>
    </w:p>
    <w:p w:rsidR="00FB5FD1" w:rsidRDefault="008205E3" w:rsidP="00493A7E">
      <w:pPr>
        <w:spacing w:line="360" w:lineRule="auto"/>
        <w:ind w:firstLine="720"/>
        <w:jc w:val="both"/>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0A4C72">
      <w:pPr>
        <w:spacing w:line="360" w:lineRule="auto"/>
        <w:ind w:firstLine="720"/>
        <w:jc w:val="both"/>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947A95">
      <w:pPr>
        <w:spacing w:line="360" w:lineRule="auto"/>
        <w:jc w:val="both"/>
        <w:rPr>
          <w:sz w:val="24"/>
          <w:szCs w:val="24"/>
          <w:lang w:val="ro-RO"/>
        </w:rPr>
      </w:pPr>
    </w:p>
    <w:p w:rsidR="000E7EB6" w:rsidRPr="005A3460" w:rsidRDefault="00314857" w:rsidP="00314857">
      <w:pPr>
        <w:rPr>
          <w:b/>
          <w:bCs/>
          <w:i/>
          <w:iCs/>
          <w:color w:val="4F81BD" w:themeColor="accent1"/>
        </w:rPr>
      </w:pPr>
      <w:r w:rsidRPr="00314857">
        <w:rPr>
          <w:rStyle w:val="IntenseEmphasis"/>
        </w:rPr>
        <w:t xml:space="preserve">B. </w:t>
      </w:r>
      <w:r w:rsidR="000E7EB6" w:rsidRPr="00314857">
        <w:rPr>
          <w:rStyle w:val="IntenseEmphasis"/>
        </w:rPr>
        <w:t>Controlul</w:t>
      </w:r>
    </w:p>
    <w:p w:rsidR="00561C57" w:rsidRDefault="000E7EB6" w:rsidP="00315BD6">
      <w:pPr>
        <w:spacing w:line="360" w:lineRule="auto"/>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0A4C72">
      <w:pPr>
        <w:spacing w:line="360" w:lineRule="auto"/>
        <w:jc w:val="both"/>
        <w:rPr>
          <w:sz w:val="24"/>
          <w:szCs w:val="24"/>
          <w:lang w:val="ro-RO"/>
        </w:rPr>
      </w:pPr>
    </w:p>
    <w:p w:rsidR="0062785D" w:rsidRDefault="0062785D">
      <w:pPr>
        <w:rPr>
          <w:rStyle w:val="IntenseEmphasis"/>
        </w:rPr>
      </w:pPr>
      <w:r>
        <w:rPr>
          <w:rStyle w:val="IntenseEmphasis"/>
        </w:rPr>
        <w:br w:type="page"/>
      </w:r>
    </w:p>
    <w:p w:rsidR="00561C57" w:rsidRPr="000E7EB6" w:rsidRDefault="00314857" w:rsidP="00314857">
      <w:pPr>
        <w:rPr>
          <w:lang w:val="ro-RO"/>
        </w:rPr>
      </w:pPr>
      <w:r w:rsidRPr="00314857">
        <w:rPr>
          <w:rStyle w:val="IntenseEmphasis"/>
        </w:rPr>
        <w:t xml:space="preserve">C. </w:t>
      </w:r>
      <w:r w:rsidR="00561C57" w:rsidRPr="00314857">
        <w:rPr>
          <w:rStyle w:val="IntenseEmphasis"/>
        </w:rPr>
        <w:t>Gestiunea datelor și a informațiilor</w:t>
      </w:r>
    </w:p>
    <w:p w:rsidR="000E7EB6" w:rsidRDefault="000E7EB6" w:rsidP="00315BD6">
      <w:pPr>
        <w:spacing w:line="360" w:lineRule="auto"/>
        <w:jc w:val="both"/>
        <w:rPr>
          <w:sz w:val="24"/>
          <w:szCs w:val="24"/>
          <w:lang w:val="ro-RO"/>
        </w:rPr>
      </w:pPr>
    </w:p>
    <w:p w:rsidR="00561C57" w:rsidRDefault="00561C57" w:rsidP="00315BD6">
      <w:pPr>
        <w:spacing w:line="360" w:lineRule="auto"/>
        <w:jc w:val="both"/>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315BD6">
      <w:pPr>
        <w:spacing w:line="360" w:lineRule="auto"/>
        <w:jc w:val="both"/>
        <w:rPr>
          <w:sz w:val="24"/>
          <w:szCs w:val="24"/>
          <w:lang w:val="ro-RO"/>
        </w:rPr>
      </w:pPr>
    </w:p>
    <w:p w:rsidR="006F135A" w:rsidRPr="00AF0082" w:rsidRDefault="009A4FDD" w:rsidP="006F135A">
      <w:pPr>
        <w:pStyle w:val="Heading2"/>
        <w:rPr>
          <w:sz w:val="24"/>
          <w:szCs w:val="24"/>
          <w:lang w:val="ro-RO"/>
        </w:rPr>
      </w:pPr>
      <w:bookmarkStart w:id="13" w:name="_Toc424261604"/>
      <w:r w:rsidRPr="00AF0082">
        <w:rPr>
          <w:sz w:val="24"/>
          <w:szCs w:val="24"/>
          <w:lang w:val="ro-RO"/>
        </w:rPr>
        <w:t xml:space="preserve">4.1 </w:t>
      </w:r>
      <w:r w:rsidRPr="00AF0082">
        <w:rPr>
          <w:sz w:val="24"/>
          <w:szCs w:val="24"/>
          <w:lang w:val="ro-RO"/>
        </w:rPr>
        <w:tab/>
        <w:t>Diagrama</w:t>
      </w:r>
      <w:r w:rsidR="006F135A" w:rsidRPr="00AF0082">
        <w:rPr>
          <w:sz w:val="24"/>
          <w:szCs w:val="24"/>
          <w:lang w:val="ro-RO"/>
        </w:rPr>
        <w:t xml:space="preserve"> de flux</w:t>
      </w:r>
      <w:bookmarkEnd w:id="13"/>
    </w:p>
    <w:p w:rsidR="006F135A" w:rsidRDefault="006F135A" w:rsidP="008E4A5B">
      <w:pPr>
        <w:spacing w:after="0" w:line="240" w:lineRule="auto"/>
        <w:rPr>
          <w:lang w:val="ro-RO"/>
        </w:rPr>
      </w:pPr>
    </w:p>
    <w:p w:rsidR="00F2705B" w:rsidRDefault="002338F8" w:rsidP="006C17E8">
      <w:pPr>
        <w:spacing w:after="0" w:line="36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6C17E8">
      <w:pPr>
        <w:spacing w:after="0" w:line="360" w:lineRule="auto"/>
        <w:jc w:val="both"/>
        <w:rPr>
          <w:sz w:val="24"/>
          <w:szCs w:val="24"/>
        </w:rPr>
      </w:pPr>
    </w:p>
    <w:p w:rsidR="00B86A2A" w:rsidRDefault="00B86A2A" w:rsidP="006C17E8">
      <w:pPr>
        <w:spacing w:after="0" w:line="36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6C17E8">
      <w:pPr>
        <w:spacing w:after="0" w:line="360" w:lineRule="auto"/>
        <w:jc w:val="both"/>
        <w:rPr>
          <w:sz w:val="24"/>
          <w:szCs w:val="24"/>
        </w:rPr>
      </w:pPr>
    </w:p>
    <w:p w:rsidR="006F135A" w:rsidRPr="00CA0667" w:rsidRDefault="00314857" w:rsidP="00314857">
      <w:pPr>
        <w:rPr>
          <w:b/>
          <w:bCs/>
          <w:i/>
          <w:iCs/>
          <w:color w:val="4F81BD" w:themeColor="accent1"/>
        </w:rPr>
      </w:pPr>
      <w:r w:rsidRPr="00314857">
        <w:rPr>
          <w:rStyle w:val="IntenseEmphasis"/>
        </w:rPr>
        <w:t>A.</w:t>
      </w:r>
      <w:r w:rsidR="006F135A" w:rsidRPr="00314857">
        <w:rPr>
          <w:rStyle w:val="IntenseEmphasis"/>
        </w:rPr>
        <w:t>Publicare date folosind clientul MQTT</w:t>
      </w:r>
      <w:bookmarkStart w:id="14" w:name="_GoBack"/>
      <w:bookmarkEnd w:id="14"/>
      <w:r w:rsidR="009D2B84">
        <w:rPr>
          <w:noProof/>
          <w:lang w:val="ro-RO" w:eastAsia="ro-RO"/>
        </w:rPr>
        <w:drawing>
          <wp:anchor distT="0" distB="0" distL="114300" distR="114300" simplePos="0" relativeHeight="251659264"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4"/>
                    <a:stretch>
                      <a:fillRect/>
                    </a:stretch>
                  </pic:blipFill>
                  <pic:spPr>
                    <a:xfrm>
                      <a:off x="0" y="0"/>
                      <a:ext cx="7450455" cy="4072890"/>
                    </a:xfrm>
                    <a:prstGeom prst="rect">
                      <a:avLst/>
                    </a:prstGeom>
                  </pic:spPr>
                </pic:pic>
              </a:graphicData>
            </a:graphic>
          </wp:anchor>
        </w:drawing>
      </w:r>
      <w:r w:rsidR="00582807" w:rsidRPr="00582807">
        <w:rPr>
          <w:noProof/>
        </w:rPr>
        <w:pict>
          <v:shape id="_x0000_s1026" type="#_x0000_t202" style="position:absolute;margin-left:-70.5pt;margin-top:344.65pt;width:586.65pt;height:.05pt;z-index:251661312;mso-position-horizontal-relative:text;mso-position-vertical-relative:text" wrapcoords="-28 0 -28 20520 21600 20520 21600 0 -28 0" stroked="f">
            <v:textbox style="mso-next-textbox:#_x0000_s1026;mso-fit-shape-to-text:t" inset="0,0,0,0">
              <w:txbxContent>
                <w:p w:rsidR="004826CE" w:rsidRPr="009A6477" w:rsidRDefault="004826CE" w:rsidP="009A6477">
                  <w:pPr>
                    <w:pStyle w:val="Caption"/>
                    <w:jc w:val="center"/>
                    <w:rPr>
                      <w:i/>
                      <w:noProof/>
                      <w:sz w:val="24"/>
                      <w:szCs w:val="24"/>
                    </w:rPr>
                  </w:pPr>
                  <w:r>
                    <w:rPr>
                      <w:i/>
                    </w:rPr>
                    <w:t>Figura</w:t>
                  </w:r>
                  <w:r w:rsidRPr="009A6477">
                    <w:rPr>
                      <w:i/>
                    </w:rPr>
                    <w:t xml:space="preserve"> </w:t>
                  </w:r>
                  <w:r>
                    <w:rPr>
                      <w:i/>
                    </w:rPr>
                    <w:t>5</w:t>
                  </w:r>
                  <w:r w:rsidRPr="009A6477">
                    <w:rPr>
                      <w:i/>
                    </w:rPr>
                    <w:t xml:space="preserve"> - Diagrama de activitate: Publicarea datelor folosind clientul MQTT</w:t>
                  </w:r>
                </w:p>
              </w:txbxContent>
            </v:textbox>
            <w10:wrap type="tight"/>
          </v:shape>
        </w:pict>
      </w:r>
    </w:p>
    <w:p w:rsidR="00B35385" w:rsidRDefault="00A1136E" w:rsidP="00CA0667">
      <w:pPr>
        <w:spacing w:line="360" w:lineRule="auto"/>
        <w:ind w:firstLine="720"/>
        <w:jc w:val="both"/>
        <w:rPr>
          <w:sz w:val="24"/>
          <w:szCs w:val="24"/>
          <w:lang w:val="ro-RO"/>
        </w:rPr>
      </w:pPr>
      <w:r>
        <w:rPr>
          <w:sz w:val="24"/>
          <w:szCs w:val="24"/>
          <w:lang w:val="ro-RO"/>
        </w:rPr>
        <w:t xml:space="preserve">În </w:t>
      </w:r>
      <w:r w:rsidRPr="00A1136E">
        <w:rPr>
          <w:i/>
          <w:sz w:val="24"/>
          <w:szCs w:val="24"/>
          <w:lang w:val="ro-RO"/>
        </w:rPr>
        <w:t xml:space="preserve">Figura </w:t>
      </w:r>
      <w:r w:rsidR="00BF5231">
        <w:rPr>
          <w:i/>
          <w:sz w:val="24"/>
          <w:szCs w:val="24"/>
          <w:lang w:val="ro-RO"/>
        </w:rPr>
        <w:t>5</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F932A3">
      <w:pPr>
        <w:spacing w:line="360" w:lineRule="auto"/>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314857">
      <w:pPr>
        <w:rPr>
          <w:sz w:val="24"/>
          <w:szCs w:val="24"/>
          <w:lang w:val="ro-RO"/>
        </w:rPr>
      </w:pPr>
    </w:p>
    <w:p w:rsidR="006F135A" w:rsidRPr="00314857" w:rsidRDefault="009A6477" w:rsidP="00314857">
      <w:pPr>
        <w:rPr>
          <w:rStyle w:val="IntenseEmphasis"/>
        </w:rPr>
      </w:pPr>
      <w:r w:rsidRPr="00314857">
        <w:rPr>
          <w:rStyle w:val="IntenseEmphasis"/>
        </w:rPr>
        <w:t>B. Modificare valori consumatori</w:t>
      </w:r>
    </w:p>
    <w:p w:rsidR="009A6477" w:rsidRDefault="009A6477" w:rsidP="00314857">
      <w:pPr>
        <w:rPr>
          <w:lang w:val="ro-RO"/>
        </w:rPr>
      </w:pPr>
    </w:p>
    <w:p w:rsidR="00814F03" w:rsidRDefault="009A6477" w:rsidP="00814F03">
      <w:pPr>
        <w:keepNext/>
      </w:pPr>
      <w:r>
        <w:rPr>
          <w:noProof/>
          <w:lang w:val="ro-RO" w:eastAsia="ro-RO"/>
        </w:rPr>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5"/>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6"/>
                    <a:srcRect t="4865"/>
                    <a:stretch>
                      <a:fillRect/>
                    </a:stretch>
                  </pic:blipFill>
                  <pic:spPr>
                    <a:xfrm>
                      <a:off x="0" y="0"/>
                      <a:ext cx="5764233" cy="1852550"/>
                    </a:xfrm>
                    <a:prstGeom prst="rect">
                      <a:avLst/>
                    </a:prstGeom>
                  </pic:spPr>
                </pic:pic>
              </a:graphicData>
            </a:graphic>
          </wp:inline>
        </w:drawing>
      </w:r>
    </w:p>
    <w:p w:rsidR="009A6477" w:rsidRPr="00814F03" w:rsidRDefault="00814F03" w:rsidP="00814F03">
      <w:pPr>
        <w:pStyle w:val="Caption"/>
      </w:pPr>
      <w:r>
        <w:t xml:space="preserve">Figura </w:t>
      </w:r>
      <w:r w:rsidR="005739E9">
        <w:t>6</w:t>
      </w:r>
      <w:r>
        <w:t xml:space="preserve"> - </w:t>
      </w:r>
      <w:r w:rsidRPr="00706F7D">
        <w:t>Diagrama de activitate: modificarea valorilor consumatorilor</w:t>
      </w:r>
    </w:p>
    <w:p w:rsidR="00D4225F" w:rsidRPr="00D4225F" w:rsidRDefault="00D4225F" w:rsidP="006E01DD"/>
    <w:p w:rsidR="00153178" w:rsidRDefault="005739E9" w:rsidP="001E01AE">
      <w:pPr>
        <w:spacing w:line="360" w:lineRule="auto"/>
        <w:ind w:firstLine="720"/>
        <w:jc w:val="both"/>
        <w:rPr>
          <w:sz w:val="24"/>
          <w:szCs w:val="24"/>
          <w:lang w:val="ro-RO"/>
        </w:rPr>
      </w:pPr>
      <w:r>
        <w:rPr>
          <w:i/>
          <w:sz w:val="24"/>
          <w:szCs w:val="24"/>
          <w:lang w:val="ro-RO"/>
        </w:rPr>
        <w:t>Figura 6</w:t>
      </w:r>
      <w:r w:rsidR="00153178">
        <w:rPr>
          <w:i/>
          <w:sz w:val="24"/>
          <w:szCs w:val="24"/>
          <w:lang w:val="ro-RO"/>
        </w:rPr>
        <w:t xml:space="preserve"> </w:t>
      </w:r>
      <w:r w:rsidR="00153178">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w:t>
      </w:r>
      <w:r w:rsidR="009B2AA5">
        <w:rPr>
          <w:sz w:val="24"/>
          <w:szCs w:val="24"/>
          <w:lang w:val="ro-RO"/>
        </w:rPr>
        <w:t xml:space="preserve"> </w:t>
      </w:r>
      <w:r w:rsidR="00B5780C">
        <w:rPr>
          <w:sz w:val="24"/>
          <w:szCs w:val="24"/>
          <w:lang w:val="ro-RO"/>
        </w:rPr>
        <w:t>proceselor executate de către server cu fluxul principal.</w:t>
      </w:r>
    </w:p>
    <w:p w:rsidR="00912978" w:rsidRPr="00153178" w:rsidRDefault="001B6B5F" w:rsidP="001E01AE">
      <w:pPr>
        <w:spacing w:line="360" w:lineRule="auto"/>
        <w:jc w:val="both"/>
        <w:rPr>
          <w:sz w:val="24"/>
          <w:szCs w:val="24"/>
          <w:lang w:val="ro-RO"/>
        </w:rPr>
      </w:pPr>
      <w:r>
        <w:rPr>
          <w:sz w:val="24"/>
          <w:szCs w:val="24"/>
          <w:lang w:val="ro-RO"/>
        </w:rPr>
        <w:t xml:space="preserve">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725A7A" w:rsidRDefault="00725A7A">
      <w:pPr>
        <w:rPr>
          <w:rFonts w:asciiTheme="majorHAnsi" w:eastAsiaTheme="majorEastAsia" w:hAnsiTheme="majorHAnsi" w:cstheme="majorBidi"/>
          <w:b/>
          <w:bCs/>
          <w:color w:val="365F91" w:themeColor="accent1" w:themeShade="BF"/>
          <w:sz w:val="28"/>
          <w:szCs w:val="28"/>
          <w:lang w:val="ro-RO"/>
        </w:rPr>
      </w:pPr>
      <w:r>
        <w:rPr>
          <w:lang w:val="ro-RO"/>
        </w:rPr>
        <w:br w:type="page"/>
      </w:r>
    </w:p>
    <w:p w:rsidR="00884B3B" w:rsidRDefault="009F01D5" w:rsidP="00725A7A">
      <w:pPr>
        <w:pStyle w:val="Heading1"/>
        <w:jc w:val="center"/>
        <w:rPr>
          <w:lang w:val="ro-RO"/>
        </w:rPr>
      </w:pPr>
      <w:bookmarkStart w:id="15" w:name="_Toc424261605"/>
      <w:r>
        <w:rPr>
          <w:lang w:val="ro-RO"/>
        </w:rPr>
        <w:t>5</w:t>
      </w:r>
      <w:r w:rsidR="00884B3B">
        <w:rPr>
          <w:lang w:val="ro-RO"/>
        </w:rPr>
        <w:t>. Implementarea solutiei</w:t>
      </w:r>
      <w:bookmarkEnd w:id="15"/>
    </w:p>
    <w:p w:rsidR="00096050" w:rsidRDefault="00096050" w:rsidP="002C15F0">
      <w:pPr>
        <w:spacing w:after="0" w:line="240" w:lineRule="auto"/>
        <w:contextualSpacing/>
        <w:rPr>
          <w:lang w:val="ro-RO"/>
        </w:rPr>
      </w:pPr>
    </w:p>
    <w:p w:rsidR="00096050" w:rsidRDefault="00165F57" w:rsidP="00F66278">
      <w:pPr>
        <w:spacing w:after="0" w:line="36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F66278">
      <w:pPr>
        <w:tabs>
          <w:tab w:val="left" w:pos="851"/>
        </w:tabs>
        <w:spacing w:line="360" w:lineRule="auto"/>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F66278">
      <w:pPr>
        <w:tabs>
          <w:tab w:val="left" w:pos="851"/>
        </w:tabs>
        <w:spacing w:line="360" w:lineRule="auto"/>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F66278">
      <w:pPr>
        <w:tabs>
          <w:tab w:val="left" w:pos="709"/>
        </w:tabs>
        <w:spacing w:line="360" w:lineRule="auto"/>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De remarcat este faptul că scopul cazurilor de utilizare este orientat către ceea ce sistemul trebuie să facă și nu cum. Așadar, se poate afirma faptul ca acestestea sunt neutre din punct de vedere tehnologic, existând posibilitatea să fie utilizate în orice proces sau arhitectură de aplicație.</w:t>
      </w:r>
    </w:p>
    <w:p w:rsidR="00775D4D" w:rsidRPr="008616FC" w:rsidRDefault="00F00510" w:rsidP="002E5F05">
      <w:pPr>
        <w:pStyle w:val="Heading2"/>
        <w:jc w:val="both"/>
        <w:rPr>
          <w:sz w:val="24"/>
          <w:szCs w:val="24"/>
          <w:lang w:val="ro-RO"/>
        </w:rPr>
      </w:pPr>
      <w:bookmarkStart w:id="16" w:name="_Toc424261606"/>
      <w:r w:rsidRPr="008616FC">
        <w:rPr>
          <w:sz w:val="24"/>
          <w:szCs w:val="24"/>
          <w:lang w:val="ro-RO"/>
        </w:rPr>
        <w:t>5</w:t>
      </w:r>
      <w:r w:rsidR="002E5F05" w:rsidRPr="008616FC">
        <w:rPr>
          <w:sz w:val="24"/>
          <w:szCs w:val="24"/>
          <w:lang w:val="ro-RO"/>
        </w:rPr>
        <w:t xml:space="preserve">.1 </w:t>
      </w:r>
      <w:r w:rsidR="002E5F05" w:rsidRPr="008616FC">
        <w:rPr>
          <w:sz w:val="24"/>
          <w:szCs w:val="24"/>
          <w:lang w:val="ro-RO"/>
        </w:rPr>
        <w:tab/>
      </w:r>
      <w:r w:rsidR="002E5F05" w:rsidRPr="008616FC">
        <w:rPr>
          <w:sz w:val="24"/>
          <w:szCs w:val="24"/>
        </w:rPr>
        <w:t>Diagrama generală a cazurilor de utilizare – perspectivă MICROCONTROLLER</w:t>
      </w:r>
      <w:bookmarkEnd w:id="16"/>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7"/>
                    <a:stretch>
                      <a:fillRect/>
                    </a:stretch>
                  </pic:blipFill>
                  <pic:spPr>
                    <a:xfrm>
                      <a:off x="0" y="0"/>
                      <a:ext cx="5760720" cy="3404235"/>
                    </a:xfrm>
                    <a:prstGeom prst="rect">
                      <a:avLst/>
                    </a:prstGeom>
                  </pic:spPr>
                </pic:pic>
              </a:graphicData>
            </a:graphic>
          </wp:inline>
        </w:drawing>
      </w:r>
    </w:p>
    <w:p w:rsidR="009F023F" w:rsidRDefault="00EB5A66" w:rsidP="00E03D7E">
      <w:pPr>
        <w:pStyle w:val="Caption"/>
        <w:jc w:val="center"/>
        <w:rPr>
          <w:i/>
        </w:rPr>
      </w:pPr>
      <w:r>
        <w:rPr>
          <w:i/>
        </w:rPr>
        <w:t>Figura 7</w:t>
      </w:r>
      <w:r w:rsidR="00447CD0" w:rsidRPr="00447CD0">
        <w:rPr>
          <w:i/>
        </w:rPr>
        <w:t xml:space="preserve"> - Diagrama generală a cazurilor de utilizare – perspectivă MICROCONTROLLER</w:t>
      </w:r>
    </w:p>
    <w:p w:rsidR="00981745" w:rsidRPr="00981745" w:rsidRDefault="00981745" w:rsidP="00981745"/>
    <w:p w:rsidR="00715B7D" w:rsidRDefault="00F00510" w:rsidP="00321C25">
      <w:pPr>
        <w:spacing w:line="360" w:lineRule="auto"/>
        <w:jc w:val="both"/>
        <w:rPr>
          <w:sz w:val="24"/>
          <w:szCs w:val="24"/>
        </w:rPr>
      </w:pPr>
      <w:r w:rsidRPr="00F00510">
        <w:rPr>
          <w:i/>
          <w:sz w:val="24"/>
          <w:szCs w:val="24"/>
        </w:rPr>
        <w:t xml:space="preserve">Figura </w:t>
      </w:r>
      <w:r w:rsidR="00EB5A66">
        <w:rPr>
          <w:i/>
          <w:sz w:val="24"/>
          <w:szCs w:val="24"/>
        </w:rPr>
        <w:t>7</w:t>
      </w:r>
      <w:r w:rsidR="00321C25">
        <w:rPr>
          <w:i/>
          <w:sz w:val="24"/>
          <w:szCs w:val="24"/>
        </w:rPr>
        <w:t xml:space="preserve"> </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321C25">
      <w:pPr>
        <w:pStyle w:val="ListParagraph"/>
        <w:numPr>
          <w:ilvl w:val="0"/>
          <w:numId w:val="17"/>
        </w:numPr>
        <w:spacing w:line="360" w:lineRule="auto"/>
        <w:jc w:val="both"/>
        <w:rPr>
          <w:sz w:val="24"/>
          <w:szCs w:val="24"/>
        </w:rPr>
      </w:pPr>
      <w:r>
        <w:rPr>
          <w:sz w:val="24"/>
          <w:szCs w:val="24"/>
        </w:rPr>
        <w:t>Preluare date senzori</w:t>
      </w:r>
    </w:p>
    <w:p w:rsidR="00B40580" w:rsidRDefault="00596511" w:rsidP="00321C25">
      <w:pPr>
        <w:pStyle w:val="ListParagraph"/>
        <w:numPr>
          <w:ilvl w:val="0"/>
          <w:numId w:val="17"/>
        </w:numPr>
        <w:spacing w:line="360" w:lineRule="auto"/>
        <w:jc w:val="both"/>
        <w:rPr>
          <w:sz w:val="24"/>
          <w:szCs w:val="24"/>
        </w:rPr>
      </w:pPr>
      <w:r>
        <w:rPr>
          <w:sz w:val="24"/>
          <w:szCs w:val="24"/>
        </w:rPr>
        <w:t>Publicare date folosind clientul MQTT</w:t>
      </w:r>
    </w:p>
    <w:p w:rsidR="00596511" w:rsidRDefault="00596511" w:rsidP="00321C25">
      <w:pPr>
        <w:pStyle w:val="ListParagraph"/>
        <w:numPr>
          <w:ilvl w:val="0"/>
          <w:numId w:val="17"/>
        </w:numPr>
        <w:spacing w:line="360" w:lineRule="auto"/>
        <w:jc w:val="both"/>
        <w:rPr>
          <w:sz w:val="24"/>
          <w:szCs w:val="24"/>
        </w:rPr>
      </w:pPr>
      <w:r>
        <w:rPr>
          <w:sz w:val="24"/>
          <w:szCs w:val="24"/>
        </w:rPr>
        <w:t>Modificare valori consumatori</w:t>
      </w:r>
    </w:p>
    <w:p w:rsidR="004E4E1E" w:rsidRDefault="004E4E1E">
      <w:pPr>
        <w:rPr>
          <w:sz w:val="24"/>
          <w:szCs w:val="24"/>
        </w:rPr>
      </w:pPr>
      <w:r>
        <w:rPr>
          <w:sz w:val="24"/>
          <w:szCs w:val="24"/>
        </w:rPr>
        <w:br w:type="page"/>
      </w:r>
    </w:p>
    <w:p w:rsidR="00B86B52" w:rsidRDefault="00596511" w:rsidP="00321C25">
      <w:pPr>
        <w:spacing w:line="360" w:lineRule="auto"/>
        <w:jc w:val="both"/>
        <w:rPr>
          <w:sz w:val="24"/>
          <w:szCs w:val="24"/>
        </w:rPr>
      </w:pPr>
      <w:r>
        <w:rPr>
          <w:sz w:val="24"/>
          <w:szCs w:val="24"/>
        </w:rPr>
        <w:t>Tabelul de mai jos reprezintă documentul de descriere al cazurilor de utilizare din prespectiva microcontroller-ului.</w:t>
      </w:r>
    </w:p>
    <w:p w:rsidR="004E4E1E" w:rsidRPr="00596511" w:rsidRDefault="004E4E1E" w:rsidP="00321C25">
      <w:pPr>
        <w:spacing w:line="360" w:lineRule="auto"/>
        <w:jc w:val="both"/>
        <w:rPr>
          <w:sz w:val="24"/>
          <w:szCs w:val="24"/>
        </w:rPr>
      </w:pPr>
    </w:p>
    <w:p w:rsidR="00305ADC" w:rsidRPr="00305ADC" w:rsidRDefault="00305ADC" w:rsidP="00305ADC">
      <w:pPr>
        <w:pStyle w:val="Caption"/>
        <w:keepNext/>
        <w:rPr>
          <w:i/>
        </w:rPr>
      </w:pPr>
      <w:r w:rsidRPr="00305ADC">
        <w:rPr>
          <w:i/>
        </w:rPr>
        <w:t xml:space="preserve">Tabel </w:t>
      </w:r>
      <w:r w:rsidR="00582807" w:rsidRPr="00305ADC">
        <w:rPr>
          <w:i/>
        </w:rPr>
        <w:fldChar w:fldCharType="begin"/>
      </w:r>
      <w:r w:rsidRPr="00305ADC">
        <w:rPr>
          <w:i/>
        </w:rPr>
        <w:instrText xml:space="preserve"> SEQ Tabel \* ARABIC </w:instrText>
      </w:r>
      <w:r w:rsidR="00582807" w:rsidRPr="00305ADC">
        <w:rPr>
          <w:i/>
        </w:rPr>
        <w:fldChar w:fldCharType="separate"/>
      </w:r>
      <w:r w:rsidR="00EF5E9B">
        <w:rPr>
          <w:i/>
          <w:noProof/>
        </w:rPr>
        <w:t>1</w:t>
      </w:r>
      <w:r w:rsidR="00582807" w:rsidRPr="00305ADC">
        <w:rPr>
          <w:i/>
        </w:rPr>
        <w:fldChar w:fldCharType="end"/>
      </w:r>
      <w:r w:rsidRPr="00305ADC">
        <w:rPr>
          <w:i/>
        </w:rPr>
        <w:t xml:space="preserve"> - </w:t>
      </w:r>
      <w:r w:rsidRPr="00305ADC">
        <w:rPr>
          <w:b w:val="0"/>
          <w:i/>
        </w:rPr>
        <w:t>Documentul de descriere al cazurilor de utilizare - Microcontroller</w:t>
      </w:r>
    </w:p>
    <w:tbl>
      <w:tblPr>
        <w:tblStyle w:val="MediumShading2-Accent11"/>
        <w:tblW w:w="0" w:type="auto"/>
        <w:tblLook w:val="04A0"/>
      </w:tblPr>
      <w:tblGrid>
        <w:gridCol w:w="2943"/>
        <w:gridCol w:w="6345"/>
      </w:tblGrid>
      <w:tr w:rsidR="00715B7D" w:rsidTr="00305ADC">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305ADC">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305ADC">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305ADC">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305ADC">
        <w:tc>
          <w:tcPr>
            <w:cnfStyle w:val="001000000000"/>
            <w:tcW w:w="2943" w:type="dxa"/>
          </w:tcPr>
          <w:p w:rsidR="00715B7D" w:rsidRDefault="00715B7D" w:rsidP="00D84824">
            <w:r>
              <w:t>Nume</w:t>
            </w:r>
          </w:p>
        </w:tc>
        <w:tc>
          <w:tcPr>
            <w:tcW w:w="6345" w:type="dxa"/>
          </w:tcPr>
          <w:p w:rsidR="00715B7D" w:rsidRDefault="00715B7D" w:rsidP="00D84824">
            <w:pPr>
              <w:cnfStyle w:val="000000000000"/>
            </w:pPr>
            <w:r>
              <w:t xml:space="preserve">Publicarea datelor </w:t>
            </w:r>
          </w:p>
        </w:tc>
      </w:tr>
      <w:tr w:rsidR="00715B7D" w:rsidTr="00305ADC">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305ADC">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305ADC">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305ADC">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305ADC">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305ADC">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305ADC">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305ADC">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Pr="00282CC4" w:rsidRDefault="00F00510" w:rsidP="0067339A">
      <w:pPr>
        <w:pStyle w:val="Heading2"/>
        <w:jc w:val="both"/>
        <w:rPr>
          <w:sz w:val="24"/>
          <w:szCs w:val="24"/>
        </w:rPr>
      </w:pPr>
      <w:bookmarkStart w:id="17" w:name="_Toc424261607"/>
      <w:r w:rsidRPr="00282CC4">
        <w:rPr>
          <w:sz w:val="24"/>
          <w:szCs w:val="24"/>
        </w:rPr>
        <w:t>5</w:t>
      </w:r>
      <w:r w:rsidR="0067339A" w:rsidRPr="00282CC4">
        <w:rPr>
          <w:sz w:val="24"/>
          <w:szCs w:val="24"/>
        </w:rPr>
        <w:t xml:space="preserve">.2 </w:t>
      </w:r>
      <w:r w:rsidR="0067339A" w:rsidRPr="00282CC4">
        <w:rPr>
          <w:sz w:val="24"/>
          <w:szCs w:val="24"/>
        </w:rPr>
        <w:tab/>
        <w:t>Diagrama generală a cazurilor de utilizare - perspectivă UTILIZATOR</w:t>
      </w:r>
      <w:bookmarkEnd w:id="17"/>
    </w:p>
    <w:p w:rsidR="0067339A" w:rsidRDefault="0067339A" w:rsidP="0067339A">
      <w:pPr>
        <w:keepNext/>
      </w:pPr>
      <w:r w:rsidRPr="0067339A">
        <w:rPr>
          <w:noProof/>
          <w:lang w:val="ro-RO" w:eastAsia="ro-RO"/>
        </w:rPr>
        <w:drawing>
          <wp:inline distT="0" distB="0" distL="0" distR="0">
            <wp:extent cx="5669231" cy="3739493"/>
            <wp:effectExtent l="19050" t="0" r="7669"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8"/>
                    <a:stretch>
                      <a:fillRect/>
                    </a:stretch>
                  </pic:blipFill>
                  <pic:spPr>
                    <a:xfrm>
                      <a:off x="0" y="0"/>
                      <a:ext cx="5668837" cy="3739233"/>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2C11AB">
        <w:rPr>
          <w:i/>
        </w:rPr>
        <w:t>8</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DD2606">
      <w:pPr>
        <w:spacing w:line="360" w:lineRule="auto"/>
        <w:ind w:firstLine="720"/>
        <w:jc w:val="both"/>
        <w:rPr>
          <w:sz w:val="24"/>
          <w:szCs w:val="24"/>
        </w:rPr>
      </w:pPr>
      <w:r w:rsidRPr="00F00510">
        <w:rPr>
          <w:i/>
          <w:sz w:val="24"/>
          <w:szCs w:val="24"/>
        </w:rPr>
        <w:t xml:space="preserve">Figura </w:t>
      </w:r>
      <w:r w:rsidR="002C11AB">
        <w:rPr>
          <w:i/>
          <w:sz w:val="24"/>
          <w:szCs w:val="24"/>
        </w:rPr>
        <w:t>8</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DD2606">
      <w:pPr>
        <w:pStyle w:val="ListParagraph"/>
        <w:numPr>
          <w:ilvl w:val="0"/>
          <w:numId w:val="17"/>
        </w:numPr>
        <w:spacing w:line="360" w:lineRule="auto"/>
        <w:jc w:val="both"/>
        <w:rPr>
          <w:sz w:val="24"/>
          <w:szCs w:val="24"/>
        </w:rPr>
      </w:pPr>
      <w:r>
        <w:rPr>
          <w:sz w:val="24"/>
          <w:szCs w:val="24"/>
        </w:rPr>
        <w:t>Monitorizare consumatori</w:t>
      </w:r>
    </w:p>
    <w:p w:rsidR="003E206D" w:rsidRPr="00B40580" w:rsidRDefault="003E206D" w:rsidP="00DD2606">
      <w:pPr>
        <w:pStyle w:val="ListParagraph"/>
        <w:numPr>
          <w:ilvl w:val="0"/>
          <w:numId w:val="17"/>
        </w:numPr>
        <w:spacing w:line="360" w:lineRule="auto"/>
        <w:jc w:val="both"/>
        <w:rPr>
          <w:sz w:val="24"/>
          <w:szCs w:val="24"/>
        </w:rPr>
      </w:pPr>
      <w:r>
        <w:rPr>
          <w:sz w:val="24"/>
          <w:szCs w:val="24"/>
        </w:rPr>
        <w:t>Comanda microcontroller</w:t>
      </w:r>
    </w:p>
    <w:p w:rsidR="00F2489E" w:rsidRDefault="00F2489E">
      <w:pPr>
        <w:rPr>
          <w:sz w:val="24"/>
          <w:szCs w:val="24"/>
        </w:rPr>
      </w:pPr>
      <w:r>
        <w:rPr>
          <w:sz w:val="24"/>
          <w:szCs w:val="24"/>
        </w:rPr>
        <w:br w:type="page"/>
      </w:r>
    </w:p>
    <w:p w:rsidR="003E206D" w:rsidRDefault="00097F27" w:rsidP="00DD2606">
      <w:pPr>
        <w:spacing w:line="360" w:lineRule="auto"/>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p w:rsidR="00DD2606" w:rsidRPr="00097F27" w:rsidRDefault="00DD2606" w:rsidP="00097F27">
      <w:pPr>
        <w:jc w:val="both"/>
        <w:rPr>
          <w:sz w:val="24"/>
          <w:szCs w:val="24"/>
        </w:rPr>
      </w:pPr>
    </w:p>
    <w:p w:rsidR="00B936E0" w:rsidRPr="00B936E0" w:rsidRDefault="00B936E0" w:rsidP="00B936E0">
      <w:pPr>
        <w:pStyle w:val="Caption"/>
        <w:keepNext/>
        <w:rPr>
          <w:b w:val="0"/>
          <w:i/>
        </w:rPr>
      </w:pPr>
      <w:r>
        <w:t xml:space="preserve">Tabel </w:t>
      </w:r>
      <w:fldSimple w:instr=" SEQ Tabel \* ARABIC ">
        <w:r w:rsidR="00EF5E9B">
          <w:rPr>
            <w:noProof/>
          </w:rPr>
          <w:t>2</w:t>
        </w:r>
      </w:fldSimple>
      <w:r>
        <w:t xml:space="preserve"> - </w:t>
      </w:r>
      <w:r w:rsidRPr="00B936E0">
        <w:rPr>
          <w:b w:val="0"/>
          <w:i/>
        </w:rPr>
        <w:t>Documentul de descriere al cazurilor de utilizare - Utilizator</w:t>
      </w:r>
    </w:p>
    <w:tbl>
      <w:tblPr>
        <w:tblStyle w:val="MediumShading2-Accent1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6E01DD">
      <w:pPr>
        <w:rPr>
          <w:lang w:val="ro-RO"/>
        </w:rPr>
      </w:pPr>
    </w:p>
    <w:p w:rsidR="00DF43E8" w:rsidRDefault="00DF43E8" w:rsidP="006E01DD">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641F50" w:rsidP="00A452AF">
      <w:pPr>
        <w:pStyle w:val="Heading1"/>
        <w:spacing w:before="0" w:line="240" w:lineRule="auto"/>
        <w:contextualSpacing/>
        <w:jc w:val="center"/>
        <w:rPr>
          <w:lang w:val="ro-RO"/>
        </w:rPr>
      </w:pPr>
      <w:bookmarkStart w:id="18" w:name="_Toc424261608"/>
      <w:r>
        <w:rPr>
          <w:lang w:val="ro-RO"/>
        </w:rPr>
        <w:t>6</w:t>
      </w:r>
      <w:r w:rsidR="00884B3B">
        <w:rPr>
          <w:lang w:val="ro-RO"/>
        </w:rPr>
        <w:t>. Concluzii</w:t>
      </w:r>
      <w:bookmarkEnd w:id="18"/>
    </w:p>
    <w:p w:rsidR="002C15F0" w:rsidRDefault="002C15F0" w:rsidP="00AB3E48">
      <w:pPr>
        <w:spacing w:line="360" w:lineRule="auto"/>
        <w:jc w:val="both"/>
        <w:rPr>
          <w:lang w:val="ro-RO"/>
        </w:rPr>
      </w:pPr>
    </w:p>
    <w:p w:rsidR="00D84824" w:rsidRPr="007337DE" w:rsidRDefault="00D84824" w:rsidP="00FB7C35">
      <w:pPr>
        <w:spacing w:line="360" w:lineRule="auto"/>
        <w:ind w:firstLine="720"/>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FB7C35">
      <w:pPr>
        <w:spacing w:line="360" w:lineRule="auto"/>
        <w:ind w:firstLine="720"/>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FB7C35">
      <w:pPr>
        <w:spacing w:line="360" w:lineRule="auto"/>
        <w:ind w:firstLine="720"/>
        <w:jc w:val="both"/>
        <w:rPr>
          <w:sz w:val="24"/>
          <w:szCs w:val="24"/>
          <w:lang w:val="ro-RO"/>
        </w:rPr>
      </w:pPr>
      <w:r w:rsidRPr="007337DE">
        <w:rPr>
          <w:sz w:val="24"/>
          <w:szCs w:val="24"/>
          <w:lang w:val="ro-RO"/>
        </w:rPr>
        <w:t>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w:t>
      </w:r>
      <w:r w:rsidR="00060BAE">
        <w:rPr>
          <w:sz w:val="24"/>
          <w:szCs w:val="24"/>
          <w:lang w:val="ro-RO"/>
        </w:rPr>
        <w:t>i</w:t>
      </w:r>
      <w:r w:rsidRPr="007337DE">
        <w:rPr>
          <w:sz w:val="24"/>
          <w:szCs w:val="24"/>
          <w:lang w:val="ro-RO"/>
        </w:rPr>
        <w:t xml:space="preserve">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FB7C35">
      <w:pPr>
        <w:spacing w:line="360" w:lineRule="auto"/>
        <w:ind w:firstLine="720"/>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FB7C35">
      <w:pPr>
        <w:spacing w:line="360" w:lineRule="auto"/>
        <w:ind w:firstLine="720"/>
        <w:jc w:val="both"/>
        <w:rPr>
          <w:sz w:val="24"/>
          <w:szCs w:val="24"/>
          <w:lang w:val="ro-RO"/>
        </w:rPr>
      </w:pPr>
      <w:r w:rsidRPr="007337DE">
        <w:rPr>
          <w:sz w:val="24"/>
          <w:szCs w:val="24"/>
          <w:lang w:val="ro-RO"/>
        </w:rPr>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044969" w:rsidRDefault="00F97D36" w:rsidP="00FB7C35">
      <w:pPr>
        <w:spacing w:after="0" w:line="360" w:lineRule="auto"/>
        <w:contextualSpacing/>
        <w:jc w:val="both"/>
        <w:rPr>
          <w:lang w:val="ro-RO"/>
        </w:rPr>
      </w:pPr>
      <w:r>
        <w:rPr>
          <w:lang w:val="ro-RO"/>
        </w:rPr>
        <w:tab/>
        <w:t xml:space="preserve">În ciuda faptului că soluția pe care am dezvoltat-o aduce un plus de confort în viața oamenilor prin faptul că automatizează anumite procese din locuință, </w:t>
      </w:r>
      <w:r w:rsidR="008A2A13">
        <w:rPr>
          <w:lang w:val="ro-RO"/>
        </w:rPr>
        <w:t>am ajuns la concluzia că nu aș implementa un sistem de acest fel pentru a-mi transforma casa într-una inteligentă, fie că ar fi vorba despre un produs propriu, sau unul achiziționat de pe piață.</w:t>
      </w:r>
      <w:r w:rsidR="00E7098E">
        <w:rPr>
          <w:lang w:val="ro-RO"/>
        </w:rPr>
        <w:t xml:space="preserve"> Cel mult aș pre</w:t>
      </w:r>
      <w:r w:rsidR="00F35797">
        <w:rPr>
          <w:lang w:val="ro-RO"/>
        </w:rPr>
        <w:t>fera să folosesc un astfel de sistem pentru grădină</w:t>
      </w:r>
      <w:r w:rsidR="001A06FB">
        <w:rPr>
          <w:lang w:val="ro-RO"/>
        </w:rPr>
        <w:t xml:space="preserve"> sau seră</w:t>
      </w:r>
      <w:r w:rsidR="00641799">
        <w:rPr>
          <w:lang w:val="ro-RO"/>
        </w:rPr>
        <w:t xml:space="preserve">, iar avantajele ar fi </w:t>
      </w:r>
      <w:r w:rsidR="001A06FB">
        <w:rPr>
          <w:lang w:val="ro-RO"/>
        </w:rPr>
        <w:t xml:space="preserve">mai </w:t>
      </w:r>
      <w:r w:rsidR="00641799">
        <w:rPr>
          <w:lang w:val="ro-RO"/>
        </w:rPr>
        <w:t>evidente , iar riscurile ca această soluție să fie ținta unor atacuri informatice ar fi mult mai mică, fiind proporțională cu miza.</w:t>
      </w:r>
      <w:r w:rsidR="003249B0">
        <w:rPr>
          <w:lang w:val="ro-RO"/>
        </w:rPr>
        <w:t xml:space="preserve"> </w:t>
      </w:r>
      <w:r w:rsidR="00BD223D">
        <w:rPr>
          <w:lang w:val="ro-RO"/>
        </w:rPr>
        <w:t xml:space="preserve">Reticența mea față de implementarea unui astfel de sistem este datorată faptului că această stare de comoditate creată prin procesul de automatizare al locuinței ar creea dependență, iar în lipsa resurselor necesare funcționării soluției, totul ar fi un haos din pricina obișnuinței. </w:t>
      </w:r>
    </w:p>
    <w:p w:rsidR="003E0C54" w:rsidRPr="00044969" w:rsidRDefault="00BD223D" w:rsidP="00FB7C35">
      <w:pPr>
        <w:spacing w:after="0" w:line="360" w:lineRule="auto"/>
        <w:contextualSpacing/>
        <w:jc w:val="both"/>
        <w:rPr>
          <w:lang w:val="ro-RO"/>
        </w:rPr>
      </w:pPr>
      <w:r>
        <w:rPr>
          <w:lang w:val="ro-RO"/>
        </w:rPr>
        <w:tab/>
        <w:t xml:space="preserve">Sunt perfect de acord cu faptul că dezvoltarea tehnologică într-un ritm alert a condus la realizări importante, dar mai ales la îmbunătățirea traiului. Cu toate acestea, este necesar ca fiecare dintre noi să reușim să impunem limitări în ceea privește folosirea excesivă a tehnologiei deoarece putem ajunge în stadiul în care să fim mult prea cuprinși de aceste artificii. </w:t>
      </w:r>
    </w:p>
    <w:p w:rsidR="00310152" w:rsidRPr="00044969" w:rsidRDefault="00BD223D" w:rsidP="00FB7C35">
      <w:pPr>
        <w:spacing w:after="0" w:line="360" w:lineRule="auto"/>
        <w:contextualSpacing/>
        <w:jc w:val="both"/>
        <w:rPr>
          <w:lang w:val="ro-RO"/>
        </w:rPr>
      </w:pPr>
      <w:r>
        <w:rPr>
          <w:lang w:val="ro-RO"/>
        </w:rPr>
        <w:tab/>
        <w:t xml:space="preserve">Poziția mea față de folosirea tehnologiei în exces râmâne neclintită, dar acest lucru nu înseamnă ca nu mi-aș dori să contribui la implementarea de soluții creative, care să îmi stimuleze creativitatea și cunoștințele. Așadar, mi-aș dori să mai dezvolt aplicații </w:t>
      </w:r>
      <w:r w:rsidR="00F16104">
        <w:rPr>
          <w:lang w:val="ro-RO"/>
        </w:rPr>
        <w:t>din sfera Internet of Things și să fiu la curent cu nou</w:t>
      </w:r>
      <w:r w:rsidR="007F5AAE">
        <w:rPr>
          <w:lang w:val="ro-RO"/>
        </w:rPr>
        <w:t xml:space="preserve">tățile, pentru că este un domeniu captivant și plin de oportunități. </w:t>
      </w:r>
      <w:r w:rsidR="00715D86">
        <w:rPr>
          <w:lang w:val="ro-RO"/>
        </w:rPr>
        <w:t>Am citit cu mult interes articole și descrieri ale unor proiecte care cuprindeau multe idei și erau pline de creativitate și sclipire.</w:t>
      </w:r>
      <w:r w:rsidR="00310152" w:rsidRPr="00044969">
        <w:rPr>
          <w:lang w:val="ro-RO"/>
        </w:rPr>
        <w:br w:type="page"/>
      </w:r>
    </w:p>
    <w:p w:rsidR="00C95CC1" w:rsidRPr="00641F50" w:rsidRDefault="00310152" w:rsidP="00641F50">
      <w:pPr>
        <w:pStyle w:val="Title"/>
        <w:rPr>
          <w:lang w:val="ro-RO"/>
        </w:rPr>
      </w:pPr>
      <w:r w:rsidRPr="00044969">
        <w:rPr>
          <w:lang w:val="ro-RO"/>
        </w:rPr>
        <w:t>Bibliografie</w:t>
      </w:r>
    </w:p>
    <w:sdt>
      <w:sdtPr>
        <w:id w:val="13707691"/>
        <w:docPartObj>
          <w:docPartGallery w:val="Bibliographies"/>
          <w:docPartUnique/>
        </w:docPartObj>
      </w:sdtPr>
      <w:sdtContent>
        <w:sdt>
          <w:sdtPr>
            <w:id w:val="111145805"/>
            <w:bibliography/>
          </w:sdtPr>
          <w:sdtContent>
            <w:p w:rsidR="00D41650" w:rsidRDefault="00582807" w:rsidP="00D41650">
              <w:pPr>
                <w:pStyle w:val="Bibliography"/>
                <w:rPr>
                  <w:noProof/>
                </w:rPr>
              </w:pPr>
              <w:r>
                <w:fldChar w:fldCharType="begin"/>
              </w:r>
              <w:r w:rsidR="00034A86">
                <w:instrText xml:space="preserve"> BIBLIOGRAPHY </w:instrText>
              </w:r>
              <w:r>
                <w:fldChar w:fldCharType="separate"/>
              </w:r>
              <w:r w:rsidR="00D41650">
                <w:rPr>
                  <w:noProof/>
                </w:rPr>
                <w:t xml:space="preserve">Albanesius, C. (2014). </w:t>
              </w:r>
              <w:r w:rsidR="00D41650">
                <w:rPr>
                  <w:i/>
                  <w:iCs/>
                  <w:noProof/>
                </w:rPr>
                <w:t>pcmag</w:t>
              </w:r>
              <w:r w:rsidR="00D41650">
                <w:rPr>
                  <w:noProof/>
                </w:rPr>
                <w:t>. Preluat pe 2015, de pe http://www.pcmag.com/</w:t>
              </w:r>
            </w:p>
            <w:p w:rsidR="00D41650" w:rsidRDefault="00D41650" w:rsidP="00D41650">
              <w:pPr>
                <w:pStyle w:val="Bibliography"/>
                <w:rPr>
                  <w:noProof/>
                </w:rPr>
              </w:pPr>
              <w:r>
                <w:rPr>
                  <w:noProof/>
                </w:rPr>
                <w:t>Andreescu, A., Lungu, I., &amp; Florea, A. Proiectarea Sistemelor Informatice.</w:t>
              </w:r>
            </w:p>
            <w:p w:rsidR="00D41650" w:rsidRDefault="00D41650" w:rsidP="00D41650">
              <w:pPr>
                <w:pStyle w:val="Bibliography"/>
                <w:rPr>
                  <w:noProof/>
                </w:rPr>
              </w:pPr>
              <w:r>
                <w:rPr>
                  <w:i/>
                  <w:iCs/>
                  <w:noProof/>
                </w:rPr>
                <w:t>Arduino</w:t>
              </w:r>
              <w:r>
                <w:rPr>
                  <w:noProof/>
                </w:rPr>
                <w:t>. Preluat de pe http://playground.arduino.cc/Projects/Ideas</w:t>
              </w:r>
            </w:p>
            <w:p w:rsidR="00D41650" w:rsidRDefault="00D41650" w:rsidP="00D41650">
              <w:pPr>
                <w:pStyle w:val="Bibliography"/>
                <w:rPr>
                  <w:noProof/>
                </w:rPr>
              </w:pPr>
              <w:r>
                <w:rPr>
                  <w:noProof/>
                </w:rPr>
                <w:t xml:space="preserve">Barret, S. F. (2013). </w:t>
              </w:r>
              <w:r>
                <w:rPr>
                  <w:i/>
                  <w:iCs/>
                  <w:noProof/>
                </w:rPr>
                <w:t>Arduino Microcontroller Processing for Everyone!Third Edition.</w:t>
              </w:r>
              <w:r>
                <w:rPr>
                  <w:noProof/>
                </w:rPr>
                <w:t xml:space="preserve"> </w:t>
              </w:r>
            </w:p>
            <w:p w:rsidR="00D41650" w:rsidRDefault="00D41650" w:rsidP="00D41650">
              <w:pPr>
                <w:pStyle w:val="Bibliography"/>
                <w:rPr>
                  <w:noProof/>
                </w:rPr>
              </w:pPr>
              <w:r>
                <w:rPr>
                  <w:noProof/>
                </w:rPr>
                <w:t xml:space="preserve">Costill, A. (2013, noiembrie). </w:t>
              </w:r>
              <w:r>
                <w:rPr>
                  <w:i/>
                  <w:iCs/>
                  <w:noProof/>
                </w:rPr>
                <w:t>Search Engine Journal</w:t>
              </w:r>
              <w:r>
                <w:rPr>
                  <w:noProof/>
                </w:rPr>
                <w:t>. Preluat pe marti 2015, de pe http://www.searchenginejournal.com/top-6-home-automation-systems-apple-releases-version/76387/</w:t>
              </w:r>
            </w:p>
            <w:p w:rsidR="00D41650" w:rsidRDefault="00D41650" w:rsidP="00D41650">
              <w:pPr>
                <w:pStyle w:val="Bibliography"/>
                <w:rPr>
                  <w:noProof/>
                </w:rPr>
              </w:pPr>
              <w:r>
                <w:rPr>
                  <w:noProof/>
                </w:rPr>
                <w:t xml:space="preserve">Dormehl, L. (2014, decembrie). </w:t>
              </w:r>
              <w:r>
                <w:rPr>
                  <w:i/>
                  <w:iCs/>
                  <w:noProof/>
                </w:rPr>
                <w:t>FastCompany</w:t>
              </w:r>
              <w:r>
                <w:rPr>
                  <w:noProof/>
                </w:rPr>
                <w:t>. Preluat pe martie 2015, de pe http://www.fastcompany.com/3038442/elasticity/5-open-source-home-automation-projects-we-love</w:t>
              </w:r>
            </w:p>
            <w:p w:rsidR="00D41650" w:rsidRDefault="00D41650" w:rsidP="00D41650">
              <w:pPr>
                <w:pStyle w:val="Bibliography"/>
                <w:rPr>
                  <w:noProof/>
                </w:rPr>
              </w:pPr>
              <w:r>
                <w:rPr>
                  <w:i/>
                  <w:iCs/>
                  <w:noProof/>
                </w:rPr>
                <w:t>Electronic Hamsters</w:t>
              </w:r>
              <w:r>
                <w:rPr>
                  <w:noProof/>
                </w:rPr>
                <w:t>. Preluat de pe https://electronichamsters.wordpress.com/2014/06/09/home-automation-with-arduino-and-openhab/</w:t>
              </w:r>
            </w:p>
            <w:p w:rsidR="00D41650" w:rsidRDefault="00D41650" w:rsidP="00D41650">
              <w:pPr>
                <w:pStyle w:val="Bibliography"/>
                <w:rPr>
                  <w:noProof/>
                </w:rPr>
              </w:pPr>
              <w:r>
                <w:rPr>
                  <w:i/>
                  <w:iCs/>
                  <w:noProof/>
                </w:rPr>
                <w:t>Indestrubtables</w:t>
              </w:r>
              <w:r>
                <w:rPr>
                  <w:noProof/>
                </w:rPr>
                <w:t>. Preluat de pe http://www.instructables.com/id/intel/</w:t>
              </w:r>
            </w:p>
            <w:p w:rsidR="00D41650" w:rsidRDefault="00D41650" w:rsidP="00D41650">
              <w:pPr>
                <w:pStyle w:val="Bibliography"/>
                <w:rPr>
                  <w:noProof/>
                </w:rPr>
              </w:pPr>
              <w:r>
                <w:rPr>
                  <w:i/>
                  <w:iCs/>
                  <w:noProof/>
                </w:rPr>
                <w:t>Intel</w:t>
              </w:r>
              <w:r>
                <w:rPr>
                  <w:noProof/>
                </w:rPr>
                <w:t>. Preluat de pe https://software.intel.com/en-us/iot/hardware/galileo</w:t>
              </w:r>
            </w:p>
            <w:p w:rsidR="00D41650" w:rsidRDefault="00D41650" w:rsidP="00D41650">
              <w:pPr>
                <w:pStyle w:val="Bibliography"/>
                <w:rPr>
                  <w:noProof/>
                </w:rPr>
              </w:pPr>
              <w:r>
                <w:rPr>
                  <w:noProof/>
                </w:rPr>
                <w:t>Oracle. (2013). The Java EE 6 Tutorial.</w:t>
              </w:r>
            </w:p>
            <w:p w:rsidR="00D41650" w:rsidRDefault="00D41650" w:rsidP="00D41650">
              <w:pPr>
                <w:pStyle w:val="Bibliography"/>
                <w:rPr>
                  <w:noProof/>
                </w:rPr>
              </w:pPr>
              <w:r>
                <w:rPr>
                  <w:i/>
                  <w:iCs/>
                  <w:noProof/>
                </w:rPr>
                <w:t>Paho</w:t>
              </w:r>
              <w:r w:rsidR="000C07BD">
                <w:rPr>
                  <w:noProof/>
                </w:rPr>
                <w:t xml:space="preserve">. </w:t>
              </w:r>
              <w:r>
                <w:rPr>
                  <w:noProof/>
                </w:rPr>
                <w:t>Preluat pe aprilie 2015, de pe http://www.eclipse.org/paho/</w:t>
              </w:r>
            </w:p>
            <w:p w:rsidR="00D41650" w:rsidRDefault="00D41650" w:rsidP="00D41650">
              <w:pPr>
                <w:pStyle w:val="Bibliography"/>
                <w:rPr>
                  <w:noProof/>
                </w:rPr>
              </w:pPr>
              <w:r>
                <w:rPr>
                  <w:i/>
                  <w:iCs/>
                  <w:noProof/>
                </w:rPr>
                <w:t>Sparkfun</w:t>
              </w:r>
              <w:r>
                <w:rPr>
                  <w:noProof/>
                </w:rPr>
                <w:t>. Preluat pe februarie 2015, de pe https://learn.sparkfun.com/tutorials/galileo-getting-started-guide</w:t>
              </w:r>
            </w:p>
            <w:p w:rsidR="00D41650" w:rsidRDefault="00D41650" w:rsidP="00D41650">
              <w:pPr>
                <w:pStyle w:val="Bibliography"/>
                <w:rPr>
                  <w:noProof/>
                </w:rPr>
              </w:pPr>
              <w:r>
                <w:rPr>
                  <w:i/>
                  <w:iCs/>
                  <w:noProof/>
                </w:rPr>
                <w:t>The Internet of Things</w:t>
              </w:r>
              <w:r>
                <w:rPr>
                  <w:noProof/>
                </w:rPr>
                <w:t>. Preluat de pe http://www.theinternetofthings.eu/</w:t>
              </w:r>
            </w:p>
            <w:p w:rsidR="00D41650" w:rsidRDefault="00D41650" w:rsidP="00D41650">
              <w:pPr>
                <w:pStyle w:val="Bibliography"/>
                <w:rPr>
                  <w:noProof/>
                </w:rPr>
              </w:pPr>
              <w:r>
                <w:rPr>
                  <w:i/>
                  <w:iCs/>
                  <w:noProof/>
                </w:rPr>
                <w:t>Top Consumer Reviews</w:t>
              </w:r>
              <w:r>
                <w:rPr>
                  <w:noProof/>
                </w:rPr>
                <w:t>. (2015). Preluat pe martie 2015, de pe http://www.topconsumerreviews.com/home-automation/</w:t>
              </w:r>
            </w:p>
            <w:p w:rsidR="00D41650" w:rsidRDefault="00D41650" w:rsidP="00D41650">
              <w:pPr>
                <w:pStyle w:val="Bibliography"/>
                <w:rPr>
                  <w:noProof/>
                </w:rPr>
              </w:pPr>
              <w:r>
                <w:rPr>
                  <w:i/>
                  <w:iCs/>
                  <w:noProof/>
                </w:rPr>
                <w:t>Vogella</w:t>
              </w:r>
              <w:r>
                <w:rPr>
                  <w:noProof/>
                </w:rPr>
                <w:t>. Preluat de pe http://www.vogella.com/</w:t>
              </w:r>
            </w:p>
            <w:p w:rsidR="00D41650" w:rsidRDefault="00D41650" w:rsidP="00D41650">
              <w:pPr>
                <w:pStyle w:val="Bibliography"/>
                <w:rPr>
                  <w:noProof/>
                </w:rPr>
              </w:pPr>
              <w:r>
                <w:rPr>
                  <w:i/>
                  <w:iCs/>
                  <w:noProof/>
                </w:rPr>
                <w:t>WhatIs</w:t>
              </w:r>
              <w:r>
                <w:rPr>
                  <w:noProof/>
                </w:rPr>
                <w:t>. (2014, iunie). Preluat pe 2015, de pe http://whatis.techtarget.com/definition/Internet-of-Things</w:t>
              </w:r>
            </w:p>
            <w:p w:rsidR="00D41650" w:rsidRDefault="00D41650" w:rsidP="00D41650">
              <w:pPr>
                <w:pStyle w:val="Bibliography"/>
                <w:rPr>
                  <w:noProof/>
                </w:rPr>
              </w:pPr>
              <w:r>
                <w:rPr>
                  <w:i/>
                  <w:iCs/>
                  <w:noProof/>
                </w:rPr>
                <w:t>Wikipedia</w:t>
              </w:r>
              <w:r>
                <w:rPr>
                  <w:noProof/>
                </w:rPr>
                <w:t>. (fără an). Preluat de pe https://en.wikipedia.org/wiki/Home_automation</w:t>
              </w:r>
            </w:p>
            <w:p w:rsidR="00034A86" w:rsidRDefault="00582807" w:rsidP="00D41650">
              <w:r>
                <w:fldChar w:fldCharType="end"/>
              </w:r>
            </w:p>
          </w:sdtContent>
        </w:sdt>
      </w:sdtContent>
    </w:sdt>
    <w:p w:rsidR="00034A86" w:rsidRDefault="00034A86" w:rsidP="00034A86"/>
    <w:p w:rsidR="00C95CC1" w:rsidRDefault="00C95CC1" w:rsidP="00D41650"/>
    <w:sectPr w:rsidR="00C95CC1" w:rsidSect="009F01D5">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2B8" w:rsidRDefault="006202B8" w:rsidP="008F5043">
      <w:pPr>
        <w:spacing w:after="0" w:line="240" w:lineRule="auto"/>
      </w:pPr>
      <w:r>
        <w:separator/>
      </w:r>
    </w:p>
  </w:endnote>
  <w:endnote w:type="continuationSeparator" w:id="1">
    <w:p w:rsidR="006202B8" w:rsidRDefault="006202B8"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826CE">
      <w:trPr>
        <w:trHeight w:val="151"/>
      </w:trPr>
      <w:tc>
        <w:tcPr>
          <w:tcW w:w="2250" w:type="pct"/>
          <w:tcBorders>
            <w:bottom w:val="single" w:sz="4" w:space="0" w:color="4F81BD" w:themeColor="accent1"/>
          </w:tcBorders>
        </w:tcPr>
        <w:p w:rsidR="004826CE" w:rsidRDefault="004826CE">
          <w:pPr>
            <w:pStyle w:val="Header"/>
            <w:rPr>
              <w:rFonts w:asciiTheme="majorHAnsi" w:eastAsiaTheme="majorEastAsia" w:hAnsiTheme="majorHAnsi" w:cstheme="majorBidi"/>
              <w:b/>
              <w:bCs/>
            </w:rPr>
          </w:pPr>
        </w:p>
      </w:tc>
      <w:tc>
        <w:tcPr>
          <w:tcW w:w="500" w:type="pct"/>
          <w:vMerge w:val="restart"/>
          <w:noWrap/>
          <w:vAlign w:val="center"/>
        </w:tcPr>
        <w:p w:rsidR="004826CE" w:rsidRDefault="00582807" w:rsidP="009F01D5">
          <w:pPr>
            <w:pStyle w:val="NoSpacing"/>
            <w:jc w:val="center"/>
            <w:rPr>
              <w:rFonts w:asciiTheme="majorHAnsi" w:eastAsiaTheme="majorEastAsia" w:hAnsiTheme="majorHAnsi" w:cstheme="majorBidi"/>
            </w:rPr>
          </w:pPr>
          <w:r w:rsidRPr="00582807">
            <w:fldChar w:fldCharType="begin"/>
          </w:r>
          <w:r w:rsidR="004826CE">
            <w:instrText xml:space="preserve"> PAGE  \* MERGEFORMAT </w:instrText>
          </w:r>
          <w:r w:rsidRPr="00582807">
            <w:fldChar w:fldCharType="separate"/>
          </w:r>
          <w:r w:rsidR="00BB6B1D" w:rsidRPr="00BB6B1D">
            <w:rPr>
              <w:rFonts w:asciiTheme="majorHAnsi" w:eastAsiaTheme="majorEastAsia" w:hAnsiTheme="majorHAnsi" w:cstheme="majorBidi"/>
              <w:b/>
              <w:bCs/>
              <w:noProof/>
            </w:rPr>
            <w:t>34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826CE" w:rsidRDefault="004826CE">
          <w:pPr>
            <w:pStyle w:val="Header"/>
            <w:rPr>
              <w:rFonts w:asciiTheme="majorHAnsi" w:eastAsiaTheme="majorEastAsia" w:hAnsiTheme="majorHAnsi" w:cstheme="majorBidi"/>
              <w:b/>
              <w:bCs/>
            </w:rPr>
          </w:pPr>
        </w:p>
      </w:tc>
    </w:tr>
    <w:tr w:rsidR="004826CE">
      <w:trPr>
        <w:trHeight w:val="150"/>
      </w:trPr>
      <w:tc>
        <w:tcPr>
          <w:tcW w:w="2250" w:type="pct"/>
          <w:tcBorders>
            <w:top w:val="single" w:sz="4" w:space="0" w:color="4F81BD" w:themeColor="accent1"/>
          </w:tcBorders>
        </w:tcPr>
        <w:p w:rsidR="004826CE" w:rsidRDefault="004826CE">
          <w:pPr>
            <w:pStyle w:val="Header"/>
            <w:rPr>
              <w:rFonts w:asciiTheme="majorHAnsi" w:eastAsiaTheme="majorEastAsia" w:hAnsiTheme="majorHAnsi" w:cstheme="majorBidi"/>
              <w:b/>
              <w:bCs/>
            </w:rPr>
          </w:pPr>
        </w:p>
      </w:tc>
      <w:tc>
        <w:tcPr>
          <w:tcW w:w="500" w:type="pct"/>
          <w:vMerge/>
        </w:tcPr>
        <w:p w:rsidR="004826CE" w:rsidRDefault="004826C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826CE" w:rsidRDefault="004826CE">
          <w:pPr>
            <w:pStyle w:val="Header"/>
            <w:rPr>
              <w:rFonts w:asciiTheme="majorHAnsi" w:eastAsiaTheme="majorEastAsia" w:hAnsiTheme="majorHAnsi" w:cstheme="majorBidi"/>
              <w:b/>
              <w:bCs/>
            </w:rPr>
          </w:pPr>
        </w:p>
      </w:tc>
    </w:tr>
  </w:tbl>
  <w:p w:rsidR="004826CE" w:rsidRDefault="004826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2B8" w:rsidRDefault="006202B8" w:rsidP="008F5043">
      <w:pPr>
        <w:spacing w:after="0" w:line="240" w:lineRule="auto"/>
      </w:pPr>
      <w:r>
        <w:separator/>
      </w:r>
    </w:p>
  </w:footnote>
  <w:footnote w:type="continuationSeparator" w:id="1">
    <w:p w:rsidR="006202B8" w:rsidRDefault="006202B8"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hyphenationZone w:val="425"/>
  <w:characterSpacingControl w:val="doNotCompress"/>
  <w:savePreviewPicture/>
  <w:hdrShapeDefaults>
    <o:shapedefaults v:ext="edit" spidmax="118786"/>
  </w:hdrShapeDefaults>
  <w:footnotePr>
    <w:footnote w:id="0"/>
    <w:footnote w:id="1"/>
  </w:footnotePr>
  <w:endnotePr>
    <w:endnote w:id="0"/>
    <w:endnote w:id="1"/>
  </w:endnotePr>
  <w:compat/>
  <w:rsids>
    <w:rsidRoot w:val="00D41A14"/>
    <w:rsid w:val="00005479"/>
    <w:rsid w:val="00007DF2"/>
    <w:rsid w:val="0001010C"/>
    <w:rsid w:val="00017EAD"/>
    <w:rsid w:val="00027D7C"/>
    <w:rsid w:val="000301D3"/>
    <w:rsid w:val="00034A86"/>
    <w:rsid w:val="00036C06"/>
    <w:rsid w:val="00042036"/>
    <w:rsid w:val="00044969"/>
    <w:rsid w:val="00050E4B"/>
    <w:rsid w:val="00060BAE"/>
    <w:rsid w:val="00060D1F"/>
    <w:rsid w:val="00063421"/>
    <w:rsid w:val="00066416"/>
    <w:rsid w:val="000734D1"/>
    <w:rsid w:val="0007483C"/>
    <w:rsid w:val="00075B70"/>
    <w:rsid w:val="0007622B"/>
    <w:rsid w:val="000860F3"/>
    <w:rsid w:val="00093084"/>
    <w:rsid w:val="00096050"/>
    <w:rsid w:val="0009626B"/>
    <w:rsid w:val="00097F27"/>
    <w:rsid w:val="000A40D8"/>
    <w:rsid w:val="000A4C72"/>
    <w:rsid w:val="000A56EC"/>
    <w:rsid w:val="000B6408"/>
    <w:rsid w:val="000C07BD"/>
    <w:rsid w:val="000D5C35"/>
    <w:rsid w:val="000E7667"/>
    <w:rsid w:val="000E7EB6"/>
    <w:rsid w:val="000F06F0"/>
    <w:rsid w:val="000F2D17"/>
    <w:rsid w:val="0010264A"/>
    <w:rsid w:val="00110421"/>
    <w:rsid w:val="00110A67"/>
    <w:rsid w:val="001368AD"/>
    <w:rsid w:val="00143823"/>
    <w:rsid w:val="001467C3"/>
    <w:rsid w:val="00152BDE"/>
    <w:rsid w:val="00153106"/>
    <w:rsid w:val="00153178"/>
    <w:rsid w:val="00162DB3"/>
    <w:rsid w:val="00165F57"/>
    <w:rsid w:val="001764D7"/>
    <w:rsid w:val="00180867"/>
    <w:rsid w:val="00185B27"/>
    <w:rsid w:val="00195017"/>
    <w:rsid w:val="001A06FB"/>
    <w:rsid w:val="001A390B"/>
    <w:rsid w:val="001B5932"/>
    <w:rsid w:val="001B6B5F"/>
    <w:rsid w:val="001C3B7C"/>
    <w:rsid w:val="001D28F4"/>
    <w:rsid w:val="001D38B8"/>
    <w:rsid w:val="001E01AE"/>
    <w:rsid w:val="001E2C2B"/>
    <w:rsid w:val="001E558D"/>
    <w:rsid w:val="00203275"/>
    <w:rsid w:val="00203916"/>
    <w:rsid w:val="00203C96"/>
    <w:rsid w:val="00212EAA"/>
    <w:rsid w:val="0021575B"/>
    <w:rsid w:val="002220AD"/>
    <w:rsid w:val="002243B8"/>
    <w:rsid w:val="0023027F"/>
    <w:rsid w:val="002338F8"/>
    <w:rsid w:val="00250D36"/>
    <w:rsid w:val="00251337"/>
    <w:rsid w:val="00251DAC"/>
    <w:rsid w:val="0026361E"/>
    <w:rsid w:val="00263B47"/>
    <w:rsid w:val="00264D93"/>
    <w:rsid w:val="002658AD"/>
    <w:rsid w:val="00277447"/>
    <w:rsid w:val="00277672"/>
    <w:rsid w:val="00282CC4"/>
    <w:rsid w:val="00282E4C"/>
    <w:rsid w:val="00287CA8"/>
    <w:rsid w:val="002920B7"/>
    <w:rsid w:val="00292D1C"/>
    <w:rsid w:val="002962DF"/>
    <w:rsid w:val="002A0ADD"/>
    <w:rsid w:val="002A2089"/>
    <w:rsid w:val="002A20BC"/>
    <w:rsid w:val="002A304D"/>
    <w:rsid w:val="002A5062"/>
    <w:rsid w:val="002B31CA"/>
    <w:rsid w:val="002C11AB"/>
    <w:rsid w:val="002C15F0"/>
    <w:rsid w:val="002C3CB8"/>
    <w:rsid w:val="002D266D"/>
    <w:rsid w:val="002D29EC"/>
    <w:rsid w:val="002D4D70"/>
    <w:rsid w:val="002E5F05"/>
    <w:rsid w:val="00305ADC"/>
    <w:rsid w:val="00305EF9"/>
    <w:rsid w:val="00306623"/>
    <w:rsid w:val="00306A9C"/>
    <w:rsid w:val="003072E8"/>
    <w:rsid w:val="00310152"/>
    <w:rsid w:val="00314857"/>
    <w:rsid w:val="00315BD6"/>
    <w:rsid w:val="00321C25"/>
    <w:rsid w:val="003249B0"/>
    <w:rsid w:val="00342CDD"/>
    <w:rsid w:val="00355061"/>
    <w:rsid w:val="00357686"/>
    <w:rsid w:val="0036067E"/>
    <w:rsid w:val="00361F7F"/>
    <w:rsid w:val="003627E2"/>
    <w:rsid w:val="0036548F"/>
    <w:rsid w:val="00374323"/>
    <w:rsid w:val="003774FB"/>
    <w:rsid w:val="00384635"/>
    <w:rsid w:val="003A143B"/>
    <w:rsid w:val="003A3261"/>
    <w:rsid w:val="003A6ABA"/>
    <w:rsid w:val="003A6B1E"/>
    <w:rsid w:val="003B4AC7"/>
    <w:rsid w:val="003C5218"/>
    <w:rsid w:val="003D2080"/>
    <w:rsid w:val="003E0C54"/>
    <w:rsid w:val="003E206D"/>
    <w:rsid w:val="003E5520"/>
    <w:rsid w:val="0040001A"/>
    <w:rsid w:val="004030D9"/>
    <w:rsid w:val="00403956"/>
    <w:rsid w:val="00411FD7"/>
    <w:rsid w:val="00415E65"/>
    <w:rsid w:val="004212FD"/>
    <w:rsid w:val="00427226"/>
    <w:rsid w:val="00431446"/>
    <w:rsid w:val="00431C3D"/>
    <w:rsid w:val="00436ECC"/>
    <w:rsid w:val="00441FFA"/>
    <w:rsid w:val="00447CD0"/>
    <w:rsid w:val="00455E90"/>
    <w:rsid w:val="00460ACC"/>
    <w:rsid w:val="00461F36"/>
    <w:rsid w:val="00462ECD"/>
    <w:rsid w:val="004701C2"/>
    <w:rsid w:val="00474CD1"/>
    <w:rsid w:val="004773F3"/>
    <w:rsid w:val="004800C7"/>
    <w:rsid w:val="004826CE"/>
    <w:rsid w:val="00493A7E"/>
    <w:rsid w:val="00497E3F"/>
    <w:rsid w:val="004A1B6D"/>
    <w:rsid w:val="004B08DE"/>
    <w:rsid w:val="004B586A"/>
    <w:rsid w:val="004B5CEA"/>
    <w:rsid w:val="004B7CCC"/>
    <w:rsid w:val="004C0643"/>
    <w:rsid w:val="004D0238"/>
    <w:rsid w:val="004D07DA"/>
    <w:rsid w:val="004D2DBF"/>
    <w:rsid w:val="004D6CA4"/>
    <w:rsid w:val="004D7921"/>
    <w:rsid w:val="004E4E1E"/>
    <w:rsid w:val="004E5B1C"/>
    <w:rsid w:val="004E632A"/>
    <w:rsid w:val="004F6CAE"/>
    <w:rsid w:val="004F6F2F"/>
    <w:rsid w:val="0050045B"/>
    <w:rsid w:val="005079EA"/>
    <w:rsid w:val="00507B91"/>
    <w:rsid w:val="00536C96"/>
    <w:rsid w:val="0055032B"/>
    <w:rsid w:val="00561C57"/>
    <w:rsid w:val="005661DB"/>
    <w:rsid w:val="0056759E"/>
    <w:rsid w:val="005739E9"/>
    <w:rsid w:val="00577ECD"/>
    <w:rsid w:val="00577F18"/>
    <w:rsid w:val="00580043"/>
    <w:rsid w:val="00582807"/>
    <w:rsid w:val="005873A7"/>
    <w:rsid w:val="00587E74"/>
    <w:rsid w:val="00590900"/>
    <w:rsid w:val="00593C4B"/>
    <w:rsid w:val="00593F42"/>
    <w:rsid w:val="00596511"/>
    <w:rsid w:val="005A2B77"/>
    <w:rsid w:val="005A3460"/>
    <w:rsid w:val="005A6FB5"/>
    <w:rsid w:val="005B4E4D"/>
    <w:rsid w:val="005D5F84"/>
    <w:rsid w:val="005D63B0"/>
    <w:rsid w:val="005E0368"/>
    <w:rsid w:val="005E18C7"/>
    <w:rsid w:val="005E4F21"/>
    <w:rsid w:val="005F1D15"/>
    <w:rsid w:val="005F40F7"/>
    <w:rsid w:val="00601D04"/>
    <w:rsid w:val="00602422"/>
    <w:rsid w:val="0060270B"/>
    <w:rsid w:val="00607D69"/>
    <w:rsid w:val="00616399"/>
    <w:rsid w:val="006177DE"/>
    <w:rsid w:val="006202B8"/>
    <w:rsid w:val="006206D3"/>
    <w:rsid w:val="00626551"/>
    <w:rsid w:val="0062785D"/>
    <w:rsid w:val="0063247D"/>
    <w:rsid w:val="00641799"/>
    <w:rsid w:val="00641F50"/>
    <w:rsid w:val="00643D5C"/>
    <w:rsid w:val="006442D7"/>
    <w:rsid w:val="00644380"/>
    <w:rsid w:val="00645D19"/>
    <w:rsid w:val="00671C63"/>
    <w:rsid w:val="0067339A"/>
    <w:rsid w:val="00674B4B"/>
    <w:rsid w:val="00675DE6"/>
    <w:rsid w:val="006808C3"/>
    <w:rsid w:val="00682710"/>
    <w:rsid w:val="0068631C"/>
    <w:rsid w:val="00692935"/>
    <w:rsid w:val="00696D69"/>
    <w:rsid w:val="006A6CC8"/>
    <w:rsid w:val="006C17E8"/>
    <w:rsid w:val="006C2107"/>
    <w:rsid w:val="006D32AD"/>
    <w:rsid w:val="006E01DD"/>
    <w:rsid w:val="006E4696"/>
    <w:rsid w:val="006E50BE"/>
    <w:rsid w:val="006E7F0E"/>
    <w:rsid w:val="006F135A"/>
    <w:rsid w:val="00715B7D"/>
    <w:rsid w:val="00715D86"/>
    <w:rsid w:val="00725A7A"/>
    <w:rsid w:val="0072740A"/>
    <w:rsid w:val="007337DE"/>
    <w:rsid w:val="0074575B"/>
    <w:rsid w:val="00750F1F"/>
    <w:rsid w:val="007566E6"/>
    <w:rsid w:val="007667B6"/>
    <w:rsid w:val="0076688F"/>
    <w:rsid w:val="007704E9"/>
    <w:rsid w:val="007755DA"/>
    <w:rsid w:val="00775D4D"/>
    <w:rsid w:val="00785DBE"/>
    <w:rsid w:val="007B097D"/>
    <w:rsid w:val="007B3AD3"/>
    <w:rsid w:val="007C665E"/>
    <w:rsid w:val="007D3E09"/>
    <w:rsid w:val="007D6EA8"/>
    <w:rsid w:val="007F1BE8"/>
    <w:rsid w:val="007F5AAE"/>
    <w:rsid w:val="00802AB8"/>
    <w:rsid w:val="00804F77"/>
    <w:rsid w:val="00814F03"/>
    <w:rsid w:val="0081543E"/>
    <w:rsid w:val="008205E3"/>
    <w:rsid w:val="00821022"/>
    <w:rsid w:val="00821F4E"/>
    <w:rsid w:val="00823039"/>
    <w:rsid w:val="00825137"/>
    <w:rsid w:val="00832F95"/>
    <w:rsid w:val="008336EF"/>
    <w:rsid w:val="00836046"/>
    <w:rsid w:val="0084560D"/>
    <w:rsid w:val="0084563B"/>
    <w:rsid w:val="00860CA7"/>
    <w:rsid w:val="008616FC"/>
    <w:rsid w:val="00862442"/>
    <w:rsid w:val="00867480"/>
    <w:rsid w:val="00872591"/>
    <w:rsid w:val="00877FA8"/>
    <w:rsid w:val="00884B3B"/>
    <w:rsid w:val="008946D9"/>
    <w:rsid w:val="008A2A13"/>
    <w:rsid w:val="008A3384"/>
    <w:rsid w:val="008A33DE"/>
    <w:rsid w:val="008A7BB3"/>
    <w:rsid w:val="008B1320"/>
    <w:rsid w:val="008B78E6"/>
    <w:rsid w:val="008C0363"/>
    <w:rsid w:val="008C0875"/>
    <w:rsid w:val="008D4A40"/>
    <w:rsid w:val="008D6CF7"/>
    <w:rsid w:val="008D78EA"/>
    <w:rsid w:val="008E120D"/>
    <w:rsid w:val="008E2686"/>
    <w:rsid w:val="008E39DF"/>
    <w:rsid w:val="008E4A5B"/>
    <w:rsid w:val="008E7B08"/>
    <w:rsid w:val="008F0194"/>
    <w:rsid w:val="008F2199"/>
    <w:rsid w:val="008F3D44"/>
    <w:rsid w:val="008F4960"/>
    <w:rsid w:val="008F5043"/>
    <w:rsid w:val="00900F34"/>
    <w:rsid w:val="00905DDB"/>
    <w:rsid w:val="00912978"/>
    <w:rsid w:val="0091410D"/>
    <w:rsid w:val="00922475"/>
    <w:rsid w:val="00922597"/>
    <w:rsid w:val="00925369"/>
    <w:rsid w:val="00931D01"/>
    <w:rsid w:val="009342F7"/>
    <w:rsid w:val="00934FE4"/>
    <w:rsid w:val="00937B0B"/>
    <w:rsid w:val="00944EEB"/>
    <w:rsid w:val="00947A95"/>
    <w:rsid w:val="00962F61"/>
    <w:rsid w:val="0096352D"/>
    <w:rsid w:val="00963EF7"/>
    <w:rsid w:val="009655CC"/>
    <w:rsid w:val="00965B20"/>
    <w:rsid w:val="00966991"/>
    <w:rsid w:val="00966A8E"/>
    <w:rsid w:val="00972040"/>
    <w:rsid w:val="00981745"/>
    <w:rsid w:val="00983D8F"/>
    <w:rsid w:val="00983FF4"/>
    <w:rsid w:val="009859C5"/>
    <w:rsid w:val="009954AF"/>
    <w:rsid w:val="009967BC"/>
    <w:rsid w:val="009A181A"/>
    <w:rsid w:val="009A4FDD"/>
    <w:rsid w:val="009A6477"/>
    <w:rsid w:val="009B2AA5"/>
    <w:rsid w:val="009C35D7"/>
    <w:rsid w:val="009C5F0A"/>
    <w:rsid w:val="009D2B84"/>
    <w:rsid w:val="009D3CE9"/>
    <w:rsid w:val="009D51F7"/>
    <w:rsid w:val="009E5398"/>
    <w:rsid w:val="009F01D5"/>
    <w:rsid w:val="009F023F"/>
    <w:rsid w:val="009F3E55"/>
    <w:rsid w:val="009F478E"/>
    <w:rsid w:val="00A00A68"/>
    <w:rsid w:val="00A1136E"/>
    <w:rsid w:val="00A1265A"/>
    <w:rsid w:val="00A12852"/>
    <w:rsid w:val="00A17D2C"/>
    <w:rsid w:val="00A213D3"/>
    <w:rsid w:val="00A2459A"/>
    <w:rsid w:val="00A32C88"/>
    <w:rsid w:val="00A3338E"/>
    <w:rsid w:val="00A3435A"/>
    <w:rsid w:val="00A34F09"/>
    <w:rsid w:val="00A44025"/>
    <w:rsid w:val="00A452AF"/>
    <w:rsid w:val="00A50951"/>
    <w:rsid w:val="00A55E18"/>
    <w:rsid w:val="00A57B5A"/>
    <w:rsid w:val="00A60C95"/>
    <w:rsid w:val="00A6416C"/>
    <w:rsid w:val="00A65EEF"/>
    <w:rsid w:val="00A70C91"/>
    <w:rsid w:val="00A74A5B"/>
    <w:rsid w:val="00A760EA"/>
    <w:rsid w:val="00A7767D"/>
    <w:rsid w:val="00A82F2A"/>
    <w:rsid w:val="00A91DCF"/>
    <w:rsid w:val="00A94E40"/>
    <w:rsid w:val="00A97C53"/>
    <w:rsid w:val="00AB1317"/>
    <w:rsid w:val="00AB3E48"/>
    <w:rsid w:val="00AB5005"/>
    <w:rsid w:val="00AB559C"/>
    <w:rsid w:val="00AC7029"/>
    <w:rsid w:val="00AD78CA"/>
    <w:rsid w:val="00AE5368"/>
    <w:rsid w:val="00AF0082"/>
    <w:rsid w:val="00AF0DD8"/>
    <w:rsid w:val="00AF10DF"/>
    <w:rsid w:val="00B20490"/>
    <w:rsid w:val="00B2340A"/>
    <w:rsid w:val="00B3317E"/>
    <w:rsid w:val="00B33D59"/>
    <w:rsid w:val="00B34613"/>
    <w:rsid w:val="00B35385"/>
    <w:rsid w:val="00B36A08"/>
    <w:rsid w:val="00B40580"/>
    <w:rsid w:val="00B52614"/>
    <w:rsid w:val="00B5780C"/>
    <w:rsid w:val="00B57F8D"/>
    <w:rsid w:val="00B613B5"/>
    <w:rsid w:val="00B61AA3"/>
    <w:rsid w:val="00B67FFE"/>
    <w:rsid w:val="00B72771"/>
    <w:rsid w:val="00B73589"/>
    <w:rsid w:val="00B812B8"/>
    <w:rsid w:val="00B82E6B"/>
    <w:rsid w:val="00B86A2A"/>
    <w:rsid w:val="00B86A77"/>
    <w:rsid w:val="00B86B52"/>
    <w:rsid w:val="00B936E0"/>
    <w:rsid w:val="00BB45E7"/>
    <w:rsid w:val="00BB6B1D"/>
    <w:rsid w:val="00BD223D"/>
    <w:rsid w:val="00BE0A3C"/>
    <w:rsid w:val="00BF448A"/>
    <w:rsid w:val="00BF5231"/>
    <w:rsid w:val="00BF5B07"/>
    <w:rsid w:val="00C0032B"/>
    <w:rsid w:val="00C016B1"/>
    <w:rsid w:val="00C0383C"/>
    <w:rsid w:val="00C05A8D"/>
    <w:rsid w:val="00C05B95"/>
    <w:rsid w:val="00C17D10"/>
    <w:rsid w:val="00C24BDD"/>
    <w:rsid w:val="00C41FD1"/>
    <w:rsid w:val="00C46B0F"/>
    <w:rsid w:val="00C53B3A"/>
    <w:rsid w:val="00C866A0"/>
    <w:rsid w:val="00C930B9"/>
    <w:rsid w:val="00C93959"/>
    <w:rsid w:val="00C93FC6"/>
    <w:rsid w:val="00C95CC1"/>
    <w:rsid w:val="00C96589"/>
    <w:rsid w:val="00CA0667"/>
    <w:rsid w:val="00CA0E45"/>
    <w:rsid w:val="00CA36D2"/>
    <w:rsid w:val="00CA59D9"/>
    <w:rsid w:val="00CA5A98"/>
    <w:rsid w:val="00CC21F1"/>
    <w:rsid w:val="00CC3FD1"/>
    <w:rsid w:val="00CF05EF"/>
    <w:rsid w:val="00CF0D14"/>
    <w:rsid w:val="00CF15E4"/>
    <w:rsid w:val="00CF18DF"/>
    <w:rsid w:val="00D00BF6"/>
    <w:rsid w:val="00D164FD"/>
    <w:rsid w:val="00D24D2B"/>
    <w:rsid w:val="00D33ECE"/>
    <w:rsid w:val="00D35C8A"/>
    <w:rsid w:val="00D41650"/>
    <w:rsid w:val="00D41A14"/>
    <w:rsid w:val="00D41D2C"/>
    <w:rsid w:val="00D4225F"/>
    <w:rsid w:val="00D43FF3"/>
    <w:rsid w:val="00D448F2"/>
    <w:rsid w:val="00D73936"/>
    <w:rsid w:val="00D807F2"/>
    <w:rsid w:val="00D84824"/>
    <w:rsid w:val="00D84BE2"/>
    <w:rsid w:val="00D862DE"/>
    <w:rsid w:val="00D86E98"/>
    <w:rsid w:val="00D87085"/>
    <w:rsid w:val="00DA23A0"/>
    <w:rsid w:val="00DB4BC8"/>
    <w:rsid w:val="00DD2225"/>
    <w:rsid w:val="00DD25E1"/>
    <w:rsid w:val="00DD2606"/>
    <w:rsid w:val="00DD3F1C"/>
    <w:rsid w:val="00DD4BE7"/>
    <w:rsid w:val="00DD64A1"/>
    <w:rsid w:val="00DD6C59"/>
    <w:rsid w:val="00DE09D9"/>
    <w:rsid w:val="00DE25B9"/>
    <w:rsid w:val="00DF43E8"/>
    <w:rsid w:val="00DF78CF"/>
    <w:rsid w:val="00E017F8"/>
    <w:rsid w:val="00E03A8A"/>
    <w:rsid w:val="00E03D7E"/>
    <w:rsid w:val="00E1362B"/>
    <w:rsid w:val="00E236EE"/>
    <w:rsid w:val="00E268BC"/>
    <w:rsid w:val="00E30272"/>
    <w:rsid w:val="00E32B9B"/>
    <w:rsid w:val="00E4072B"/>
    <w:rsid w:val="00E40AF8"/>
    <w:rsid w:val="00E4371B"/>
    <w:rsid w:val="00E438A8"/>
    <w:rsid w:val="00E50E69"/>
    <w:rsid w:val="00E5766D"/>
    <w:rsid w:val="00E65533"/>
    <w:rsid w:val="00E673A8"/>
    <w:rsid w:val="00E67C1E"/>
    <w:rsid w:val="00E7098E"/>
    <w:rsid w:val="00E73530"/>
    <w:rsid w:val="00E740BB"/>
    <w:rsid w:val="00E77D1B"/>
    <w:rsid w:val="00E80148"/>
    <w:rsid w:val="00E80656"/>
    <w:rsid w:val="00E81777"/>
    <w:rsid w:val="00E82C71"/>
    <w:rsid w:val="00E86E50"/>
    <w:rsid w:val="00EA287D"/>
    <w:rsid w:val="00EA44E5"/>
    <w:rsid w:val="00EB114E"/>
    <w:rsid w:val="00EB3721"/>
    <w:rsid w:val="00EB5A66"/>
    <w:rsid w:val="00EC725E"/>
    <w:rsid w:val="00EC7604"/>
    <w:rsid w:val="00ED5819"/>
    <w:rsid w:val="00ED7A33"/>
    <w:rsid w:val="00EE4E7D"/>
    <w:rsid w:val="00EE6599"/>
    <w:rsid w:val="00EF117F"/>
    <w:rsid w:val="00EF21AD"/>
    <w:rsid w:val="00EF2989"/>
    <w:rsid w:val="00EF5E9B"/>
    <w:rsid w:val="00EF763B"/>
    <w:rsid w:val="00F00510"/>
    <w:rsid w:val="00F10490"/>
    <w:rsid w:val="00F12B62"/>
    <w:rsid w:val="00F16104"/>
    <w:rsid w:val="00F2487A"/>
    <w:rsid w:val="00F2489E"/>
    <w:rsid w:val="00F24C1A"/>
    <w:rsid w:val="00F25925"/>
    <w:rsid w:val="00F2705B"/>
    <w:rsid w:val="00F3093F"/>
    <w:rsid w:val="00F316AF"/>
    <w:rsid w:val="00F35797"/>
    <w:rsid w:val="00F425EF"/>
    <w:rsid w:val="00F5276F"/>
    <w:rsid w:val="00F54A0F"/>
    <w:rsid w:val="00F60271"/>
    <w:rsid w:val="00F6066E"/>
    <w:rsid w:val="00F61DEF"/>
    <w:rsid w:val="00F63BAF"/>
    <w:rsid w:val="00F66278"/>
    <w:rsid w:val="00F932A3"/>
    <w:rsid w:val="00F97D36"/>
    <w:rsid w:val="00FB022F"/>
    <w:rsid w:val="00FB0487"/>
    <w:rsid w:val="00FB2C5D"/>
    <w:rsid w:val="00FB3896"/>
    <w:rsid w:val="00FB5FD1"/>
    <w:rsid w:val="00FB7C34"/>
    <w:rsid w:val="00FB7C35"/>
    <w:rsid w:val="00FC78BB"/>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95CC1"/>
  </w:style>
  <w:style w:type="paragraph" w:styleId="FootnoteText">
    <w:name w:val="footnote text"/>
    <w:basedOn w:val="Normal"/>
    <w:link w:val="FootnoteTextChar"/>
    <w:uiPriority w:val="99"/>
    <w:semiHidden/>
    <w:unhideWhenUsed/>
    <w:rsid w:val="00E4371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71B"/>
    <w:rPr>
      <w:sz w:val="20"/>
      <w:szCs w:val="20"/>
    </w:rPr>
  </w:style>
  <w:style w:type="character" w:styleId="FootnoteReference">
    <w:name w:val="footnote reference"/>
    <w:basedOn w:val="DefaultParagraphFont"/>
    <w:uiPriority w:val="99"/>
    <w:semiHidden/>
    <w:unhideWhenUsed/>
    <w:rsid w:val="00E4371B"/>
    <w:rPr>
      <w:vertAlign w:val="superscript"/>
    </w:rPr>
  </w:style>
  <w:style w:type="paragraph" w:styleId="EndnoteText">
    <w:name w:val="endnote text"/>
    <w:basedOn w:val="Normal"/>
    <w:link w:val="EndnoteTextChar"/>
    <w:uiPriority w:val="99"/>
    <w:semiHidden/>
    <w:unhideWhenUsed/>
    <w:rsid w:val="00E437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371B"/>
    <w:rPr>
      <w:sz w:val="20"/>
      <w:szCs w:val="20"/>
    </w:rPr>
  </w:style>
  <w:style w:type="character" w:styleId="EndnoteReference">
    <w:name w:val="endnote reference"/>
    <w:basedOn w:val="DefaultParagraphFont"/>
    <w:uiPriority w:val="99"/>
    <w:semiHidden/>
    <w:unhideWhenUsed/>
    <w:rsid w:val="00E4371B"/>
    <w:rPr>
      <w:vertAlign w:val="superscript"/>
    </w:rPr>
  </w:style>
  <w:style w:type="paragraph" w:styleId="DocumentMap">
    <w:name w:val="Document Map"/>
    <w:basedOn w:val="Normal"/>
    <w:link w:val="DocumentMapChar"/>
    <w:uiPriority w:val="99"/>
    <w:semiHidden/>
    <w:unhideWhenUsed/>
    <w:rsid w:val="006E01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E01DD"/>
    <w:rPr>
      <w:rFonts w:ascii="Tahoma" w:hAnsi="Tahoma" w:cs="Tahoma"/>
      <w:sz w:val="16"/>
      <w:szCs w:val="16"/>
    </w:rPr>
  </w:style>
  <w:style w:type="character" w:styleId="IntenseEmphasis">
    <w:name w:val="Intense Emphasis"/>
    <w:basedOn w:val="DefaultParagraphFont"/>
    <w:uiPriority w:val="21"/>
    <w:qFormat/>
    <w:rsid w:val="002A304D"/>
    <w:rPr>
      <w:b/>
      <w:bCs/>
      <w:i/>
      <w:iCs/>
      <w:color w:val="4F81BD" w:themeColor="accent1"/>
    </w:rPr>
  </w:style>
  <w:style w:type="paragraph" w:styleId="Subtitle">
    <w:name w:val="Subtitle"/>
    <w:basedOn w:val="Normal"/>
    <w:next w:val="Normal"/>
    <w:link w:val="SubtitleChar"/>
    <w:uiPriority w:val="11"/>
    <w:qFormat/>
    <w:rsid w:val="004D792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D792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8</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9</b:RefOrder>
  </b:Source>
  <b:Source>
    <b:Tag>Pah15</b:Tag>
    <b:SourceType>InternetSite</b:SourceType>
    <b:Guid>{CAAB4C23-1D2F-4152-98C0-994C6A0244C5}</b:Guid>
    <b:LCID>0</b:LCID>
    <b:Title>Paho</b:Title>
    <b:YearAccessed>2015</b:YearAccessed>
    <b:MonthAccessed>aprilie</b:MonthAccessed>
    <b:URL>http://www.eclipse.org/paho/</b:URL>
    <b:RefOrder>10</b:RefOrder>
  </b:Source>
  <b:Source>
    <b:Tag>Spa15</b:Tag>
    <b:SourceType>InternetSite</b:SourceType>
    <b:Guid>{B7594CE7-580D-4EB8-BCAE-4591E0FCD81E}</b:Guid>
    <b:LCID>0</b:LCID>
    <b:Title>Sparkfun</b:Title>
    <b:YearAccessed>2015</b:YearAccessed>
    <b:MonthAccessed>februarie</b:MonthAccessed>
    <b:URL>https://learn.sparkfun.com/tutorials/galileo-getting-started-guide</b:URL>
    <b:RefOrder>6</b:RefOrder>
  </b:Source>
  <b:Source>
    <b:Tag>Int</b:Tag>
    <b:SourceType>InternetSite</b:SourceType>
    <b:Guid>{AB3AD045-EE42-4CAE-A557-3C051812B725}</b:Guid>
    <b:LCID>0</b:LCID>
    <b:Title>Intel</b:Title>
    <b:URL>https://software.intel.com/en-us/iot/hardware/galileo</b:URL>
    <b:RefOrder>7</b:RefOrder>
  </b:Source>
  <b:Source>
    <b:Tag>Ind</b:Tag>
    <b:SourceType>InternetSite</b:SourceType>
    <b:Guid>{4E029A16-FB4F-4090-AB59-93DB833CFF5E}</b:Guid>
    <b:LCID>0</b:LCID>
    <b:Title>Indestrubtables</b:Title>
    <b:URL>http://www.instructables.com/id/intel/</b:URL>
    <b:RefOrder>12</b:RefOrder>
  </b:Source>
  <b:Source>
    <b:Tag>Ele</b:Tag>
    <b:SourceType>InternetSite</b:SourceType>
    <b:Guid>{188C24CA-4493-4A00-A217-835D9071A90D}</b:Guid>
    <b:LCID>0</b:LCID>
    <b:Title>Electronic Hamsters</b:Title>
    <b:URL>https://electronichamsters.wordpress.com/2014/06/09/home-automation-with-arduino-and-openhab/</b:URL>
    <b:RefOrder>13</b:RefOrder>
  </b:Source>
  <b:Source>
    <b:Tag>The</b:Tag>
    <b:SourceType>InternetSite</b:SourceType>
    <b:Guid>{75D489CB-6756-4F81-B78F-8598F2A2AEE4}</b:Guid>
    <b:LCID>0</b:LCID>
    <b:Title>The Internet of Things</b:Title>
    <b:URL>http://www.theinternetofthings.eu/</b:URL>
    <b:RefOrder>14</b:RefOrder>
  </b:Source>
  <b:Source>
    <b:Tag>Wik</b:Tag>
    <b:SourceType>InternetSite</b:SourceType>
    <b:Guid>{CCF31C71-FAF5-4E47-875A-6D9F66C22FF1}</b:Guid>
    <b:LCID>0</b:LCID>
    <b:Title>Wikipedia</b:Title>
    <b:URL>https://en.wikipedia.org/wiki/Home_automation</b:URL>
    <b:RefOrder>15</b:RefOrder>
  </b:Source>
  <b:Source>
    <b:Tag>Ard</b:Tag>
    <b:SourceType>InternetSite</b:SourceType>
    <b:Guid>{6A6C1532-9F68-4BE4-8855-FB7BD5B9B137}</b:Guid>
    <b:LCID>0</b:LCID>
    <b:Title>Arduino</b:Title>
    <b:URL>http://playground.arduino.cc/Projects/Ideas</b:URL>
    <b:RefOrder>16</b:RefOrder>
  </b:Source>
  <b:Source>
    <b:Tag>Vog</b:Tag>
    <b:SourceType>InternetSite</b:SourceType>
    <b:Guid>{15F18DD4-B473-4E88-87D5-14BBB66DA143}</b:Guid>
    <b:LCID>0</b:LCID>
    <b:Title>Vogella</b:Title>
    <b:URL>http://www.vogella.com/</b:URL>
    <b:RefOrder>17</b:RefOrder>
  </b:Source>
  <b:Source>
    <b:Tag>And</b:Tag>
    <b:SourceType>BookSection</b:SourceType>
    <b:Guid>{43D2C8E4-1F6C-4763-83D9-9C2F804DE1F2}</b:Guid>
    <b:LCID>0</b:LCID>
    <b:Author>
      <b:Author>
        <b:NameList>
          <b:Person>
            <b:Last>Andreescu</b:Last>
            <b:First>Anca</b:First>
          </b:Person>
          <b:Person>
            <b:Last>Lungu</b:Last>
            <b:First>Ion</b:First>
          </b:Person>
          <b:Person>
            <b:Last>Florea</b:Last>
            <b:First>Alexandra</b:First>
          </b:Person>
        </b:NameList>
      </b:Author>
    </b:Author>
    <b:Title>Proiectarea Sistemelor Informatice</b:Title>
    <b:RefOrder>11</b:RefOrder>
  </b:Source>
</b:Sources>
</file>

<file path=customXml/itemProps1.xml><?xml version="1.0" encoding="utf-8"?>
<ds:datastoreItem xmlns:ds="http://schemas.openxmlformats.org/officeDocument/2006/customXml" ds:itemID="{A3605CFD-DA6B-409B-B2FC-4650B3304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37</Pages>
  <Words>7861</Words>
  <Characters>45596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6</cp:revision>
  <dcterms:created xsi:type="dcterms:W3CDTF">2015-07-10T04:33:00Z</dcterms:created>
  <dcterms:modified xsi:type="dcterms:W3CDTF">2015-07-10T04:51:00Z</dcterms:modified>
</cp:coreProperties>
</file>