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A00A68" w:rsidRDefault="00A17D2C" w:rsidP="006206D3">
          <w:pPr>
            <w:pStyle w:val="TOC1"/>
            <w:tabs>
              <w:tab w:val="right" w:leader="dot" w:pos="9350"/>
            </w:tabs>
            <w:rPr>
              <w:rFonts w:eastAsiaTheme="minorEastAsia"/>
              <w:noProof/>
              <w:lang w:val="ro-RO" w:eastAsia="ro-RO"/>
            </w:rPr>
          </w:pPr>
          <w:r w:rsidRPr="00A17D2C">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A17D2C">
            <w:rPr>
              <w:rFonts w:asciiTheme="majorHAnsi" w:eastAsiaTheme="majorEastAsia" w:hAnsiTheme="majorHAnsi" w:cstheme="majorBidi"/>
              <w:color w:val="365F91" w:themeColor="accent1" w:themeShade="BF"/>
              <w:sz w:val="28"/>
              <w:szCs w:val="28"/>
              <w:lang w:eastAsia="ja-JP"/>
            </w:rPr>
            <w:fldChar w:fldCharType="separate"/>
          </w:r>
          <w:hyperlink w:anchor="_Toc423713193" w:history="1">
            <w:r w:rsidR="00A00A68" w:rsidRPr="00CA664F">
              <w:rPr>
                <w:rStyle w:val="Hyperlink"/>
                <w:noProof/>
                <w:lang w:val="ro-RO"/>
              </w:rPr>
              <w:t>1. Introducere</w:t>
            </w:r>
            <w:r w:rsidR="00A00A68">
              <w:rPr>
                <w:noProof/>
                <w:webHidden/>
              </w:rPr>
              <w:tab/>
            </w:r>
            <w:r>
              <w:rPr>
                <w:noProof/>
                <w:webHidden/>
              </w:rPr>
              <w:fldChar w:fldCharType="begin"/>
            </w:r>
            <w:r w:rsidR="00A00A68">
              <w:rPr>
                <w:noProof/>
                <w:webHidden/>
              </w:rPr>
              <w:instrText xml:space="preserve"> PAGEREF _Toc423713193 \h </w:instrText>
            </w:r>
            <w:r>
              <w:rPr>
                <w:noProof/>
                <w:webHidden/>
              </w:rPr>
            </w:r>
            <w:r>
              <w:rPr>
                <w:noProof/>
                <w:webHidden/>
              </w:rPr>
              <w:fldChar w:fldCharType="separate"/>
            </w:r>
            <w:r w:rsidR="006206D3">
              <w:rPr>
                <w:noProof/>
                <w:webHidden/>
              </w:rPr>
              <w:t>1</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194" w:history="1">
            <w:r w:rsidR="00A00A68" w:rsidRPr="00CA664F">
              <w:rPr>
                <w:rStyle w:val="Hyperlink"/>
                <w:noProof/>
                <w:lang w:val="ro-RO"/>
              </w:rPr>
              <w:t>2. Problema abordata de lucrare [titlul capitolului este dependent de titlul lucrarii]</w:t>
            </w:r>
            <w:r w:rsidR="00A00A68">
              <w:rPr>
                <w:noProof/>
                <w:webHidden/>
              </w:rPr>
              <w:tab/>
            </w:r>
            <w:r>
              <w:rPr>
                <w:noProof/>
                <w:webHidden/>
              </w:rPr>
              <w:fldChar w:fldCharType="begin"/>
            </w:r>
            <w:r w:rsidR="00A00A68">
              <w:rPr>
                <w:noProof/>
                <w:webHidden/>
              </w:rPr>
              <w:instrText xml:space="preserve"> PAGEREF _Toc423713194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A17D2C" w:rsidP="006206D3">
          <w:pPr>
            <w:pStyle w:val="TOC2"/>
            <w:tabs>
              <w:tab w:val="right" w:leader="dot" w:pos="9350"/>
            </w:tabs>
            <w:rPr>
              <w:rFonts w:eastAsiaTheme="minorEastAsia"/>
              <w:noProof/>
              <w:lang w:val="ro-RO" w:eastAsia="ro-RO"/>
            </w:rPr>
          </w:pPr>
          <w:hyperlink w:anchor="_Toc423713195" w:history="1">
            <w:r w:rsidR="00A00A68" w:rsidRPr="00CA664F">
              <w:rPr>
                <w:rStyle w:val="Hyperlink"/>
                <w:noProof/>
                <w:lang w:val="ro-RO"/>
              </w:rPr>
              <w:t>2.1 Continut</w:t>
            </w:r>
            <w:r w:rsidR="00A00A68">
              <w:rPr>
                <w:noProof/>
                <w:webHidden/>
              </w:rPr>
              <w:tab/>
            </w:r>
            <w:r>
              <w:rPr>
                <w:noProof/>
                <w:webHidden/>
              </w:rPr>
              <w:fldChar w:fldCharType="begin"/>
            </w:r>
            <w:r w:rsidR="00A00A68">
              <w:rPr>
                <w:noProof/>
                <w:webHidden/>
              </w:rPr>
              <w:instrText xml:space="preserve"> PAGEREF _Toc423713195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A17D2C" w:rsidP="006206D3">
          <w:pPr>
            <w:pStyle w:val="TOC2"/>
            <w:tabs>
              <w:tab w:val="right" w:leader="dot" w:pos="9350"/>
            </w:tabs>
            <w:rPr>
              <w:rFonts w:eastAsiaTheme="minorEastAsia"/>
              <w:noProof/>
              <w:lang w:val="ro-RO" w:eastAsia="ro-RO"/>
            </w:rPr>
          </w:pPr>
          <w:hyperlink w:anchor="_Toc423713196" w:history="1">
            <w:r w:rsidR="00A00A68" w:rsidRPr="00CA664F">
              <w:rPr>
                <w:rStyle w:val="Hyperlink"/>
                <w:noProof/>
              </w:rPr>
              <w:t>2.2 Studiu de piață pentru soluțiile existente</w:t>
            </w:r>
            <w:r w:rsidR="00A00A68">
              <w:rPr>
                <w:noProof/>
                <w:webHidden/>
              </w:rPr>
              <w:tab/>
            </w:r>
            <w:r>
              <w:rPr>
                <w:noProof/>
                <w:webHidden/>
              </w:rPr>
              <w:fldChar w:fldCharType="begin"/>
            </w:r>
            <w:r w:rsidR="00A00A68">
              <w:rPr>
                <w:noProof/>
                <w:webHidden/>
              </w:rPr>
              <w:instrText xml:space="preserve"> PAGEREF _Toc423713196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197"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Soluții  “</w:t>
            </w:r>
            <w:r w:rsidR="00A00A68" w:rsidRPr="00CA664F">
              <w:rPr>
                <w:rStyle w:val="Hyperlink"/>
                <w:noProof/>
                <w:lang w:val="ro-RO"/>
              </w:rPr>
              <w:t>open source”</w:t>
            </w:r>
            <w:r w:rsidR="00A00A68">
              <w:rPr>
                <w:noProof/>
                <w:webHidden/>
              </w:rPr>
              <w:tab/>
            </w:r>
            <w:r>
              <w:rPr>
                <w:noProof/>
                <w:webHidden/>
              </w:rPr>
              <w:fldChar w:fldCharType="begin"/>
            </w:r>
            <w:r w:rsidR="00A00A68">
              <w:rPr>
                <w:noProof/>
                <w:webHidden/>
              </w:rPr>
              <w:instrText xml:space="preserve"> PAGEREF _Toc423713197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198"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Soluții destinate vânzării</w:t>
            </w:r>
            <w:r w:rsidR="00A00A68">
              <w:rPr>
                <w:noProof/>
                <w:webHidden/>
              </w:rPr>
              <w:tab/>
            </w:r>
            <w:r>
              <w:rPr>
                <w:noProof/>
                <w:webHidden/>
              </w:rPr>
              <w:fldChar w:fldCharType="begin"/>
            </w:r>
            <w:r w:rsidR="00A00A68">
              <w:rPr>
                <w:noProof/>
                <w:webHidden/>
              </w:rPr>
              <w:instrText xml:space="preserve"> PAGEREF _Toc423713198 \h </w:instrText>
            </w:r>
            <w:r>
              <w:rPr>
                <w:noProof/>
                <w:webHidden/>
              </w:rPr>
            </w:r>
            <w:r>
              <w:rPr>
                <w:noProof/>
                <w:webHidden/>
              </w:rPr>
              <w:fldChar w:fldCharType="separate"/>
            </w:r>
            <w:r w:rsidR="006206D3">
              <w:rPr>
                <w:noProof/>
                <w:webHidden/>
              </w:rPr>
              <w:t>6</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199" w:history="1">
            <w:r w:rsidR="00A00A68" w:rsidRPr="00CA664F">
              <w:rPr>
                <w:rStyle w:val="Hyperlink"/>
                <w:noProof/>
                <w:lang w:val="ro-RO"/>
              </w:rPr>
              <w:t>2.3</w:t>
            </w:r>
            <w:r w:rsidR="00A00A68">
              <w:rPr>
                <w:rFonts w:eastAsiaTheme="minorEastAsia"/>
                <w:noProof/>
                <w:lang w:val="ro-RO" w:eastAsia="ro-RO"/>
              </w:rPr>
              <w:tab/>
            </w:r>
            <w:r w:rsidR="00A00A68" w:rsidRPr="00CA664F">
              <w:rPr>
                <w:rStyle w:val="Hyperlink"/>
                <w:noProof/>
                <w:lang w:val="ro-RO"/>
              </w:rPr>
              <w:t>Descrierea și analiza soluției</w:t>
            </w:r>
            <w:r w:rsidR="00A00A68">
              <w:rPr>
                <w:noProof/>
                <w:webHidden/>
              </w:rPr>
              <w:tab/>
            </w:r>
            <w:r>
              <w:rPr>
                <w:noProof/>
                <w:webHidden/>
              </w:rPr>
              <w:fldChar w:fldCharType="begin"/>
            </w:r>
            <w:r w:rsidR="00A00A68">
              <w:rPr>
                <w:noProof/>
                <w:webHidden/>
              </w:rPr>
              <w:instrText xml:space="preserve"> PAGEREF _Toc423713199 \h </w:instrText>
            </w:r>
            <w:r>
              <w:rPr>
                <w:noProof/>
                <w:webHidden/>
              </w:rPr>
            </w:r>
            <w:r>
              <w:rPr>
                <w:noProof/>
                <w:webHidden/>
              </w:rPr>
              <w:fldChar w:fldCharType="separate"/>
            </w:r>
            <w:r w:rsidR="006206D3">
              <w:rPr>
                <w:noProof/>
                <w:webHidden/>
              </w:rPr>
              <w:t>7</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00"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Caracteristici ale soluției propuse</w:t>
            </w:r>
            <w:r w:rsidR="00A00A68">
              <w:rPr>
                <w:noProof/>
                <w:webHidden/>
              </w:rPr>
              <w:tab/>
            </w:r>
            <w:r>
              <w:rPr>
                <w:noProof/>
                <w:webHidden/>
              </w:rPr>
              <w:fldChar w:fldCharType="begin"/>
            </w:r>
            <w:r w:rsidR="00A00A68">
              <w:rPr>
                <w:noProof/>
                <w:webHidden/>
              </w:rPr>
              <w:instrText xml:space="preserve"> PAGEREF _Toc423713200 \h </w:instrText>
            </w:r>
            <w:r>
              <w:rPr>
                <w:noProof/>
                <w:webHidden/>
              </w:rPr>
            </w:r>
            <w:r>
              <w:rPr>
                <w:noProof/>
                <w:webHidden/>
              </w:rPr>
              <w:fldChar w:fldCharType="separate"/>
            </w:r>
            <w:r w:rsidR="006206D3">
              <w:rPr>
                <w:noProof/>
                <w:webHidden/>
              </w:rPr>
              <w:t>9</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01" w:history="1">
            <w:r w:rsidR="00A00A68" w:rsidRPr="00CA664F">
              <w:rPr>
                <w:rStyle w:val="Hyperlink"/>
                <w:noProof/>
              </w:rPr>
              <w:t>B.</w:t>
            </w:r>
            <w:r w:rsidR="00A00A68">
              <w:rPr>
                <w:rFonts w:eastAsiaTheme="minorEastAsia"/>
                <w:noProof/>
                <w:lang w:val="ro-RO" w:eastAsia="ro-RO"/>
              </w:rPr>
              <w:tab/>
            </w:r>
            <w:r w:rsidR="00A00A68" w:rsidRPr="00CA664F">
              <w:rPr>
                <w:rStyle w:val="Hyperlink"/>
                <w:noProof/>
              </w:rPr>
              <w:t>Reprezentarea soluției</w:t>
            </w:r>
            <w:r w:rsidR="00A00A68">
              <w:rPr>
                <w:noProof/>
                <w:webHidden/>
              </w:rPr>
              <w:tab/>
            </w:r>
            <w:r>
              <w:rPr>
                <w:noProof/>
                <w:webHidden/>
              </w:rPr>
              <w:fldChar w:fldCharType="begin"/>
            </w:r>
            <w:r w:rsidR="00A00A68">
              <w:rPr>
                <w:noProof/>
                <w:webHidden/>
              </w:rPr>
              <w:instrText xml:space="preserve"> PAGEREF _Toc423713201 \h </w:instrText>
            </w:r>
            <w:r>
              <w:rPr>
                <w:noProof/>
                <w:webHidden/>
              </w:rPr>
            </w:r>
            <w:r>
              <w:rPr>
                <w:noProof/>
                <w:webHidden/>
              </w:rPr>
              <w:fldChar w:fldCharType="separate"/>
            </w:r>
            <w:r w:rsidR="006206D3">
              <w:rPr>
                <w:noProof/>
                <w:webHidden/>
              </w:rPr>
              <w:t>10</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02" w:history="1">
            <w:r w:rsidR="00A00A68" w:rsidRPr="00CA664F">
              <w:rPr>
                <w:rStyle w:val="Hyperlink"/>
                <w:noProof/>
                <w:lang w:val="ro-RO"/>
              </w:rPr>
              <w:t>3. Tehnologii/Metode utilizate</w:t>
            </w:r>
            <w:r w:rsidR="00A00A68">
              <w:rPr>
                <w:noProof/>
                <w:webHidden/>
              </w:rPr>
              <w:tab/>
            </w:r>
            <w:r>
              <w:rPr>
                <w:noProof/>
                <w:webHidden/>
              </w:rPr>
              <w:fldChar w:fldCharType="begin"/>
            </w:r>
            <w:r w:rsidR="00A00A68">
              <w:rPr>
                <w:noProof/>
                <w:webHidden/>
              </w:rPr>
              <w:instrText xml:space="preserve"> PAGEREF _Toc423713202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03" w:history="1">
            <w:r w:rsidR="00A00A68" w:rsidRPr="00CA664F">
              <w:rPr>
                <w:rStyle w:val="Hyperlink"/>
                <w:noProof/>
                <w:lang w:val="ro-RO"/>
              </w:rPr>
              <w:t>3.1</w:t>
            </w:r>
            <w:r w:rsidR="00A00A68">
              <w:rPr>
                <w:rFonts w:eastAsiaTheme="minorEastAsia"/>
                <w:noProof/>
                <w:lang w:val="ro-RO" w:eastAsia="ro-RO"/>
              </w:rPr>
              <w:tab/>
            </w:r>
            <w:r w:rsidR="00A00A68" w:rsidRPr="00CA664F">
              <w:rPr>
                <w:rStyle w:val="Hyperlink"/>
                <w:noProof/>
                <w:lang w:val="ro-RO"/>
              </w:rPr>
              <w:t>Schița Arduino</w:t>
            </w:r>
            <w:r w:rsidR="00A00A68">
              <w:rPr>
                <w:noProof/>
                <w:webHidden/>
              </w:rPr>
              <w:tab/>
            </w:r>
            <w:r>
              <w:rPr>
                <w:noProof/>
                <w:webHidden/>
              </w:rPr>
              <w:fldChar w:fldCharType="begin"/>
            </w:r>
            <w:r w:rsidR="00A00A68">
              <w:rPr>
                <w:noProof/>
                <w:webHidden/>
              </w:rPr>
              <w:instrText xml:space="preserve"> PAGEREF _Toc423713203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04" w:history="1">
            <w:r w:rsidR="00A00A68" w:rsidRPr="00CA664F">
              <w:rPr>
                <w:rStyle w:val="Hyperlink"/>
                <w:rFonts w:eastAsia="Times New Roman"/>
                <w:noProof/>
              </w:rPr>
              <w:t>3.2</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_Toc423713204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05" w:history="1">
            <w:r w:rsidR="00A00A68" w:rsidRPr="00CA664F">
              <w:rPr>
                <w:rStyle w:val="Hyperlink"/>
                <w:rFonts w:eastAsia="Times New Roman"/>
                <w:noProof/>
              </w:rPr>
              <w:t>A.</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_Toc423713205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06" w:history="1">
            <w:r w:rsidR="00A00A68" w:rsidRPr="00CA664F">
              <w:rPr>
                <w:rStyle w:val="Hyperlink"/>
                <w:rFonts w:eastAsia="Times New Roman"/>
                <w:noProof/>
              </w:rPr>
              <w:t>B.</w:t>
            </w:r>
            <w:r w:rsidR="00A00A68">
              <w:rPr>
                <w:rFonts w:eastAsiaTheme="minorEastAsia"/>
                <w:noProof/>
                <w:lang w:val="ro-RO" w:eastAsia="ro-RO"/>
              </w:rPr>
              <w:tab/>
            </w:r>
            <w:r w:rsidR="00A00A68" w:rsidRPr="00CA664F">
              <w:rPr>
                <w:rStyle w:val="Hyperlink"/>
                <w:rFonts w:eastAsia="Times New Roman"/>
                <w:noProof/>
              </w:rPr>
              <w:t>Client REST – Java</w:t>
            </w:r>
            <w:r w:rsidR="00A00A68">
              <w:rPr>
                <w:noProof/>
                <w:webHidden/>
              </w:rPr>
              <w:tab/>
            </w:r>
            <w:r>
              <w:rPr>
                <w:noProof/>
                <w:webHidden/>
              </w:rPr>
              <w:fldChar w:fldCharType="begin"/>
            </w:r>
            <w:r w:rsidR="00A00A68">
              <w:rPr>
                <w:noProof/>
                <w:webHidden/>
              </w:rPr>
              <w:instrText xml:space="preserve"> PAGEREF _Toc423713206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07" w:history="1">
            <w:r w:rsidR="00A00A68" w:rsidRPr="00CA664F">
              <w:rPr>
                <w:rStyle w:val="Hyperlink"/>
                <w:noProof/>
              </w:rPr>
              <w:t>3.3</w:t>
            </w:r>
            <w:r w:rsidR="00A00A68">
              <w:rPr>
                <w:rFonts w:eastAsiaTheme="minorEastAsia"/>
                <w:noProof/>
                <w:lang w:val="ro-RO" w:eastAsia="ro-RO"/>
              </w:rPr>
              <w:tab/>
            </w:r>
            <w:r w:rsidR="00A00A68" w:rsidRPr="00CA664F">
              <w:rPr>
                <w:rStyle w:val="Hyperlink"/>
                <w:noProof/>
              </w:rPr>
              <w:t>Servicii REST</w:t>
            </w:r>
            <w:r w:rsidR="00A00A68">
              <w:rPr>
                <w:noProof/>
                <w:webHidden/>
              </w:rPr>
              <w:tab/>
            </w:r>
            <w:r>
              <w:rPr>
                <w:noProof/>
                <w:webHidden/>
              </w:rPr>
              <w:fldChar w:fldCharType="begin"/>
            </w:r>
            <w:r w:rsidR="00A00A68">
              <w:rPr>
                <w:noProof/>
                <w:webHidden/>
              </w:rPr>
              <w:instrText xml:space="preserve"> PAGEREF _Toc423713207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08" w:history="1">
            <w:r w:rsidR="00A00A68" w:rsidRPr="00CA664F">
              <w:rPr>
                <w:rStyle w:val="Hyperlink"/>
                <w:noProof/>
              </w:rPr>
              <w:t>3.4</w:t>
            </w:r>
            <w:r w:rsidR="00A00A68">
              <w:rPr>
                <w:rFonts w:eastAsiaTheme="minorEastAsia"/>
                <w:noProof/>
                <w:lang w:val="ro-RO" w:eastAsia="ro-RO"/>
              </w:rPr>
              <w:tab/>
            </w:r>
            <w:r w:rsidR="00A00A68" w:rsidRPr="00CA664F">
              <w:rPr>
                <w:rStyle w:val="Hyperlink"/>
                <w:noProof/>
              </w:rPr>
              <w:t>Client MQTT</w:t>
            </w:r>
            <w:r w:rsidR="00A00A68">
              <w:rPr>
                <w:noProof/>
                <w:webHidden/>
              </w:rPr>
              <w:tab/>
            </w:r>
            <w:r>
              <w:rPr>
                <w:noProof/>
                <w:webHidden/>
              </w:rPr>
              <w:fldChar w:fldCharType="begin"/>
            </w:r>
            <w:r w:rsidR="00A00A68">
              <w:rPr>
                <w:noProof/>
                <w:webHidden/>
              </w:rPr>
              <w:instrText xml:space="preserve"> PAGEREF _Toc423713208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A17D2C" w:rsidP="006206D3">
          <w:pPr>
            <w:pStyle w:val="TOC3"/>
            <w:tabs>
              <w:tab w:val="right" w:leader="dot" w:pos="9350"/>
            </w:tabs>
            <w:rPr>
              <w:rFonts w:eastAsiaTheme="minorEastAsia"/>
              <w:noProof/>
              <w:lang w:val="ro-RO" w:eastAsia="ro-RO"/>
            </w:rPr>
          </w:pPr>
          <w:hyperlink w:anchor="_Toc423713209" w:history="1">
            <w:r w:rsidR="00A00A68" w:rsidRPr="00CA664F">
              <w:rPr>
                <w:rStyle w:val="Hyperlink"/>
                <w:noProof/>
              </w:rPr>
              <w:t>A. Publicare</w:t>
            </w:r>
            <w:r w:rsidR="00A00A68">
              <w:rPr>
                <w:noProof/>
                <w:webHidden/>
              </w:rPr>
              <w:tab/>
            </w:r>
            <w:r>
              <w:rPr>
                <w:noProof/>
                <w:webHidden/>
              </w:rPr>
              <w:fldChar w:fldCharType="begin"/>
            </w:r>
            <w:r w:rsidR="00A00A68">
              <w:rPr>
                <w:noProof/>
                <w:webHidden/>
              </w:rPr>
              <w:instrText xml:space="preserve"> PAGEREF _Toc423713209 \h </w:instrText>
            </w:r>
            <w:r>
              <w:rPr>
                <w:noProof/>
                <w:webHidden/>
              </w:rPr>
            </w:r>
            <w:r>
              <w:rPr>
                <w:noProof/>
                <w:webHidden/>
              </w:rPr>
              <w:fldChar w:fldCharType="separate"/>
            </w:r>
            <w:r w:rsidR="006206D3">
              <w:rPr>
                <w:noProof/>
                <w:webHidden/>
              </w:rPr>
              <w:t>14</w:t>
            </w:r>
            <w:r>
              <w:rPr>
                <w:noProof/>
                <w:webHidden/>
              </w:rPr>
              <w:fldChar w:fldCharType="end"/>
            </w:r>
          </w:hyperlink>
        </w:p>
        <w:p w:rsidR="00A00A68" w:rsidRDefault="00A17D2C" w:rsidP="006206D3">
          <w:pPr>
            <w:pStyle w:val="TOC3"/>
            <w:tabs>
              <w:tab w:val="right" w:leader="dot" w:pos="9350"/>
            </w:tabs>
            <w:rPr>
              <w:rFonts w:eastAsiaTheme="minorEastAsia"/>
              <w:noProof/>
              <w:lang w:val="ro-RO" w:eastAsia="ro-RO"/>
            </w:rPr>
          </w:pPr>
          <w:hyperlink w:anchor="_Toc423713210" w:history="1">
            <w:r w:rsidR="00A00A68" w:rsidRPr="00CA664F">
              <w:rPr>
                <w:rStyle w:val="Hyperlink"/>
                <w:noProof/>
              </w:rPr>
              <w:t>B.Abonare</w:t>
            </w:r>
            <w:r w:rsidR="00A00A68">
              <w:rPr>
                <w:noProof/>
                <w:webHidden/>
              </w:rPr>
              <w:tab/>
            </w:r>
            <w:r>
              <w:rPr>
                <w:noProof/>
                <w:webHidden/>
              </w:rPr>
              <w:fldChar w:fldCharType="begin"/>
            </w:r>
            <w:r w:rsidR="00A00A68">
              <w:rPr>
                <w:noProof/>
                <w:webHidden/>
              </w:rPr>
              <w:instrText xml:space="preserve"> PAGEREF _Toc423713210 \h </w:instrText>
            </w:r>
            <w:r>
              <w:rPr>
                <w:noProof/>
                <w:webHidden/>
              </w:rPr>
            </w:r>
            <w:r>
              <w:rPr>
                <w:noProof/>
                <w:webHidden/>
              </w:rPr>
              <w:fldChar w:fldCharType="separate"/>
            </w:r>
            <w:r w:rsidR="006206D3">
              <w:rPr>
                <w:noProof/>
                <w:webHidden/>
              </w:rPr>
              <w:t>15</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11" w:history="1">
            <w:r w:rsidR="00A00A68" w:rsidRPr="00CA664F">
              <w:rPr>
                <w:rStyle w:val="Hyperlink"/>
                <w:noProof/>
              </w:rPr>
              <w:t xml:space="preserve">3.5 </w:t>
            </w:r>
            <w:r w:rsidR="00A00A68">
              <w:rPr>
                <w:rFonts w:eastAsiaTheme="minorEastAsia"/>
                <w:noProof/>
                <w:lang w:val="ro-RO" w:eastAsia="ro-RO"/>
              </w:rPr>
              <w:tab/>
            </w:r>
            <w:r w:rsidR="00A00A68" w:rsidRPr="00CA664F">
              <w:rPr>
                <w:rStyle w:val="Hyperlink"/>
                <w:noProof/>
              </w:rPr>
              <w:t>Client REST – Android</w:t>
            </w:r>
            <w:r w:rsidR="00A00A68">
              <w:rPr>
                <w:noProof/>
                <w:webHidden/>
              </w:rPr>
              <w:tab/>
            </w:r>
            <w:r>
              <w:rPr>
                <w:noProof/>
                <w:webHidden/>
              </w:rPr>
              <w:fldChar w:fldCharType="begin"/>
            </w:r>
            <w:r w:rsidR="00A00A68">
              <w:rPr>
                <w:noProof/>
                <w:webHidden/>
              </w:rPr>
              <w:instrText xml:space="preserve"> PAGEREF _Toc423713211 \h </w:instrText>
            </w:r>
            <w:r>
              <w:rPr>
                <w:noProof/>
                <w:webHidden/>
              </w:rPr>
            </w:r>
            <w:r>
              <w:rPr>
                <w:noProof/>
                <w:webHidden/>
              </w:rPr>
              <w:fldChar w:fldCharType="separate"/>
            </w:r>
            <w:r w:rsidR="006206D3">
              <w:rPr>
                <w:noProof/>
                <w:webHidden/>
              </w:rPr>
              <w:t>16</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12" w:history="1">
            <w:r w:rsidR="00A00A68" w:rsidRPr="00CA664F">
              <w:rPr>
                <w:rStyle w:val="Hyperlink"/>
                <w:noProof/>
                <w:lang w:val="ro-RO"/>
              </w:rPr>
              <w:t>4. Arhitectura soluției</w:t>
            </w:r>
            <w:r w:rsidR="00A00A68">
              <w:rPr>
                <w:noProof/>
                <w:webHidden/>
              </w:rPr>
              <w:tab/>
            </w:r>
            <w:r>
              <w:rPr>
                <w:noProof/>
                <w:webHidden/>
              </w:rPr>
              <w:fldChar w:fldCharType="begin"/>
            </w:r>
            <w:r w:rsidR="00A00A68">
              <w:rPr>
                <w:noProof/>
                <w:webHidden/>
              </w:rPr>
              <w:instrText xml:space="preserve"> PAGEREF _Toc423713212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13" w:history="1">
            <w:r w:rsidR="00A00A68" w:rsidRPr="00CA664F">
              <w:rPr>
                <w:rStyle w:val="Hyperlink"/>
                <w:noProof/>
                <w:lang w:val="ro-RO"/>
              </w:rPr>
              <w:t>4.2</w:t>
            </w:r>
            <w:r w:rsidR="00A00A68">
              <w:rPr>
                <w:rFonts w:eastAsiaTheme="minorEastAsia"/>
                <w:noProof/>
                <w:lang w:val="ro-RO" w:eastAsia="ro-RO"/>
              </w:rPr>
              <w:tab/>
            </w:r>
            <w:r w:rsidR="00A00A68" w:rsidRPr="00CA664F">
              <w:rPr>
                <w:rStyle w:val="Hyperlink"/>
                <w:noProof/>
                <w:lang w:val="ro-RO"/>
              </w:rPr>
              <w:t>Diagrama de componente</w:t>
            </w:r>
            <w:r w:rsidR="00A00A68">
              <w:rPr>
                <w:noProof/>
                <w:webHidden/>
              </w:rPr>
              <w:tab/>
            </w:r>
            <w:r>
              <w:rPr>
                <w:noProof/>
                <w:webHidden/>
              </w:rPr>
              <w:fldChar w:fldCharType="begin"/>
            </w:r>
            <w:r w:rsidR="00A00A68">
              <w:rPr>
                <w:noProof/>
                <w:webHidden/>
              </w:rPr>
              <w:instrText xml:space="preserve"> PAGEREF _Toc423713213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14"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Monitorizarea</w:t>
            </w:r>
            <w:r w:rsidR="00A00A68">
              <w:rPr>
                <w:noProof/>
                <w:webHidden/>
              </w:rPr>
              <w:tab/>
            </w:r>
            <w:r>
              <w:rPr>
                <w:noProof/>
                <w:webHidden/>
              </w:rPr>
              <w:fldChar w:fldCharType="begin"/>
            </w:r>
            <w:r w:rsidR="00A00A68">
              <w:rPr>
                <w:noProof/>
                <w:webHidden/>
              </w:rPr>
              <w:instrText xml:space="preserve"> PAGEREF _Toc423713214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15"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Controlul</w:t>
            </w:r>
            <w:r w:rsidR="00A00A68">
              <w:rPr>
                <w:noProof/>
                <w:webHidden/>
              </w:rPr>
              <w:tab/>
            </w:r>
            <w:r>
              <w:rPr>
                <w:noProof/>
                <w:webHidden/>
              </w:rPr>
              <w:fldChar w:fldCharType="begin"/>
            </w:r>
            <w:r w:rsidR="00A00A68">
              <w:rPr>
                <w:noProof/>
                <w:webHidden/>
              </w:rPr>
              <w:instrText xml:space="preserve"> PAGEREF _Toc423713215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16" w:history="1">
            <w:r w:rsidR="00A00A68" w:rsidRPr="00CA664F">
              <w:rPr>
                <w:rStyle w:val="Hyperlink"/>
                <w:noProof/>
                <w:lang w:val="ro-RO"/>
              </w:rPr>
              <w:t>C.</w:t>
            </w:r>
            <w:r w:rsidR="00A00A68">
              <w:rPr>
                <w:rFonts w:eastAsiaTheme="minorEastAsia"/>
                <w:noProof/>
                <w:lang w:val="ro-RO" w:eastAsia="ro-RO"/>
              </w:rPr>
              <w:tab/>
            </w:r>
            <w:r w:rsidR="00A00A68" w:rsidRPr="00CA664F">
              <w:rPr>
                <w:rStyle w:val="Hyperlink"/>
                <w:noProof/>
                <w:lang w:val="ro-RO"/>
              </w:rPr>
              <w:t>Gestiunea datelor și a informațiilor</w:t>
            </w:r>
            <w:r w:rsidR="00A00A68">
              <w:rPr>
                <w:noProof/>
                <w:webHidden/>
              </w:rPr>
              <w:tab/>
            </w:r>
            <w:r>
              <w:rPr>
                <w:noProof/>
                <w:webHidden/>
              </w:rPr>
              <w:fldChar w:fldCharType="begin"/>
            </w:r>
            <w:r w:rsidR="00A00A68">
              <w:rPr>
                <w:noProof/>
                <w:webHidden/>
              </w:rPr>
              <w:instrText xml:space="preserve"> PAGEREF _Toc423713216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17" w:history="1">
            <w:r w:rsidR="00A00A68" w:rsidRPr="00CA664F">
              <w:rPr>
                <w:rStyle w:val="Hyperlink"/>
                <w:noProof/>
                <w:lang w:val="ro-RO"/>
              </w:rPr>
              <w:t xml:space="preserve">4.1 </w:t>
            </w:r>
            <w:r w:rsidR="00A00A68">
              <w:rPr>
                <w:rFonts w:eastAsiaTheme="minorEastAsia"/>
                <w:noProof/>
                <w:lang w:val="ro-RO" w:eastAsia="ro-RO"/>
              </w:rPr>
              <w:tab/>
            </w:r>
            <w:r w:rsidR="00A00A68" w:rsidRPr="00CA664F">
              <w:rPr>
                <w:rStyle w:val="Hyperlink"/>
                <w:noProof/>
                <w:lang w:val="ro-RO"/>
              </w:rPr>
              <w:t>Diagrama de flux</w:t>
            </w:r>
            <w:r w:rsidR="00A00A68">
              <w:rPr>
                <w:noProof/>
                <w:webHidden/>
              </w:rPr>
              <w:tab/>
            </w:r>
            <w:r>
              <w:rPr>
                <w:noProof/>
                <w:webHidden/>
              </w:rPr>
              <w:fldChar w:fldCharType="begin"/>
            </w:r>
            <w:r w:rsidR="00A00A68">
              <w:rPr>
                <w:noProof/>
                <w:webHidden/>
              </w:rPr>
              <w:instrText xml:space="preserve"> PAGEREF _Toc423713217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A17D2C" w:rsidP="006206D3">
          <w:pPr>
            <w:pStyle w:val="TOC3"/>
            <w:tabs>
              <w:tab w:val="left" w:pos="880"/>
              <w:tab w:val="right" w:leader="dot" w:pos="9350"/>
            </w:tabs>
            <w:rPr>
              <w:rFonts w:eastAsiaTheme="minorEastAsia"/>
              <w:noProof/>
              <w:lang w:val="ro-RO" w:eastAsia="ro-RO"/>
            </w:rPr>
          </w:pPr>
          <w:hyperlink w:anchor="_Toc423713218"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Publicare date folosind clientul MQTT</w:t>
            </w:r>
            <w:r w:rsidR="00A00A68">
              <w:rPr>
                <w:noProof/>
                <w:webHidden/>
              </w:rPr>
              <w:tab/>
            </w:r>
            <w:r>
              <w:rPr>
                <w:noProof/>
                <w:webHidden/>
              </w:rPr>
              <w:fldChar w:fldCharType="begin"/>
            </w:r>
            <w:r w:rsidR="00A00A68">
              <w:rPr>
                <w:noProof/>
                <w:webHidden/>
              </w:rPr>
              <w:instrText xml:space="preserve"> PAGEREF _Toc423713218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A17D2C" w:rsidP="006206D3">
          <w:pPr>
            <w:pStyle w:val="TOC3"/>
            <w:tabs>
              <w:tab w:val="right" w:leader="dot" w:pos="9350"/>
            </w:tabs>
            <w:rPr>
              <w:rFonts w:eastAsiaTheme="minorEastAsia"/>
              <w:noProof/>
              <w:lang w:val="ro-RO" w:eastAsia="ro-RO"/>
            </w:rPr>
          </w:pPr>
          <w:hyperlink w:anchor="_Toc423713219" w:history="1">
            <w:r w:rsidR="00A00A68" w:rsidRPr="00CA664F">
              <w:rPr>
                <w:rStyle w:val="Hyperlink"/>
                <w:noProof/>
                <w:lang w:val="ro-RO"/>
              </w:rPr>
              <w:t>B. Modificare valori consumatori</w:t>
            </w:r>
            <w:r w:rsidR="00A00A68">
              <w:rPr>
                <w:noProof/>
                <w:webHidden/>
              </w:rPr>
              <w:tab/>
            </w:r>
            <w:r>
              <w:rPr>
                <w:noProof/>
                <w:webHidden/>
              </w:rPr>
              <w:fldChar w:fldCharType="begin"/>
            </w:r>
            <w:r w:rsidR="00A00A68">
              <w:rPr>
                <w:noProof/>
                <w:webHidden/>
              </w:rPr>
              <w:instrText xml:space="preserve"> PAGEREF _Toc423713219 \h </w:instrText>
            </w:r>
            <w:r>
              <w:rPr>
                <w:noProof/>
                <w:webHidden/>
              </w:rPr>
            </w:r>
            <w:r>
              <w:rPr>
                <w:noProof/>
                <w:webHidden/>
              </w:rPr>
              <w:fldChar w:fldCharType="separate"/>
            </w:r>
            <w:r w:rsidR="006206D3">
              <w:rPr>
                <w:noProof/>
                <w:webHidden/>
              </w:rPr>
              <w:t>20</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20" w:history="1">
            <w:r w:rsidR="00A00A68" w:rsidRPr="00CA664F">
              <w:rPr>
                <w:rStyle w:val="Hyperlink"/>
                <w:noProof/>
                <w:lang w:val="ro-RO"/>
              </w:rPr>
              <w:t>5. Implementarea solutiei</w:t>
            </w:r>
            <w:r w:rsidR="00A00A68">
              <w:rPr>
                <w:noProof/>
                <w:webHidden/>
              </w:rPr>
              <w:tab/>
            </w:r>
            <w:r>
              <w:rPr>
                <w:noProof/>
                <w:webHidden/>
              </w:rPr>
              <w:fldChar w:fldCharType="begin"/>
            </w:r>
            <w:r w:rsidR="00A00A68">
              <w:rPr>
                <w:noProof/>
                <w:webHidden/>
              </w:rPr>
              <w:instrText xml:space="preserve"> PAGEREF _Toc423713220 \h </w:instrText>
            </w:r>
            <w:r>
              <w:rPr>
                <w:noProof/>
                <w:webHidden/>
              </w:rPr>
            </w:r>
            <w:r>
              <w:rPr>
                <w:noProof/>
                <w:webHidden/>
              </w:rPr>
              <w:fldChar w:fldCharType="separate"/>
            </w:r>
            <w:r w:rsidR="006206D3">
              <w:rPr>
                <w:noProof/>
                <w:webHidden/>
              </w:rPr>
              <w:t>22</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21" w:history="1">
            <w:r w:rsidR="00A00A68" w:rsidRPr="00CA664F">
              <w:rPr>
                <w:rStyle w:val="Hyperlink"/>
                <w:noProof/>
                <w:lang w:val="ro-RO"/>
              </w:rPr>
              <w:t xml:space="preserve">5.1 </w:t>
            </w:r>
            <w:r w:rsidR="00A00A68">
              <w:rPr>
                <w:rFonts w:eastAsiaTheme="minorEastAsia"/>
                <w:noProof/>
                <w:lang w:val="ro-RO" w:eastAsia="ro-RO"/>
              </w:rPr>
              <w:tab/>
            </w:r>
            <w:r w:rsidR="00A00A68" w:rsidRPr="00CA664F">
              <w:rPr>
                <w:rStyle w:val="Hyperlink"/>
                <w:noProof/>
              </w:rPr>
              <w:t>Diagrama generală a cazurilor de utilizare – perspectivă MICROCONTROLLER</w:t>
            </w:r>
            <w:r w:rsidR="00A00A68">
              <w:rPr>
                <w:noProof/>
                <w:webHidden/>
              </w:rPr>
              <w:tab/>
            </w:r>
            <w:r>
              <w:rPr>
                <w:noProof/>
                <w:webHidden/>
              </w:rPr>
              <w:fldChar w:fldCharType="begin"/>
            </w:r>
            <w:r w:rsidR="00A00A68">
              <w:rPr>
                <w:noProof/>
                <w:webHidden/>
              </w:rPr>
              <w:instrText xml:space="preserve"> PAGEREF _Toc423713221 \h </w:instrText>
            </w:r>
            <w:r>
              <w:rPr>
                <w:noProof/>
                <w:webHidden/>
              </w:rPr>
            </w:r>
            <w:r>
              <w:rPr>
                <w:noProof/>
                <w:webHidden/>
              </w:rPr>
              <w:fldChar w:fldCharType="separate"/>
            </w:r>
            <w:r w:rsidR="006206D3">
              <w:rPr>
                <w:noProof/>
                <w:webHidden/>
              </w:rPr>
              <w:t>23</w:t>
            </w:r>
            <w:r>
              <w:rPr>
                <w:noProof/>
                <w:webHidden/>
              </w:rPr>
              <w:fldChar w:fldCharType="end"/>
            </w:r>
          </w:hyperlink>
        </w:p>
        <w:p w:rsidR="00A00A68" w:rsidRDefault="00A17D2C" w:rsidP="006206D3">
          <w:pPr>
            <w:pStyle w:val="TOC2"/>
            <w:tabs>
              <w:tab w:val="left" w:pos="880"/>
              <w:tab w:val="right" w:leader="dot" w:pos="9350"/>
            </w:tabs>
            <w:rPr>
              <w:rFonts w:eastAsiaTheme="minorEastAsia"/>
              <w:noProof/>
              <w:lang w:val="ro-RO" w:eastAsia="ro-RO"/>
            </w:rPr>
          </w:pPr>
          <w:hyperlink w:anchor="_Toc423713222" w:history="1">
            <w:r w:rsidR="00A00A68" w:rsidRPr="00CA664F">
              <w:rPr>
                <w:rStyle w:val="Hyperlink"/>
                <w:noProof/>
              </w:rPr>
              <w:t xml:space="preserve">5.2 </w:t>
            </w:r>
            <w:r w:rsidR="00A00A68">
              <w:rPr>
                <w:rFonts w:eastAsiaTheme="minorEastAsia"/>
                <w:noProof/>
                <w:lang w:val="ro-RO" w:eastAsia="ro-RO"/>
              </w:rPr>
              <w:tab/>
            </w:r>
            <w:r w:rsidR="00A00A68" w:rsidRPr="00CA664F">
              <w:rPr>
                <w:rStyle w:val="Hyperlink"/>
                <w:noProof/>
              </w:rPr>
              <w:t>Diagrama generală a cazurilor de utilizare - perspectivă UTILIZATOR</w:t>
            </w:r>
            <w:r w:rsidR="00A00A68">
              <w:rPr>
                <w:noProof/>
                <w:webHidden/>
              </w:rPr>
              <w:tab/>
            </w:r>
            <w:r>
              <w:rPr>
                <w:noProof/>
                <w:webHidden/>
              </w:rPr>
              <w:fldChar w:fldCharType="begin"/>
            </w:r>
            <w:r w:rsidR="00A00A68">
              <w:rPr>
                <w:noProof/>
                <w:webHidden/>
              </w:rPr>
              <w:instrText xml:space="preserve"> PAGEREF _Toc423713222 \h </w:instrText>
            </w:r>
            <w:r>
              <w:rPr>
                <w:noProof/>
                <w:webHidden/>
              </w:rPr>
            </w:r>
            <w:r>
              <w:rPr>
                <w:noProof/>
                <w:webHidden/>
              </w:rPr>
              <w:fldChar w:fldCharType="separate"/>
            </w:r>
            <w:r w:rsidR="006206D3">
              <w:rPr>
                <w:noProof/>
                <w:webHidden/>
              </w:rPr>
              <w:t>24</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23" w:history="1">
            <w:r w:rsidR="00A00A68" w:rsidRPr="00CA664F">
              <w:rPr>
                <w:rStyle w:val="Hyperlink"/>
                <w:noProof/>
                <w:lang w:val="ro-RO"/>
              </w:rPr>
              <w:t>5. Concluzii</w:t>
            </w:r>
            <w:r w:rsidR="00A00A68">
              <w:rPr>
                <w:noProof/>
                <w:webHidden/>
              </w:rPr>
              <w:tab/>
            </w:r>
            <w:r>
              <w:rPr>
                <w:noProof/>
                <w:webHidden/>
              </w:rPr>
              <w:fldChar w:fldCharType="begin"/>
            </w:r>
            <w:r w:rsidR="00A00A68">
              <w:rPr>
                <w:noProof/>
                <w:webHidden/>
              </w:rPr>
              <w:instrText xml:space="preserve"> PAGEREF _Toc423713223 \h </w:instrText>
            </w:r>
            <w:r>
              <w:rPr>
                <w:noProof/>
                <w:webHidden/>
              </w:rPr>
            </w:r>
            <w:r>
              <w:rPr>
                <w:noProof/>
                <w:webHidden/>
              </w:rPr>
              <w:fldChar w:fldCharType="separate"/>
            </w:r>
            <w:r w:rsidR="006206D3">
              <w:rPr>
                <w:noProof/>
                <w:webHidden/>
              </w:rPr>
              <w:t>27</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24" w:history="1">
            <w:r w:rsidR="00A00A68" w:rsidRPr="00CA664F">
              <w:rPr>
                <w:rStyle w:val="Hyperlink"/>
                <w:noProof/>
                <w:lang w:val="ro-RO"/>
              </w:rPr>
              <w:t>Bibliografie</w:t>
            </w:r>
            <w:r w:rsidR="00A00A68">
              <w:rPr>
                <w:noProof/>
                <w:webHidden/>
              </w:rPr>
              <w:tab/>
            </w:r>
            <w:r>
              <w:rPr>
                <w:noProof/>
                <w:webHidden/>
              </w:rPr>
              <w:fldChar w:fldCharType="begin"/>
            </w:r>
            <w:r w:rsidR="00A00A68">
              <w:rPr>
                <w:noProof/>
                <w:webHidden/>
              </w:rPr>
              <w:instrText xml:space="preserve"> PAGEREF _Toc423713224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25" w:history="1">
            <w:r w:rsidR="00A00A68" w:rsidRPr="00CA664F">
              <w:rPr>
                <w:rStyle w:val="Hyperlink"/>
                <w:noProof/>
                <w:lang w:val="ro-RO"/>
              </w:rPr>
              <w:t>Anexa 1 – Titlu anexa</w:t>
            </w:r>
            <w:r w:rsidR="00A00A68">
              <w:rPr>
                <w:noProof/>
                <w:webHidden/>
              </w:rPr>
              <w:tab/>
            </w:r>
            <w:r>
              <w:rPr>
                <w:noProof/>
                <w:webHidden/>
              </w:rPr>
              <w:fldChar w:fldCharType="begin"/>
            </w:r>
            <w:r w:rsidR="00A00A68">
              <w:rPr>
                <w:noProof/>
                <w:webHidden/>
              </w:rPr>
              <w:instrText xml:space="preserve"> PAGEREF _Toc423713225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A17D2C" w:rsidP="006206D3">
          <w:pPr>
            <w:pStyle w:val="TOC1"/>
            <w:tabs>
              <w:tab w:val="right" w:leader="dot" w:pos="9350"/>
            </w:tabs>
            <w:rPr>
              <w:rFonts w:eastAsiaTheme="minorEastAsia"/>
              <w:noProof/>
              <w:lang w:val="ro-RO" w:eastAsia="ro-RO"/>
            </w:rPr>
          </w:pPr>
          <w:hyperlink w:anchor="_Toc423713226" w:history="1">
            <w:r w:rsidR="00A00A68" w:rsidRPr="00CA664F">
              <w:rPr>
                <w:rStyle w:val="Hyperlink"/>
                <w:noProof/>
                <w:lang w:val="ro-RO"/>
              </w:rPr>
              <w:t>Anexa 2 – Titlu anexa</w:t>
            </w:r>
            <w:r w:rsidR="00A00A68">
              <w:rPr>
                <w:noProof/>
                <w:webHidden/>
              </w:rPr>
              <w:tab/>
            </w:r>
            <w:r>
              <w:rPr>
                <w:noProof/>
                <w:webHidden/>
              </w:rPr>
              <w:fldChar w:fldCharType="begin"/>
            </w:r>
            <w:r w:rsidR="00A00A68">
              <w:rPr>
                <w:noProof/>
                <w:webHidden/>
              </w:rPr>
              <w:instrText xml:space="preserve"> PAGEREF _Toc423713226 \h </w:instrText>
            </w:r>
            <w:r>
              <w:rPr>
                <w:noProof/>
                <w:webHidden/>
              </w:rPr>
            </w:r>
            <w:r>
              <w:rPr>
                <w:noProof/>
                <w:webHidden/>
              </w:rPr>
              <w:fldChar w:fldCharType="separate"/>
            </w:r>
            <w:r w:rsidR="006206D3">
              <w:rPr>
                <w:noProof/>
                <w:webHidden/>
              </w:rPr>
              <w:t>28</w:t>
            </w:r>
            <w:r>
              <w:rPr>
                <w:noProof/>
                <w:webHidden/>
              </w:rPr>
              <w:fldChar w:fldCharType="end"/>
            </w:r>
          </w:hyperlink>
        </w:p>
        <w:p w:rsidR="00D164FD" w:rsidRDefault="00A17D2C"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713193"/>
      <w:r>
        <w:rPr>
          <w:lang w:val="ro-RO"/>
        </w:rPr>
        <w:lastRenderedPageBreak/>
        <w:t>1. Introducere</w:t>
      </w:r>
      <w:bookmarkEnd w:id="0"/>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sz w:val="24"/>
            <w:szCs w:val="24"/>
            <w:lang w:val="ro-RO"/>
          </w:rPr>
          <w:id w:val="13706972"/>
          <w:citation/>
        </w:sdtPr>
        <w:sdtContent>
          <w:r w:rsidR="00A17D2C">
            <w:rPr>
              <w:sz w:val="24"/>
              <w:szCs w:val="24"/>
              <w:lang w:val="ro-RO"/>
            </w:rPr>
            <w:fldChar w:fldCharType="begin"/>
          </w:r>
          <w:r w:rsidR="00C95CC1">
            <w:rPr>
              <w:sz w:val="24"/>
              <w:szCs w:val="24"/>
              <w:lang w:val="ro-RO"/>
            </w:rPr>
            <w:instrText xml:space="preserve"> CITATION Tech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A17D2C">
            <w:rPr>
              <w:sz w:val="24"/>
              <w:szCs w:val="24"/>
              <w:lang w:val="ro-RO"/>
            </w:rPr>
            <w:fldChar w:fldCharType="end"/>
          </w:r>
        </w:sdtContent>
      </w:sdt>
      <w:r w:rsidR="000B6408" w:rsidRPr="001764D7">
        <w:rPr>
          <w:sz w:val="24"/>
          <w:szCs w:val="24"/>
          <w:lang w:val="ro-RO"/>
        </w:rPr>
        <w:t>.</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sdt>
        <w:sdtPr>
          <w:rPr>
            <w:sz w:val="24"/>
            <w:szCs w:val="24"/>
            <w:lang w:val="ro-RO"/>
          </w:rPr>
          <w:id w:val="13707082"/>
          <w:citation/>
        </w:sdtPr>
        <w:sdtContent>
          <w:r w:rsidR="00A17D2C">
            <w:rPr>
              <w:sz w:val="24"/>
              <w:szCs w:val="24"/>
              <w:lang w:val="ro-RO"/>
            </w:rPr>
            <w:fldChar w:fldCharType="begin"/>
          </w:r>
          <w:r w:rsidR="00C95CC1">
            <w:rPr>
              <w:sz w:val="24"/>
              <w:szCs w:val="24"/>
              <w:lang w:val="ro-RO"/>
            </w:rPr>
            <w:instrText xml:space="preserve"> CITATION Tech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A17D2C">
            <w:rPr>
              <w:sz w:val="24"/>
              <w:szCs w:val="24"/>
              <w:lang w:val="ro-RO"/>
            </w:rPr>
            <w:fldChar w:fldCharType="end"/>
          </w:r>
        </w:sdtContent>
      </w:sdt>
      <w:r w:rsidR="009C5F0A" w:rsidRPr="001764D7">
        <w:rPr>
          <w:sz w:val="24"/>
          <w:szCs w:val="24"/>
          <w:lang w:val="ro-RO"/>
        </w:rPr>
        <w:t>.</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w:t>
      </w:r>
      <w:r w:rsidR="004030D9" w:rsidRPr="001764D7">
        <w:rPr>
          <w:sz w:val="24"/>
          <w:szCs w:val="24"/>
          <w:lang w:val="ro-RO"/>
        </w:rPr>
        <w:lastRenderedPageBreak/>
        <w:t xml:space="preserve">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w:t>
      </w:r>
      <w:r w:rsidR="00374323" w:rsidRPr="001764D7">
        <w:rPr>
          <w:sz w:val="24"/>
          <w:szCs w:val="24"/>
          <w:lang w:val="ro-RO"/>
        </w:rPr>
        <w:lastRenderedPageBreak/>
        <w:t>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sz w:val="24"/>
            <w:szCs w:val="24"/>
            <w:lang w:val="ro-RO"/>
          </w:rPr>
          <w:id w:val="13707083"/>
          <w:citation/>
        </w:sdtPr>
        <w:sdtContent>
          <w:r w:rsidR="00A17D2C">
            <w:rPr>
              <w:sz w:val="24"/>
              <w:szCs w:val="24"/>
              <w:lang w:val="ro-RO"/>
            </w:rPr>
            <w:fldChar w:fldCharType="begin"/>
          </w:r>
          <w:r w:rsidR="005079EA">
            <w:rPr>
              <w:sz w:val="24"/>
              <w:szCs w:val="24"/>
              <w:lang w:val="ro-RO"/>
            </w:rPr>
            <w:instrText xml:space="preserve"> CITATION Chl14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A17D2C">
            <w:rPr>
              <w:sz w:val="24"/>
              <w:szCs w:val="24"/>
              <w:lang w:val="ro-RO"/>
            </w:rPr>
            <w:fldChar w:fldCharType="end"/>
          </w:r>
        </w:sdtContent>
      </w:sdt>
      <w:r w:rsidRPr="001764D7">
        <w:rPr>
          <w:sz w:val="24"/>
          <w:szCs w:val="24"/>
          <w:lang w:val="ro-RO"/>
        </w:rPr>
        <w:t>.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sdt>
        <w:sdtPr>
          <w:rPr>
            <w:sz w:val="24"/>
            <w:szCs w:val="24"/>
            <w:lang w:val="ro-RO"/>
          </w:rPr>
          <w:id w:val="13707094"/>
          <w:citation/>
        </w:sdtPr>
        <w:sdtContent>
          <w:r w:rsidR="00A17D2C">
            <w:rPr>
              <w:sz w:val="24"/>
              <w:szCs w:val="24"/>
              <w:lang w:val="ro-RO"/>
            </w:rPr>
            <w:fldChar w:fldCharType="begin"/>
          </w:r>
          <w:r w:rsidR="004F6F2F">
            <w:rPr>
              <w:sz w:val="24"/>
              <w:szCs w:val="24"/>
              <w:lang w:val="ro-RO"/>
            </w:rPr>
            <w:instrText xml:space="preserve"> CITATION Chl14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A17D2C">
            <w:rPr>
              <w:sz w:val="24"/>
              <w:szCs w:val="24"/>
              <w:lang w:val="ro-RO"/>
            </w:rPr>
            <w:fldChar w:fldCharType="end"/>
          </w:r>
        </w:sdtContent>
      </w:sdt>
      <w:r w:rsidR="0036067E" w:rsidRPr="001764D7">
        <w:rPr>
          <w:sz w:val="24"/>
          <w:szCs w:val="24"/>
          <w:lang w:val="ro-RO"/>
        </w:rPr>
        <w:t>.</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713194"/>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7B3AD3" w:rsidRPr="007B3AD3" w:rsidRDefault="002C15F0" w:rsidP="007B3AD3">
      <w:pPr>
        <w:pStyle w:val="Heading2"/>
        <w:rPr>
          <w:lang w:val="ro-RO"/>
        </w:rPr>
      </w:pPr>
      <w:bookmarkStart w:id="2" w:name="_Toc423713195"/>
      <w:r>
        <w:rPr>
          <w:lang w:val="ro-RO"/>
        </w:rPr>
        <w:t>2.1 Continut</w:t>
      </w:r>
      <w:bookmarkEnd w:id="2"/>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w:t>
      </w:r>
      <w:r w:rsidR="00E50E69" w:rsidRPr="00963EF7">
        <w:rPr>
          <w:sz w:val="24"/>
          <w:szCs w:val="24"/>
          <w:lang w:val="ro-RO"/>
        </w:rPr>
        <w:lastRenderedPageBreak/>
        <w:t>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713196"/>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bookmarkStart w:id="4" w:name="_Toc423713197"/>
      <w:r>
        <w:rPr>
          <w:rStyle w:val="IntenseEmphasis"/>
        </w:rPr>
        <w:t xml:space="preserve">A. </w:t>
      </w:r>
      <w:r w:rsidR="008C0363" w:rsidRPr="002A304D">
        <w:rPr>
          <w:rStyle w:val="IntenseEmphasis"/>
        </w:rPr>
        <w:t>Soluții  “open source”</w:t>
      </w:r>
      <w:bookmarkEnd w:id="4"/>
    </w:p>
    <w:p w:rsidR="00804F77" w:rsidRDefault="004D2DBF" w:rsidP="002A304D">
      <w:pPr>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A17D2C">
            <w:rPr>
              <w:sz w:val="24"/>
              <w:szCs w:val="24"/>
            </w:rPr>
            <w:fldChar w:fldCharType="begin"/>
          </w:r>
          <w:r w:rsidR="000A40D8">
            <w:rPr>
              <w:sz w:val="24"/>
              <w:szCs w:val="24"/>
              <w:lang w:val="ro-RO"/>
            </w:rPr>
            <w:instrText xml:space="preserve"> CITATION Luk14 \l 1048 </w:instrText>
          </w:r>
          <w:r w:rsidR="00A17D2C">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A17D2C">
            <w:rPr>
              <w:sz w:val="24"/>
              <w:szCs w:val="24"/>
            </w:rPr>
            <w:fldChar w:fldCharType="end"/>
          </w:r>
        </w:sdtContent>
      </w:sdt>
      <w:r w:rsidR="00B36A08">
        <w:rPr>
          <w:sz w:val="24"/>
          <w:szCs w:val="24"/>
        </w:rPr>
        <w:t>.</w:t>
      </w:r>
    </w:p>
    <w:p w:rsidR="00EC7604" w:rsidRDefault="00EC7604" w:rsidP="002A304D">
      <w:pPr>
        <w:rPr>
          <w:sz w:val="24"/>
          <w:szCs w:val="24"/>
        </w:rPr>
      </w:pPr>
    </w:p>
    <w:p w:rsidR="00B36A08" w:rsidRDefault="00B36A08" w:rsidP="002A304D">
      <w:pPr>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A17D2C">
            <w:rPr>
              <w:sz w:val="24"/>
              <w:szCs w:val="24"/>
            </w:rPr>
            <w:fldChar w:fldCharType="begin"/>
          </w:r>
          <w:r w:rsidR="000A40D8">
            <w:rPr>
              <w:sz w:val="24"/>
              <w:szCs w:val="24"/>
              <w:lang w:val="ro-RO"/>
            </w:rPr>
            <w:instrText xml:space="preserve"> CITATION Luk14 \l 1048 </w:instrText>
          </w:r>
          <w:r w:rsidR="00A17D2C">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A17D2C">
            <w:rPr>
              <w:sz w:val="24"/>
              <w:szCs w:val="24"/>
            </w:rPr>
            <w:fldChar w:fldCharType="end"/>
          </w:r>
        </w:sdtContent>
      </w:sdt>
      <w:r>
        <w:rPr>
          <w:sz w:val="24"/>
          <w:szCs w:val="24"/>
        </w:rPr>
        <w:t>.</w:t>
      </w:r>
    </w:p>
    <w:p w:rsidR="00B36A08" w:rsidRDefault="00B36A08" w:rsidP="002A304D">
      <w:pPr>
        <w:rPr>
          <w:sz w:val="24"/>
          <w:szCs w:val="24"/>
        </w:rPr>
      </w:pPr>
    </w:p>
    <w:p w:rsidR="00EC7604" w:rsidRDefault="00EC7604" w:rsidP="002A304D">
      <w:pPr>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602422" w:rsidP="002A304D">
      <w:pPr>
        <w:rPr>
          <w:sz w:val="24"/>
          <w:szCs w:val="24"/>
          <w:lang w:val="ro-RO"/>
        </w:rPr>
      </w:pPr>
      <w:r>
        <w:rPr>
          <w:sz w:val="24"/>
          <w:szCs w:val="24"/>
        </w:rPr>
        <w:lastRenderedPageBreak/>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A17D2C">
            <w:rPr>
              <w:sz w:val="24"/>
              <w:szCs w:val="24"/>
              <w:lang w:val="ro-RO"/>
            </w:rPr>
            <w:fldChar w:fldCharType="begin"/>
          </w:r>
          <w:r w:rsidR="000A40D8">
            <w:rPr>
              <w:sz w:val="24"/>
              <w:szCs w:val="24"/>
              <w:lang w:val="ro-RO"/>
            </w:rPr>
            <w:instrText xml:space="preserve"> CITATION Luk14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(Dormehl, 2014)</w:t>
          </w:r>
          <w:r w:rsidR="00A17D2C">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2A304D">
      <w:pPr>
        <w:rPr>
          <w:sz w:val="24"/>
          <w:szCs w:val="24"/>
          <w:lang w:val="ro-RO"/>
        </w:rPr>
      </w:pPr>
    </w:p>
    <w:p w:rsidR="008C0363" w:rsidRPr="002A304D" w:rsidRDefault="002A304D" w:rsidP="002A304D">
      <w:pPr>
        <w:rPr>
          <w:b/>
          <w:bCs/>
          <w:i/>
          <w:iCs/>
          <w:color w:val="4F81BD" w:themeColor="accent1"/>
        </w:rPr>
      </w:pPr>
      <w:bookmarkStart w:id="5" w:name="_Toc423713198"/>
      <w:r>
        <w:rPr>
          <w:rStyle w:val="IntenseEmphasis"/>
        </w:rPr>
        <w:t xml:space="preserve">B. </w:t>
      </w:r>
      <w:r w:rsidR="008C0363" w:rsidRPr="002A304D">
        <w:rPr>
          <w:rStyle w:val="IntenseEmphasis"/>
        </w:rPr>
        <w:t>Soluții</w:t>
      </w:r>
      <w:r w:rsidR="00C930B9" w:rsidRPr="002A304D">
        <w:rPr>
          <w:rStyle w:val="IntenseEmphasis"/>
        </w:rPr>
        <w:t xml:space="preserve"> destinate vânzării</w:t>
      </w:r>
      <w:bookmarkEnd w:id="5"/>
    </w:p>
    <w:p w:rsidR="003C5218" w:rsidRPr="0007622B" w:rsidRDefault="00F60271" w:rsidP="002A304D">
      <w:pPr>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2A304D">
      <w:pPr>
        <w:rPr>
          <w:sz w:val="24"/>
          <w:szCs w:val="24"/>
          <w:lang w:val="ro-RO"/>
        </w:rPr>
      </w:pPr>
    </w:p>
    <w:p w:rsidR="00CF15E4" w:rsidRPr="0007622B" w:rsidRDefault="00075B70" w:rsidP="002A304D">
      <w:pPr>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A17D2C">
            <w:rPr>
              <w:sz w:val="24"/>
              <w:szCs w:val="24"/>
              <w:lang w:val="ro-RO"/>
            </w:rPr>
            <w:fldChar w:fldCharType="begin"/>
          </w:r>
          <w:r w:rsidR="00E4371B">
            <w:rPr>
              <w:sz w:val="24"/>
              <w:szCs w:val="24"/>
              <w:lang w:val="ro-RO"/>
            </w:rPr>
            <w:instrText xml:space="preserve"> CITATION Alb13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A17D2C">
            <w:rPr>
              <w:sz w:val="24"/>
              <w:szCs w:val="24"/>
              <w:lang w:val="ro-RO"/>
            </w:rPr>
            <w:fldChar w:fldCharType="end"/>
          </w:r>
        </w:sdtContent>
      </w:sdt>
      <w:sdt>
        <w:sdtPr>
          <w:rPr>
            <w:sz w:val="24"/>
            <w:szCs w:val="24"/>
            <w:lang w:val="ro-RO"/>
          </w:rPr>
          <w:id w:val="13707123"/>
          <w:citation/>
        </w:sdtPr>
        <w:sdtContent>
          <w:r w:rsidR="00A17D2C">
            <w:rPr>
              <w:sz w:val="24"/>
              <w:szCs w:val="24"/>
              <w:lang w:val="ro-RO"/>
            </w:rPr>
            <w:fldChar w:fldCharType="begin"/>
          </w:r>
          <w:r w:rsidR="00093084">
            <w:rPr>
              <w:sz w:val="24"/>
              <w:szCs w:val="24"/>
              <w:lang w:val="ro-RO"/>
            </w:rPr>
            <w:instrText xml:space="preserve"> CITATION Top15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A17D2C">
            <w:rPr>
              <w:sz w:val="24"/>
              <w:szCs w:val="24"/>
              <w:lang w:val="ro-RO"/>
            </w:rPr>
            <w:fldChar w:fldCharType="end"/>
          </w:r>
        </w:sdtContent>
      </w:sdt>
      <w:r w:rsidRPr="0007622B">
        <w:rPr>
          <w:sz w:val="24"/>
          <w:szCs w:val="24"/>
          <w:lang w:val="ro-RO"/>
        </w:rPr>
        <w:t>.</w:t>
      </w:r>
    </w:p>
    <w:p w:rsidR="00075B70" w:rsidRPr="0007622B" w:rsidRDefault="00075B70" w:rsidP="002A304D">
      <w:pPr>
        <w:rPr>
          <w:sz w:val="24"/>
          <w:szCs w:val="24"/>
          <w:lang w:val="ro-RO"/>
        </w:rPr>
      </w:pPr>
    </w:p>
    <w:p w:rsidR="00075B70" w:rsidRPr="0007622B" w:rsidRDefault="00075B70" w:rsidP="002A304D">
      <w:pPr>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A17D2C">
            <w:rPr>
              <w:sz w:val="24"/>
              <w:szCs w:val="24"/>
              <w:lang w:val="ro-RO"/>
            </w:rPr>
            <w:fldChar w:fldCharType="begin"/>
          </w:r>
          <w:r w:rsidR="00093084">
            <w:rPr>
              <w:sz w:val="24"/>
              <w:szCs w:val="24"/>
              <w:lang w:val="ro-RO"/>
            </w:rPr>
            <w:instrText xml:space="preserve"> CITATION Alb13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A17D2C">
            <w:rPr>
              <w:sz w:val="24"/>
              <w:szCs w:val="24"/>
              <w:lang w:val="ro-RO"/>
            </w:rPr>
            <w:fldChar w:fldCharType="end"/>
          </w:r>
        </w:sdtContent>
      </w:sdt>
      <w:r w:rsidR="00862442" w:rsidRPr="0007622B">
        <w:rPr>
          <w:sz w:val="24"/>
          <w:szCs w:val="24"/>
          <w:lang w:val="ro-RO"/>
        </w:rPr>
        <w:t>.</w:t>
      </w:r>
    </w:p>
    <w:p w:rsidR="00862442" w:rsidRPr="0007622B" w:rsidRDefault="00862442" w:rsidP="002A304D">
      <w:pPr>
        <w:rPr>
          <w:sz w:val="24"/>
          <w:szCs w:val="24"/>
          <w:lang w:val="ro-RO"/>
        </w:rPr>
      </w:pPr>
    </w:p>
    <w:p w:rsidR="00862442" w:rsidRPr="0007622B" w:rsidRDefault="000A56EC" w:rsidP="002A304D">
      <w:pPr>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A17D2C">
            <w:rPr>
              <w:sz w:val="24"/>
              <w:szCs w:val="24"/>
              <w:lang w:val="ro-RO"/>
            </w:rPr>
            <w:fldChar w:fldCharType="begin"/>
          </w:r>
          <w:r w:rsidR="00093084">
            <w:rPr>
              <w:sz w:val="24"/>
              <w:szCs w:val="24"/>
              <w:lang w:val="ro-RO"/>
            </w:rPr>
            <w:instrText xml:space="preserve"> CITATION Top15 \l 1048 </w:instrText>
          </w:r>
          <w:r w:rsidR="00A17D2C">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A17D2C">
            <w:rPr>
              <w:sz w:val="24"/>
              <w:szCs w:val="24"/>
              <w:lang w:val="ro-RO"/>
            </w:rPr>
            <w:fldChar w:fldCharType="end"/>
          </w:r>
        </w:sdtContent>
      </w:sdt>
      <w:r w:rsidR="00BF448A" w:rsidRPr="0007622B">
        <w:rPr>
          <w:sz w:val="24"/>
          <w:szCs w:val="24"/>
          <w:lang w:val="ro-RO"/>
        </w:rPr>
        <w:t>.</w:t>
      </w:r>
    </w:p>
    <w:p w:rsidR="00BF448A" w:rsidRDefault="00BF448A" w:rsidP="002A304D">
      <w:pPr>
        <w:rPr>
          <w:lang w:val="ro-RO"/>
        </w:rPr>
      </w:pPr>
    </w:p>
    <w:p w:rsidR="00C96589" w:rsidRDefault="004D2DBF" w:rsidP="004D2DBF">
      <w:pPr>
        <w:pStyle w:val="Heading2"/>
        <w:numPr>
          <w:ilvl w:val="1"/>
          <w:numId w:val="11"/>
        </w:numPr>
        <w:rPr>
          <w:lang w:val="ro-RO"/>
        </w:rPr>
      </w:pPr>
      <w:bookmarkStart w:id="6" w:name="_Toc423713199"/>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w:t>
      </w:r>
      <w:r w:rsidR="00D24D2B" w:rsidRPr="0007622B">
        <w:rPr>
          <w:sz w:val="24"/>
          <w:szCs w:val="24"/>
          <w:lang w:val="ro-RO"/>
        </w:rPr>
        <w:lastRenderedPageBreak/>
        <w:t xml:space="preserve">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bookmarkStart w:id="7" w:name="_Toc423713200"/>
      <w:r w:rsidRPr="00DD4BE7">
        <w:rPr>
          <w:rStyle w:val="IntenseEmphasis"/>
        </w:rPr>
        <w:t>A.</w:t>
      </w:r>
      <w:r w:rsidR="00E82C71" w:rsidRPr="00DD4BE7">
        <w:rPr>
          <w:rStyle w:val="IntenseEmphasis"/>
        </w:rPr>
        <w:t>Caracteristici ale soluției propuse</w:t>
      </w:r>
      <w:bookmarkEnd w:id="7"/>
    </w:p>
    <w:p w:rsidR="00EF21AD" w:rsidRPr="00E82C71" w:rsidRDefault="00F60271" w:rsidP="00DD4BE7">
      <w:pPr>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DD4BE7">
      <w:pPr>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DD4BE7">
      <w:pPr>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bookmarkStart w:id="8" w:name="_Toc423713201"/>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bookmarkEnd w:id="8"/>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2C15F0">
      <w:pPr>
        <w:pStyle w:val="Heading1"/>
        <w:rPr>
          <w:lang w:val="ro-RO"/>
        </w:rPr>
      </w:pPr>
      <w:bookmarkStart w:id="9" w:name="_Toc423713202"/>
      <w:r>
        <w:rPr>
          <w:lang w:val="ro-RO"/>
        </w:rPr>
        <w:lastRenderedPageBreak/>
        <w:t>3. Tehnologii/Metode utilizate</w:t>
      </w:r>
      <w:bookmarkEnd w:id="9"/>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713203"/>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CF18DF" w:rsidRDefault="0076688F" w:rsidP="00A213D3">
      <w:pPr>
        <w:pStyle w:val="ListParagraph"/>
        <w:tabs>
          <w:tab w:val="left" w:pos="0"/>
        </w:tabs>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A213D3">
      <w:pPr>
        <w:pStyle w:val="ListParagraph"/>
        <w:tabs>
          <w:tab w:val="left" w:pos="0"/>
        </w:tabs>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p>
    <w:p w:rsidR="009D3CE9" w:rsidRPr="00821022" w:rsidRDefault="00CF18DF" w:rsidP="00A213D3">
      <w:pPr>
        <w:pStyle w:val="ListParagraph"/>
        <w:tabs>
          <w:tab w:val="left" w:pos="0"/>
        </w:tabs>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w:t>
      </w:r>
      <w:r w:rsidR="00CF05EF" w:rsidRPr="00821022">
        <w:rPr>
          <w:rFonts w:asciiTheme="minorHAnsi" w:hAnsiTheme="minorHAnsi" w:cstheme="minorHAnsi"/>
          <w:sz w:val="24"/>
          <w:szCs w:val="24"/>
        </w:rPr>
        <w:lastRenderedPageBreak/>
        <w:t>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A17D2C">
            <w:rPr>
              <w:rFonts w:asciiTheme="minorHAnsi" w:hAnsiTheme="minorHAnsi" w:cstheme="minorHAnsi"/>
              <w:sz w:val="24"/>
              <w:szCs w:val="24"/>
            </w:rPr>
            <w:fldChar w:fldCharType="begin"/>
          </w:r>
          <w:r w:rsidR="00CF18DF">
            <w:rPr>
              <w:rFonts w:asciiTheme="minorHAnsi" w:hAnsiTheme="minorHAnsi" w:cstheme="minorHAnsi"/>
              <w:sz w:val="24"/>
              <w:szCs w:val="24"/>
            </w:rPr>
            <w:instrText xml:space="preserve"> CITATION Bar13 \l 1048 </w:instrText>
          </w:r>
          <w:r w:rsidR="00A17D2C">
            <w:rPr>
              <w:rFonts w:asciiTheme="minorHAnsi" w:hAnsiTheme="minorHAnsi" w:cstheme="minorHAnsi"/>
              <w:sz w:val="24"/>
              <w:szCs w:val="24"/>
            </w:rPr>
            <w:fldChar w:fldCharType="separate"/>
          </w:r>
          <w:r w:rsidR="00415E65">
            <w:rPr>
              <w:rFonts w:asciiTheme="minorHAnsi" w:hAnsiTheme="minorHAnsi" w:cstheme="minorHAnsi"/>
              <w:noProof/>
              <w:sz w:val="24"/>
              <w:szCs w:val="24"/>
            </w:rPr>
            <w:t xml:space="preserve"> </w:t>
          </w:r>
          <w:r w:rsidR="00415E65" w:rsidRPr="00415E65">
            <w:rPr>
              <w:rFonts w:asciiTheme="minorHAnsi" w:hAnsiTheme="minorHAnsi" w:cstheme="minorHAnsi"/>
              <w:noProof/>
              <w:sz w:val="24"/>
              <w:szCs w:val="24"/>
            </w:rPr>
            <w:t>(Barret, 2013)</w:t>
          </w:r>
          <w:r w:rsidR="00A17D2C">
            <w:rPr>
              <w:rFonts w:asciiTheme="minorHAnsi" w:hAnsiTheme="minorHAnsi" w:cstheme="minorHAnsi"/>
              <w:sz w:val="24"/>
              <w:szCs w:val="24"/>
            </w:rPr>
            <w:fldChar w:fldCharType="end"/>
          </w:r>
        </w:sdtContent>
      </w:sdt>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sdt>
        <w:sdtPr>
          <w:rPr>
            <w:rFonts w:eastAsia="Times New Roman" w:cstheme="minorHAnsi"/>
            <w:color w:val="212121"/>
            <w:sz w:val="24"/>
            <w:szCs w:val="24"/>
          </w:rPr>
          <w:id w:val="13707126"/>
          <w:citation/>
        </w:sdtPr>
        <w:sdtContent>
          <w:r w:rsidR="00A17D2C">
            <w:rPr>
              <w:rFonts w:eastAsia="Times New Roman" w:cstheme="minorHAnsi"/>
              <w:color w:val="212121"/>
              <w:sz w:val="24"/>
              <w:szCs w:val="24"/>
            </w:rPr>
            <w:fldChar w:fldCharType="begin"/>
          </w:r>
          <w:r w:rsidR="00BF5B07">
            <w:rPr>
              <w:rFonts w:eastAsia="Times New Roman" w:cstheme="minorHAnsi"/>
              <w:color w:val="212121"/>
              <w:sz w:val="24"/>
              <w:szCs w:val="24"/>
              <w:lang w:val="ro-RO"/>
            </w:rPr>
            <w:instrText xml:space="preserve"> CITATION Bar13 \l 1048 </w:instrText>
          </w:r>
          <w:r w:rsidR="00A17D2C">
            <w:rPr>
              <w:rFonts w:eastAsia="Times New Roman" w:cstheme="minorHAnsi"/>
              <w:color w:val="212121"/>
              <w:sz w:val="24"/>
              <w:szCs w:val="24"/>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A17D2C">
            <w:rPr>
              <w:rFonts w:eastAsia="Times New Roman" w:cstheme="minorHAnsi"/>
              <w:color w:val="212121"/>
              <w:sz w:val="24"/>
              <w:szCs w:val="24"/>
            </w:rPr>
            <w:fldChar w:fldCharType="end"/>
          </w:r>
        </w:sdtContent>
      </w:sdt>
      <w:r w:rsidR="00B812B8">
        <w:rPr>
          <w:rFonts w:eastAsia="Times New Roman" w:cstheme="minorHAnsi"/>
          <w:color w:val="212121"/>
          <w:sz w:val="24"/>
          <w:szCs w:val="24"/>
        </w:rPr>
        <w:t>:</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color w:val="212121"/>
            <w:sz w:val="24"/>
            <w:szCs w:val="24"/>
            <w:lang w:val="ro-RO"/>
          </w:rPr>
          <w:id w:val="13707305"/>
          <w:citation/>
        </w:sdtPr>
        <w:sdtContent>
          <w:r w:rsidR="00A17D2C">
            <w:rPr>
              <w:rFonts w:eastAsia="Times New Roman" w:cstheme="minorHAnsi"/>
              <w:color w:val="212121"/>
              <w:sz w:val="24"/>
              <w:szCs w:val="24"/>
              <w:lang w:val="ro-RO"/>
            </w:rPr>
            <w:fldChar w:fldCharType="begin"/>
          </w:r>
          <w:r w:rsidR="00436ECC">
            <w:rPr>
              <w:rFonts w:eastAsia="Times New Roman" w:cstheme="minorHAnsi"/>
              <w:color w:val="212121"/>
              <w:sz w:val="24"/>
              <w:szCs w:val="24"/>
              <w:lang w:val="ro-RO"/>
            </w:rPr>
            <w:instrText xml:space="preserve"> CITATION Bar13 \l 1048 </w:instrText>
          </w:r>
          <w:r w:rsidR="00A17D2C">
            <w:rPr>
              <w:rFonts w:eastAsia="Times New Roman" w:cstheme="minorHAnsi"/>
              <w:color w:val="212121"/>
              <w:sz w:val="24"/>
              <w:szCs w:val="24"/>
              <w:lang w:val="ro-RO"/>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A17D2C">
            <w:rPr>
              <w:rFonts w:eastAsia="Times New Roman" w:cstheme="minorHAnsi"/>
              <w:color w:val="212121"/>
              <w:sz w:val="24"/>
              <w:szCs w:val="24"/>
              <w:lang w:val="ro-RO"/>
            </w:rPr>
            <w:fldChar w:fldCharType="end"/>
          </w:r>
        </w:sdtContent>
      </w:sdt>
      <w:r w:rsidR="006442D7">
        <w:rPr>
          <w:rFonts w:eastAsia="Times New Roman" w:cstheme="minorHAnsi"/>
          <w:color w:val="212121"/>
          <w:sz w:val="24"/>
          <w:szCs w:val="24"/>
          <w:lang w:val="ro-RO"/>
        </w:rPr>
        <w:t>.</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713204"/>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180867" w:rsidRDefault="00180867" w:rsidP="00180867">
      <w:pPr>
        <w:rPr>
          <w:rStyle w:val="IntenseEmphasis"/>
        </w:rPr>
      </w:pPr>
      <w:bookmarkStart w:id="12" w:name="_Toc423713205"/>
      <w:r w:rsidRPr="00180867">
        <w:rPr>
          <w:rStyle w:val="IntenseEmphasis"/>
        </w:rPr>
        <w:t>A.</w:t>
      </w:r>
      <w:r>
        <w:rPr>
          <w:rStyle w:val="IntenseEmphasis"/>
        </w:rPr>
        <w:t xml:space="preserve"> </w:t>
      </w:r>
      <w:r w:rsidR="00DF78CF" w:rsidRPr="00180867">
        <w:rPr>
          <w:rStyle w:val="IntenseEmphasis"/>
        </w:rPr>
        <w:t>Server socket</w:t>
      </w:r>
      <w:bookmarkEnd w:id="12"/>
    </w:p>
    <w:p w:rsidR="00B812B8" w:rsidRDefault="00B812B8" w:rsidP="00180867">
      <w:pPr>
        <w:rPr>
          <w:rFonts w:eastAsia="Times New Roman" w:cstheme="minorHAnsi"/>
          <w:color w:val="212121"/>
          <w:sz w:val="24"/>
          <w:szCs w:val="24"/>
        </w:rPr>
      </w:pPr>
    </w:p>
    <w:p w:rsidR="00431446" w:rsidRPr="006442D7" w:rsidRDefault="0076688F" w:rsidP="00180867">
      <w:pPr>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80867">
      <w:pPr>
        <w:rPr>
          <w:rFonts w:eastAsia="Times New Roman" w:cstheme="minorHAnsi"/>
          <w:color w:val="212121"/>
          <w:sz w:val="24"/>
          <w:szCs w:val="24"/>
        </w:rPr>
      </w:pPr>
    </w:p>
    <w:p w:rsidR="00497E3F" w:rsidRPr="002920B7" w:rsidRDefault="002920B7" w:rsidP="002920B7">
      <w:pPr>
        <w:rPr>
          <w:b/>
          <w:bCs/>
          <w:i/>
          <w:iCs/>
          <w:color w:val="4F81BD" w:themeColor="accent1"/>
        </w:rPr>
      </w:pPr>
      <w:bookmarkStart w:id="13" w:name="_Toc423713206"/>
      <w:r>
        <w:rPr>
          <w:rStyle w:val="IntenseEmphasis"/>
        </w:rPr>
        <w:t xml:space="preserve">B. </w:t>
      </w:r>
      <w:r w:rsidR="00497E3F" w:rsidRPr="002920B7">
        <w:rPr>
          <w:rStyle w:val="IntenseEmphasis"/>
        </w:rPr>
        <w:t>Client REST</w:t>
      </w:r>
      <w:r w:rsidR="005D5F84" w:rsidRPr="002920B7">
        <w:rPr>
          <w:rStyle w:val="IntenseEmphasis"/>
        </w:rPr>
        <w:t xml:space="preserve"> – Java</w:t>
      </w:r>
      <w:bookmarkEnd w:id="13"/>
    </w:p>
    <w:p w:rsidR="009E5398" w:rsidRPr="009E5398" w:rsidRDefault="0076688F" w:rsidP="002920B7">
      <w:pPr>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A17D2C">
            <w:rPr>
              <w:sz w:val="24"/>
              <w:szCs w:val="24"/>
            </w:rPr>
            <w:fldChar w:fldCharType="begin"/>
          </w:r>
          <w:r w:rsidR="00436ECC">
            <w:rPr>
              <w:sz w:val="24"/>
              <w:szCs w:val="24"/>
              <w:lang w:val="ro-RO"/>
            </w:rPr>
            <w:instrText xml:space="preserve"> CITATION Ora13 \l 1048 </w:instrText>
          </w:r>
          <w:r w:rsidR="00A17D2C">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A17D2C">
            <w:rPr>
              <w:sz w:val="24"/>
              <w:szCs w:val="24"/>
            </w:rPr>
            <w:fldChar w:fldCharType="end"/>
          </w:r>
        </w:sdtContent>
      </w:sdt>
      <w:r w:rsidR="00403956">
        <w:rPr>
          <w:sz w:val="24"/>
          <w:szCs w:val="24"/>
        </w:rPr>
        <w:t xml:space="preserve">. </w:t>
      </w:r>
    </w:p>
    <w:p w:rsidR="00474CD1" w:rsidRDefault="00474CD1" w:rsidP="002920B7">
      <w:pPr>
        <w:rPr>
          <w:sz w:val="24"/>
          <w:szCs w:val="24"/>
        </w:rPr>
      </w:pPr>
    </w:p>
    <w:p w:rsidR="00474CD1" w:rsidRDefault="00474CD1" w:rsidP="00474CD1">
      <w:pPr>
        <w:pStyle w:val="Heading2"/>
        <w:rPr>
          <w:szCs w:val="24"/>
        </w:rPr>
      </w:pPr>
      <w:bookmarkStart w:id="14" w:name="_Toc423713207"/>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A17D2C">
            <w:rPr>
              <w:sz w:val="24"/>
              <w:szCs w:val="24"/>
            </w:rPr>
            <w:fldChar w:fldCharType="begin"/>
          </w:r>
          <w:r w:rsidR="00436ECC">
            <w:rPr>
              <w:sz w:val="24"/>
              <w:szCs w:val="24"/>
              <w:lang w:val="ro-RO"/>
            </w:rPr>
            <w:instrText xml:space="preserve"> CITATION Ora13 \l 1048 </w:instrText>
          </w:r>
          <w:r w:rsidR="00A17D2C">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A17D2C">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713208"/>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w:t>
      </w:r>
      <w:r w:rsidR="00D43FF3">
        <w:rPr>
          <w:sz w:val="24"/>
          <w:szCs w:val="24"/>
        </w:rPr>
        <w:lastRenderedPageBreak/>
        <w:t xml:space="preserve">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A17D2C">
            <w:rPr>
              <w:sz w:val="24"/>
              <w:szCs w:val="24"/>
            </w:rPr>
            <w:fldChar w:fldCharType="begin"/>
          </w:r>
          <w:r w:rsidR="00436ECC">
            <w:rPr>
              <w:sz w:val="24"/>
              <w:szCs w:val="24"/>
              <w:lang w:val="ro-RO"/>
            </w:rPr>
            <w:instrText xml:space="preserve"> CITATION Pah15 \l 1048 </w:instrText>
          </w:r>
          <w:r w:rsidR="00A17D2C">
            <w:rPr>
              <w:sz w:val="24"/>
              <w:szCs w:val="24"/>
            </w:rPr>
            <w:fldChar w:fldCharType="separate"/>
          </w:r>
          <w:r w:rsidR="00415E65">
            <w:rPr>
              <w:noProof/>
              <w:sz w:val="24"/>
              <w:szCs w:val="24"/>
              <w:lang w:val="ro-RO"/>
            </w:rPr>
            <w:t xml:space="preserve"> </w:t>
          </w:r>
          <w:r w:rsidR="00415E65" w:rsidRPr="00415E65">
            <w:rPr>
              <w:noProof/>
              <w:sz w:val="24"/>
              <w:szCs w:val="24"/>
              <w:lang w:val="ro-RO"/>
            </w:rPr>
            <w:t>(Paho)</w:t>
          </w:r>
          <w:r w:rsidR="00A17D2C">
            <w:rPr>
              <w:sz w:val="24"/>
              <w:szCs w:val="24"/>
            </w:rPr>
            <w:fldChar w:fldCharType="end"/>
          </w:r>
        </w:sdtContent>
      </w:sdt>
      <w:r w:rsidR="00050E4B">
        <w:rPr>
          <w:sz w:val="24"/>
          <w:szCs w:val="24"/>
        </w:rPr>
        <w:t xml:space="preserve">. </w:t>
      </w:r>
    </w:p>
    <w:p w:rsidR="00832F95" w:rsidRDefault="00EF117F" w:rsidP="00832F95">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A17D2C" w:rsidRPr="00832F95">
        <w:rPr>
          <w:i/>
        </w:rPr>
        <w:fldChar w:fldCharType="begin"/>
      </w:r>
      <w:r w:rsidRPr="00832F95">
        <w:rPr>
          <w:i/>
        </w:rPr>
        <w:instrText xml:space="preserve"> SEQ Figura \* ARABIC </w:instrText>
      </w:r>
      <w:r w:rsidR="00A17D2C" w:rsidRPr="00832F95">
        <w:rPr>
          <w:i/>
        </w:rPr>
        <w:fldChar w:fldCharType="separate"/>
      </w:r>
      <w:r w:rsidR="006206D3">
        <w:rPr>
          <w:i/>
          <w:noProof/>
        </w:rPr>
        <w:t>1</w:t>
      </w:r>
      <w:r w:rsidR="00A17D2C" w:rsidRPr="00832F95">
        <w:rPr>
          <w:i/>
        </w:rPr>
        <w:fldChar w:fldCharType="end"/>
      </w:r>
      <w:r w:rsidRPr="00832F95">
        <w:rPr>
          <w:i/>
        </w:rPr>
        <w:t xml:space="preserve"> - </w:t>
      </w:r>
      <w:r w:rsidRPr="00832F95">
        <w:rPr>
          <w:i/>
          <w:noProof/>
        </w:rPr>
        <w:t xml:space="preserve"> Interfață client MQTT</w:t>
      </w:r>
    </w:p>
    <w:p w:rsidR="00411FD7" w:rsidRPr="0091410D" w:rsidRDefault="00411FD7" w:rsidP="0091410D">
      <w:pPr>
        <w:rPr>
          <w:rStyle w:val="IntenseEmphasis"/>
        </w:rPr>
      </w:pPr>
      <w:bookmarkStart w:id="16" w:name="_Toc423713209"/>
      <w:r w:rsidRPr="0091410D">
        <w:rPr>
          <w:rStyle w:val="IntenseEmphasis"/>
        </w:rP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A17D2C" w:rsidRPr="00250D36">
        <w:rPr>
          <w:i/>
        </w:rPr>
        <w:fldChar w:fldCharType="begin"/>
      </w:r>
      <w:r w:rsidRPr="00250D36">
        <w:rPr>
          <w:i/>
        </w:rPr>
        <w:instrText xml:space="preserve"> SEQ Figura \* ARABIC </w:instrText>
      </w:r>
      <w:r w:rsidR="00A17D2C" w:rsidRPr="00250D36">
        <w:rPr>
          <w:i/>
        </w:rPr>
        <w:fldChar w:fldCharType="separate"/>
      </w:r>
      <w:r w:rsidR="006206D3">
        <w:rPr>
          <w:i/>
          <w:noProof/>
        </w:rPr>
        <w:t>2</w:t>
      </w:r>
      <w:r w:rsidR="00A17D2C" w:rsidRPr="00250D36">
        <w:rPr>
          <w:i/>
        </w:rPr>
        <w:fldChar w:fldCharType="end"/>
      </w:r>
      <w:r w:rsidRPr="00250D36">
        <w:rPr>
          <w:i/>
        </w:rPr>
        <w:t xml:space="preserve"> - Interfață client MQTT - Publicare</w:t>
      </w:r>
    </w:p>
    <w:p w:rsidR="006206D3" w:rsidRDefault="006206D3" w:rsidP="006E01DD">
      <w:bookmarkStart w:id="17" w:name="_Toc423713210"/>
    </w:p>
    <w:p w:rsidR="00A94E40" w:rsidRPr="0091410D" w:rsidRDefault="00411FD7" w:rsidP="00A94E40">
      <w:pPr>
        <w:rPr>
          <w:b/>
          <w:bCs/>
          <w:i/>
          <w:iCs/>
          <w:color w:val="4F81BD" w:themeColor="accent1"/>
        </w:rPr>
      </w:pPr>
      <w:r w:rsidRPr="0091410D">
        <w:rPr>
          <w:rStyle w:val="IntenseEmphasis"/>
        </w:rPr>
        <w:t>B.Abonare</w:t>
      </w:r>
      <w:bookmarkEnd w:id="17"/>
    </w:p>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A17D2C" w:rsidRPr="00EB3721">
        <w:rPr>
          <w:i/>
        </w:rPr>
        <w:fldChar w:fldCharType="begin"/>
      </w:r>
      <w:r w:rsidRPr="00EB3721">
        <w:rPr>
          <w:i/>
        </w:rPr>
        <w:instrText xml:space="preserve"> SEQ Figura \* ARABIC </w:instrText>
      </w:r>
      <w:r w:rsidR="00A17D2C" w:rsidRPr="00EB3721">
        <w:rPr>
          <w:i/>
        </w:rPr>
        <w:fldChar w:fldCharType="separate"/>
      </w:r>
      <w:r w:rsidR="006206D3">
        <w:rPr>
          <w:i/>
          <w:noProof/>
        </w:rPr>
        <w:t>3</w:t>
      </w:r>
      <w:r w:rsidR="00A17D2C"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8" w:name="_Toc423713211"/>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9" w:name="_Toc423713212"/>
      <w:r>
        <w:rPr>
          <w:lang w:val="ro-RO"/>
        </w:rPr>
        <w:lastRenderedPageBreak/>
        <w:t>4. Arhitectura soluț</w:t>
      </w:r>
      <w:r w:rsidR="00FE4AD3">
        <w:rPr>
          <w:lang w:val="ro-RO"/>
        </w:rPr>
        <w:t>iei</w:t>
      </w:r>
      <w:bookmarkEnd w:id="19"/>
    </w:p>
    <w:p w:rsidR="000734D1" w:rsidRDefault="00CC3FD1" w:rsidP="000734D1">
      <w:pPr>
        <w:pStyle w:val="Heading2"/>
        <w:rPr>
          <w:lang w:val="ro-RO"/>
        </w:rPr>
      </w:pPr>
      <w:bookmarkStart w:id="20" w:name="_Toc423713213"/>
      <w:r>
        <w:rPr>
          <w:lang w:val="ro-RO"/>
        </w:rPr>
        <w:t>4.1</w:t>
      </w:r>
      <w:r w:rsidR="000734D1">
        <w:rPr>
          <w:lang w:val="ro-RO"/>
        </w:rPr>
        <w:tab/>
        <w:t>Diagrama de componente</w:t>
      </w:r>
      <w:bookmarkEnd w:id="20"/>
    </w:p>
    <w:p w:rsidR="00671C63" w:rsidRDefault="00A17D2C" w:rsidP="000734D1">
      <w:pPr>
        <w:rPr>
          <w:lang w:val="ro-RO"/>
        </w:rPr>
      </w:pPr>
      <w:r w:rsidRPr="00A17D2C">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Pr="00314857" w:rsidRDefault="00314857" w:rsidP="00314857">
      <w:pPr>
        <w:rPr>
          <w:rStyle w:val="IntenseEmphasis"/>
        </w:rPr>
      </w:pPr>
      <w:bookmarkStart w:id="21" w:name="_Toc423713214"/>
      <w:r w:rsidRPr="00314857">
        <w:rPr>
          <w:rStyle w:val="IntenseEmphasis"/>
        </w:rPr>
        <w:t xml:space="preserve">A. </w:t>
      </w:r>
      <w:r w:rsidR="00FB5FD1" w:rsidRPr="00314857">
        <w:rPr>
          <w:rStyle w:val="IntenseEmphasis"/>
        </w:rPr>
        <w:t>Monitorizarea</w:t>
      </w:r>
      <w:bookmarkEnd w:id="21"/>
    </w:p>
    <w:p w:rsidR="000E7EB6" w:rsidRPr="000E7EB6" w:rsidRDefault="000E7EB6" w:rsidP="00314857">
      <w:pPr>
        <w:rPr>
          <w:lang w:val="ro-RO"/>
        </w:rPr>
      </w:pPr>
    </w:p>
    <w:p w:rsidR="00FB5FD1" w:rsidRDefault="008205E3" w:rsidP="00314857">
      <w:pPr>
        <w:rPr>
          <w:sz w:val="24"/>
          <w:szCs w:val="24"/>
          <w:lang w:val="ro-RO"/>
        </w:rPr>
      </w:pPr>
      <w:r>
        <w:rPr>
          <w:sz w:val="24"/>
          <w:szCs w:val="24"/>
          <w:lang w:val="ro-RO"/>
        </w:rPr>
        <w:lastRenderedPageBreak/>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314857">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314857">
      <w:pPr>
        <w:rPr>
          <w:sz w:val="24"/>
          <w:szCs w:val="24"/>
          <w:lang w:val="ro-RO"/>
        </w:rPr>
      </w:pPr>
    </w:p>
    <w:p w:rsidR="000E7EB6" w:rsidRPr="00314857" w:rsidRDefault="00314857" w:rsidP="00314857">
      <w:pPr>
        <w:rPr>
          <w:rStyle w:val="IntenseEmphasis"/>
        </w:rPr>
      </w:pPr>
      <w:bookmarkStart w:id="22" w:name="_Toc423713215"/>
      <w:r w:rsidRPr="00314857">
        <w:rPr>
          <w:rStyle w:val="IntenseEmphasis"/>
        </w:rPr>
        <w:t xml:space="preserve">B. </w:t>
      </w:r>
      <w:r w:rsidR="000E7EB6" w:rsidRPr="00314857">
        <w:rPr>
          <w:rStyle w:val="IntenseEmphasis"/>
        </w:rPr>
        <w:t>Controlul</w:t>
      </w:r>
      <w:bookmarkEnd w:id="22"/>
    </w:p>
    <w:p w:rsidR="000E7EB6" w:rsidRDefault="000E7EB6" w:rsidP="00314857">
      <w:pPr>
        <w:rPr>
          <w:sz w:val="24"/>
          <w:szCs w:val="24"/>
          <w:lang w:val="ro-RO"/>
        </w:rPr>
      </w:pPr>
    </w:p>
    <w:p w:rsidR="00561C57" w:rsidRDefault="000E7EB6" w:rsidP="00314857">
      <w:pPr>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314857">
      <w:pPr>
        <w:rPr>
          <w:sz w:val="24"/>
          <w:szCs w:val="24"/>
          <w:lang w:val="ro-RO"/>
        </w:rPr>
      </w:pPr>
    </w:p>
    <w:p w:rsidR="00561C57" w:rsidRPr="000E7EB6" w:rsidRDefault="00314857" w:rsidP="00314857">
      <w:pPr>
        <w:rPr>
          <w:lang w:val="ro-RO"/>
        </w:rPr>
      </w:pPr>
      <w:bookmarkStart w:id="23" w:name="_Toc423713216"/>
      <w:r w:rsidRPr="00314857">
        <w:rPr>
          <w:rStyle w:val="IntenseEmphasis"/>
        </w:rPr>
        <w:t xml:space="preserve">C. </w:t>
      </w:r>
      <w:r w:rsidR="00561C57" w:rsidRPr="00314857">
        <w:rPr>
          <w:rStyle w:val="IntenseEmphasis"/>
        </w:rPr>
        <w:t>Gestiunea datelor și a informațiilor</w:t>
      </w:r>
      <w:bookmarkEnd w:id="23"/>
    </w:p>
    <w:p w:rsidR="000E7EB6" w:rsidRDefault="000E7EB6" w:rsidP="00314857">
      <w:pPr>
        <w:rPr>
          <w:sz w:val="24"/>
          <w:szCs w:val="24"/>
          <w:lang w:val="ro-RO"/>
        </w:rPr>
      </w:pPr>
    </w:p>
    <w:p w:rsidR="00561C57" w:rsidRDefault="00561C57" w:rsidP="00314857">
      <w:pPr>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4857">
      <w:pPr>
        <w:rPr>
          <w:sz w:val="24"/>
          <w:szCs w:val="24"/>
          <w:lang w:val="ro-RO"/>
        </w:rPr>
      </w:pPr>
    </w:p>
    <w:p w:rsidR="006F135A" w:rsidRDefault="009A4FDD" w:rsidP="006F135A">
      <w:pPr>
        <w:pStyle w:val="Heading2"/>
        <w:rPr>
          <w:lang w:val="ro-RO"/>
        </w:rPr>
      </w:pPr>
      <w:bookmarkStart w:id="24" w:name="_Toc423713217"/>
      <w:r>
        <w:rPr>
          <w:lang w:val="ro-RO"/>
        </w:rPr>
        <w:t xml:space="preserve">4.1 </w:t>
      </w:r>
      <w:r>
        <w:rPr>
          <w:lang w:val="ro-RO"/>
        </w:rPr>
        <w:tab/>
        <w:t>Diagrama</w:t>
      </w:r>
      <w:r w:rsidR="006F135A">
        <w:rPr>
          <w:lang w:val="ro-RO"/>
        </w:rPr>
        <w:t xml:space="preserve"> de flux</w:t>
      </w:r>
      <w:bookmarkEnd w:id="24"/>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lastRenderedPageBreak/>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Pr="00314857" w:rsidRDefault="00314857" w:rsidP="00314857">
      <w:pPr>
        <w:rPr>
          <w:rStyle w:val="IntenseEmphasis"/>
        </w:rPr>
      </w:pPr>
      <w:bookmarkStart w:id="25" w:name="_Toc423713218"/>
      <w:r w:rsidRPr="00314857">
        <w:rPr>
          <w:rStyle w:val="IntenseEmphasis"/>
        </w:rPr>
        <w:t>A.</w:t>
      </w:r>
      <w:r w:rsidR="006F135A" w:rsidRPr="00314857">
        <w:rPr>
          <w:rStyle w:val="IntenseEmphasis"/>
        </w:rPr>
        <w:t>Publicare date folosind clientul MQTT</w:t>
      </w:r>
      <w:bookmarkEnd w:id="25"/>
    </w:p>
    <w:p w:rsidR="006F135A" w:rsidRDefault="009D2B84" w:rsidP="00314857">
      <w:pPr>
        <w:rPr>
          <w:sz w:val="24"/>
          <w:szCs w:val="24"/>
        </w:rPr>
      </w:pPr>
      <w:bookmarkStart w:id="26" w:name="_GoBack"/>
      <w:bookmarkEnd w:id="26"/>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A17D2C" w:rsidRPr="00A17D2C">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14857">
      <w:pPr>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w:t>
      </w:r>
      <w:r>
        <w:rPr>
          <w:sz w:val="24"/>
          <w:szCs w:val="24"/>
          <w:lang w:val="ro-RO"/>
        </w:rPr>
        <w:lastRenderedPageBreak/>
        <w:t xml:space="preserve">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14857">
      <w:pPr>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bookmarkStart w:id="27" w:name="_Toc423713219"/>
      <w:r w:rsidRPr="00314857">
        <w:rPr>
          <w:rStyle w:val="IntenseEmphasis"/>
        </w:rPr>
        <w:t>B. Modificare valori consumatori</w:t>
      </w:r>
      <w:bookmarkEnd w:id="27"/>
    </w:p>
    <w:p w:rsidR="009A6477" w:rsidRDefault="009A6477" w:rsidP="00314857">
      <w:pPr>
        <w:rPr>
          <w:lang w:val="ro-RO"/>
        </w:rPr>
      </w:pPr>
    </w:p>
    <w:p w:rsidR="00357686" w:rsidRDefault="009A6477" w:rsidP="006E01DD">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6E01DD">
      <w:pP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6E01DD"/>
    <w:p w:rsidR="00153178" w:rsidRDefault="00153178" w:rsidP="006E01DD">
      <w:pPr>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6E01DD">
      <w:pPr>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8" w:name="_Toc423713220"/>
      <w:r>
        <w:rPr>
          <w:lang w:val="ro-RO"/>
        </w:rPr>
        <w:t>5</w:t>
      </w:r>
      <w:r w:rsidR="00884B3B">
        <w:rPr>
          <w:lang w:val="ro-RO"/>
        </w:rPr>
        <w:t>. Implementarea solutiei</w:t>
      </w:r>
      <w:bookmarkEnd w:id="28"/>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29" w:name="_Toc423713221"/>
      <w:r>
        <w:rPr>
          <w:lang w:val="ro-RO"/>
        </w:rPr>
        <w:lastRenderedPageBreak/>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29"/>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 xml:space="preserve">Presupune publicarea datelor în cadrul unui topic specific, date pe care microcontrollerul le preia de la senzorii ce compun sistemul </w:t>
            </w:r>
            <w:r>
              <w:lastRenderedPageBreak/>
              <w:t>informatic.</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30" w:name="_Toc423713222"/>
      <w:r>
        <w:t>5</w:t>
      </w:r>
      <w:r w:rsidR="0067339A" w:rsidRPr="0067339A">
        <w:t xml:space="preserve">.2 </w:t>
      </w:r>
      <w:r w:rsidR="0067339A">
        <w:tab/>
      </w:r>
      <w:r w:rsidR="0067339A" w:rsidRPr="0067339A">
        <w:t>Diagrama generală a cazurilor de utilizare - perspectivă UTILIZATOR</w:t>
      </w:r>
      <w:bookmarkEnd w:id="30"/>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2C15F0">
      <w:pPr>
        <w:pStyle w:val="Heading1"/>
        <w:spacing w:before="0" w:line="240" w:lineRule="auto"/>
        <w:contextualSpacing/>
        <w:rPr>
          <w:lang w:val="ro-RO"/>
        </w:rPr>
      </w:pPr>
      <w:bookmarkStart w:id="31" w:name="_Toc423713223"/>
      <w:r>
        <w:rPr>
          <w:lang w:val="ro-RO"/>
        </w:rPr>
        <w:lastRenderedPageBreak/>
        <w:t>6</w:t>
      </w:r>
      <w:r w:rsidR="00884B3B">
        <w:rPr>
          <w:lang w:val="ro-RO"/>
        </w:rPr>
        <w:t>. Concluzii</w:t>
      </w:r>
      <w:bookmarkEnd w:id="31"/>
    </w:p>
    <w:p w:rsidR="002C15F0" w:rsidRDefault="002C15F0" w:rsidP="006E01DD">
      <w:pPr>
        <w:rPr>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w:t>
      </w:r>
      <w:r w:rsidR="00BB45E7">
        <w:rPr>
          <w:sz w:val="24"/>
          <w:szCs w:val="24"/>
          <w:lang w:val="ro-RO"/>
        </w:rPr>
        <w:lastRenderedPageBreak/>
        <w:t xml:space="preserve">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034A86" w:rsidRDefault="00034A86" w:rsidP="00034A86">
              <w:pPr>
                <w:rPr>
                  <w:noProof/>
                </w:rPr>
              </w:pPr>
              <w:r>
                <w:fldChar w:fldCharType="begin"/>
              </w:r>
              <w:r>
                <w:instrText xml:space="preserve"> BIBLIOGRAPHY </w:instrText>
              </w:r>
              <w:r>
                <w:fldChar w:fldCharType="separate"/>
              </w:r>
              <w:r>
                <w:rPr>
                  <w:noProof/>
                </w:rPr>
                <w:t xml:space="preserve">Albanesius, C. (2014). </w:t>
              </w:r>
              <w:r>
                <w:rPr>
                  <w:i/>
                  <w:iCs/>
                  <w:noProof/>
                </w:rPr>
                <w:t>pcmag</w:t>
              </w:r>
              <w:r>
                <w:rPr>
                  <w:noProof/>
                </w:rPr>
                <w:t>. Retrieved 2015, from http://www.pcmag.com/</w:t>
              </w:r>
            </w:p>
            <w:p w:rsidR="00034A86" w:rsidRDefault="00034A86" w:rsidP="00034A86">
              <w:pPr>
                <w:pStyle w:val="Bibliography"/>
                <w:rPr>
                  <w:noProof/>
                </w:rPr>
              </w:pPr>
              <w:r>
                <w:rPr>
                  <w:noProof/>
                </w:rPr>
                <w:t xml:space="preserve">Barret, S. F. (2013). </w:t>
              </w:r>
              <w:r>
                <w:rPr>
                  <w:i/>
                  <w:iCs/>
                  <w:noProof/>
                </w:rPr>
                <w:t>Arduino Microcontroller Processing for Everyone!Third Edition.</w:t>
              </w:r>
              <w:r>
                <w:rPr>
                  <w:noProof/>
                </w:rPr>
                <w:t xml:space="preserve"> </w:t>
              </w:r>
            </w:p>
            <w:p w:rsidR="00034A86" w:rsidRDefault="00034A86" w:rsidP="00034A86">
              <w:pPr>
                <w:pStyle w:val="Bibliography"/>
                <w:rPr>
                  <w:noProof/>
                </w:rPr>
              </w:pPr>
              <w:r>
                <w:rPr>
                  <w:noProof/>
                </w:rPr>
                <w:t xml:space="preserve">Costill, A. (2013, noiembrie). </w:t>
              </w:r>
              <w:r>
                <w:rPr>
                  <w:i/>
                  <w:iCs/>
                  <w:noProof/>
                </w:rPr>
                <w:t>Search Engine Journal</w:t>
              </w:r>
              <w:r>
                <w:rPr>
                  <w:noProof/>
                </w:rPr>
                <w:t>. Retrieved marti 2015, from http://www.searchenginejournal.com/top-6-home-automation-systems-apple-releases-version/76387/</w:t>
              </w:r>
            </w:p>
            <w:p w:rsidR="00034A86" w:rsidRDefault="00034A86" w:rsidP="00034A86">
              <w:pPr>
                <w:pStyle w:val="Bibliography"/>
                <w:rPr>
                  <w:noProof/>
                </w:rPr>
              </w:pPr>
              <w:r>
                <w:rPr>
                  <w:noProof/>
                </w:rPr>
                <w:t xml:space="preserve">Dormehl, L. (2014, decembrie). </w:t>
              </w:r>
              <w:r>
                <w:rPr>
                  <w:i/>
                  <w:iCs/>
                  <w:noProof/>
                </w:rPr>
                <w:t>FastCompany</w:t>
              </w:r>
              <w:r>
                <w:rPr>
                  <w:noProof/>
                </w:rPr>
                <w:t>. Retrieved martie 2015, from http://www.fastcompany.com/3038442/elasticity/5-open-source-home-automation-projects-we-love</w:t>
              </w:r>
            </w:p>
            <w:p w:rsidR="00034A86" w:rsidRDefault="00034A86" w:rsidP="00034A86">
              <w:pPr>
                <w:pStyle w:val="Bibliography"/>
                <w:rPr>
                  <w:noProof/>
                </w:rPr>
              </w:pPr>
              <w:r>
                <w:rPr>
                  <w:noProof/>
                </w:rPr>
                <w:t>Oracle. (2013). The Java EE 6 Tutorial.</w:t>
              </w:r>
            </w:p>
            <w:p w:rsidR="00034A86" w:rsidRDefault="00034A86" w:rsidP="00034A86">
              <w:pPr>
                <w:pStyle w:val="Bibliography"/>
                <w:rPr>
                  <w:noProof/>
                </w:rPr>
              </w:pPr>
              <w:r>
                <w:rPr>
                  <w:i/>
                  <w:iCs/>
                  <w:noProof/>
                </w:rPr>
                <w:t>Paho</w:t>
              </w:r>
              <w:r>
                <w:rPr>
                  <w:noProof/>
                </w:rPr>
                <w:t>. (n.d.). Retrieved aprilie 2015, from http://www.eclipse.org/paho/</w:t>
              </w:r>
            </w:p>
            <w:p w:rsidR="00034A86" w:rsidRDefault="00034A86" w:rsidP="00034A86">
              <w:pPr>
                <w:pStyle w:val="Bibliography"/>
                <w:rPr>
                  <w:noProof/>
                </w:rPr>
              </w:pPr>
              <w:r>
                <w:rPr>
                  <w:i/>
                  <w:iCs/>
                  <w:noProof/>
                </w:rPr>
                <w:t>Top Consumer Reviews</w:t>
              </w:r>
              <w:r>
                <w:rPr>
                  <w:noProof/>
                </w:rPr>
                <w:t>. (2015). Retrieved martie 2015, from http://www.topconsumerreviews.com/home-automation/</w:t>
              </w:r>
            </w:p>
            <w:p w:rsidR="00034A86" w:rsidRDefault="00034A86" w:rsidP="00034A86">
              <w:pPr>
                <w:pStyle w:val="Bibliography"/>
                <w:rPr>
                  <w:noProof/>
                </w:rPr>
              </w:pPr>
              <w:r>
                <w:rPr>
                  <w:i/>
                  <w:iCs/>
                  <w:noProof/>
                </w:rPr>
                <w:t>WhatIs</w:t>
              </w:r>
              <w:r>
                <w:rPr>
                  <w:noProof/>
                </w:rPr>
                <w:t>. (2014, iunie). Retrieved 2015, from http://whatis.techtarget.com/definition/Internet-of-Things</w:t>
              </w:r>
            </w:p>
            <w:p w:rsidR="00034A86" w:rsidRDefault="00034A86" w:rsidP="00034A86">
              <w:r>
                <w:fldChar w:fldCharType="end"/>
              </w:r>
            </w:p>
          </w:sdtContent>
        </w:sdt>
      </w:sdtContent>
    </w:sdt>
    <w:p w:rsidR="00034A86" w:rsidRDefault="00034A86" w:rsidP="00034A86"/>
    <w:p w:rsidR="00C95CC1" w:rsidRDefault="00C95CC1" w:rsidP="00415E65"/>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932" w:rsidRDefault="001B5932" w:rsidP="008F5043">
      <w:pPr>
        <w:spacing w:after="0" w:line="240" w:lineRule="auto"/>
      </w:pPr>
      <w:r>
        <w:separator/>
      </w:r>
    </w:p>
  </w:endnote>
  <w:endnote w:type="continuationSeparator" w:id="1">
    <w:p w:rsidR="001B5932" w:rsidRDefault="001B5932"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A17D2C" w:rsidP="009F01D5">
          <w:pPr>
            <w:pStyle w:val="NoSpacing"/>
            <w:jc w:val="center"/>
            <w:rPr>
              <w:rFonts w:asciiTheme="majorHAnsi" w:eastAsiaTheme="majorEastAsia" w:hAnsiTheme="majorHAnsi" w:cstheme="majorBidi"/>
            </w:rPr>
          </w:pPr>
          <w:r w:rsidRPr="00A17D2C">
            <w:fldChar w:fldCharType="begin"/>
          </w:r>
          <w:r w:rsidR="0056759E">
            <w:instrText xml:space="preserve"> PAGE  \* MERGEFORMAT </w:instrText>
          </w:r>
          <w:r w:rsidRPr="00A17D2C">
            <w:fldChar w:fldCharType="separate"/>
          </w:r>
          <w:r w:rsidR="00034A86" w:rsidRPr="00034A86">
            <w:rPr>
              <w:rFonts w:asciiTheme="majorHAnsi" w:eastAsiaTheme="majorEastAsia" w:hAnsiTheme="majorHAnsi" w:cstheme="majorBidi"/>
              <w:b/>
              <w:bCs/>
              <w:noProof/>
            </w:rPr>
            <w:t>29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932" w:rsidRDefault="001B5932" w:rsidP="008F5043">
      <w:pPr>
        <w:spacing w:after="0" w:line="240" w:lineRule="auto"/>
      </w:pPr>
      <w:r>
        <w:separator/>
      </w:r>
    </w:p>
  </w:footnote>
  <w:footnote w:type="continuationSeparator" w:id="1">
    <w:p w:rsidR="001B5932" w:rsidRDefault="001B5932"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4994"/>
  </w:hdrShapeDefaults>
  <w:footnotePr>
    <w:footnote w:id="0"/>
    <w:footnote w:id="1"/>
  </w:footnotePr>
  <w:endnotePr>
    <w:endnote w:id="0"/>
    <w:endnote w:id="1"/>
  </w:endnotePr>
  <w:compat/>
  <w:rsids>
    <w:rsidRoot w:val="00D41A14"/>
    <w:rsid w:val="00007DF2"/>
    <w:rsid w:val="00017EAD"/>
    <w:rsid w:val="000301D3"/>
    <w:rsid w:val="00034A86"/>
    <w:rsid w:val="00036C06"/>
    <w:rsid w:val="00042036"/>
    <w:rsid w:val="00044969"/>
    <w:rsid w:val="00050E4B"/>
    <w:rsid w:val="00060D1F"/>
    <w:rsid w:val="00066416"/>
    <w:rsid w:val="000734D1"/>
    <w:rsid w:val="0007483C"/>
    <w:rsid w:val="00075B70"/>
    <w:rsid w:val="0007622B"/>
    <w:rsid w:val="000860F3"/>
    <w:rsid w:val="00093084"/>
    <w:rsid w:val="00096050"/>
    <w:rsid w:val="00097F27"/>
    <w:rsid w:val="000A40D8"/>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80867"/>
    <w:rsid w:val="00195017"/>
    <w:rsid w:val="001A390B"/>
    <w:rsid w:val="001B5932"/>
    <w:rsid w:val="001B6B5F"/>
    <w:rsid w:val="001C3B7C"/>
    <w:rsid w:val="001D28F4"/>
    <w:rsid w:val="001D38B8"/>
    <w:rsid w:val="001E2C2B"/>
    <w:rsid w:val="00203916"/>
    <w:rsid w:val="0021575B"/>
    <w:rsid w:val="002220AD"/>
    <w:rsid w:val="002243B8"/>
    <w:rsid w:val="0023027F"/>
    <w:rsid w:val="002338F8"/>
    <w:rsid w:val="00250D36"/>
    <w:rsid w:val="00251337"/>
    <w:rsid w:val="00251DAC"/>
    <w:rsid w:val="002658AD"/>
    <w:rsid w:val="00277672"/>
    <w:rsid w:val="00282E4C"/>
    <w:rsid w:val="00287CA8"/>
    <w:rsid w:val="002920B7"/>
    <w:rsid w:val="00292D1C"/>
    <w:rsid w:val="002A0ADD"/>
    <w:rsid w:val="002A304D"/>
    <w:rsid w:val="002B31CA"/>
    <w:rsid w:val="002C15F0"/>
    <w:rsid w:val="002C3CB8"/>
    <w:rsid w:val="002D266D"/>
    <w:rsid w:val="002D4D70"/>
    <w:rsid w:val="002E5F05"/>
    <w:rsid w:val="00305EF9"/>
    <w:rsid w:val="00306623"/>
    <w:rsid w:val="003072E8"/>
    <w:rsid w:val="00310152"/>
    <w:rsid w:val="00314857"/>
    <w:rsid w:val="00342CDD"/>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60ACC"/>
    <w:rsid w:val="00461F36"/>
    <w:rsid w:val="00462ECD"/>
    <w:rsid w:val="004701C2"/>
    <w:rsid w:val="00474CD1"/>
    <w:rsid w:val="004773F3"/>
    <w:rsid w:val="004800C7"/>
    <w:rsid w:val="00497E3F"/>
    <w:rsid w:val="004B08DE"/>
    <w:rsid w:val="004B586A"/>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06D3"/>
    <w:rsid w:val="00626551"/>
    <w:rsid w:val="0063247D"/>
    <w:rsid w:val="00641F50"/>
    <w:rsid w:val="00643D5C"/>
    <w:rsid w:val="006442D7"/>
    <w:rsid w:val="00671C63"/>
    <w:rsid w:val="0067339A"/>
    <w:rsid w:val="006808C3"/>
    <w:rsid w:val="00682710"/>
    <w:rsid w:val="0068631C"/>
    <w:rsid w:val="00692935"/>
    <w:rsid w:val="00696D69"/>
    <w:rsid w:val="006A6CC8"/>
    <w:rsid w:val="006D32AD"/>
    <w:rsid w:val="006E01D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39DF"/>
    <w:rsid w:val="008E4A5B"/>
    <w:rsid w:val="008E7B08"/>
    <w:rsid w:val="008F3D44"/>
    <w:rsid w:val="008F5043"/>
    <w:rsid w:val="00900F34"/>
    <w:rsid w:val="00905DDB"/>
    <w:rsid w:val="00912978"/>
    <w:rsid w:val="0091410D"/>
    <w:rsid w:val="00922475"/>
    <w:rsid w:val="00922597"/>
    <w:rsid w:val="00931D01"/>
    <w:rsid w:val="00934FE4"/>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4E40"/>
    <w:rsid w:val="00AB1317"/>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B45E7"/>
    <w:rsid w:val="00BF448A"/>
    <w:rsid w:val="00BF5B07"/>
    <w:rsid w:val="00C0032B"/>
    <w:rsid w:val="00C016B1"/>
    <w:rsid w:val="00C0383C"/>
    <w:rsid w:val="00C05A8D"/>
    <w:rsid w:val="00C17D10"/>
    <w:rsid w:val="00C24BDD"/>
    <w:rsid w:val="00C41FD1"/>
    <w:rsid w:val="00C46B0F"/>
    <w:rsid w:val="00C866A0"/>
    <w:rsid w:val="00C930B9"/>
    <w:rsid w:val="00C93959"/>
    <w:rsid w:val="00C93FC6"/>
    <w:rsid w:val="00C95CC1"/>
    <w:rsid w:val="00C96589"/>
    <w:rsid w:val="00CA0E45"/>
    <w:rsid w:val="00CA5A98"/>
    <w:rsid w:val="00CC3FD1"/>
    <w:rsid w:val="00CF05EF"/>
    <w:rsid w:val="00CF15E4"/>
    <w:rsid w:val="00CF18DF"/>
    <w:rsid w:val="00D00BF6"/>
    <w:rsid w:val="00D164FD"/>
    <w:rsid w:val="00D24D2B"/>
    <w:rsid w:val="00D41A14"/>
    <w:rsid w:val="00D4225F"/>
    <w:rsid w:val="00D43FF3"/>
    <w:rsid w:val="00D807F2"/>
    <w:rsid w:val="00D84824"/>
    <w:rsid w:val="00D862DE"/>
    <w:rsid w:val="00D86E98"/>
    <w:rsid w:val="00D87085"/>
    <w:rsid w:val="00DA23A0"/>
    <w:rsid w:val="00DD2225"/>
    <w:rsid w:val="00DD25E1"/>
    <w:rsid w:val="00DD3F1C"/>
    <w:rsid w:val="00DD4BE7"/>
    <w:rsid w:val="00DD64A1"/>
    <w:rsid w:val="00DE09D9"/>
    <w:rsid w:val="00DE25B9"/>
    <w:rsid w:val="00DF43E8"/>
    <w:rsid w:val="00DF78CF"/>
    <w:rsid w:val="00E017F8"/>
    <w:rsid w:val="00E03D7E"/>
    <w:rsid w:val="00E268BC"/>
    <w:rsid w:val="00E30272"/>
    <w:rsid w:val="00E32B9B"/>
    <w:rsid w:val="00E40AF8"/>
    <w:rsid w:val="00E4371B"/>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EF2989"/>
    <w:rsid w:val="00F00510"/>
    <w:rsid w:val="00F10490"/>
    <w:rsid w:val="00F12B62"/>
    <w:rsid w:val="00F24C1A"/>
    <w:rsid w:val="00F25925"/>
    <w:rsid w:val="00F2705B"/>
    <w:rsid w:val="00F54A0F"/>
    <w:rsid w:val="00F60271"/>
    <w:rsid w:val="00F61DEF"/>
    <w:rsid w:val="00FB2C5D"/>
    <w:rsid w:val="00FB5FD1"/>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6</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7</b:RefOrder>
  </b:Source>
  <b:Source>
    <b:Tag>Pah15</b:Tag>
    <b:SourceType>InternetSite</b:SourceType>
    <b:Guid>{CAAB4C23-1D2F-4152-98C0-994C6A0244C5}</b:Guid>
    <b:LCID>0</b:LCID>
    <b:Title>Paho</b:Title>
    <b:YearAccessed>2015</b:YearAccessed>
    <b:MonthAccessed>aprilie</b:MonthAccessed>
    <b:URL>http://www.eclipse.org/paho/</b:URL>
    <b:RefOrder>8</b:RefOrder>
  </b:Source>
</b:Sources>
</file>

<file path=customXml/itemProps1.xml><?xml version="1.0" encoding="utf-8"?>
<ds:datastoreItem xmlns:ds="http://schemas.openxmlformats.org/officeDocument/2006/customXml" ds:itemID="{48504DDD-C844-4428-8E86-4FF8D2DB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12105</TotalTime>
  <Pages>34</Pages>
  <Words>7654</Words>
  <Characters>44395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200</cp:revision>
  <dcterms:created xsi:type="dcterms:W3CDTF">2013-04-11T10:04:00Z</dcterms:created>
  <dcterms:modified xsi:type="dcterms:W3CDTF">2015-07-03T18:24:00Z</dcterms:modified>
</cp:coreProperties>
</file>