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CC21F1" w:rsidRDefault="00153106">
          <w:pPr>
            <w:pStyle w:val="TOC1"/>
            <w:tabs>
              <w:tab w:val="right" w:leader="dot" w:pos="9350"/>
            </w:tabs>
            <w:rPr>
              <w:rFonts w:eastAsiaTheme="minorEastAsia"/>
              <w:noProof/>
              <w:lang w:val="ro-RO" w:eastAsia="ro-RO"/>
            </w:rPr>
          </w:pPr>
          <w:r w:rsidRPr="00153106">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153106">
            <w:rPr>
              <w:rFonts w:asciiTheme="majorHAnsi" w:eastAsiaTheme="majorEastAsia" w:hAnsiTheme="majorHAnsi" w:cstheme="majorBidi"/>
              <w:color w:val="365F91" w:themeColor="accent1" w:themeShade="BF"/>
              <w:sz w:val="28"/>
              <w:szCs w:val="28"/>
              <w:lang w:eastAsia="ja-JP"/>
            </w:rPr>
            <w:fldChar w:fldCharType="separate"/>
          </w:r>
          <w:hyperlink w:anchor="_Toc423722536" w:history="1">
            <w:r w:rsidR="00CC21F1" w:rsidRPr="00A424A2">
              <w:rPr>
                <w:rStyle w:val="Hyperlink"/>
                <w:noProof/>
                <w:lang w:val="ro-RO"/>
              </w:rPr>
              <w:t>1. Introducere</w:t>
            </w:r>
            <w:r w:rsidR="00CC21F1">
              <w:rPr>
                <w:noProof/>
                <w:webHidden/>
              </w:rPr>
              <w:tab/>
            </w:r>
            <w:r>
              <w:rPr>
                <w:noProof/>
                <w:webHidden/>
              </w:rPr>
              <w:fldChar w:fldCharType="begin"/>
            </w:r>
            <w:r w:rsidR="00CC21F1">
              <w:rPr>
                <w:noProof/>
                <w:webHidden/>
              </w:rPr>
              <w:instrText xml:space="preserve"> PAGEREF _Toc423722536 \h </w:instrText>
            </w:r>
            <w:r>
              <w:rPr>
                <w:noProof/>
                <w:webHidden/>
              </w:rPr>
            </w:r>
            <w:r>
              <w:rPr>
                <w:noProof/>
                <w:webHidden/>
              </w:rPr>
              <w:fldChar w:fldCharType="separate"/>
            </w:r>
            <w:r w:rsidR="00CC21F1">
              <w:rPr>
                <w:noProof/>
                <w:webHidden/>
              </w:rPr>
              <w:t>1</w:t>
            </w:r>
            <w:r>
              <w:rPr>
                <w:noProof/>
                <w:webHidden/>
              </w:rPr>
              <w:fldChar w:fldCharType="end"/>
            </w:r>
          </w:hyperlink>
        </w:p>
        <w:p w:rsidR="00CC21F1" w:rsidRDefault="00153106">
          <w:pPr>
            <w:pStyle w:val="TOC1"/>
            <w:tabs>
              <w:tab w:val="right" w:leader="dot" w:pos="9350"/>
            </w:tabs>
            <w:rPr>
              <w:rFonts w:eastAsiaTheme="minorEastAsia"/>
              <w:noProof/>
              <w:lang w:val="ro-RO" w:eastAsia="ro-RO"/>
            </w:rPr>
          </w:pPr>
          <w:hyperlink w:anchor="_Toc423722537" w:history="1">
            <w:r w:rsidR="00CC21F1" w:rsidRPr="00A424A2">
              <w:rPr>
                <w:rStyle w:val="Hyperlink"/>
                <w:noProof/>
                <w:lang w:val="ro-RO"/>
              </w:rPr>
              <w:t>2. Problema abordata de lucrare [titlul capitolului este dependent de titlul lucrarii]</w:t>
            </w:r>
            <w:r w:rsidR="00CC21F1">
              <w:rPr>
                <w:noProof/>
                <w:webHidden/>
              </w:rPr>
              <w:tab/>
            </w:r>
            <w:r>
              <w:rPr>
                <w:noProof/>
                <w:webHidden/>
              </w:rPr>
              <w:fldChar w:fldCharType="begin"/>
            </w:r>
            <w:r w:rsidR="00CC21F1">
              <w:rPr>
                <w:noProof/>
                <w:webHidden/>
              </w:rPr>
              <w:instrText xml:space="preserve"> PAGEREF _Toc423722537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153106">
          <w:pPr>
            <w:pStyle w:val="TOC2"/>
            <w:tabs>
              <w:tab w:val="right" w:leader="dot" w:pos="9350"/>
            </w:tabs>
            <w:rPr>
              <w:rFonts w:eastAsiaTheme="minorEastAsia"/>
              <w:noProof/>
              <w:lang w:val="ro-RO" w:eastAsia="ro-RO"/>
            </w:rPr>
          </w:pPr>
          <w:hyperlink w:anchor="_Toc423722538" w:history="1">
            <w:r w:rsidR="00CC21F1" w:rsidRPr="00A424A2">
              <w:rPr>
                <w:rStyle w:val="Hyperlink"/>
                <w:noProof/>
                <w:lang w:val="ro-RO"/>
              </w:rPr>
              <w:t>2.1 Continut</w:t>
            </w:r>
            <w:r w:rsidR="00CC21F1">
              <w:rPr>
                <w:noProof/>
                <w:webHidden/>
              </w:rPr>
              <w:tab/>
            </w:r>
            <w:r>
              <w:rPr>
                <w:noProof/>
                <w:webHidden/>
              </w:rPr>
              <w:fldChar w:fldCharType="begin"/>
            </w:r>
            <w:r w:rsidR="00CC21F1">
              <w:rPr>
                <w:noProof/>
                <w:webHidden/>
              </w:rPr>
              <w:instrText xml:space="preserve"> PAGEREF _Toc423722538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153106">
          <w:pPr>
            <w:pStyle w:val="TOC2"/>
            <w:tabs>
              <w:tab w:val="right" w:leader="dot" w:pos="9350"/>
            </w:tabs>
            <w:rPr>
              <w:rFonts w:eastAsiaTheme="minorEastAsia"/>
              <w:noProof/>
              <w:lang w:val="ro-RO" w:eastAsia="ro-RO"/>
            </w:rPr>
          </w:pPr>
          <w:hyperlink w:anchor="_Toc423722539" w:history="1">
            <w:r w:rsidR="00CC21F1" w:rsidRPr="00A424A2">
              <w:rPr>
                <w:rStyle w:val="Hyperlink"/>
                <w:noProof/>
              </w:rPr>
              <w:t>2.2 Studiu de piață pentru soluțiile existente</w:t>
            </w:r>
            <w:r w:rsidR="00CC21F1">
              <w:rPr>
                <w:noProof/>
                <w:webHidden/>
              </w:rPr>
              <w:tab/>
            </w:r>
            <w:r>
              <w:rPr>
                <w:noProof/>
                <w:webHidden/>
              </w:rPr>
              <w:fldChar w:fldCharType="begin"/>
            </w:r>
            <w:r w:rsidR="00CC21F1">
              <w:rPr>
                <w:noProof/>
                <w:webHidden/>
              </w:rPr>
              <w:instrText xml:space="preserve"> PAGEREF _Toc423722539 \h </w:instrText>
            </w:r>
            <w:r>
              <w:rPr>
                <w:noProof/>
                <w:webHidden/>
              </w:rPr>
            </w:r>
            <w:r>
              <w:rPr>
                <w:noProof/>
                <w:webHidden/>
              </w:rPr>
              <w:fldChar w:fldCharType="separate"/>
            </w:r>
            <w:r w:rsidR="00CC21F1">
              <w:rPr>
                <w:noProof/>
                <w:webHidden/>
              </w:rPr>
              <w:t>5</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0" w:history="1">
            <w:r w:rsidR="00CC21F1" w:rsidRPr="00A424A2">
              <w:rPr>
                <w:rStyle w:val="Hyperlink"/>
                <w:noProof/>
                <w:lang w:val="ro-RO"/>
              </w:rPr>
              <w:t>2.3</w:t>
            </w:r>
            <w:r w:rsidR="00CC21F1">
              <w:rPr>
                <w:rFonts w:eastAsiaTheme="minorEastAsia"/>
                <w:noProof/>
                <w:lang w:val="ro-RO" w:eastAsia="ro-RO"/>
              </w:rPr>
              <w:tab/>
            </w:r>
            <w:r w:rsidR="00CC21F1" w:rsidRPr="00A424A2">
              <w:rPr>
                <w:rStyle w:val="Hyperlink"/>
                <w:noProof/>
                <w:lang w:val="ro-RO"/>
              </w:rPr>
              <w:t>Descrierea și analiza soluției</w:t>
            </w:r>
            <w:r w:rsidR="00CC21F1">
              <w:rPr>
                <w:noProof/>
                <w:webHidden/>
              </w:rPr>
              <w:tab/>
            </w:r>
            <w:r>
              <w:rPr>
                <w:noProof/>
                <w:webHidden/>
              </w:rPr>
              <w:fldChar w:fldCharType="begin"/>
            </w:r>
            <w:r w:rsidR="00CC21F1">
              <w:rPr>
                <w:noProof/>
                <w:webHidden/>
              </w:rPr>
              <w:instrText xml:space="preserve"> PAGEREF _Toc423722540 \h </w:instrText>
            </w:r>
            <w:r>
              <w:rPr>
                <w:noProof/>
                <w:webHidden/>
              </w:rPr>
            </w:r>
            <w:r>
              <w:rPr>
                <w:noProof/>
                <w:webHidden/>
              </w:rPr>
              <w:fldChar w:fldCharType="separate"/>
            </w:r>
            <w:r w:rsidR="00CC21F1">
              <w:rPr>
                <w:noProof/>
                <w:webHidden/>
              </w:rPr>
              <w:t>7</w:t>
            </w:r>
            <w:r>
              <w:rPr>
                <w:noProof/>
                <w:webHidden/>
              </w:rPr>
              <w:fldChar w:fldCharType="end"/>
            </w:r>
          </w:hyperlink>
        </w:p>
        <w:p w:rsidR="00CC21F1" w:rsidRDefault="00153106">
          <w:pPr>
            <w:pStyle w:val="TOC1"/>
            <w:tabs>
              <w:tab w:val="right" w:leader="dot" w:pos="9350"/>
            </w:tabs>
            <w:rPr>
              <w:rFonts w:eastAsiaTheme="minorEastAsia"/>
              <w:noProof/>
              <w:lang w:val="ro-RO" w:eastAsia="ro-RO"/>
            </w:rPr>
          </w:pPr>
          <w:hyperlink w:anchor="_Toc423722541" w:history="1">
            <w:r w:rsidR="00CC21F1" w:rsidRPr="00A424A2">
              <w:rPr>
                <w:rStyle w:val="Hyperlink"/>
                <w:noProof/>
                <w:lang w:val="ro-RO"/>
              </w:rPr>
              <w:t>3. Tehnologii/Metode utilizate</w:t>
            </w:r>
            <w:r w:rsidR="00CC21F1">
              <w:rPr>
                <w:noProof/>
                <w:webHidden/>
              </w:rPr>
              <w:tab/>
            </w:r>
            <w:r>
              <w:rPr>
                <w:noProof/>
                <w:webHidden/>
              </w:rPr>
              <w:fldChar w:fldCharType="begin"/>
            </w:r>
            <w:r w:rsidR="00CC21F1">
              <w:rPr>
                <w:noProof/>
                <w:webHidden/>
              </w:rPr>
              <w:instrText xml:space="preserve"> PAGEREF _Toc423722541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2" w:history="1">
            <w:r w:rsidR="00CC21F1" w:rsidRPr="00A424A2">
              <w:rPr>
                <w:rStyle w:val="Hyperlink"/>
                <w:noProof/>
                <w:lang w:val="ro-RO"/>
              </w:rPr>
              <w:t>3.1</w:t>
            </w:r>
            <w:r w:rsidR="00CC21F1">
              <w:rPr>
                <w:rFonts w:eastAsiaTheme="minorEastAsia"/>
                <w:noProof/>
                <w:lang w:val="ro-RO" w:eastAsia="ro-RO"/>
              </w:rPr>
              <w:tab/>
            </w:r>
            <w:r w:rsidR="00CC21F1" w:rsidRPr="00A424A2">
              <w:rPr>
                <w:rStyle w:val="Hyperlink"/>
                <w:noProof/>
                <w:lang w:val="ro-RO"/>
              </w:rPr>
              <w:t>Schița Arduino</w:t>
            </w:r>
            <w:r w:rsidR="00CC21F1">
              <w:rPr>
                <w:noProof/>
                <w:webHidden/>
              </w:rPr>
              <w:tab/>
            </w:r>
            <w:r>
              <w:rPr>
                <w:noProof/>
                <w:webHidden/>
              </w:rPr>
              <w:fldChar w:fldCharType="begin"/>
            </w:r>
            <w:r w:rsidR="00CC21F1">
              <w:rPr>
                <w:noProof/>
                <w:webHidden/>
              </w:rPr>
              <w:instrText xml:space="preserve"> PAGEREF _Toc423722542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3" w:history="1">
            <w:r w:rsidR="00CC21F1" w:rsidRPr="00A424A2">
              <w:rPr>
                <w:rStyle w:val="Hyperlink"/>
                <w:rFonts w:eastAsia="Times New Roman"/>
                <w:noProof/>
              </w:rPr>
              <w:t>3.2</w:t>
            </w:r>
            <w:r w:rsidR="00CC21F1">
              <w:rPr>
                <w:rFonts w:eastAsiaTheme="minorEastAsia"/>
                <w:noProof/>
                <w:lang w:val="ro-RO" w:eastAsia="ro-RO"/>
              </w:rPr>
              <w:tab/>
            </w:r>
            <w:r w:rsidR="00CC21F1" w:rsidRPr="00A424A2">
              <w:rPr>
                <w:rStyle w:val="Hyperlink"/>
                <w:rFonts w:eastAsia="Times New Roman"/>
                <w:noProof/>
              </w:rPr>
              <w:t>Server socket</w:t>
            </w:r>
            <w:r w:rsidR="00CC21F1">
              <w:rPr>
                <w:noProof/>
                <w:webHidden/>
              </w:rPr>
              <w:tab/>
            </w:r>
            <w:r>
              <w:rPr>
                <w:noProof/>
                <w:webHidden/>
              </w:rPr>
              <w:fldChar w:fldCharType="begin"/>
            </w:r>
            <w:r w:rsidR="00CC21F1">
              <w:rPr>
                <w:noProof/>
                <w:webHidden/>
              </w:rPr>
              <w:instrText xml:space="preserve"> PAGEREF _Toc423722543 \h </w:instrText>
            </w:r>
            <w:r>
              <w:rPr>
                <w:noProof/>
                <w:webHidden/>
              </w:rPr>
            </w:r>
            <w:r>
              <w:rPr>
                <w:noProof/>
                <w:webHidden/>
              </w:rPr>
              <w:fldChar w:fldCharType="separate"/>
            </w:r>
            <w:r w:rsidR="00CC21F1">
              <w:rPr>
                <w:noProof/>
                <w:webHidden/>
              </w:rPr>
              <w:t>12</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4" w:history="1">
            <w:r w:rsidR="00CC21F1" w:rsidRPr="00A424A2">
              <w:rPr>
                <w:rStyle w:val="Hyperlink"/>
                <w:noProof/>
              </w:rPr>
              <w:t>3.3</w:t>
            </w:r>
            <w:r w:rsidR="00CC21F1">
              <w:rPr>
                <w:rFonts w:eastAsiaTheme="minorEastAsia"/>
                <w:noProof/>
                <w:lang w:val="ro-RO" w:eastAsia="ro-RO"/>
              </w:rPr>
              <w:tab/>
            </w:r>
            <w:r w:rsidR="00CC21F1" w:rsidRPr="00A424A2">
              <w:rPr>
                <w:rStyle w:val="Hyperlink"/>
                <w:noProof/>
              </w:rPr>
              <w:t>Servicii REST</w:t>
            </w:r>
            <w:r w:rsidR="00CC21F1">
              <w:rPr>
                <w:noProof/>
                <w:webHidden/>
              </w:rPr>
              <w:tab/>
            </w:r>
            <w:r>
              <w:rPr>
                <w:noProof/>
                <w:webHidden/>
              </w:rPr>
              <w:fldChar w:fldCharType="begin"/>
            </w:r>
            <w:r w:rsidR="00CC21F1">
              <w:rPr>
                <w:noProof/>
                <w:webHidden/>
              </w:rPr>
              <w:instrText xml:space="preserve"> PAGEREF _Toc423722544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5" w:history="1">
            <w:r w:rsidR="00CC21F1" w:rsidRPr="00A424A2">
              <w:rPr>
                <w:rStyle w:val="Hyperlink"/>
                <w:noProof/>
              </w:rPr>
              <w:t>3.4</w:t>
            </w:r>
            <w:r w:rsidR="00CC21F1">
              <w:rPr>
                <w:rFonts w:eastAsiaTheme="minorEastAsia"/>
                <w:noProof/>
                <w:lang w:val="ro-RO" w:eastAsia="ro-RO"/>
              </w:rPr>
              <w:tab/>
            </w:r>
            <w:r w:rsidR="00CC21F1" w:rsidRPr="00A424A2">
              <w:rPr>
                <w:rStyle w:val="Hyperlink"/>
                <w:noProof/>
              </w:rPr>
              <w:t>Client MQTT</w:t>
            </w:r>
            <w:r w:rsidR="00CC21F1">
              <w:rPr>
                <w:noProof/>
                <w:webHidden/>
              </w:rPr>
              <w:tab/>
            </w:r>
            <w:r>
              <w:rPr>
                <w:noProof/>
                <w:webHidden/>
              </w:rPr>
              <w:fldChar w:fldCharType="begin"/>
            </w:r>
            <w:r w:rsidR="00CC21F1">
              <w:rPr>
                <w:noProof/>
                <w:webHidden/>
              </w:rPr>
              <w:instrText xml:space="preserve"> PAGEREF _Toc423722545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6" w:history="1">
            <w:r w:rsidR="00CC21F1" w:rsidRPr="00A424A2">
              <w:rPr>
                <w:rStyle w:val="Hyperlink"/>
                <w:noProof/>
              </w:rPr>
              <w:t xml:space="preserve">3.5 </w:t>
            </w:r>
            <w:r w:rsidR="00CC21F1">
              <w:rPr>
                <w:rFonts w:eastAsiaTheme="minorEastAsia"/>
                <w:noProof/>
                <w:lang w:val="ro-RO" w:eastAsia="ro-RO"/>
              </w:rPr>
              <w:tab/>
            </w:r>
            <w:r w:rsidR="00CC21F1" w:rsidRPr="00A424A2">
              <w:rPr>
                <w:rStyle w:val="Hyperlink"/>
                <w:noProof/>
              </w:rPr>
              <w:t>Client REST – Android</w:t>
            </w:r>
            <w:r w:rsidR="00CC21F1">
              <w:rPr>
                <w:noProof/>
                <w:webHidden/>
              </w:rPr>
              <w:tab/>
            </w:r>
            <w:r>
              <w:rPr>
                <w:noProof/>
                <w:webHidden/>
              </w:rPr>
              <w:fldChar w:fldCharType="begin"/>
            </w:r>
            <w:r w:rsidR="00CC21F1">
              <w:rPr>
                <w:noProof/>
                <w:webHidden/>
              </w:rPr>
              <w:instrText xml:space="preserve"> PAGEREF _Toc423722546 \h </w:instrText>
            </w:r>
            <w:r>
              <w:rPr>
                <w:noProof/>
                <w:webHidden/>
              </w:rPr>
            </w:r>
            <w:r>
              <w:rPr>
                <w:noProof/>
                <w:webHidden/>
              </w:rPr>
              <w:fldChar w:fldCharType="separate"/>
            </w:r>
            <w:r w:rsidR="00CC21F1">
              <w:rPr>
                <w:noProof/>
                <w:webHidden/>
              </w:rPr>
              <w:t>16</w:t>
            </w:r>
            <w:r>
              <w:rPr>
                <w:noProof/>
                <w:webHidden/>
              </w:rPr>
              <w:fldChar w:fldCharType="end"/>
            </w:r>
          </w:hyperlink>
        </w:p>
        <w:p w:rsidR="00CC21F1" w:rsidRDefault="00153106">
          <w:pPr>
            <w:pStyle w:val="TOC1"/>
            <w:tabs>
              <w:tab w:val="right" w:leader="dot" w:pos="9350"/>
            </w:tabs>
            <w:rPr>
              <w:rFonts w:eastAsiaTheme="minorEastAsia"/>
              <w:noProof/>
              <w:lang w:val="ro-RO" w:eastAsia="ro-RO"/>
            </w:rPr>
          </w:pPr>
          <w:hyperlink w:anchor="_Toc423722547" w:history="1">
            <w:r w:rsidR="00CC21F1" w:rsidRPr="00A424A2">
              <w:rPr>
                <w:rStyle w:val="Hyperlink"/>
                <w:noProof/>
                <w:lang w:val="ro-RO"/>
              </w:rPr>
              <w:t>4. Arhitectura soluției</w:t>
            </w:r>
            <w:r w:rsidR="00CC21F1">
              <w:rPr>
                <w:noProof/>
                <w:webHidden/>
              </w:rPr>
              <w:tab/>
            </w:r>
            <w:r>
              <w:rPr>
                <w:noProof/>
                <w:webHidden/>
              </w:rPr>
              <w:fldChar w:fldCharType="begin"/>
            </w:r>
            <w:r w:rsidR="00CC21F1">
              <w:rPr>
                <w:noProof/>
                <w:webHidden/>
              </w:rPr>
              <w:instrText xml:space="preserve"> PAGEREF _Toc423722547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8" w:history="1">
            <w:r w:rsidR="00CC21F1" w:rsidRPr="00A424A2">
              <w:rPr>
                <w:rStyle w:val="Hyperlink"/>
                <w:noProof/>
                <w:lang w:val="ro-RO"/>
              </w:rPr>
              <w:t>4.1</w:t>
            </w:r>
            <w:r w:rsidR="00CC21F1">
              <w:rPr>
                <w:rFonts w:eastAsiaTheme="minorEastAsia"/>
                <w:noProof/>
                <w:lang w:val="ro-RO" w:eastAsia="ro-RO"/>
              </w:rPr>
              <w:tab/>
            </w:r>
            <w:r w:rsidR="00CC21F1" w:rsidRPr="00A424A2">
              <w:rPr>
                <w:rStyle w:val="Hyperlink"/>
                <w:noProof/>
                <w:lang w:val="ro-RO"/>
              </w:rPr>
              <w:t>Diagrama de componente</w:t>
            </w:r>
            <w:r w:rsidR="00CC21F1">
              <w:rPr>
                <w:noProof/>
                <w:webHidden/>
              </w:rPr>
              <w:tab/>
            </w:r>
            <w:r>
              <w:rPr>
                <w:noProof/>
                <w:webHidden/>
              </w:rPr>
              <w:fldChar w:fldCharType="begin"/>
            </w:r>
            <w:r w:rsidR="00CC21F1">
              <w:rPr>
                <w:noProof/>
                <w:webHidden/>
              </w:rPr>
              <w:instrText xml:space="preserve"> PAGEREF _Toc423722548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49" w:history="1">
            <w:r w:rsidR="00CC21F1" w:rsidRPr="00A424A2">
              <w:rPr>
                <w:rStyle w:val="Hyperlink"/>
                <w:noProof/>
                <w:lang w:val="ro-RO"/>
              </w:rPr>
              <w:t xml:space="preserve">4.1 </w:t>
            </w:r>
            <w:r w:rsidR="00CC21F1">
              <w:rPr>
                <w:rFonts w:eastAsiaTheme="minorEastAsia"/>
                <w:noProof/>
                <w:lang w:val="ro-RO" w:eastAsia="ro-RO"/>
              </w:rPr>
              <w:tab/>
            </w:r>
            <w:r w:rsidR="00CC21F1" w:rsidRPr="00A424A2">
              <w:rPr>
                <w:rStyle w:val="Hyperlink"/>
                <w:noProof/>
                <w:lang w:val="ro-RO"/>
              </w:rPr>
              <w:t>Diagrama de flux</w:t>
            </w:r>
            <w:r w:rsidR="00CC21F1">
              <w:rPr>
                <w:noProof/>
                <w:webHidden/>
              </w:rPr>
              <w:tab/>
            </w:r>
            <w:r>
              <w:rPr>
                <w:noProof/>
                <w:webHidden/>
              </w:rPr>
              <w:fldChar w:fldCharType="begin"/>
            </w:r>
            <w:r w:rsidR="00CC21F1">
              <w:rPr>
                <w:noProof/>
                <w:webHidden/>
              </w:rPr>
              <w:instrText xml:space="preserve"> PAGEREF _Toc423722549 \h </w:instrText>
            </w:r>
            <w:r>
              <w:rPr>
                <w:noProof/>
                <w:webHidden/>
              </w:rPr>
            </w:r>
            <w:r>
              <w:rPr>
                <w:noProof/>
                <w:webHidden/>
              </w:rPr>
              <w:fldChar w:fldCharType="separate"/>
            </w:r>
            <w:r w:rsidR="00CC21F1">
              <w:rPr>
                <w:noProof/>
                <w:webHidden/>
              </w:rPr>
              <w:t>18</w:t>
            </w:r>
            <w:r>
              <w:rPr>
                <w:noProof/>
                <w:webHidden/>
              </w:rPr>
              <w:fldChar w:fldCharType="end"/>
            </w:r>
          </w:hyperlink>
        </w:p>
        <w:p w:rsidR="00CC21F1" w:rsidRDefault="00153106">
          <w:pPr>
            <w:pStyle w:val="TOC1"/>
            <w:tabs>
              <w:tab w:val="right" w:leader="dot" w:pos="9350"/>
            </w:tabs>
            <w:rPr>
              <w:rFonts w:eastAsiaTheme="minorEastAsia"/>
              <w:noProof/>
              <w:lang w:val="ro-RO" w:eastAsia="ro-RO"/>
            </w:rPr>
          </w:pPr>
          <w:hyperlink w:anchor="_Toc423722550" w:history="1">
            <w:r w:rsidR="00CC21F1" w:rsidRPr="00A424A2">
              <w:rPr>
                <w:rStyle w:val="Hyperlink"/>
                <w:noProof/>
                <w:lang w:val="ro-RO"/>
              </w:rPr>
              <w:t>5. Implementarea solutiei</w:t>
            </w:r>
            <w:r w:rsidR="00CC21F1">
              <w:rPr>
                <w:noProof/>
                <w:webHidden/>
              </w:rPr>
              <w:tab/>
            </w:r>
            <w:r>
              <w:rPr>
                <w:noProof/>
                <w:webHidden/>
              </w:rPr>
              <w:fldChar w:fldCharType="begin"/>
            </w:r>
            <w:r w:rsidR="00CC21F1">
              <w:rPr>
                <w:noProof/>
                <w:webHidden/>
              </w:rPr>
              <w:instrText xml:space="preserve"> PAGEREF _Toc423722550 \h </w:instrText>
            </w:r>
            <w:r>
              <w:rPr>
                <w:noProof/>
                <w:webHidden/>
              </w:rPr>
            </w:r>
            <w:r>
              <w:rPr>
                <w:noProof/>
                <w:webHidden/>
              </w:rPr>
              <w:fldChar w:fldCharType="separate"/>
            </w:r>
            <w:r w:rsidR="00CC21F1">
              <w:rPr>
                <w:noProof/>
                <w:webHidden/>
              </w:rPr>
              <w:t>22</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51" w:history="1">
            <w:r w:rsidR="00CC21F1" w:rsidRPr="00A424A2">
              <w:rPr>
                <w:rStyle w:val="Hyperlink"/>
                <w:noProof/>
                <w:lang w:val="ro-RO"/>
              </w:rPr>
              <w:t xml:space="preserve">5.1 </w:t>
            </w:r>
            <w:r w:rsidR="00CC21F1">
              <w:rPr>
                <w:rFonts w:eastAsiaTheme="minorEastAsia"/>
                <w:noProof/>
                <w:lang w:val="ro-RO" w:eastAsia="ro-RO"/>
              </w:rPr>
              <w:tab/>
            </w:r>
            <w:r w:rsidR="00CC21F1" w:rsidRPr="00A424A2">
              <w:rPr>
                <w:rStyle w:val="Hyperlink"/>
                <w:noProof/>
              </w:rPr>
              <w:t>Diagrama generală a cazurilor de utilizare – perspectivă MICROCONTROLLER</w:t>
            </w:r>
            <w:r w:rsidR="00CC21F1">
              <w:rPr>
                <w:noProof/>
                <w:webHidden/>
              </w:rPr>
              <w:tab/>
            </w:r>
            <w:r>
              <w:rPr>
                <w:noProof/>
                <w:webHidden/>
              </w:rPr>
              <w:fldChar w:fldCharType="begin"/>
            </w:r>
            <w:r w:rsidR="00CC21F1">
              <w:rPr>
                <w:noProof/>
                <w:webHidden/>
              </w:rPr>
              <w:instrText xml:space="preserve"> PAGEREF _Toc423722551 \h </w:instrText>
            </w:r>
            <w:r>
              <w:rPr>
                <w:noProof/>
                <w:webHidden/>
              </w:rPr>
            </w:r>
            <w:r>
              <w:rPr>
                <w:noProof/>
                <w:webHidden/>
              </w:rPr>
              <w:fldChar w:fldCharType="separate"/>
            </w:r>
            <w:r w:rsidR="00CC21F1">
              <w:rPr>
                <w:noProof/>
                <w:webHidden/>
              </w:rPr>
              <w:t>23</w:t>
            </w:r>
            <w:r>
              <w:rPr>
                <w:noProof/>
                <w:webHidden/>
              </w:rPr>
              <w:fldChar w:fldCharType="end"/>
            </w:r>
          </w:hyperlink>
        </w:p>
        <w:p w:rsidR="00CC21F1" w:rsidRDefault="00153106">
          <w:pPr>
            <w:pStyle w:val="TOC2"/>
            <w:tabs>
              <w:tab w:val="left" w:pos="880"/>
              <w:tab w:val="right" w:leader="dot" w:pos="9350"/>
            </w:tabs>
            <w:rPr>
              <w:rFonts w:eastAsiaTheme="minorEastAsia"/>
              <w:noProof/>
              <w:lang w:val="ro-RO" w:eastAsia="ro-RO"/>
            </w:rPr>
          </w:pPr>
          <w:hyperlink w:anchor="_Toc423722552" w:history="1">
            <w:r w:rsidR="00CC21F1" w:rsidRPr="00A424A2">
              <w:rPr>
                <w:rStyle w:val="Hyperlink"/>
                <w:noProof/>
              </w:rPr>
              <w:t xml:space="preserve">5.2 </w:t>
            </w:r>
            <w:r w:rsidR="00CC21F1">
              <w:rPr>
                <w:rFonts w:eastAsiaTheme="minorEastAsia"/>
                <w:noProof/>
                <w:lang w:val="ro-RO" w:eastAsia="ro-RO"/>
              </w:rPr>
              <w:tab/>
            </w:r>
            <w:r w:rsidR="00CC21F1" w:rsidRPr="00A424A2">
              <w:rPr>
                <w:rStyle w:val="Hyperlink"/>
                <w:noProof/>
              </w:rPr>
              <w:t>Diagrama generală a cazurilor de utilizare - perspectivă UTILIZATOR</w:t>
            </w:r>
            <w:r w:rsidR="00CC21F1">
              <w:rPr>
                <w:noProof/>
                <w:webHidden/>
              </w:rPr>
              <w:tab/>
            </w:r>
            <w:r>
              <w:rPr>
                <w:noProof/>
                <w:webHidden/>
              </w:rPr>
              <w:fldChar w:fldCharType="begin"/>
            </w:r>
            <w:r w:rsidR="00CC21F1">
              <w:rPr>
                <w:noProof/>
                <w:webHidden/>
              </w:rPr>
              <w:instrText xml:space="preserve"> PAGEREF _Toc423722552 \h </w:instrText>
            </w:r>
            <w:r>
              <w:rPr>
                <w:noProof/>
                <w:webHidden/>
              </w:rPr>
            </w:r>
            <w:r>
              <w:rPr>
                <w:noProof/>
                <w:webHidden/>
              </w:rPr>
              <w:fldChar w:fldCharType="separate"/>
            </w:r>
            <w:r w:rsidR="00CC21F1">
              <w:rPr>
                <w:noProof/>
                <w:webHidden/>
              </w:rPr>
              <w:t>24</w:t>
            </w:r>
            <w:r>
              <w:rPr>
                <w:noProof/>
                <w:webHidden/>
              </w:rPr>
              <w:fldChar w:fldCharType="end"/>
            </w:r>
          </w:hyperlink>
        </w:p>
        <w:p w:rsidR="00CC21F1" w:rsidRDefault="00153106">
          <w:pPr>
            <w:pStyle w:val="TOC1"/>
            <w:tabs>
              <w:tab w:val="right" w:leader="dot" w:pos="9350"/>
            </w:tabs>
            <w:rPr>
              <w:rFonts w:eastAsiaTheme="minorEastAsia"/>
              <w:noProof/>
              <w:lang w:val="ro-RO" w:eastAsia="ro-RO"/>
            </w:rPr>
          </w:pPr>
          <w:hyperlink w:anchor="_Toc423722553" w:history="1">
            <w:r w:rsidR="00CC21F1" w:rsidRPr="00A424A2">
              <w:rPr>
                <w:rStyle w:val="Hyperlink"/>
                <w:noProof/>
                <w:lang w:val="ro-RO"/>
              </w:rPr>
              <w:t>6. Concluzii</w:t>
            </w:r>
            <w:r w:rsidR="00CC21F1">
              <w:rPr>
                <w:noProof/>
                <w:webHidden/>
              </w:rPr>
              <w:tab/>
            </w:r>
            <w:r>
              <w:rPr>
                <w:noProof/>
                <w:webHidden/>
              </w:rPr>
              <w:fldChar w:fldCharType="begin"/>
            </w:r>
            <w:r w:rsidR="00CC21F1">
              <w:rPr>
                <w:noProof/>
                <w:webHidden/>
              </w:rPr>
              <w:instrText xml:space="preserve"> PAGEREF _Toc423722553 \h </w:instrText>
            </w:r>
            <w:r>
              <w:rPr>
                <w:noProof/>
                <w:webHidden/>
              </w:rPr>
            </w:r>
            <w:r>
              <w:rPr>
                <w:noProof/>
                <w:webHidden/>
              </w:rPr>
              <w:fldChar w:fldCharType="separate"/>
            </w:r>
            <w:r w:rsidR="00CC21F1">
              <w:rPr>
                <w:noProof/>
                <w:webHidden/>
              </w:rPr>
              <w:t>27</w:t>
            </w:r>
            <w:r>
              <w:rPr>
                <w:noProof/>
                <w:webHidden/>
              </w:rPr>
              <w:fldChar w:fldCharType="end"/>
            </w:r>
          </w:hyperlink>
        </w:p>
        <w:p w:rsidR="00D164FD" w:rsidRDefault="00153106"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E67C1E">
      <w:pPr>
        <w:pStyle w:val="Heading1"/>
        <w:spacing w:before="0" w:line="240" w:lineRule="auto"/>
        <w:contextualSpacing/>
        <w:jc w:val="center"/>
        <w:rPr>
          <w:lang w:val="ro-RO"/>
        </w:rPr>
      </w:pPr>
      <w:bookmarkStart w:id="0" w:name="_Toc423722536"/>
      <w:r>
        <w:rPr>
          <w:lang w:val="ro-RO"/>
        </w:rPr>
        <w:lastRenderedPageBreak/>
        <w:t>1. Introducere</w:t>
      </w:r>
      <w:bookmarkEnd w:id="0"/>
    </w:p>
    <w:p w:rsidR="0050045B" w:rsidRDefault="0050045B" w:rsidP="002C15F0">
      <w:pPr>
        <w:spacing w:after="0" w:line="240" w:lineRule="auto"/>
        <w:contextualSpacing/>
        <w:rPr>
          <w:lang w:val="ro-RO"/>
        </w:rPr>
      </w:pPr>
    </w:p>
    <w:p w:rsidR="00195017" w:rsidRPr="006177DE" w:rsidRDefault="0050045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6177DE">
        <w:rPr>
          <w:rFonts w:cstheme="minorHAnsi"/>
          <w:sz w:val="24"/>
          <w:szCs w:val="24"/>
          <w:lang w:val="ro-RO"/>
        </w:rPr>
        <w:t>ă a lucrurilor.</w:t>
      </w:r>
    </w:p>
    <w:p w:rsidR="0036067E" w:rsidRPr="006177DE" w:rsidRDefault="0036067E" w:rsidP="006177DE">
      <w:pPr>
        <w:spacing w:after="0" w:line="360" w:lineRule="auto"/>
        <w:contextualSpacing/>
        <w:jc w:val="both"/>
        <w:rPr>
          <w:rFonts w:cstheme="minorHAnsi"/>
          <w:sz w:val="24"/>
          <w:szCs w:val="24"/>
          <w:lang w:val="ro-RO"/>
        </w:rPr>
      </w:pPr>
    </w:p>
    <w:p w:rsidR="00195017" w:rsidRPr="006177DE" w:rsidRDefault="0019501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Așadar, ce s-ar întâmpla în momentul în care locuințele și orașele ar deveni inteligente?</w:t>
      </w:r>
    </w:p>
    <w:p w:rsidR="00195017" w:rsidRPr="006177DE" w:rsidRDefault="00195017" w:rsidP="006177DE">
      <w:pPr>
        <w:spacing w:after="0" w:line="360" w:lineRule="auto"/>
        <w:contextualSpacing/>
        <w:jc w:val="both"/>
        <w:rPr>
          <w:rFonts w:cstheme="minorHAnsi"/>
          <w:sz w:val="24"/>
          <w:szCs w:val="24"/>
          <w:lang w:val="ro-RO"/>
        </w:rPr>
      </w:pPr>
      <w:r w:rsidRPr="006177DE">
        <w:rPr>
          <w:rFonts w:cstheme="minorHAnsi"/>
          <w:sz w:val="24"/>
          <w:szCs w:val="24"/>
          <w:lang w:val="ro-RO"/>
        </w:rPr>
        <w:t>Deși am încerca să urmărim toate noutățile, ar fi anevoios să prognozăm cum vor sta lucrurile în realitate, atunci când vom fi înconjurați de lucruri inteligente: case, birouri, străzi,</w:t>
      </w:r>
      <w:r w:rsidR="000B6408" w:rsidRPr="006177DE">
        <w:rPr>
          <w:rFonts w:cstheme="minorHAnsi"/>
          <w:sz w:val="24"/>
          <w:szCs w:val="24"/>
          <w:lang w:val="ro-RO"/>
        </w:rPr>
        <w:t xml:space="preserve"> orașe. Cert este că rezultatul</w:t>
      </w:r>
      <w:r w:rsidRPr="006177DE">
        <w:rPr>
          <w:rFonts w:cstheme="minorHAnsi"/>
          <w:sz w:val="24"/>
          <w:szCs w:val="24"/>
          <w:lang w:val="ro-RO"/>
        </w:rPr>
        <w:t xml:space="preserve"> va fi asemeni unui tsunami a ceva ce incepe cu pași mărunți, cu schimbări minore.</w:t>
      </w:r>
    </w:p>
    <w:p w:rsidR="001E2C2B" w:rsidRPr="006177DE" w:rsidRDefault="001E2C2B" w:rsidP="006177DE">
      <w:pPr>
        <w:spacing w:after="0" w:line="360" w:lineRule="auto"/>
        <w:contextualSpacing/>
        <w:jc w:val="both"/>
        <w:rPr>
          <w:rFonts w:cstheme="minorHAnsi"/>
          <w:sz w:val="24"/>
          <w:szCs w:val="24"/>
          <w:lang w:val="ro-RO"/>
        </w:rPr>
      </w:pPr>
    </w:p>
    <w:p w:rsidR="002C15F0" w:rsidRPr="006177DE" w:rsidRDefault="005A2B7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6177DE">
        <w:rPr>
          <w:rFonts w:cstheme="minorHAnsi"/>
          <w:sz w:val="24"/>
          <w:szCs w:val="24"/>
          <w:lang w:val="ro-RO"/>
        </w:rPr>
        <w:t>pentru a face aceste lucru pentru mai multe planete pămant.</w:t>
      </w:r>
      <w:r w:rsidRPr="006177DE">
        <w:rPr>
          <w:rFonts w:cstheme="minorHAnsi"/>
          <w:sz w:val="24"/>
          <w:szCs w:val="24"/>
          <w:lang w:val="ro-RO"/>
        </w:rPr>
        <w:t xml:space="preserve"> </w:t>
      </w:r>
      <w:r w:rsidR="000B6408" w:rsidRPr="006177DE">
        <w:rPr>
          <w:rFonts w:cstheme="minorHAnsi"/>
          <w:sz w:val="24"/>
          <w:szCs w:val="24"/>
          <w:lang w:val="ro-RO"/>
        </w:rPr>
        <w:t xml:space="preserve">Cu alte cuvinte, oamenii pot atribui cu ușurință o adresă IP fiecărui </w:t>
      </w:r>
      <w:r w:rsidR="000B6408" w:rsidRPr="006177DE">
        <w:rPr>
          <w:rFonts w:cstheme="minorHAnsi"/>
          <w:sz w:val="24"/>
          <w:szCs w:val="24"/>
        </w:rPr>
        <w:t xml:space="preserve">“lucru” </w:t>
      </w:r>
      <w:r w:rsidR="000B6408" w:rsidRPr="006177DE">
        <w:rPr>
          <w:rFonts w:cstheme="minorHAnsi"/>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rFonts w:cstheme="minorHAnsi"/>
            <w:sz w:val="24"/>
            <w:szCs w:val="24"/>
            <w:lang w:val="ro-RO"/>
          </w:rPr>
          <w:id w:val="13706972"/>
          <w:citation/>
        </w:sdtPr>
        <w:sdtContent>
          <w:r w:rsidR="00153106"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153106" w:rsidRPr="006177DE">
            <w:rPr>
              <w:rFonts w:cstheme="minorHAnsi"/>
              <w:sz w:val="24"/>
              <w:szCs w:val="24"/>
              <w:lang w:val="ro-RO"/>
            </w:rPr>
            <w:fldChar w:fldCharType="separate"/>
          </w:r>
          <w:r w:rsidR="00415E65" w:rsidRPr="006177DE">
            <w:rPr>
              <w:rFonts w:cstheme="minorHAnsi"/>
              <w:noProof/>
              <w:sz w:val="24"/>
              <w:szCs w:val="24"/>
              <w:lang w:val="ro-RO"/>
            </w:rPr>
            <w:t xml:space="preserve"> (WhatIs, 2014)</w:t>
          </w:r>
          <w:r w:rsidR="00153106" w:rsidRPr="006177DE">
            <w:rPr>
              <w:rFonts w:cstheme="minorHAnsi"/>
              <w:sz w:val="24"/>
              <w:szCs w:val="24"/>
              <w:lang w:val="ro-RO"/>
            </w:rPr>
            <w:fldChar w:fldCharType="end"/>
          </w:r>
        </w:sdtContent>
      </w:sdt>
      <w:r w:rsidR="000B6408" w:rsidRPr="006177DE">
        <w:rPr>
          <w:rFonts w:cstheme="minorHAnsi"/>
          <w:sz w:val="24"/>
          <w:szCs w:val="24"/>
          <w:lang w:val="ro-RO"/>
        </w:rPr>
        <w:t>.</w:t>
      </w:r>
    </w:p>
    <w:p w:rsidR="000B6408" w:rsidRPr="006177DE" w:rsidRDefault="000B6408" w:rsidP="006177DE">
      <w:pPr>
        <w:spacing w:after="0" w:line="360" w:lineRule="auto"/>
        <w:contextualSpacing/>
        <w:jc w:val="both"/>
        <w:rPr>
          <w:rFonts w:cstheme="minorHAnsi"/>
          <w:sz w:val="24"/>
          <w:szCs w:val="24"/>
          <w:lang w:val="ro-RO"/>
        </w:rPr>
      </w:pPr>
    </w:p>
    <w:p w:rsidR="000B6408" w:rsidRPr="006177DE" w:rsidRDefault="00A760E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Deși acest concept nu a fost numit până în 1999, Internet of Things a fost dezvoltat de-a lungul a multe decenii. Prima </w:t>
      </w:r>
      <w:r w:rsidR="009C5F0A" w:rsidRPr="006177DE">
        <w:rPr>
          <w:rFonts w:cstheme="minorHAnsi"/>
          <w:sz w:val="24"/>
          <w:szCs w:val="24"/>
          <w:lang w:val="ro-RO"/>
        </w:rPr>
        <w:t xml:space="preserve">dată a fost aplicat la începutul anilor 1980, pe un dozator de Cola </w:t>
      </w:r>
      <w:r w:rsidR="009C5F0A" w:rsidRPr="006177DE">
        <w:rPr>
          <w:rFonts w:cstheme="minorHAnsi"/>
          <w:sz w:val="24"/>
          <w:szCs w:val="24"/>
          <w:lang w:val="ro-RO"/>
        </w:rPr>
        <w:lastRenderedPageBreak/>
        <w:t>din Universitatea Carnegie Melon. Soluția implementantă le servea programatorilor pentru a se conecta prin intermediul Internetului la mașinărie, oferindu-le posibilitatea să verifice statusul mașinăriei, iar astfel i-ar scutit pe aceștia de un drum în zadar</w:t>
      </w:r>
      <w:sdt>
        <w:sdtPr>
          <w:rPr>
            <w:rFonts w:cstheme="minorHAnsi"/>
            <w:sz w:val="24"/>
            <w:szCs w:val="24"/>
            <w:lang w:val="ro-RO"/>
          </w:rPr>
          <w:id w:val="13707082"/>
          <w:citation/>
        </w:sdtPr>
        <w:sdtContent>
          <w:r w:rsidR="00153106"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153106" w:rsidRPr="006177DE">
            <w:rPr>
              <w:rFonts w:cstheme="minorHAnsi"/>
              <w:sz w:val="24"/>
              <w:szCs w:val="24"/>
              <w:lang w:val="ro-RO"/>
            </w:rPr>
            <w:fldChar w:fldCharType="separate"/>
          </w:r>
          <w:r w:rsidR="00415E65" w:rsidRPr="006177DE">
            <w:rPr>
              <w:rFonts w:cstheme="minorHAnsi"/>
              <w:noProof/>
              <w:sz w:val="24"/>
              <w:szCs w:val="24"/>
              <w:lang w:val="ro-RO"/>
            </w:rPr>
            <w:t xml:space="preserve"> (WhatIs, 2014)</w:t>
          </w:r>
          <w:r w:rsidR="00153106" w:rsidRPr="006177DE">
            <w:rPr>
              <w:rFonts w:cstheme="minorHAnsi"/>
              <w:sz w:val="24"/>
              <w:szCs w:val="24"/>
              <w:lang w:val="ro-RO"/>
            </w:rPr>
            <w:fldChar w:fldCharType="end"/>
          </w:r>
        </w:sdtContent>
      </w:sdt>
      <w:r w:rsidR="009C5F0A" w:rsidRPr="006177DE">
        <w:rPr>
          <w:rFonts w:cstheme="minorHAnsi"/>
          <w:sz w:val="24"/>
          <w:szCs w:val="24"/>
          <w:lang w:val="ro-RO"/>
        </w:rPr>
        <w:t>.</w:t>
      </w:r>
    </w:p>
    <w:p w:rsidR="009C5F0A" w:rsidRPr="006177DE" w:rsidRDefault="009C5F0A" w:rsidP="006177DE">
      <w:pPr>
        <w:spacing w:after="0" w:line="360" w:lineRule="auto"/>
        <w:contextualSpacing/>
        <w:jc w:val="both"/>
        <w:rPr>
          <w:rFonts w:cstheme="minorHAnsi"/>
          <w:sz w:val="24"/>
          <w:szCs w:val="24"/>
          <w:lang w:val="ro-RO"/>
        </w:rPr>
      </w:pPr>
    </w:p>
    <w:p w:rsidR="00877FA8" w:rsidRPr="006177DE" w:rsidRDefault="009C5F0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Din prim experiment putem vedea tendința oamenilor de a cunoaște, dar mai ales de a con</w:t>
      </w:r>
      <w:r w:rsidR="005A6FB5" w:rsidRPr="006177DE">
        <w:rPr>
          <w:rFonts w:cstheme="minorHAnsi"/>
          <w:sz w:val="24"/>
          <w:szCs w:val="24"/>
          <w:lang w:val="ro-RO"/>
        </w:rPr>
        <w:t>t</w:t>
      </w:r>
      <w:r w:rsidRPr="006177DE">
        <w:rPr>
          <w:rFonts w:cstheme="minorHAnsi"/>
          <w:sz w:val="24"/>
          <w:szCs w:val="24"/>
          <w:lang w:val="ro-RO"/>
        </w:rPr>
        <w:t>rola lucrurile pentru a</w:t>
      </w:r>
      <w:r w:rsidRPr="006177DE">
        <w:rPr>
          <w:rFonts w:cstheme="minorHAnsi"/>
          <w:sz w:val="24"/>
          <w:szCs w:val="24"/>
        </w:rPr>
        <w:t>-</w:t>
      </w:r>
      <w:r w:rsidRPr="006177DE">
        <w:rPr>
          <w:rFonts w:cstheme="minorHAnsi"/>
          <w:sz w:val="24"/>
          <w:szCs w:val="24"/>
          <w:lang w:val="ro-RO"/>
        </w:rPr>
        <w:t>și facilita un grad ridicat de comoditate de care să beneficieze și în viața de zi cu zi.</w:t>
      </w:r>
      <w:r w:rsidR="004030D9" w:rsidRPr="006177DE">
        <w:rPr>
          <w:rFonts w:cstheme="minorHAnsi"/>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6177DE">
        <w:rPr>
          <w:rFonts w:cstheme="minorHAnsi"/>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6177DE" w:rsidRDefault="00877FA8" w:rsidP="006177DE">
      <w:pPr>
        <w:spacing w:after="0" w:line="360" w:lineRule="auto"/>
        <w:contextualSpacing/>
        <w:jc w:val="both"/>
        <w:rPr>
          <w:rFonts w:cstheme="minorHAnsi"/>
          <w:sz w:val="24"/>
          <w:szCs w:val="24"/>
          <w:lang w:val="ro-RO"/>
        </w:rPr>
      </w:pPr>
      <w:r w:rsidRPr="006177DE">
        <w:rPr>
          <w:rFonts w:cstheme="minorHAnsi"/>
          <w:sz w:val="24"/>
          <w:szCs w:val="24"/>
          <w:lang w:val="ro-RO"/>
        </w:rPr>
        <w:t xml:space="preserve">Nu doar prețul este ceea ce oamenii oferă în schimbul </w:t>
      </w:r>
      <w:r w:rsidR="00E5766D" w:rsidRPr="006177DE">
        <w:rPr>
          <w:rFonts w:cstheme="minorHAnsi"/>
          <w:sz w:val="24"/>
          <w:szCs w:val="24"/>
          <w:lang w:val="ro-RO"/>
        </w:rPr>
        <w:t>beneficiilor unei lumi cu obiecte intelgiente. Aceștia pot deveni dependenți de tehnologie, iar acest lucru s-ar putea răspândi de-a lungul a mai multe generații</w:t>
      </w:r>
      <w:r w:rsidR="00A65EEF" w:rsidRPr="006177DE">
        <w:rPr>
          <w:rFonts w:cstheme="minorHAnsi"/>
          <w:sz w:val="24"/>
          <w:szCs w:val="24"/>
          <w:lang w:val="ro-RO"/>
        </w:rPr>
        <w:t xml:space="preserve">. În cazul unei defecțiuni a infrastructurii IoT sau a unei disfuncțiuni, dependenții de facilitățile obiectelor inteligente, ar putea întâmpina probleme. </w:t>
      </w:r>
    </w:p>
    <w:p w:rsidR="0036067E" w:rsidRPr="006177DE" w:rsidRDefault="0036067E" w:rsidP="006177DE">
      <w:pPr>
        <w:spacing w:after="0" w:line="360" w:lineRule="auto"/>
        <w:contextualSpacing/>
        <w:jc w:val="both"/>
        <w:rPr>
          <w:rFonts w:cstheme="minorHAnsi"/>
          <w:sz w:val="24"/>
          <w:szCs w:val="24"/>
          <w:lang w:val="ro-RO"/>
        </w:rPr>
      </w:pPr>
    </w:p>
    <w:p w:rsidR="0023027F"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6177DE" w:rsidRDefault="0036067E" w:rsidP="006177DE">
      <w:pPr>
        <w:spacing w:after="0" w:line="360" w:lineRule="auto"/>
        <w:contextualSpacing/>
        <w:jc w:val="both"/>
        <w:rPr>
          <w:rFonts w:cstheme="minorHAnsi"/>
          <w:sz w:val="24"/>
          <w:szCs w:val="24"/>
          <w:lang w:val="ro-RO"/>
        </w:rPr>
      </w:pPr>
    </w:p>
    <w:p w:rsidR="007755DA"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6177DE">
        <w:rPr>
          <w:rFonts w:cstheme="minorHAnsi"/>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6177DE" w:rsidRDefault="007755DA" w:rsidP="006177DE">
      <w:pPr>
        <w:spacing w:after="0" w:line="360" w:lineRule="auto"/>
        <w:contextualSpacing/>
        <w:jc w:val="both"/>
        <w:rPr>
          <w:rFonts w:cstheme="minorHAnsi"/>
          <w:sz w:val="24"/>
          <w:szCs w:val="24"/>
          <w:lang w:val="ro-RO"/>
        </w:rPr>
      </w:pPr>
      <w:r w:rsidRPr="006177DE">
        <w:rPr>
          <w:rFonts w:cstheme="minorHAnsi"/>
          <w:sz w:val="24"/>
          <w:szCs w:val="24"/>
          <w:lang w:val="ro-RO"/>
        </w:rPr>
        <w:t xml:space="preserve"> </w:t>
      </w:r>
    </w:p>
    <w:p w:rsidR="006E7F0E" w:rsidRPr="006177DE" w:rsidRDefault="00431C3D"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lastRenderedPageBreak/>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6177DE" w:rsidRDefault="006E7F0E" w:rsidP="006177DE">
      <w:pPr>
        <w:spacing w:after="0" w:line="360" w:lineRule="auto"/>
        <w:contextualSpacing/>
        <w:jc w:val="both"/>
        <w:rPr>
          <w:rFonts w:cstheme="minorHAnsi"/>
          <w:sz w:val="24"/>
          <w:szCs w:val="24"/>
          <w:lang w:val="ro-RO"/>
        </w:rPr>
      </w:pPr>
    </w:p>
    <w:p w:rsidR="00877FA8"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6177DE">
        <w:rPr>
          <w:rFonts w:cstheme="minorHAnsi"/>
          <w:sz w:val="24"/>
          <w:szCs w:val="24"/>
          <w:lang w:val="ro-RO"/>
        </w:rPr>
        <w:t>Soluția pentru această dorință este automatizarea lucrurilor cu care aceștia vin cel mai des în contact, mai exact automatizarea loc</w:t>
      </w:r>
      <w:r w:rsidRPr="006177DE">
        <w:rPr>
          <w:rFonts w:cstheme="minorHAnsi"/>
          <w:sz w:val="24"/>
          <w:szCs w:val="24"/>
          <w:lang w:val="ro-RO"/>
        </w:rPr>
        <w:t xml:space="preserve">uințelor și a obiectelor din ea sau din jurul acesteia. </w:t>
      </w:r>
    </w:p>
    <w:p w:rsidR="00431C3D" w:rsidRPr="006177DE" w:rsidRDefault="00431C3D" w:rsidP="006177DE">
      <w:pPr>
        <w:spacing w:after="0" w:line="360" w:lineRule="auto"/>
        <w:contextualSpacing/>
        <w:jc w:val="both"/>
        <w:rPr>
          <w:rFonts w:cstheme="minorHAnsi"/>
          <w:sz w:val="24"/>
          <w:szCs w:val="24"/>
          <w:lang w:val="ro-RO"/>
        </w:rPr>
      </w:pPr>
    </w:p>
    <w:p w:rsidR="006E7F0E"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Ideea de automatizare a locuinței a fost un subiect care a existat de mai mu</w:t>
      </w:r>
      <w:r w:rsidR="00287CA8" w:rsidRPr="006177DE">
        <w:rPr>
          <w:rFonts w:cstheme="minorHAnsi"/>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6177DE">
        <w:rPr>
          <w:rFonts w:cstheme="minorHAnsi"/>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6177DE">
        <w:rPr>
          <w:rFonts w:cstheme="minorHAnsi"/>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6177DE" w:rsidRDefault="00374323" w:rsidP="006177DE">
      <w:pPr>
        <w:spacing w:after="0" w:line="360" w:lineRule="auto"/>
        <w:contextualSpacing/>
        <w:jc w:val="both"/>
        <w:rPr>
          <w:rFonts w:cstheme="minorHAnsi"/>
          <w:sz w:val="24"/>
          <w:szCs w:val="24"/>
          <w:lang w:val="ro-RO"/>
        </w:rPr>
      </w:pPr>
    </w:p>
    <w:p w:rsidR="00374323" w:rsidRPr="006177DE" w:rsidRDefault="0084563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rFonts w:cstheme="minorHAnsi"/>
            <w:sz w:val="24"/>
            <w:szCs w:val="24"/>
            <w:lang w:val="ro-RO"/>
          </w:rPr>
          <w:id w:val="13707083"/>
          <w:citation/>
        </w:sdtPr>
        <w:sdtContent>
          <w:r w:rsidR="00153106" w:rsidRPr="006177DE">
            <w:rPr>
              <w:rFonts w:cstheme="minorHAnsi"/>
              <w:sz w:val="24"/>
              <w:szCs w:val="24"/>
              <w:lang w:val="ro-RO"/>
            </w:rPr>
            <w:fldChar w:fldCharType="begin"/>
          </w:r>
          <w:r w:rsidR="005079EA" w:rsidRPr="006177DE">
            <w:rPr>
              <w:rFonts w:cstheme="minorHAnsi"/>
              <w:sz w:val="24"/>
              <w:szCs w:val="24"/>
              <w:lang w:val="ro-RO"/>
            </w:rPr>
            <w:instrText xml:space="preserve"> CITATION Chl14 \l 1048 </w:instrText>
          </w:r>
          <w:r w:rsidR="00153106" w:rsidRPr="006177DE">
            <w:rPr>
              <w:rFonts w:cstheme="minorHAnsi"/>
              <w:sz w:val="24"/>
              <w:szCs w:val="24"/>
              <w:lang w:val="ro-RO"/>
            </w:rPr>
            <w:fldChar w:fldCharType="separate"/>
          </w:r>
          <w:r w:rsidR="00415E65" w:rsidRPr="006177DE">
            <w:rPr>
              <w:rFonts w:cstheme="minorHAnsi"/>
              <w:noProof/>
              <w:sz w:val="24"/>
              <w:szCs w:val="24"/>
              <w:lang w:val="ro-RO"/>
            </w:rPr>
            <w:t xml:space="preserve"> (Albanesius, 2014)</w:t>
          </w:r>
          <w:r w:rsidR="00153106" w:rsidRPr="006177DE">
            <w:rPr>
              <w:rFonts w:cstheme="minorHAnsi"/>
              <w:sz w:val="24"/>
              <w:szCs w:val="24"/>
              <w:lang w:val="ro-RO"/>
            </w:rPr>
            <w:fldChar w:fldCharType="end"/>
          </w:r>
        </w:sdtContent>
      </w:sdt>
      <w:r w:rsidRPr="006177DE">
        <w:rPr>
          <w:rFonts w:cstheme="minorHAnsi"/>
          <w:sz w:val="24"/>
          <w:szCs w:val="24"/>
          <w:lang w:val="ro-RO"/>
        </w:rPr>
        <w:t>. În cadrul CES</w:t>
      </w:r>
      <w:r w:rsidR="00C866A0" w:rsidRPr="006177DE">
        <w:rPr>
          <w:rFonts w:cstheme="minorHAnsi"/>
          <w:sz w:val="24"/>
          <w:szCs w:val="24"/>
          <w:lang w:val="ro-RO"/>
        </w:rPr>
        <w:t xml:space="preserve"> 2014, </w:t>
      </w:r>
      <w:r w:rsidRPr="006177DE">
        <w:rPr>
          <w:rFonts w:cstheme="minorHAnsi"/>
          <w:sz w:val="24"/>
          <w:szCs w:val="24"/>
          <w:lang w:val="ro-RO"/>
        </w:rPr>
        <w:t xml:space="preserve">Samsung anunța inițiativa </w:t>
      </w:r>
      <w:r w:rsidR="00C866A0" w:rsidRPr="006177DE">
        <w:rPr>
          <w:rFonts w:cstheme="minorHAnsi"/>
          <w:sz w:val="24"/>
          <w:szCs w:val="24"/>
          <w:lang w:val="ro-RO"/>
        </w:rPr>
        <w:t xml:space="preserve">unei case inteligente, care va oferi utilizatorilor controlul </w:t>
      </w:r>
      <w:r w:rsidR="00C866A0" w:rsidRPr="006177DE">
        <w:rPr>
          <w:rFonts w:cstheme="minorHAnsi"/>
          <w:sz w:val="24"/>
          <w:szCs w:val="24"/>
          <w:lang w:val="ro-RO"/>
        </w:rPr>
        <w:lastRenderedPageBreak/>
        <w:t>asupra televizorului prin intermediul unui smartphone Galaxy.</w:t>
      </w:r>
      <w:r w:rsidR="00A12852" w:rsidRPr="006177DE">
        <w:rPr>
          <w:rFonts w:cstheme="minorHAnsi"/>
          <w:sz w:val="24"/>
          <w:szCs w:val="24"/>
          <w:lang w:val="ro-RO"/>
        </w:rPr>
        <w:t xml:space="preserve"> Tot la această expoziție IT, Archos anunță ca vor face un sistem pentru o casă conectată,</w:t>
      </w:r>
      <w:r w:rsidR="00B73589" w:rsidRPr="006177DE">
        <w:rPr>
          <w:rFonts w:cstheme="minorHAnsi"/>
          <w:sz w:val="24"/>
          <w:szCs w:val="24"/>
          <w:lang w:val="ro-RO"/>
        </w:rPr>
        <w:t xml:space="preserve"> cu opțiunea unei tablete care poate</w:t>
      </w:r>
      <w:r w:rsidR="0036067E" w:rsidRPr="006177DE">
        <w:rPr>
          <w:rFonts w:cstheme="minorHAnsi"/>
          <w:sz w:val="24"/>
          <w:szCs w:val="24"/>
          <w:lang w:val="ro-RO"/>
        </w:rPr>
        <w:t xml:space="preserve"> controla totul</w:t>
      </w:r>
      <w:sdt>
        <w:sdtPr>
          <w:rPr>
            <w:rFonts w:cstheme="minorHAnsi"/>
            <w:sz w:val="24"/>
            <w:szCs w:val="24"/>
            <w:lang w:val="ro-RO"/>
          </w:rPr>
          <w:id w:val="13707094"/>
          <w:citation/>
        </w:sdtPr>
        <w:sdtContent>
          <w:r w:rsidR="00153106" w:rsidRPr="006177DE">
            <w:rPr>
              <w:rFonts w:cstheme="minorHAnsi"/>
              <w:sz w:val="24"/>
              <w:szCs w:val="24"/>
              <w:lang w:val="ro-RO"/>
            </w:rPr>
            <w:fldChar w:fldCharType="begin"/>
          </w:r>
          <w:r w:rsidR="004F6F2F" w:rsidRPr="006177DE">
            <w:rPr>
              <w:rFonts w:cstheme="minorHAnsi"/>
              <w:sz w:val="24"/>
              <w:szCs w:val="24"/>
              <w:lang w:val="ro-RO"/>
            </w:rPr>
            <w:instrText xml:space="preserve"> CITATION Chl14 \l 1048 </w:instrText>
          </w:r>
          <w:r w:rsidR="00153106" w:rsidRPr="006177DE">
            <w:rPr>
              <w:rFonts w:cstheme="minorHAnsi"/>
              <w:sz w:val="24"/>
              <w:szCs w:val="24"/>
              <w:lang w:val="ro-RO"/>
            </w:rPr>
            <w:fldChar w:fldCharType="separate"/>
          </w:r>
          <w:r w:rsidR="00415E65" w:rsidRPr="006177DE">
            <w:rPr>
              <w:rFonts w:cstheme="minorHAnsi"/>
              <w:noProof/>
              <w:sz w:val="24"/>
              <w:szCs w:val="24"/>
              <w:lang w:val="ro-RO"/>
            </w:rPr>
            <w:t xml:space="preserve"> (Albanesius, 2014)</w:t>
          </w:r>
          <w:r w:rsidR="00153106" w:rsidRPr="006177DE">
            <w:rPr>
              <w:rFonts w:cstheme="minorHAnsi"/>
              <w:sz w:val="24"/>
              <w:szCs w:val="24"/>
              <w:lang w:val="ro-RO"/>
            </w:rPr>
            <w:fldChar w:fldCharType="end"/>
          </w:r>
        </w:sdtContent>
      </w:sdt>
      <w:r w:rsidR="0036067E" w:rsidRPr="006177DE">
        <w:rPr>
          <w:rFonts w:cstheme="minorHAnsi"/>
          <w:sz w:val="24"/>
          <w:szCs w:val="24"/>
          <w:lang w:val="ro-RO"/>
        </w:rPr>
        <w:t>.</w:t>
      </w:r>
    </w:p>
    <w:p w:rsidR="0084563B" w:rsidRPr="006177DE" w:rsidRDefault="0084563B" w:rsidP="006177DE">
      <w:pPr>
        <w:spacing w:after="0" w:line="360" w:lineRule="auto"/>
        <w:contextualSpacing/>
        <w:jc w:val="both"/>
        <w:rPr>
          <w:rFonts w:cstheme="minorHAnsi"/>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Pr="008336EF" w:rsidRDefault="00884B3B" w:rsidP="008336EF">
      <w:pPr>
        <w:pStyle w:val="Heading1"/>
        <w:spacing w:before="0" w:line="240" w:lineRule="auto"/>
        <w:contextualSpacing/>
        <w:jc w:val="center"/>
      </w:pPr>
      <w:bookmarkStart w:id="1" w:name="_Toc423722537"/>
      <w:r>
        <w:rPr>
          <w:lang w:val="ro-RO"/>
        </w:rPr>
        <w:lastRenderedPageBreak/>
        <w:t xml:space="preserve">2. </w:t>
      </w:r>
      <w:r w:rsidR="002C15F0">
        <w:rPr>
          <w:lang w:val="ro-RO"/>
        </w:rPr>
        <w:t>Problema abordata de lucrare</w:t>
      </w:r>
      <w:bookmarkEnd w:id="1"/>
      <w:r w:rsidR="008336EF">
        <w:rPr>
          <w:lang w:val="ro-RO"/>
        </w:rPr>
        <w:t xml:space="preserve">a </w:t>
      </w:r>
      <w:r w:rsidR="008336EF">
        <w:t>“Cas</w:t>
      </w:r>
      <w:r w:rsidR="008336EF">
        <w:rPr>
          <w:lang w:val="ro-RO"/>
        </w:rPr>
        <w:t>ă inteligentă – Internet of Things</w:t>
      </w:r>
      <w:r w:rsidR="008336EF">
        <w:t>”</w:t>
      </w:r>
    </w:p>
    <w:p w:rsidR="007B3AD3" w:rsidRPr="008336EF" w:rsidRDefault="008336EF" w:rsidP="007B3AD3">
      <w:pPr>
        <w:pStyle w:val="Heading2"/>
        <w:rPr>
          <w:sz w:val="24"/>
          <w:szCs w:val="24"/>
          <w:lang w:val="ro-RO"/>
        </w:rPr>
      </w:pPr>
      <w:bookmarkStart w:id="2" w:name="_Toc423722538"/>
      <w:r>
        <w:rPr>
          <w:sz w:val="24"/>
          <w:szCs w:val="24"/>
          <w:lang w:val="ro-RO"/>
        </w:rPr>
        <w:t>2.1 Conț</w:t>
      </w:r>
      <w:r w:rsidR="002C15F0" w:rsidRPr="008336EF">
        <w:rPr>
          <w:sz w:val="24"/>
          <w:szCs w:val="24"/>
          <w:lang w:val="ro-RO"/>
        </w:rPr>
        <w:t>inut</w:t>
      </w:r>
      <w:bookmarkEnd w:id="2"/>
    </w:p>
    <w:p w:rsidR="002C15F0" w:rsidRDefault="002C15F0" w:rsidP="002C15F0">
      <w:pPr>
        <w:spacing w:after="0" w:line="240" w:lineRule="auto"/>
        <w:contextualSpacing/>
        <w:rPr>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Dispozitivele conectate sunt într-o continuă creștere</w:t>
      </w:r>
      <w:r w:rsidR="002658AD" w:rsidRPr="00063421">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063421" w:rsidRDefault="006E50BE" w:rsidP="00063421">
      <w:pPr>
        <w:spacing w:after="0" w:line="360" w:lineRule="auto"/>
        <w:contextualSpacing/>
        <w:jc w:val="both"/>
        <w:rPr>
          <w:sz w:val="24"/>
          <w:szCs w:val="24"/>
          <w:lang w:val="ro-RO"/>
        </w:rPr>
      </w:pPr>
    </w:p>
    <w:p w:rsidR="0036067E" w:rsidRPr="00063421" w:rsidRDefault="00972040" w:rsidP="00063421">
      <w:pPr>
        <w:spacing w:after="0" w:line="360" w:lineRule="auto"/>
        <w:ind w:firstLine="720"/>
        <w:contextualSpacing/>
        <w:jc w:val="both"/>
        <w:rPr>
          <w:sz w:val="24"/>
          <w:szCs w:val="24"/>
          <w:lang w:val="ro-RO"/>
        </w:rPr>
      </w:pPr>
      <w:r w:rsidRPr="00063421">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063421">
        <w:rPr>
          <w:sz w:val="24"/>
          <w:szCs w:val="24"/>
          <w:lang w:val="ro-RO"/>
        </w:rPr>
        <w:t xml:space="preserve">cei care nu sunt entuziasmați și moderații. </w:t>
      </w:r>
    </w:p>
    <w:p w:rsidR="006E50BE" w:rsidRPr="00063421" w:rsidRDefault="006E50BE" w:rsidP="00063421">
      <w:pPr>
        <w:spacing w:after="0" w:line="360" w:lineRule="auto"/>
        <w:contextualSpacing/>
        <w:jc w:val="both"/>
        <w:rPr>
          <w:sz w:val="24"/>
          <w:szCs w:val="24"/>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063421" w:rsidRDefault="000F06F0" w:rsidP="00063421">
      <w:pPr>
        <w:spacing w:after="0" w:line="360" w:lineRule="auto"/>
        <w:contextualSpacing/>
        <w:jc w:val="both"/>
        <w:rPr>
          <w:sz w:val="24"/>
          <w:szCs w:val="24"/>
          <w:lang w:val="ro-RO"/>
        </w:rPr>
      </w:pPr>
    </w:p>
    <w:p w:rsidR="000F06F0" w:rsidRPr="00063421" w:rsidRDefault="000F06F0" w:rsidP="00063421">
      <w:pPr>
        <w:spacing w:after="0" w:line="360" w:lineRule="auto"/>
        <w:ind w:firstLine="720"/>
        <w:contextualSpacing/>
        <w:jc w:val="both"/>
        <w:rPr>
          <w:sz w:val="24"/>
          <w:szCs w:val="24"/>
          <w:lang w:val="ro-RO"/>
        </w:rPr>
      </w:pPr>
      <w:r w:rsidRPr="00063421">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063421">
        <w:rPr>
          <w:sz w:val="24"/>
          <w:szCs w:val="24"/>
          <w:lang w:val="ro-RO"/>
        </w:rPr>
        <w:t xml:space="preserve"> Toate facilitățile de care am putea dispune pot să ne ofere un mod de viață mult mai comod într-un mediu simplu de controlat fie că ne aflăm sau nu la distanță.</w:t>
      </w:r>
    </w:p>
    <w:p w:rsidR="00821F4E" w:rsidRPr="00063421" w:rsidRDefault="00821F4E" w:rsidP="00063421">
      <w:pPr>
        <w:spacing w:after="0" w:line="360" w:lineRule="auto"/>
        <w:contextualSpacing/>
        <w:jc w:val="both"/>
        <w:rPr>
          <w:sz w:val="24"/>
          <w:szCs w:val="24"/>
          <w:lang w:val="ro-RO"/>
        </w:rPr>
      </w:pPr>
    </w:p>
    <w:p w:rsidR="00821F4E" w:rsidRPr="00063421" w:rsidRDefault="00821F4E" w:rsidP="00063421">
      <w:pPr>
        <w:spacing w:after="0" w:line="360" w:lineRule="auto"/>
        <w:ind w:firstLine="720"/>
        <w:contextualSpacing/>
        <w:jc w:val="both"/>
        <w:rPr>
          <w:sz w:val="24"/>
          <w:szCs w:val="24"/>
          <w:lang w:val="ro-RO"/>
        </w:rPr>
      </w:pPr>
      <w:r w:rsidRPr="00063421">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063421">
        <w:rPr>
          <w:sz w:val="24"/>
          <w:szCs w:val="24"/>
          <w:lang w:val="ro-RO"/>
        </w:rPr>
        <w:t xml:space="preserve"> </w:t>
      </w:r>
    </w:p>
    <w:p w:rsidR="00036C06" w:rsidRPr="00063421" w:rsidRDefault="00036C06" w:rsidP="00063421">
      <w:pPr>
        <w:spacing w:after="0" w:line="360" w:lineRule="auto"/>
        <w:contextualSpacing/>
        <w:jc w:val="both"/>
        <w:rPr>
          <w:sz w:val="24"/>
          <w:szCs w:val="24"/>
          <w:lang w:val="ro-RO"/>
        </w:rPr>
      </w:pPr>
    </w:p>
    <w:p w:rsidR="00963EF7" w:rsidRPr="00063421" w:rsidRDefault="004B586A" w:rsidP="00063421">
      <w:pPr>
        <w:spacing w:after="0" w:line="360" w:lineRule="auto"/>
        <w:ind w:firstLine="720"/>
        <w:contextualSpacing/>
        <w:jc w:val="both"/>
        <w:rPr>
          <w:sz w:val="24"/>
          <w:szCs w:val="24"/>
          <w:lang w:val="ro-RO"/>
        </w:rPr>
      </w:pPr>
      <w:r w:rsidRPr="00063421">
        <w:rPr>
          <w:sz w:val="24"/>
          <w:szCs w:val="24"/>
          <w:lang w:val="ro-RO"/>
        </w:rPr>
        <w:lastRenderedPageBreak/>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063421">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063421">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Pr="00063421" w:rsidRDefault="000301D3" w:rsidP="00063421">
      <w:pPr>
        <w:spacing w:after="0" w:line="360" w:lineRule="auto"/>
        <w:contextualSpacing/>
        <w:jc w:val="both"/>
        <w:rPr>
          <w:sz w:val="24"/>
          <w:szCs w:val="24"/>
          <w:lang w:val="ro-RO"/>
        </w:rPr>
      </w:pPr>
    </w:p>
    <w:p w:rsidR="00E673A8" w:rsidRPr="00D84BE2" w:rsidRDefault="007B3AD3" w:rsidP="007B3AD3">
      <w:pPr>
        <w:pStyle w:val="Heading2"/>
        <w:rPr>
          <w:sz w:val="24"/>
          <w:szCs w:val="24"/>
        </w:rPr>
      </w:pPr>
      <w:bookmarkStart w:id="3" w:name="_Toc423722539"/>
      <w:r w:rsidRPr="00D84BE2">
        <w:rPr>
          <w:sz w:val="24"/>
          <w:szCs w:val="24"/>
        </w:rPr>
        <w:t xml:space="preserve">2.2 </w:t>
      </w:r>
      <w:r w:rsidR="000301D3" w:rsidRPr="00D84BE2">
        <w:rPr>
          <w:sz w:val="24"/>
          <w:szCs w:val="24"/>
        </w:rPr>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A50951">
      <w:pPr>
        <w:spacing w:after="0" w:line="360" w:lineRule="auto"/>
        <w:contextualSpacing/>
        <w:jc w:val="both"/>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r>
        <w:rPr>
          <w:rStyle w:val="IntenseEmphasis"/>
        </w:rPr>
        <w:t xml:space="preserve">A. </w:t>
      </w:r>
      <w:r w:rsidR="008C0363" w:rsidRPr="002A304D">
        <w:rPr>
          <w:rStyle w:val="IntenseEmphasis"/>
        </w:rPr>
        <w:t>Soluții  “open source”</w:t>
      </w:r>
    </w:p>
    <w:p w:rsidR="00804F77" w:rsidRDefault="004D2DBF" w:rsidP="00587E74">
      <w:pPr>
        <w:spacing w:line="360" w:lineRule="auto"/>
        <w:jc w:val="both"/>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153106">
            <w:rPr>
              <w:sz w:val="24"/>
              <w:szCs w:val="24"/>
            </w:rPr>
            <w:fldChar w:fldCharType="begin"/>
          </w:r>
          <w:r w:rsidR="000A40D8">
            <w:rPr>
              <w:sz w:val="24"/>
              <w:szCs w:val="24"/>
              <w:lang w:val="ro-RO"/>
            </w:rPr>
            <w:instrText xml:space="preserve"> CITATION Luk14 \l 1048 </w:instrText>
          </w:r>
          <w:r w:rsidR="00153106">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153106">
            <w:rPr>
              <w:sz w:val="24"/>
              <w:szCs w:val="24"/>
            </w:rPr>
            <w:fldChar w:fldCharType="end"/>
          </w:r>
        </w:sdtContent>
      </w:sdt>
      <w:r w:rsidR="00B36A08">
        <w:rPr>
          <w:sz w:val="24"/>
          <w:szCs w:val="24"/>
        </w:rPr>
        <w:t>.</w:t>
      </w:r>
    </w:p>
    <w:p w:rsidR="00EC7604" w:rsidRDefault="00EC7604" w:rsidP="00587E74">
      <w:pPr>
        <w:spacing w:line="360" w:lineRule="auto"/>
        <w:jc w:val="both"/>
        <w:rPr>
          <w:sz w:val="24"/>
          <w:szCs w:val="24"/>
        </w:rPr>
      </w:pPr>
    </w:p>
    <w:p w:rsidR="00B36A08" w:rsidRDefault="00B36A08" w:rsidP="00587E74">
      <w:pPr>
        <w:spacing w:line="360" w:lineRule="auto"/>
        <w:jc w:val="both"/>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153106">
            <w:rPr>
              <w:sz w:val="24"/>
              <w:szCs w:val="24"/>
            </w:rPr>
            <w:fldChar w:fldCharType="begin"/>
          </w:r>
          <w:r w:rsidR="000A40D8">
            <w:rPr>
              <w:sz w:val="24"/>
              <w:szCs w:val="24"/>
              <w:lang w:val="ro-RO"/>
            </w:rPr>
            <w:instrText xml:space="preserve"> CITATION Luk14 \l 1048 </w:instrText>
          </w:r>
          <w:r w:rsidR="00153106">
            <w:rPr>
              <w:sz w:val="24"/>
              <w:szCs w:val="24"/>
            </w:rPr>
            <w:fldChar w:fldCharType="separate"/>
          </w:r>
          <w:r w:rsidR="00415E65">
            <w:rPr>
              <w:noProof/>
              <w:sz w:val="24"/>
              <w:szCs w:val="24"/>
              <w:lang w:val="ro-RO"/>
            </w:rPr>
            <w:t xml:space="preserve"> </w:t>
          </w:r>
          <w:r w:rsidR="00415E65" w:rsidRPr="00415E65">
            <w:rPr>
              <w:noProof/>
              <w:sz w:val="24"/>
              <w:szCs w:val="24"/>
              <w:lang w:val="ro-RO"/>
            </w:rPr>
            <w:t>(Dormehl, 2014)</w:t>
          </w:r>
          <w:r w:rsidR="00153106">
            <w:rPr>
              <w:sz w:val="24"/>
              <w:szCs w:val="24"/>
            </w:rPr>
            <w:fldChar w:fldCharType="end"/>
          </w:r>
        </w:sdtContent>
      </w:sdt>
      <w:r>
        <w:rPr>
          <w:sz w:val="24"/>
          <w:szCs w:val="24"/>
        </w:rPr>
        <w:t>.</w:t>
      </w:r>
    </w:p>
    <w:p w:rsidR="00B36A08" w:rsidRDefault="00B36A08" w:rsidP="00587E74">
      <w:pPr>
        <w:spacing w:line="360" w:lineRule="auto"/>
        <w:jc w:val="both"/>
        <w:rPr>
          <w:sz w:val="24"/>
          <w:szCs w:val="24"/>
        </w:rPr>
      </w:pPr>
    </w:p>
    <w:p w:rsidR="00EC7604" w:rsidRDefault="00EC7604" w:rsidP="00587E74">
      <w:pPr>
        <w:spacing w:line="360" w:lineRule="auto"/>
        <w:jc w:val="both"/>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602422" w:rsidP="00587E74">
      <w:pPr>
        <w:spacing w:line="360" w:lineRule="auto"/>
        <w:jc w:val="both"/>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153106">
            <w:rPr>
              <w:sz w:val="24"/>
              <w:szCs w:val="24"/>
              <w:lang w:val="ro-RO"/>
            </w:rPr>
            <w:fldChar w:fldCharType="begin"/>
          </w:r>
          <w:r w:rsidR="000A40D8">
            <w:rPr>
              <w:sz w:val="24"/>
              <w:szCs w:val="24"/>
              <w:lang w:val="ro-RO"/>
            </w:rPr>
            <w:instrText xml:space="preserve"> CITATION Luk14 \l 1048 </w:instrText>
          </w:r>
          <w:r w:rsidR="00153106">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(Dormehl, 2014)</w:t>
          </w:r>
          <w:r w:rsidR="00153106">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587E74">
      <w:pPr>
        <w:spacing w:line="360" w:lineRule="auto"/>
        <w:jc w:val="both"/>
        <w:rPr>
          <w:sz w:val="24"/>
          <w:szCs w:val="24"/>
          <w:lang w:val="ro-RO"/>
        </w:rPr>
      </w:pPr>
    </w:p>
    <w:p w:rsidR="008C0363" w:rsidRPr="002A304D" w:rsidRDefault="002A304D" w:rsidP="002A304D">
      <w:pPr>
        <w:rPr>
          <w:b/>
          <w:bCs/>
          <w:i/>
          <w:iCs/>
          <w:color w:val="4F81BD" w:themeColor="accent1"/>
        </w:rPr>
      </w:pPr>
      <w:r>
        <w:rPr>
          <w:rStyle w:val="IntenseEmphasis"/>
        </w:rPr>
        <w:t xml:space="preserve">B. </w:t>
      </w:r>
      <w:r w:rsidR="008C0363" w:rsidRPr="002A304D">
        <w:rPr>
          <w:rStyle w:val="IntenseEmphasis"/>
        </w:rPr>
        <w:t>Soluții</w:t>
      </w:r>
      <w:r w:rsidR="00C930B9" w:rsidRPr="002A304D">
        <w:rPr>
          <w:rStyle w:val="IntenseEmphasis"/>
        </w:rPr>
        <w:t xml:space="preserve"> destinate vânzării</w:t>
      </w:r>
    </w:p>
    <w:p w:rsidR="003C5218" w:rsidRPr="0007622B" w:rsidRDefault="00F60271" w:rsidP="00BE0A3C">
      <w:pPr>
        <w:spacing w:line="360" w:lineRule="auto"/>
        <w:jc w:val="both"/>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w:t>
      </w:r>
      <w:r w:rsidR="00CF15E4" w:rsidRPr="0007622B">
        <w:rPr>
          <w:sz w:val="24"/>
          <w:szCs w:val="24"/>
          <w:lang w:val="ro-RO"/>
        </w:rPr>
        <w:lastRenderedPageBreak/>
        <w:t>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BE0A3C">
      <w:pPr>
        <w:spacing w:line="360" w:lineRule="auto"/>
        <w:jc w:val="both"/>
        <w:rPr>
          <w:sz w:val="24"/>
          <w:szCs w:val="24"/>
          <w:lang w:val="ro-RO"/>
        </w:rPr>
      </w:pPr>
    </w:p>
    <w:p w:rsidR="00CF15E4" w:rsidRPr="0007622B" w:rsidRDefault="00075B70" w:rsidP="00BE0A3C">
      <w:pPr>
        <w:spacing w:line="360" w:lineRule="auto"/>
        <w:jc w:val="both"/>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BE0A3C">
      <w:pPr>
        <w:spacing w:line="360" w:lineRule="auto"/>
        <w:jc w:val="both"/>
        <w:rPr>
          <w:sz w:val="24"/>
          <w:szCs w:val="24"/>
          <w:lang w:val="ro-RO"/>
        </w:rPr>
      </w:pPr>
    </w:p>
    <w:p w:rsidR="00075B70" w:rsidRPr="0007622B" w:rsidRDefault="00075B70" w:rsidP="00BE0A3C">
      <w:pPr>
        <w:spacing w:line="360" w:lineRule="auto"/>
        <w:jc w:val="both"/>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153106">
            <w:rPr>
              <w:sz w:val="24"/>
              <w:szCs w:val="24"/>
              <w:lang w:val="ro-RO"/>
            </w:rPr>
            <w:fldChar w:fldCharType="begin"/>
          </w:r>
          <w:r w:rsidR="00E4371B">
            <w:rPr>
              <w:sz w:val="24"/>
              <w:szCs w:val="24"/>
              <w:lang w:val="ro-RO"/>
            </w:rPr>
            <w:instrText xml:space="preserve"> CITATION Alb13 \l 1048 </w:instrText>
          </w:r>
          <w:r w:rsidR="00153106">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153106">
            <w:rPr>
              <w:sz w:val="24"/>
              <w:szCs w:val="24"/>
              <w:lang w:val="ro-RO"/>
            </w:rPr>
            <w:fldChar w:fldCharType="end"/>
          </w:r>
        </w:sdtContent>
      </w:sdt>
      <w:sdt>
        <w:sdtPr>
          <w:rPr>
            <w:sz w:val="24"/>
            <w:szCs w:val="24"/>
            <w:lang w:val="ro-RO"/>
          </w:rPr>
          <w:id w:val="13707123"/>
          <w:citation/>
        </w:sdtPr>
        <w:sdtContent>
          <w:r w:rsidR="00153106">
            <w:rPr>
              <w:sz w:val="24"/>
              <w:szCs w:val="24"/>
              <w:lang w:val="ro-RO"/>
            </w:rPr>
            <w:fldChar w:fldCharType="begin"/>
          </w:r>
          <w:r w:rsidR="00093084">
            <w:rPr>
              <w:sz w:val="24"/>
              <w:szCs w:val="24"/>
              <w:lang w:val="ro-RO"/>
            </w:rPr>
            <w:instrText xml:space="preserve"> CITATION Top15 \l 1048 </w:instrText>
          </w:r>
          <w:r w:rsidR="00153106">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153106">
            <w:rPr>
              <w:sz w:val="24"/>
              <w:szCs w:val="24"/>
              <w:lang w:val="ro-RO"/>
            </w:rPr>
            <w:fldChar w:fldCharType="end"/>
          </w:r>
        </w:sdtContent>
      </w:sdt>
      <w:r w:rsidRPr="0007622B">
        <w:rPr>
          <w:sz w:val="24"/>
          <w:szCs w:val="24"/>
          <w:lang w:val="ro-RO"/>
        </w:rPr>
        <w:t>.</w:t>
      </w:r>
    </w:p>
    <w:p w:rsidR="00075B70" w:rsidRPr="0007622B" w:rsidRDefault="00075B70" w:rsidP="00BE0A3C">
      <w:pPr>
        <w:spacing w:line="360" w:lineRule="auto"/>
        <w:jc w:val="both"/>
        <w:rPr>
          <w:sz w:val="24"/>
          <w:szCs w:val="24"/>
          <w:lang w:val="ro-RO"/>
        </w:rPr>
      </w:pPr>
    </w:p>
    <w:p w:rsidR="00075B70" w:rsidRPr="0007622B" w:rsidRDefault="00075B70" w:rsidP="00BE0A3C">
      <w:pPr>
        <w:spacing w:line="360" w:lineRule="auto"/>
        <w:jc w:val="both"/>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153106">
            <w:rPr>
              <w:sz w:val="24"/>
              <w:szCs w:val="24"/>
              <w:lang w:val="ro-RO"/>
            </w:rPr>
            <w:fldChar w:fldCharType="begin"/>
          </w:r>
          <w:r w:rsidR="00093084">
            <w:rPr>
              <w:sz w:val="24"/>
              <w:szCs w:val="24"/>
              <w:lang w:val="ro-RO"/>
            </w:rPr>
            <w:instrText xml:space="preserve"> CITATION Alb13 \l 1048 </w:instrText>
          </w:r>
          <w:r w:rsidR="00153106">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(Costill, 2013)</w:t>
          </w:r>
          <w:r w:rsidR="00153106">
            <w:rPr>
              <w:sz w:val="24"/>
              <w:szCs w:val="24"/>
              <w:lang w:val="ro-RO"/>
            </w:rPr>
            <w:fldChar w:fldCharType="end"/>
          </w:r>
        </w:sdtContent>
      </w:sdt>
      <w:r w:rsidR="00862442" w:rsidRPr="0007622B">
        <w:rPr>
          <w:sz w:val="24"/>
          <w:szCs w:val="24"/>
          <w:lang w:val="ro-RO"/>
        </w:rPr>
        <w:t>.</w:t>
      </w:r>
    </w:p>
    <w:p w:rsidR="00862442" w:rsidRPr="0007622B" w:rsidRDefault="00862442" w:rsidP="00BE0A3C">
      <w:pPr>
        <w:spacing w:line="360" w:lineRule="auto"/>
        <w:jc w:val="both"/>
        <w:rPr>
          <w:sz w:val="24"/>
          <w:szCs w:val="24"/>
          <w:lang w:val="ro-RO"/>
        </w:rPr>
      </w:pPr>
    </w:p>
    <w:p w:rsidR="00BF448A" w:rsidRDefault="000A56EC" w:rsidP="00BE0A3C">
      <w:pPr>
        <w:spacing w:line="360" w:lineRule="auto"/>
        <w:jc w:val="both"/>
        <w:rPr>
          <w:sz w:val="24"/>
          <w:szCs w:val="24"/>
          <w:lang w:val="ro-RO"/>
        </w:rPr>
      </w:pPr>
      <w:r w:rsidRPr="0007622B">
        <w:rPr>
          <w:sz w:val="24"/>
          <w:szCs w:val="24"/>
          <w:lang w:val="ro-RO"/>
        </w:rPr>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153106">
            <w:rPr>
              <w:sz w:val="24"/>
              <w:szCs w:val="24"/>
              <w:lang w:val="ro-RO"/>
            </w:rPr>
            <w:fldChar w:fldCharType="begin"/>
          </w:r>
          <w:r w:rsidR="00093084">
            <w:rPr>
              <w:sz w:val="24"/>
              <w:szCs w:val="24"/>
              <w:lang w:val="ro-RO"/>
            </w:rPr>
            <w:instrText xml:space="preserve"> CITATION Top15 \l 1048 </w:instrText>
          </w:r>
          <w:r w:rsidR="00153106">
            <w:rPr>
              <w:sz w:val="24"/>
              <w:szCs w:val="24"/>
              <w:lang w:val="ro-RO"/>
            </w:rPr>
            <w:fldChar w:fldCharType="separate"/>
          </w:r>
          <w:r w:rsidR="00415E65">
            <w:rPr>
              <w:noProof/>
              <w:sz w:val="24"/>
              <w:szCs w:val="24"/>
              <w:lang w:val="ro-RO"/>
            </w:rPr>
            <w:t xml:space="preserve"> </w:t>
          </w:r>
          <w:r w:rsidR="00415E65" w:rsidRPr="00415E65">
            <w:rPr>
              <w:noProof/>
              <w:sz w:val="24"/>
              <w:szCs w:val="24"/>
              <w:lang w:val="ro-RO"/>
            </w:rPr>
            <w:t>(Top Consumer Reviews, 2015)</w:t>
          </w:r>
          <w:r w:rsidR="00153106">
            <w:rPr>
              <w:sz w:val="24"/>
              <w:szCs w:val="24"/>
              <w:lang w:val="ro-RO"/>
            </w:rPr>
            <w:fldChar w:fldCharType="end"/>
          </w:r>
        </w:sdtContent>
      </w:sdt>
      <w:r w:rsidR="00BF448A" w:rsidRPr="0007622B">
        <w:rPr>
          <w:sz w:val="24"/>
          <w:szCs w:val="24"/>
          <w:lang w:val="ro-RO"/>
        </w:rPr>
        <w:t>.</w:t>
      </w:r>
    </w:p>
    <w:p w:rsidR="00A74A5B" w:rsidRPr="00A74A5B" w:rsidRDefault="00A74A5B" w:rsidP="00BE0A3C">
      <w:pPr>
        <w:spacing w:line="360" w:lineRule="auto"/>
        <w:jc w:val="both"/>
        <w:rPr>
          <w:sz w:val="24"/>
          <w:szCs w:val="24"/>
          <w:lang w:val="ro-RO"/>
        </w:rPr>
      </w:pPr>
    </w:p>
    <w:p w:rsidR="00C96589" w:rsidRPr="00264D93" w:rsidRDefault="004D2DBF" w:rsidP="004D2DBF">
      <w:pPr>
        <w:pStyle w:val="Heading2"/>
        <w:numPr>
          <w:ilvl w:val="1"/>
          <w:numId w:val="11"/>
        </w:numPr>
        <w:rPr>
          <w:sz w:val="24"/>
          <w:szCs w:val="24"/>
          <w:lang w:val="ro-RO"/>
        </w:rPr>
      </w:pPr>
      <w:bookmarkStart w:id="4" w:name="_Toc423722540"/>
      <w:r w:rsidRPr="00264D93">
        <w:rPr>
          <w:sz w:val="24"/>
          <w:szCs w:val="24"/>
          <w:lang w:val="ro-RO"/>
        </w:rPr>
        <w:t>Descrierea și a</w:t>
      </w:r>
      <w:r w:rsidR="00C96589" w:rsidRPr="00264D93">
        <w:rPr>
          <w:sz w:val="24"/>
          <w:szCs w:val="24"/>
          <w:lang w:val="ro-RO"/>
        </w:rPr>
        <w:t>naliza soluției</w:t>
      </w:r>
      <w:bookmarkEnd w:id="4"/>
    </w:p>
    <w:p w:rsidR="004B08DE" w:rsidRDefault="004B08DE" w:rsidP="004B08DE">
      <w:pPr>
        <w:rPr>
          <w:lang w:val="ro-RO"/>
        </w:rPr>
      </w:pPr>
    </w:p>
    <w:p w:rsidR="0007622B" w:rsidRPr="0007622B" w:rsidRDefault="0007622B" w:rsidP="00B52614">
      <w:pPr>
        <w:spacing w:line="360" w:lineRule="auto"/>
        <w:ind w:firstLine="720"/>
        <w:jc w:val="both"/>
        <w:rPr>
          <w:sz w:val="24"/>
          <w:szCs w:val="24"/>
          <w:lang w:val="ro-RO"/>
        </w:rPr>
      </w:pPr>
      <w:r w:rsidRPr="0007622B">
        <w:rPr>
          <w:sz w:val="24"/>
          <w:szCs w:val="24"/>
          <w:lang w:val="ro-RO"/>
        </w:rPr>
        <w:lastRenderedPageBreak/>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B52614">
      <w:pPr>
        <w:spacing w:line="360" w:lineRule="auto"/>
        <w:ind w:firstLine="720"/>
        <w:jc w:val="both"/>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B52614">
      <w:pPr>
        <w:spacing w:line="360" w:lineRule="auto"/>
        <w:ind w:firstLine="720"/>
        <w:jc w:val="both"/>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B52614">
      <w:pPr>
        <w:pStyle w:val="ListParagraph"/>
        <w:numPr>
          <w:ilvl w:val="0"/>
          <w:numId w:val="8"/>
        </w:numPr>
        <w:spacing w:line="360" w:lineRule="auto"/>
        <w:jc w:val="both"/>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B52614">
      <w:pPr>
        <w:pStyle w:val="ListParagraph"/>
        <w:spacing w:line="360" w:lineRule="auto"/>
        <w:jc w:val="both"/>
        <w:rPr>
          <w:sz w:val="24"/>
          <w:szCs w:val="24"/>
          <w:lang w:val="ro-RO"/>
        </w:rPr>
      </w:pPr>
    </w:p>
    <w:p w:rsidR="008D6CF7"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B52614">
      <w:pPr>
        <w:pStyle w:val="ListParagraph"/>
        <w:spacing w:line="360" w:lineRule="auto"/>
        <w:jc w:val="both"/>
        <w:rPr>
          <w:sz w:val="24"/>
          <w:szCs w:val="24"/>
          <w:lang w:val="ro-RO"/>
        </w:rPr>
      </w:pPr>
    </w:p>
    <w:p w:rsidR="00D24D2B"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 xml:space="preserve">Scalabilitatea sistemului și ușurința de extindere. </w:t>
      </w:r>
    </w:p>
    <w:p w:rsidR="00D24D2B" w:rsidRPr="0007622B" w:rsidRDefault="008D6CF7" w:rsidP="00B52614">
      <w:pPr>
        <w:pStyle w:val="ListParagraph"/>
        <w:spacing w:line="360" w:lineRule="auto"/>
        <w:jc w:val="bot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B52614">
      <w:pPr>
        <w:pStyle w:val="ListParagraph"/>
        <w:spacing w:line="360" w:lineRule="auto"/>
        <w:jc w:val="both"/>
        <w:rPr>
          <w:sz w:val="24"/>
          <w:szCs w:val="24"/>
          <w:lang w:val="ro-RO"/>
        </w:rPr>
      </w:pPr>
    </w:p>
    <w:p w:rsidR="00D24D2B" w:rsidRPr="0007622B" w:rsidRDefault="00D24D2B" w:rsidP="00B52614">
      <w:pPr>
        <w:pStyle w:val="ListParagraph"/>
        <w:spacing w:line="360" w:lineRule="auto"/>
        <w:jc w:val="bot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B52614">
      <w:pPr>
        <w:pStyle w:val="ListParagraph"/>
        <w:spacing w:line="360" w:lineRule="auto"/>
        <w:jc w:val="both"/>
        <w:rPr>
          <w:sz w:val="24"/>
          <w:szCs w:val="24"/>
          <w:lang w:val="ro-RO"/>
        </w:rPr>
      </w:pPr>
    </w:p>
    <w:p w:rsidR="00ED7A33" w:rsidRPr="0007622B" w:rsidRDefault="00A82F2A" w:rsidP="00B52614">
      <w:pPr>
        <w:pStyle w:val="ListParagraph"/>
        <w:numPr>
          <w:ilvl w:val="0"/>
          <w:numId w:val="10"/>
        </w:numPr>
        <w:spacing w:line="360" w:lineRule="auto"/>
        <w:jc w:val="both"/>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B52614">
      <w:pPr>
        <w:pStyle w:val="ListParagraph"/>
        <w:spacing w:line="360" w:lineRule="auto"/>
        <w:jc w:val="both"/>
        <w:rPr>
          <w:sz w:val="24"/>
          <w:szCs w:val="24"/>
          <w:lang w:val="ro-RO"/>
        </w:rPr>
      </w:pPr>
    </w:p>
    <w:p w:rsidR="00A82F2A" w:rsidRPr="0007622B" w:rsidRDefault="00ED7A33" w:rsidP="00B52614">
      <w:pPr>
        <w:pStyle w:val="ListParagraph"/>
        <w:numPr>
          <w:ilvl w:val="0"/>
          <w:numId w:val="10"/>
        </w:numPr>
        <w:spacing w:line="360" w:lineRule="auto"/>
        <w:jc w:val="both"/>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B52614">
      <w:pPr>
        <w:pStyle w:val="ListParagraph"/>
        <w:spacing w:line="360" w:lineRule="auto"/>
        <w:jc w:val="both"/>
        <w:rPr>
          <w:sz w:val="24"/>
          <w:szCs w:val="24"/>
          <w:lang w:val="ro-RO"/>
        </w:rPr>
      </w:pPr>
    </w:p>
    <w:p w:rsidR="00ED7A33"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B52614">
      <w:pPr>
        <w:pStyle w:val="ListParagraph"/>
        <w:spacing w:line="360" w:lineRule="auto"/>
        <w:jc w:val="both"/>
        <w:rPr>
          <w:sz w:val="24"/>
          <w:szCs w:val="24"/>
          <w:lang w:val="ro-RO"/>
        </w:rPr>
      </w:pPr>
    </w:p>
    <w:p w:rsidR="004E632A"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Securitatea și autentificarea.</w:t>
      </w:r>
    </w:p>
    <w:p w:rsidR="004E632A" w:rsidRPr="0007622B" w:rsidRDefault="004E632A" w:rsidP="00B52614">
      <w:pPr>
        <w:pStyle w:val="ListParagraph"/>
        <w:spacing w:line="360" w:lineRule="auto"/>
        <w:jc w:val="both"/>
        <w:rPr>
          <w:sz w:val="24"/>
          <w:szCs w:val="24"/>
          <w:lang w:val="ro-RO"/>
        </w:rPr>
      </w:pPr>
    </w:p>
    <w:p w:rsidR="004E632A" w:rsidRPr="0007622B" w:rsidRDefault="004D07DA" w:rsidP="00B52614">
      <w:pPr>
        <w:pStyle w:val="ListParagraph"/>
        <w:spacing w:line="360" w:lineRule="auto"/>
        <w:jc w:val="both"/>
        <w:rPr>
          <w:sz w:val="24"/>
          <w:szCs w:val="24"/>
          <w:lang w:val="ro-RO"/>
        </w:rPr>
      </w:pPr>
      <w:r w:rsidRPr="0007622B">
        <w:rPr>
          <w:sz w:val="24"/>
          <w:szCs w:val="24"/>
          <w:lang w:val="ro-RO"/>
        </w:rPr>
        <w:lastRenderedPageBreak/>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B52614">
      <w:pPr>
        <w:pStyle w:val="ListParagraph"/>
        <w:spacing w:line="360" w:lineRule="auto"/>
        <w:jc w:val="both"/>
        <w:rPr>
          <w:sz w:val="24"/>
          <w:szCs w:val="24"/>
          <w:lang w:val="ro-RO"/>
        </w:rPr>
      </w:pPr>
    </w:p>
    <w:p w:rsidR="004E632A" w:rsidRPr="0007622B" w:rsidRDefault="004E632A" w:rsidP="00B52614">
      <w:pPr>
        <w:pStyle w:val="ListParagraph"/>
        <w:spacing w:line="360" w:lineRule="auto"/>
        <w:jc w:val="bot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mici departe de locurile în care aceștia nu au acces, de exemplu, </w:t>
      </w:r>
      <w:r w:rsidR="004B08DE" w:rsidRPr="0007622B">
        <w:rPr>
          <w:sz w:val="24"/>
          <w:szCs w:val="24"/>
          <w:lang w:val="ro-RO"/>
        </w:rPr>
        <w:t>dulapul cu medicamente, obiecte ascuțite etc.</w:t>
      </w:r>
    </w:p>
    <w:p w:rsidR="004B08DE" w:rsidRPr="0007622B" w:rsidRDefault="004B08DE" w:rsidP="00B52614">
      <w:pPr>
        <w:pStyle w:val="ListParagraph"/>
        <w:spacing w:line="360" w:lineRule="auto"/>
        <w:jc w:val="both"/>
        <w:rPr>
          <w:sz w:val="24"/>
          <w:szCs w:val="24"/>
          <w:lang w:val="ro-RO"/>
        </w:rPr>
      </w:pPr>
    </w:p>
    <w:p w:rsidR="004B08DE" w:rsidRPr="0007622B" w:rsidRDefault="004B08DE" w:rsidP="00B52614">
      <w:pPr>
        <w:pStyle w:val="ListParagraph"/>
        <w:numPr>
          <w:ilvl w:val="0"/>
          <w:numId w:val="10"/>
        </w:numPr>
        <w:spacing w:line="360" w:lineRule="auto"/>
        <w:jc w:val="both"/>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B52614">
      <w:pPr>
        <w:pStyle w:val="ListParagraph"/>
        <w:spacing w:line="360" w:lineRule="auto"/>
        <w:jc w:val="bot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B52614">
      <w:pPr>
        <w:pStyle w:val="ListParagraph"/>
        <w:spacing w:line="360" w:lineRule="auto"/>
        <w:jc w:val="both"/>
        <w:rPr>
          <w:sz w:val="24"/>
          <w:szCs w:val="24"/>
          <w:lang w:val="ro-RO"/>
        </w:rPr>
      </w:pPr>
    </w:p>
    <w:p w:rsidR="004B08DE" w:rsidRDefault="004B08DE" w:rsidP="00B52614">
      <w:pPr>
        <w:pStyle w:val="ListParagraph"/>
        <w:spacing w:line="360" w:lineRule="auto"/>
        <w:jc w:val="bot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DD4BE7" w:rsidP="00DD4BE7">
      <w:pPr>
        <w:rPr>
          <w:b/>
          <w:bCs/>
          <w:i/>
          <w:iCs/>
          <w:color w:val="4F81BD" w:themeColor="accent1"/>
        </w:rPr>
      </w:pPr>
      <w:r w:rsidRPr="00DD4BE7">
        <w:rPr>
          <w:rStyle w:val="IntenseEmphasis"/>
        </w:rPr>
        <w:t>A.</w:t>
      </w:r>
      <w:r w:rsidR="00E82C71" w:rsidRPr="00DD4BE7">
        <w:rPr>
          <w:rStyle w:val="IntenseEmphasis"/>
        </w:rPr>
        <w:t>Caracteristici ale soluției propuse</w:t>
      </w:r>
    </w:p>
    <w:p w:rsidR="00EF21AD"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F763B">
      <w:pPr>
        <w:spacing w:line="360" w:lineRule="auto"/>
        <w:jc w:val="both"/>
        <w:rPr>
          <w:sz w:val="24"/>
          <w:szCs w:val="24"/>
          <w:lang w:val="ro-RO"/>
        </w:rPr>
      </w:pPr>
      <w:r>
        <w:rPr>
          <w:sz w:val="24"/>
          <w:szCs w:val="24"/>
          <w:lang w:val="ro-RO"/>
        </w:rPr>
        <w:lastRenderedPageBreak/>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F763B">
      <w:pPr>
        <w:spacing w:line="360" w:lineRule="auto"/>
        <w:jc w:val="both"/>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E82C71" w:rsidRPr="00DD4BE7" w:rsidRDefault="00DD4BE7" w:rsidP="00DD4BE7">
      <w:pPr>
        <w:rPr>
          <w:rStyle w:val="IntenseEmphasis"/>
        </w:rPr>
      </w:pPr>
      <w:r w:rsidRPr="00DD4BE7">
        <w:rPr>
          <w:rStyle w:val="IntenseEmphasis"/>
        </w:rPr>
        <w:lastRenderedPageBreak/>
        <w:t xml:space="preserve">B. </w:t>
      </w:r>
      <w:r w:rsidR="0040001A" w:rsidRPr="00DD4BE7">
        <w:rPr>
          <w:rStyle w:val="IntenseEmphasis"/>
        </w:rPr>
        <w:t>Reprezentarea</w:t>
      </w:r>
      <w:r w:rsidR="00E82C71" w:rsidRPr="00DD4BE7">
        <w:rPr>
          <w:rStyle w:val="IntenseEmphasis"/>
        </w:rPr>
        <w:t xml:space="preserve"> soluției</w:t>
      </w:r>
    </w:p>
    <w:p w:rsidR="00E82C71" w:rsidRDefault="002220AD" w:rsidP="00DD4BE7">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DD4BE7"/>
    <w:p w:rsidR="00E82C71" w:rsidRDefault="00E82C71" w:rsidP="00DD4BE7">
      <w:r>
        <w:br w:type="page"/>
      </w:r>
    </w:p>
    <w:p w:rsidR="00884B3B" w:rsidRDefault="00884B3B" w:rsidP="00027D7C">
      <w:pPr>
        <w:pStyle w:val="Heading1"/>
        <w:jc w:val="center"/>
        <w:rPr>
          <w:lang w:val="ro-RO"/>
        </w:rPr>
      </w:pPr>
      <w:bookmarkStart w:id="5" w:name="_Toc423722541"/>
      <w:r>
        <w:rPr>
          <w:lang w:val="ro-RO"/>
        </w:rPr>
        <w:lastRenderedPageBreak/>
        <w:t>3. Tehnologii/Metode utilizate</w:t>
      </w:r>
      <w:bookmarkEnd w:id="5"/>
    </w:p>
    <w:p w:rsidR="00FE4AD3" w:rsidRDefault="00FE4AD3" w:rsidP="00A213D3">
      <w:pPr>
        <w:spacing w:after="0" w:line="240" w:lineRule="auto"/>
        <w:jc w:val="both"/>
        <w:rPr>
          <w:lang w:val="ro-RO"/>
        </w:rPr>
      </w:pPr>
    </w:p>
    <w:p w:rsidR="009D3CE9" w:rsidRDefault="0076688F" w:rsidP="00162DB3">
      <w:pPr>
        <w:pStyle w:val="ListParagraph"/>
        <w:tabs>
          <w:tab w:val="left" w:pos="0"/>
        </w:tabs>
        <w:spacing w:line="360" w:lineRule="auto"/>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AB559C" w:rsidRDefault="00AB559C" w:rsidP="00162DB3">
      <w:pPr>
        <w:pStyle w:val="ListParagraph"/>
        <w:tabs>
          <w:tab w:val="left" w:pos="0"/>
        </w:tabs>
        <w:spacing w:line="360" w:lineRule="auto"/>
        <w:ind w:left="0"/>
        <w:jc w:val="both"/>
        <w:rPr>
          <w:sz w:val="24"/>
          <w:szCs w:val="24"/>
          <w:lang w:val="ro-RO"/>
        </w:rPr>
      </w:pPr>
    </w:p>
    <w:p w:rsidR="00AB559C" w:rsidRPr="00E86E50" w:rsidRDefault="00AB559C" w:rsidP="00AB559C">
      <w:pPr>
        <w:pStyle w:val="Heading2"/>
        <w:rPr>
          <w:sz w:val="24"/>
          <w:szCs w:val="24"/>
          <w:lang w:val="ro-RO"/>
        </w:rPr>
      </w:pPr>
      <w:bookmarkStart w:id="6" w:name="_Toc423722542"/>
      <w:r w:rsidRPr="00E86E50">
        <w:rPr>
          <w:sz w:val="24"/>
          <w:szCs w:val="24"/>
          <w:lang w:val="ro-RO"/>
        </w:rPr>
        <w:t>3.1</w:t>
      </w:r>
      <w:r w:rsidRPr="00E86E50">
        <w:rPr>
          <w:sz w:val="24"/>
          <w:szCs w:val="24"/>
          <w:lang w:val="ro-RO"/>
        </w:rPr>
        <w:tab/>
        <w:t>Schița Arduino</w:t>
      </w:r>
      <w:bookmarkEnd w:id="6"/>
    </w:p>
    <w:p w:rsidR="00AB559C" w:rsidRPr="004800C7" w:rsidRDefault="00AB559C" w:rsidP="004800C7">
      <w:pPr>
        <w:pStyle w:val="ListParagraph"/>
        <w:tabs>
          <w:tab w:val="left" w:pos="0"/>
        </w:tabs>
        <w:ind w:left="0"/>
        <w:jc w:val="both"/>
        <w:rPr>
          <w:sz w:val="24"/>
          <w:szCs w:val="24"/>
          <w:lang w:val="ro-RO"/>
        </w:rPr>
      </w:pPr>
    </w:p>
    <w:p w:rsidR="00CF18DF" w:rsidRDefault="0076688F" w:rsidP="00E86E50">
      <w:pPr>
        <w:pStyle w:val="ListParagraph"/>
        <w:tabs>
          <w:tab w:val="left" w:pos="0"/>
        </w:tabs>
        <w:spacing w:line="360" w:lineRule="auto"/>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E86E50">
      <w:pPr>
        <w:pStyle w:val="ListParagraph"/>
        <w:tabs>
          <w:tab w:val="left" w:pos="0"/>
        </w:tabs>
        <w:spacing w:line="360" w:lineRule="auto"/>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p>
    <w:p w:rsidR="009D3CE9" w:rsidRPr="00821022" w:rsidRDefault="00CF18DF" w:rsidP="00E86E50">
      <w:pPr>
        <w:pStyle w:val="ListParagraph"/>
        <w:tabs>
          <w:tab w:val="left" w:pos="0"/>
        </w:tabs>
        <w:spacing w:line="360" w:lineRule="auto"/>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w:t>
      </w:r>
      <w:r w:rsidR="008B1320">
        <w:rPr>
          <w:sz w:val="24"/>
          <w:szCs w:val="24"/>
          <w:lang w:val="ro-RO"/>
        </w:rPr>
        <w:lastRenderedPageBreak/>
        <w:t>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E86E5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153106">
            <w:rPr>
              <w:rFonts w:asciiTheme="minorHAnsi" w:hAnsiTheme="minorHAnsi" w:cstheme="minorHAnsi"/>
              <w:sz w:val="24"/>
              <w:szCs w:val="24"/>
            </w:rPr>
            <w:fldChar w:fldCharType="begin"/>
          </w:r>
          <w:r w:rsidR="00CF18DF">
            <w:rPr>
              <w:rFonts w:asciiTheme="minorHAnsi" w:hAnsiTheme="minorHAnsi" w:cstheme="minorHAnsi"/>
              <w:sz w:val="24"/>
              <w:szCs w:val="24"/>
            </w:rPr>
            <w:instrText xml:space="preserve"> CITATION Bar13 \l 1048 </w:instrText>
          </w:r>
          <w:r w:rsidR="00153106">
            <w:rPr>
              <w:rFonts w:asciiTheme="minorHAnsi" w:hAnsiTheme="minorHAnsi" w:cstheme="minorHAnsi"/>
              <w:sz w:val="24"/>
              <w:szCs w:val="24"/>
            </w:rPr>
            <w:fldChar w:fldCharType="separate"/>
          </w:r>
          <w:r w:rsidR="00415E65">
            <w:rPr>
              <w:rFonts w:asciiTheme="minorHAnsi" w:hAnsiTheme="minorHAnsi" w:cstheme="minorHAnsi"/>
              <w:noProof/>
              <w:sz w:val="24"/>
              <w:szCs w:val="24"/>
            </w:rPr>
            <w:t xml:space="preserve"> </w:t>
          </w:r>
          <w:r w:rsidR="00415E65" w:rsidRPr="00415E65">
            <w:rPr>
              <w:rFonts w:asciiTheme="minorHAnsi" w:hAnsiTheme="minorHAnsi" w:cstheme="minorHAnsi"/>
              <w:noProof/>
              <w:sz w:val="24"/>
              <w:szCs w:val="24"/>
            </w:rPr>
            <w:t>(Barret, 2013)</w:t>
          </w:r>
          <w:r w:rsidR="00153106">
            <w:rPr>
              <w:rFonts w:asciiTheme="minorHAnsi" w:hAnsiTheme="minorHAnsi" w:cstheme="minorHAnsi"/>
              <w:sz w:val="24"/>
              <w:szCs w:val="24"/>
            </w:rPr>
            <w:fldChar w:fldCharType="end"/>
          </w:r>
        </w:sdtContent>
      </w:sdt>
      <w:r w:rsidR="00CF05EF" w:rsidRPr="00821022">
        <w:rPr>
          <w:rFonts w:asciiTheme="minorHAnsi" w:hAnsiTheme="minorHAnsi" w:cstheme="minorHAnsi"/>
          <w:sz w:val="24"/>
          <w:szCs w:val="24"/>
        </w:rPr>
        <w:t xml:space="preserve">. </w:t>
      </w:r>
    </w:p>
    <w:p w:rsidR="00CF05EF" w:rsidRDefault="00CF05E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DD64A1"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B812B8"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sdt>
        <w:sdtPr>
          <w:rPr>
            <w:rFonts w:eastAsia="Times New Roman" w:cstheme="minorHAnsi"/>
            <w:color w:val="212121"/>
            <w:sz w:val="24"/>
            <w:szCs w:val="24"/>
          </w:rPr>
          <w:id w:val="13707126"/>
          <w:citation/>
        </w:sdtPr>
        <w:sdtContent>
          <w:r w:rsidR="00153106">
            <w:rPr>
              <w:rFonts w:eastAsia="Times New Roman" w:cstheme="minorHAnsi"/>
              <w:color w:val="212121"/>
              <w:sz w:val="24"/>
              <w:szCs w:val="24"/>
            </w:rPr>
            <w:fldChar w:fldCharType="begin"/>
          </w:r>
          <w:r w:rsidR="00BF5B07">
            <w:rPr>
              <w:rFonts w:eastAsia="Times New Roman" w:cstheme="minorHAnsi"/>
              <w:color w:val="212121"/>
              <w:sz w:val="24"/>
              <w:szCs w:val="24"/>
              <w:lang w:val="ro-RO"/>
            </w:rPr>
            <w:instrText xml:space="preserve"> CITATION Bar13 \l 1048 </w:instrText>
          </w:r>
          <w:r w:rsidR="00153106">
            <w:rPr>
              <w:rFonts w:eastAsia="Times New Roman" w:cstheme="minorHAnsi"/>
              <w:color w:val="212121"/>
              <w:sz w:val="24"/>
              <w:szCs w:val="24"/>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153106">
            <w:rPr>
              <w:rFonts w:eastAsia="Times New Roman" w:cstheme="minorHAnsi"/>
              <w:color w:val="212121"/>
              <w:sz w:val="24"/>
              <w:szCs w:val="24"/>
            </w:rPr>
            <w:fldChar w:fldCharType="end"/>
          </w:r>
        </w:sdtContent>
      </w:sdt>
      <w:r w:rsidR="00B812B8">
        <w:rPr>
          <w:rFonts w:eastAsia="Times New Roman" w:cstheme="minorHAnsi"/>
          <w:color w:val="212121"/>
          <w:sz w:val="24"/>
          <w:szCs w:val="24"/>
        </w:rPr>
        <w:t>:</w:t>
      </w:r>
    </w:p>
    <w:p w:rsidR="00B812B8" w:rsidRDefault="00B812B8" w:rsidP="00E86E5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E86E5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lang w:val="ro-RO"/>
        </w:rPr>
      </w:pPr>
    </w:p>
    <w:p w:rsidR="006442D7" w:rsidRPr="006442D7"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lastRenderedPageBreak/>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color w:val="212121"/>
            <w:sz w:val="24"/>
            <w:szCs w:val="24"/>
            <w:lang w:val="ro-RO"/>
          </w:rPr>
          <w:id w:val="13707305"/>
          <w:citation/>
        </w:sdtPr>
        <w:sdtContent>
          <w:r w:rsidR="00153106">
            <w:rPr>
              <w:rFonts w:eastAsia="Times New Roman" w:cstheme="minorHAnsi"/>
              <w:color w:val="212121"/>
              <w:sz w:val="24"/>
              <w:szCs w:val="24"/>
              <w:lang w:val="ro-RO"/>
            </w:rPr>
            <w:fldChar w:fldCharType="begin"/>
          </w:r>
          <w:r w:rsidR="00436ECC">
            <w:rPr>
              <w:rFonts w:eastAsia="Times New Roman" w:cstheme="minorHAnsi"/>
              <w:color w:val="212121"/>
              <w:sz w:val="24"/>
              <w:szCs w:val="24"/>
              <w:lang w:val="ro-RO"/>
            </w:rPr>
            <w:instrText xml:space="preserve"> CITATION Bar13 \l 1048 </w:instrText>
          </w:r>
          <w:r w:rsidR="00153106">
            <w:rPr>
              <w:rFonts w:eastAsia="Times New Roman" w:cstheme="minorHAnsi"/>
              <w:color w:val="212121"/>
              <w:sz w:val="24"/>
              <w:szCs w:val="24"/>
              <w:lang w:val="ro-RO"/>
            </w:rPr>
            <w:fldChar w:fldCharType="separate"/>
          </w:r>
          <w:r w:rsidR="00415E65">
            <w:rPr>
              <w:rFonts w:eastAsia="Times New Roman" w:cstheme="minorHAnsi"/>
              <w:noProof/>
              <w:color w:val="212121"/>
              <w:sz w:val="24"/>
              <w:szCs w:val="24"/>
              <w:lang w:val="ro-RO"/>
            </w:rPr>
            <w:t xml:space="preserve"> </w:t>
          </w:r>
          <w:r w:rsidR="00415E65" w:rsidRPr="00415E65">
            <w:rPr>
              <w:rFonts w:eastAsia="Times New Roman" w:cstheme="minorHAnsi"/>
              <w:noProof/>
              <w:color w:val="212121"/>
              <w:sz w:val="24"/>
              <w:szCs w:val="24"/>
              <w:lang w:val="ro-RO"/>
            </w:rPr>
            <w:t>(Barret, 2013)</w:t>
          </w:r>
          <w:r w:rsidR="00153106">
            <w:rPr>
              <w:rFonts w:eastAsia="Times New Roman" w:cstheme="minorHAnsi"/>
              <w:color w:val="212121"/>
              <w:sz w:val="24"/>
              <w:szCs w:val="24"/>
              <w:lang w:val="ro-RO"/>
            </w:rPr>
            <w:fldChar w:fldCharType="end"/>
          </w:r>
        </w:sdtContent>
      </w:sdt>
      <w:r w:rsidR="006442D7">
        <w:rPr>
          <w:rFonts w:eastAsia="Times New Roman" w:cstheme="minorHAnsi"/>
          <w:color w:val="212121"/>
          <w:sz w:val="24"/>
          <w:szCs w:val="24"/>
          <w:lang w:val="ro-RO"/>
        </w:rPr>
        <w:t>.</w:t>
      </w:r>
      <w:r w:rsidR="00AF10DF">
        <w:rPr>
          <w:rFonts w:eastAsia="Times New Roman" w:cstheme="minorHAnsi"/>
          <w:color w:val="212121"/>
          <w:sz w:val="24"/>
          <w:szCs w:val="24"/>
          <w:lang w:val="ro-RO"/>
        </w:rPr>
        <w:t xml:space="preserve"> </w:t>
      </w:r>
    </w:p>
    <w:p w:rsidR="00962F61" w:rsidRDefault="00962F61"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2D4D70" w:rsidRDefault="002D4D70"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2D4D70" w:rsidRPr="007667B6" w:rsidRDefault="002D4D70" w:rsidP="002D4D70">
      <w:pPr>
        <w:pStyle w:val="Heading2"/>
        <w:rPr>
          <w:rFonts w:eastAsia="Times New Roman"/>
          <w:sz w:val="24"/>
          <w:szCs w:val="24"/>
        </w:rPr>
      </w:pPr>
      <w:bookmarkStart w:id="7" w:name="_Toc423722543"/>
      <w:r w:rsidRPr="007667B6">
        <w:rPr>
          <w:rFonts w:eastAsia="Times New Roman"/>
          <w:sz w:val="24"/>
          <w:szCs w:val="24"/>
        </w:rPr>
        <w:t>3.2</w:t>
      </w:r>
      <w:r w:rsidRPr="007667B6">
        <w:rPr>
          <w:rFonts w:eastAsia="Times New Roman"/>
          <w:sz w:val="24"/>
          <w:szCs w:val="24"/>
        </w:rPr>
        <w:tab/>
        <w:t>Server socket</w:t>
      </w:r>
      <w:bookmarkEnd w:id="7"/>
    </w:p>
    <w:p w:rsidR="00474CD1" w:rsidRPr="00474CD1" w:rsidRDefault="00474CD1" w:rsidP="00110A67">
      <w:pPr>
        <w:spacing w:line="360" w:lineRule="auto"/>
        <w:jc w:val="both"/>
      </w:pPr>
    </w:p>
    <w:p w:rsidR="00497E3F" w:rsidRDefault="0076688F" w:rsidP="00110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7667B6" w:rsidRDefault="007667B6"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Pr="007667B6" w:rsidRDefault="00180867" w:rsidP="00180867">
      <w:pPr>
        <w:rPr>
          <w:b/>
          <w:bCs/>
          <w:i/>
          <w:iCs/>
          <w:color w:val="4F81BD" w:themeColor="accent1"/>
        </w:rPr>
      </w:pPr>
      <w:r w:rsidRPr="00180867">
        <w:rPr>
          <w:rStyle w:val="IntenseEmphasis"/>
        </w:rPr>
        <w:t>A.</w:t>
      </w:r>
      <w:r>
        <w:rPr>
          <w:rStyle w:val="IntenseEmphasis"/>
        </w:rPr>
        <w:t xml:space="preserve"> </w:t>
      </w:r>
      <w:r w:rsidR="00DF78CF" w:rsidRPr="00180867">
        <w:rPr>
          <w:rStyle w:val="IntenseEmphasis"/>
        </w:rPr>
        <w:t>Server socket</w:t>
      </w:r>
    </w:p>
    <w:p w:rsidR="00431446" w:rsidRPr="006442D7"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10A67">
      <w:pPr>
        <w:spacing w:line="360" w:lineRule="auto"/>
        <w:jc w:val="both"/>
        <w:rPr>
          <w:rFonts w:eastAsia="Times New Roman" w:cstheme="minorHAnsi"/>
          <w:color w:val="212121"/>
          <w:sz w:val="24"/>
          <w:szCs w:val="24"/>
        </w:rPr>
      </w:pPr>
    </w:p>
    <w:p w:rsidR="00497E3F" w:rsidRPr="002920B7" w:rsidRDefault="002920B7" w:rsidP="002920B7">
      <w:pPr>
        <w:rPr>
          <w:b/>
          <w:bCs/>
          <w:i/>
          <w:iCs/>
          <w:color w:val="4F81BD" w:themeColor="accent1"/>
        </w:rPr>
      </w:pPr>
      <w:r>
        <w:rPr>
          <w:rStyle w:val="IntenseEmphasis"/>
        </w:rPr>
        <w:t xml:space="preserve">B. </w:t>
      </w:r>
      <w:r w:rsidR="00497E3F" w:rsidRPr="002920B7">
        <w:rPr>
          <w:rStyle w:val="IntenseEmphasis"/>
        </w:rPr>
        <w:t>Client REST</w:t>
      </w:r>
      <w:r w:rsidR="005D5F84" w:rsidRPr="002920B7">
        <w:rPr>
          <w:rStyle w:val="IntenseEmphasis"/>
        </w:rPr>
        <w:t xml:space="preserve"> – Java</w:t>
      </w:r>
    </w:p>
    <w:p w:rsidR="009E5398" w:rsidRPr="009E5398"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w:t>
      </w:r>
      <w:r w:rsidR="00152BDE">
        <w:rPr>
          <w:sz w:val="24"/>
          <w:szCs w:val="24"/>
        </w:rPr>
        <w:lastRenderedPageBreak/>
        <w:t xml:space="preserve">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153106">
            <w:rPr>
              <w:sz w:val="24"/>
              <w:szCs w:val="24"/>
            </w:rPr>
            <w:fldChar w:fldCharType="begin"/>
          </w:r>
          <w:r w:rsidR="00436ECC">
            <w:rPr>
              <w:sz w:val="24"/>
              <w:szCs w:val="24"/>
              <w:lang w:val="ro-RO"/>
            </w:rPr>
            <w:instrText xml:space="preserve"> CITATION Ora13 \l 1048 </w:instrText>
          </w:r>
          <w:r w:rsidR="00153106">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153106">
            <w:rPr>
              <w:sz w:val="24"/>
              <w:szCs w:val="24"/>
            </w:rPr>
            <w:fldChar w:fldCharType="end"/>
          </w:r>
        </w:sdtContent>
      </w:sdt>
      <w:r w:rsidR="00403956">
        <w:rPr>
          <w:sz w:val="24"/>
          <w:szCs w:val="24"/>
        </w:rPr>
        <w:t xml:space="preserve">. </w:t>
      </w:r>
    </w:p>
    <w:p w:rsidR="00474CD1" w:rsidRDefault="00474CD1" w:rsidP="00110A67">
      <w:pPr>
        <w:spacing w:line="360" w:lineRule="auto"/>
        <w:jc w:val="both"/>
        <w:rPr>
          <w:sz w:val="24"/>
          <w:szCs w:val="24"/>
        </w:rPr>
      </w:pPr>
    </w:p>
    <w:p w:rsidR="00474CD1" w:rsidRPr="004C0643" w:rsidRDefault="00474CD1" w:rsidP="00474CD1">
      <w:pPr>
        <w:pStyle w:val="Heading2"/>
        <w:rPr>
          <w:sz w:val="24"/>
          <w:szCs w:val="24"/>
        </w:rPr>
      </w:pPr>
      <w:bookmarkStart w:id="8" w:name="_Toc423722544"/>
      <w:r w:rsidRPr="004C0643">
        <w:rPr>
          <w:sz w:val="24"/>
          <w:szCs w:val="24"/>
        </w:rPr>
        <w:t>3.3</w:t>
      </w:r>
      <w:r w:rsidRPr="004C0643">
        <w:rPr>
          <w:sz w:val="24"/>
          <w:szCs w:val="24"/>
        </w:rPr>
        <w:tab/>
        <w:t>Servicii REST</w:t>
      </w:r>
      <w:bookmarkEnd w:id="8"/>
    </w:p>
    <w:p w:rsidR="00474CD1" w:rsidRPr="00474CD1" w:rsidRDefault="00474CD1" w:rsidP="004C0643">
      <w:pPr>
        <w:spacing w:line="360" w:lineRule="auto"/>
        <w:jc w:val="both"/>
      </w:pPr>
    </w:p>
    <w:p w:rsidR="009655CC" w:rsidRDefault="00E438A8" w:rsidP="004C0643">
      <w:pPr>
        <w:spacing w:line="360" w:lineRule="auto"/>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153106">
            <w:rPr>
              <w:sz w:val="24"/>
              <w:szCs w:val="24"/>
            </w:rPr>
            <w:fldChar w:fldCharType="begin"/>
          </w:r>
          <w:r w:rsidR="00436ECC">
            <w:rPr>
              <w:sz w:val="24"/>
              <w:szCs w:val="24"/>
              <w:lang w:val="ro-RO"/>
            </w:rPr>
            <w:instrText xml:space="preserve"> CITATION Ora13 \l 1048 </w:instrText>
          </w:r>
          <w:r w:rsidR="00153106">
            <w:rPr>
              <w:sz w:val="24"/>
              <w:szCs w:val="24"/>
            </w:rPr>
            <w:fldChar w:fldCharType="separate"/>
          </w:r>
          <w:r w:rsidR="00415E65">
            <w:rPr>
              <w:noProof/>
              <w:sz w:val="24"/>
              <w:szCs w:val="24"/>
              <w:lang w:val="ro-RO"/>
            </w:rPr>
            <w:t xml:space="preserve"> </w:t>
          </w:r>
          <w:r w:rsidR="00415E65" w:rsidRPr="00415E65">
            <w:rPr>
              <w:noProof/>
              <w:sz w:val="24"/>
              <w:szCs w:val="24"/>
              <w:lang w:val="ro-RO"/>
            </w:rPr>
            <w:t>(Oracle, 2013)</w:t>
          </w:r>
          <w:r w:rsidR="00153106">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Pr="009342F7" w:rsidRDefault="00474CD1" w:rsidP="00474CD1">
      <w:pPr>
        <w:pStyle w:val="Heading2"/>
        <w:rPr>
          <w:sz w:val="24"/>
          <w:szCs w:val="24"/>
        </w:rPr>
      </w:pPr>
      <w:bookmarkStart w:id="9" w:name="_Toc423722545"/>
      <w:r w:rsidRPr="009342F7">
        <w:rPr>
          <w:sz w:val="24"/>
          <w:szCs w:val="24"/>
        </w:rPr>
        <w:t>3.4</w:t>
      </w:r>
      <w:r w:rsidRPr="009342F7">
        <w:rPr>
          <w:sz w:val="24"/>
          <w:szCs w:val="24"/>
        </w:rPr>
        <w:tab/>
        <w:t>Client MQTT</w:t>
      </w:r>
      <w:bookmarkEnd w:id="9"/>
    </w:p>
    <w:p w:rsidR="003A143B" w:rsidRPr="003A143B" w:rsidRDefault="003A143B" w:rsidP="009342F7">
      <w:pPr>
        <w:spacing w:line="360" w:lineRule="auto"/>
        <w:jc w:val="both"/>
      </w:pPr>
    </w:p>
    <w:p w:rsidR="00EF117F" w:rsidRDefault="00CF05EF" w:rsidP="009342F7">
      <w:pPr>
        <w:spacing w:line="360" w:lineRule="auto"/>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w:t>
      </w:r>
      <w:r w:rsidR="00D43FF3">
        <w:rPr>
          <w:sz w:val="24"/>
          <w:szCs w:val="24"/>
        </w:rPr>
        <w:lastRenderedPageBreak/>
        <w:t xml:space="preserve">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153106">
            <w:rPr>
              <w:sz w:val="24"/>
              <w:szCs w:val="24"/>
            </w:rPr>
            <w:fldChar w:fldCharType="begin"/>
          </w:r>
          <w:r w:rsidR="00436ECC">
            <w:rPr>
              <w:sz w:val="24"/>
              <w:szCs w:val="24"/>
              <w:lang w:val="ro-RO"/>
            </w:rPr>
            <w:instrText xml:space="preserve"> CITATION Pah15 \l 1048 </w:instrText>
          </w:r>
          <w:r w:rsidR="00153106">
            <w:rPr>
              <w:sz w:val="24"/>
              <w:szCs w:val="24"/>
            </w:rPr>
            <w:fldChar w:fldCharType="separate"/>
          </w:r>
          <w:r w:rsidR="00415E65">
            <w:rPr>
              <w:noProof/>
              <w:sz w:val="24"/>
              <w:szCs w:val="24"/>
              <w:lang w:val="ro-RO"/>
            </w:rPr>
            <w:t xml:space="preserve"> </w:t>
          </w:r>
          <w:r w:rsidR="00415E65" w:rsidRPr="00415E65">
            <w:rPr>
              <w:noProof/>
              <w:sz w:val="24"/>
              <w:szCs w:val="24"/>
              <w:lang w:val="ro-RO"/>
            </w:rPr>
            <w:t>(Paho)</w:t>
          </w:r>
          <w:r w:rsidR="00153106">
            <w:rPr>
              <w:sz w:val="24"/>
              <w:szCs w:val="24"/>
            </w:rPr>
            <w:fldChar w:fldCharType="end"/>
          </w:r>
        </w:sdtContent>
      </w:sdt>
      <w:r w:rsidR="00050E4B">
        <w:rPr>
          <w:sz w:val="24"/>
          <w:szCs w:val="24"/>
        </w:rPr>
        <w:t xml:space="preserve">. </w:t>
      </w:r>
    </w:p>
    <w:p w:rsidR="00832F95" w:rsidRDefault="00EF117F" w:rsidP="009342F7">
      <w:pPr>
        <w:spacing w:line="360" w:lineRule="auto"/>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9342F7">
      <w:pPr>
        <w:spacing w:line="360" w:lineRule="auto"/>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153106" w:rsidRPr="00832F95">
        <w:rPr>
          <w:i/>
        </w:rPr>
        <w:fldChar w:fldCharType="begin"/>
      </w:r>
      <w:r w:rsidRPr="00832F95">
        <w:rPr>
          <w:i/>
        </w:rPr>
        <w:instrText xml:space="preserve"> SEQ Figura \* ARABIC </w:instrText>
      </w:r>
      <w:r w:rsidR="00153106" w:rsidRPr="00832F95">
        <w:rPr>
          <w:i/>
        </w:rPr>
        <w:fldChar w:fldCharType="separate"/>
      </w:r>
      <w:r w:rsidR="006206D3">
        <w:rPr>
          <w:i/>
          <w:noProof/>
        </w:rPr>
        <w:t>1</w:t>
      </w:r>
      <w:r w:rsidR="00153106" w:rsidRPr="00832F95">
        <w:rPr>
          <w:i/>
        </w:rPr>
        <w:fldChar w:fldCharType="end"/>
      </w:r>
      <w:r w:rsidRPr="00832F95">
        <w:rPr>
          <w:i/>
        </w:rPr>
        <w:t xml:space="preserve"> - </w:t>
      </w:r>
      <w:r w:rsidRPr="00832F95">
        <w:rPr>
          <w:i/>
          <w:noProof/>
        </w:rPr>
        <w:t xml:space="preserve"> Interfață client MQTT</w:t>
      </w:r>
    </w:p>
    <w:p w:rsidR="00411FD7" w:rsidRPr="0091410D" w:rsidRDefault="00411FD7" w:rsidP="0091410D">
      <w:pPr>
        <w:rPr>
          <w:rStyle w:val="IntenseEmphasis"/>
        </w:rPr>
      </w:pPr>
      <w:r w:rsidRPr="0091410D">
        <w:rPr>
          <w:rStyle w:val="IntenseEmphasis"/>
        </w:rPr>
        <w:t>A. Publicare</w:t>
      </w:r>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153106" w:rsidRPr="00250D36">
        <w:rPr>
          <w:i/>
        </w:rPr>
        <w:fldChar w:fldCharType="begin"/>
      </w:r>
      <w:r w:rsidRPr="00250D36">
        <w:rPr>
          <w:i/>
        </w:rPr>
        <w:instrText xml:space="preserve"> SEQ Figura \* ARABIC </w:instrText>
      </w:r>
      <w:r w:rsidR="00153106" w:rsidRPr="00250D36">
        <w:rPr>
          <w:i/>
        </w:rPr>
        <w:fldChar w:fldCharType="separate"/>
      </w:r>
      <w:r w:rsidR="006206D3">
        <w:rPr>
          <w:i/>
          <w:noProof/>
        </w:rPr>
        <w:t>2</w:t>
      </w:r>
      <w:r w:rsidR="00153106" w:rsidRPr="00250D36">
        <w:rPr>
          <w:i/>
        </w:rPr>
        <w:fldChar w:fldCharType="end"/>
      </w:r>
      <w:r w:rsidRPr="00250D36">
        <w:rPr>
          <w:i/>
        </w:rPr>
        <w:t xml:space="preserve"> - Interfață client MQTT - Publicare</w:t>
      </w:r>
    </w:p>
    <w:p w:rsidR="006206D3" w:rsidRDefault="006206D3" w:rsidP="006E01DD"/>
    <w:p w:rsidR="00A94E40" w:rsidRPr="0091410D" w:rsidRDefault="00411FD7" w:rsidP="00A94E40">
      <w:pPr>
        <w:rPr>
          <w:b/>
          <w:bCs/>
          <w:i/>
          <w:iCs/>
          <w:color w:val="4F81BD" w:themeColor="accent1"/>
        </w:rPr>
      </w:pPr>
      <w:r w:rsidRPr="0091410D">
        <w:rPr>
          <w:rStyle w:val="IntenseEmphasis"/>
        </w:rPr>
        <w:t>B.Abonare</w:t>
      </w:r>
    </w:p>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153106" w:rsidRPr="00EB3721">
        <w:rPr>
          <w:i/>
        </w:rPr>
        <w:fldChar w:fldCharType="begin"/>
      </w:r>
      <w:r w:rsidRPr="00EB3721">
        <w:rPr>
          <w:i/>
        </w:rPr>
        <w:instrText xml:space="preserve"> SEQ Figura \* ARABIC </w:instrText>
      </w:r>
      <w:r w:rsidR="00153106" w:rsidRPr="00EB3721">
        <w:rPr>
          <w:i/>
        </w:rPr>
        <w:fldChar w:fldCharType="separate"/>
      </w:r>
      <w:r w:rsidR="006206D3">
        <w:rPr>
          <w:i/>
          <w:noProof/>
        </w:rPr>
        <w:t>3</w:t>
      </w:r>
      <w:r w:rsidR="00153106"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0" w:name="_Toc423722546"/>
      <w:r>
        <w:t xml:space="preserve">3.5 </w:t>
      </w:r>
      <w:r>
        <w:tab/>
        <w:t xml:space="preserve">Client </w:t>
      </w:r>
      <w:r w:rsidR="005D5F84">
        <w:t xml:space="preserve">REST – </w:t>
      </w:r>
      <w:r>
        <w:t>Android</w:t>
      </w:r>
      <w:bookmarkEnd w:id="10"/>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D164FD">
      <w:pPr>
        <w:pStyle w:val="Heading1"/>
        <w:rPr>
          <w:lang w:val="ro-RO"/>
        </w:rPr>
      </w:pPr>
      <w:bookmarkStart w:id="11" w:name="_Toc423722547"/>
      <w:r>
        <w:rPr>
          <w:lang w:val="ro-RO"/>
        </w:rPr>
        <w:lastRenderedPageBreak/>
        <w:t>4. Arhitectura soluț</w:t>
      </w:r>
      <w:r w:rsidR="00FE4AD3">
        <w:rPr>
          <w:lang w:val="ro-RO"/>
        </w:rPr>
        <w:t>iei</w:t>
      </w:r>
      <w:bookmarkEnd w:id="11"/>
    </w:p>
    <w:p w:rsidR="000734D1" w:rsidRDefault="00CC3FD1" w:rsidP="000734D1">
      <w:pPr>
        <w:pStyle w:val="Heading2"/>
        <w:rPr>
          <w:lang w:val="ro-RO"/>
        </w:rPr>
      </w:pPr>
      <w:bookmarkStart w:id="12" w:name="_Toc423722548"/>
      <w:r>
        <w:rPr>
          <w:lang w:val="ro-RO"/>
        </w:rPr>
        <w:t>4.1</w:t>
      </w:r>
      <w:r w:rsidR="000734D1">
        <w:rPr>
          <w:lang w:val="ro-RO"/>
        </w:rPr>
        <w:tab/>
        <w:t>Diagrama de componente</w:t>
      </w:r>
      <w:bookmarkEnd w:id="12"/>
    </w:p>
    <w:p w:rsidR="00671C63" w:rsidRDefault="00153106" w:rsidP="000734D1">
      <w:pPr>
        <w:rPr>
          <w:lang w:val="ro-RO"/>
        </w:rPr>
      </w:pPr>
      <w:r w:rsidRPr="00153106">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56759E" w:rsidRPr="00357686" w:rsidRDefault="0056759E"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Pr="00314857" w:rsidRDefault="00314857" w:rsidP="00314857">
      <w:pPr>
        <w:rPr>
          <w:rStyle w:val="IntenseEmphasis"/>
        </w:rPr>
      </w:pPr>
      <w:r w:rsidRPr="00314857">
        <w:rPr>
          <w:rStyle w:val="IntenseEmphasis"/>
        </w:rPr>
        <w:t xml:space="preserve">A. </w:t>
      </w:r>
      <w:r w:rsidR="00FB5FD1" w:rsidRPr="00314857">
        <w:rPr>
          <w:rStyle w:val="IntenseEmphasis"/>
        </w:rPr>
        <w:t>Monitorizarea</w:t>
      </w:r>
    </w:p>
    <w:p w:rsidR="000E7EB6" w:rsidRPr="000E7EB6" w:rsidRDefault="000E7EB6" w:rsidP="00314857">
      <w:pPr>
        <w:rPr>
          <w:lang w:val="ro-RO"/>
        </w:rPr>
      </w:pPr>
    </w:p>
    <w:p w:rsidR="00FB5FD1" w:rsidRDefault="008205E3" w:rsidP="00314857">
      <w:pPr>
        <w:rPr>
          <w:sz w:val="24"/>
          <w:szCs w:val="24"/>
          <w:lang w:val="ro-RO"/>
        </w:rPr>
      </w:pPr>
      <w:r>
        <w:rPr>
          <w:sz w:val="24"/>
          <w:szCs w:val="24"/>
          <w:lang w:val="ro-RO"/>
        </w:rPr>
        <w:lastRenderedPageBreak/>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314857">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314857">
      <w:pPr>
        <w:rPr>
          <w:sz w:val="24"/>
          <w:szCs w:val="24"/>
          <w:lang w:val="ro-RO"/>
        </w:rPr>
      </w:pPr>
    </w:p>
    <w:p w:rsidR="000E7EB6" w:rsidRPr="00314857" w:rsidRDefault="00314857" w:rsidP="00314857">
      <w:pPr>
        <w:rPr>
          <w:rStyle w:val="IntenseEmphasis"/>
        </w:rPr>
      </w:pPr>
      <w:r w:rsidRPr="00314857">
        <w:rPr>
          <w:rStyle w:val="IntenseEmphasis"/>
        </w:rPr>
        <w:t xml:space="preserve">B. </w:t>
      </w:r>
      <w:r w:rsidR="000E7EB6" w:rsidRPr="00314857">
        <w:rPr>
          <w:rStyle w:val="IntenseEmphasis"/>
        </w:rPr>
        <w:t>Controlul</w:t>
      </w:r>
    </w:p>
    <w:p w:rsidR="000E7EB6" w:rsidRDefault="000E7EB6" w:rsidP="00314857">
      <w:pPr>
        <w:rPr>
          <w:sz w:val="24"/>
          <w:szCs w:val="24"/>
          <w:lang w:val="ro-RO"/>
        </w:rPr>
      </w:pPr>
    </w:p>
    <w:p w:rsidR="00561C57" w:rsidRDefault="000E7EB6" w:rsidP="00314857">
      <w:pPr>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314857">
      <w:pPr>
        <w:rPr>
          <w:sz w:val="24"/>
          <w:szCs w:val="24"/>
          <w:lang w:val="ro-RO"/>
        </w:rPr>
      </w:pPr>
    </w:p>
    <w:p w:rsidR="00561C57" w:rsidRPr="000E7EB6" w:rsidRDefault="00314857" w:rsidP="00314857">
      <w:pPr>
        <w:rPr>
          <w:lang w:val="ro-RO"/>
        </w:rPr>
      </w:pPr>
      <w:r w:rsidRPr="00314857">
        <w:rPr>
          <w:rStyle w:val="IntenseEmphasis"/>
        </w:rPr>
        <w:t xml:space="preserve">C. </w:t>
      </w:r>
      <w:r w:rsidR="00561C57" w:rsidRPr="00314857">
        <w:rPr>
          <w:rStyle w:val="IntenseEmphasis"/>
        </w:rPr>
        <w:t>Gestiunea datelor și a informațiilor</w:t>
      </w:r>
    </w:p>
    <w:p w:rsidR="000E7EB6" w:rsidRDefault="000E7EB6" w:rsidP="00314857">
      <w:pPr>
        <w:rPr>
          <w:sz w:val="24"/>
          <w:szCs w:val="24"/>
          <w:lang w:val="ro-RO"/>
        </w:rPr>
      </w:pPr>
    </w:p>
    <w:p w:rsidR="00561C57" w:rsidRDefault="00561C57" w:rsidP="00314857">
      <w:pPr>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4857">
      <w:pPr>
        <w:rPr>
          <w:sz w:val="24"/>
          <w:szCs w:val="24"/>
          <w:lang w:val="ro-RO"/>
        </w:rPr>
      </w:pPr>
    </w:p>
    <w:p w:rsidR="006F135A" w:rsidRDefault="009A4FDD" w:rsidP="006F135A">
      <w:pPr>
        <w:pStyle w:val="Heading2"/>
        <w:rPr>
          <w:lang w:val="ro-RO"/>
        </w:rPr>
      </w:pPr>
      <w:bookmarkStart w:id="13" w:name="_Toc423722549"/>
      <w:r>
        <w:rPr>
          <w:lang w:val="ro-RO"/>
        </w:rPr>
        <w:t xml:space="preserve">4.1 </w:t>
      </w:r>
      <w:r>
        <w:rPr>
          <w:lang w:val="ro-RO"/>
        </w:rPr>
        <w:tab/>
        <w:t>Diagrama</w:t>
      </w:r>
      <w:r w:rsidR="006F135A">
        <w:rPr>
          <w:lang w:val="ro-RO"/>
        </w:rPr>
        <w:t xml:space="preserve"> de flux</w:t>
      </w:r>
      <w:bookmarkEnd w:id="13"/>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lastRenderedPageBreak/>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Pr="00314857" w:rsidRDefault="00314857" w:rsidP="00314857">
      <w:pPr>
        <w:rPr>
          <w:rStyle w:val="IntenseEmphasis"/>
        </w:rPr>
      </w:pPr>
      <w:r w:rsidRPr="00314857">
        <w:rPr>
          <w:rStyle w:val="IntenseEmphasis"/>
        </w:rPr>
        <w:t>A.</w:t>
      </w:r>
      <w:r w:rsidR="006F135A" w:rsidRPr="00314857">
        <w:rPr>
          <w:rStyle w:val="IntenseEmphasis"/>
        </w:rPr>
        <w:t>Publicare date folosind clientul MQTT</w:t>
      </w:r>
    </w:p>
    <w:p w:rsidR="006F135A" w:rsidRDefault="009D2B84" w:rsidP="00314857">
      <w:pPr>
        <w:rPr>
          <w:sz w:val="24"/>
          <w:szCs w:val="24"/>
        </w:rPr>
      </w:pPr>
      <w:bookmarkStart w:id="14" w:name="_GoBack"/>
      <w:bookmarkEnd w:id="14"/>
      <w:r>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153106" w:rsidRPr="00153106">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56759E" w:rsidRPr="009A6477" w:rsidRDefault="0056759E"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14857">
      <w:pPr>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w:t>
      </w:r>
      <w:r>
        <w:rPr>
          <w:sz w:val="24"/>
          <w:szCs w:val="24"/>
          <w:lang w:val="ro-RO"/>
        </w:rPr>
        <w:lastRenderedPageBreak/>
        <w:t xml:space="preserve">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14857">
      <w:pPr>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r w:rsidRPr="00314857">
        <w:rPr>
          <w:rStyle w:val="IntenseEmphasis"/>
        </w:rPr>
        <w:t>B. Modificare valori consumatori</w:t>
      </w:r>
    </w:p>
    <w:p w:rsidR="009A6477" w:rsidRDefault="009A6477" w:rsidP="00314857">
      <w:pPr>
        <w:rPr>
          <w:lang w:val="ro-RO"/>
        </w:rPr>
      </w:pPr>
    </w:p>
    <w:p w:rsidR="00357686" w:rsidRDefault="009A6477" w:rsidP="006E01DD">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6E01DD">
      <w:pP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6E01DD"/>
    <w:p w:rsidR="00153178" w:rsidRDefault="00153178" w:rsidP="006E01DD">
      <w:pPr>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6E01DD">
      <w:pPr>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15" w:name="_Toc423722550"/>
      <w:r>
        <w:rPr>
          <w:lang w:val="ro-RO"/>
        </w:rPr>
        <w:t>5</w:t>
      </w:r>
      <w:r w:rsidR="00884B3B">
        <w:rPr>
          <w:lang w:val="ro-RO"/>
        </w:rPr>
        <w:t>. Implementarea solutiei</w:t>
      </w:r>
      <w:bookmarkEnd w:id="15"/>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bookmarkStart w:id="16" w:name="_Toc423722551"/>
      <w:r>
        <w:rPr>
          <w:lang w:val="ro-RO"/>
        </w:rPr>
        <w:lastRenderedPageBreak/>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bookmarkEnd w:id="16"/>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p w:rsidR="00305ADC" w:rsidRPr="00305ADC" w:rsidRDefault="00305ADC" w:rsidP="00305ADC">
      <w:pPr>
        <w:pStyle w:val="Caption"/>
        <w:keepNext/>
        <w:rPr>
          <w:i/>
        </w:rPr>
      </w:pPr>
      <w:r w:rsidRPr="00305ADC">
        <w:rPr>
          <w:i/>
        </w:rPr>
        <w:t xml:space="preserve">Tabel </w:t>
      </w:r>
      <w:r w:rsidR="00153106" w:rsidRPr="00305ADC">
        <w:rPr>
          <w:i/>
        </w:rPr>
        <w:fldChar w:fldCharType="begin"/>
      </w:r>
      <w:r w:rsidRPr="00305ADC">
        <w:rPr>
          <w:i/>
        </w:rPr>
        <w:instrText xml:space="preserve"> SEQ Tabel \* ARABIC </w:instrText>
      </w:r>
      <w:r w:rsidR="00153106" w:rsidRPr="00305ADC">
        <w:rPr>
          <w:i/>
        </w:rPr>
        <w:fldChar w:fldCharType="separate"/>
      </w:r>
      <w:r w:rsidR="00B936E0">
        <w:rPr>
          <w:i/>
          <w:noProof/>
        </w:rPr>
        <w:t>1</w:t>
      </w:r>
      <w:r w:rsidR="00153106"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715B7D" w:rsidTr="00305ADC">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305ADC">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305ADC">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305ADC">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305ADC">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305ADC">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305ADC">
        <w:tc>
          <w:tcPr>
            <w:cnfStyle w:val="001000000000"/>
            <w:tcW w:w="2943" w:type="dxa"/>
          </w:tcPr>
          <w:p w:rsidR="00715B7D" w:rsidRDefault="00715B7D" w:rsidP="00D84824">
            <w:r>
              <w:lastRenderedPageBreak/>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305ADC">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305ADC">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305ADC">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305ADC">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bookmarkStart w:id="17" w:name="_Toc423722552"/>
      <w:r>
        <w:t>5</w:t>
      </w:r>
      <w:r w:rsidR="0067339A" w:rsidRPr="0067339A">
        <w:t xml:space="preserve">.2 </w:t>
      </w:r>
      <w:r w:rsidR="0067339A">
        <w:tab/>
      </w:r>
      <w:r w:rsidR="0067339A" w:rsidRPr="0067339A">
        <w:t>Diagrama generală a cazurilor de utilizare - perspectivă UTILIZATOR</w:t>
      </w:r>
      <w:bookmarkEnd w:id="17"/>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p w:rsidR="00B936E0" w:rsidRPr="00B936E0" w:rsidRDefault="00B936E0" w:rsidP="00B936E0">
      <w:pPr>
        <w:pStyle w:val="Caption"/>
        <w:keepNext/>
        <w:rPr>
          <w:b w:val="0"/>
          <w:i/>
        </w:rPr>
      </w:pPr>
      <w:r>
        <w:t xml:space="preserve">Tabel </w:t>
      </w:r>
      <w:fldSimple w:instr=" SEQ Tabel \* ARABIC ">
        <w:r>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 xml:space="preserve">Presupune automatizarea unei locuințe prin modificarea valorilor </w:t>
            </w:r>
            <w:r>
              <w:lastRenderedPageBreak/>
              <w:t>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2C15F0">
      <w:pPr>
        <w:pStyle w:val="Heading1"/>
        <w:spacing w:before="0" w:line="240" w:lineRule="auto"/>
        <w:contextualSpacing/>
        <w:rPr>
          <w:lang w:val="ro-RO"/>
        </w:rPr>
      </w:pPr>
      <w:bookmarkStart w:id="18" w:name="_Toc423722553"/>
      <w:r>
        <w:rPr>
          <w:lang w:val="ro-RO"/>
        </w:rPr>
        <w:lastRenderedPageBreak/>
        <w:t>6</w:t>
      </w:r>
      <w:r w:rsidR="00884B3B">
        <w:rPr>
          <w:lang w:val="ro-RO"/>
        </w:rPr>
        <w:t>. Concluzii</w:t>
      </w:r>
      <w:bookmarkEnd w:id="18"/>
    </w:p>
    <w:p w:rsidR="002C15F0" w:rsidRDefault="002C15F0" w:rsidP="006E01DD">
      <w:pPr>
        <w:rPr>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w:t>
      </w:r>
      <w:r w:rsidR="00BB45E7">
        <w:rPr>
          <w:sz w:val="24"/>
          <w:szCs w:val="24"/>
          <w:lang w:val="ro-RO"/>
        </w:rPr>
        <w:lastRenderedPageBreak/>
        <w:t xml:space="preserve">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id w:val="13707691"/>
        <w:docPartObj>
          <w:docPartGallery w:val="Bibliographies"/>
          <w:docPartUnique/>
        </w:docPartObj>
      </w:sdtPr>
      <w:sdtContent>
        <w:sdt>
          <w:sdtPr>
            <w:id w:val="111145805"/>
            <w:bibliography/>
          </w:sdtPr>
          <w:sdtContent>
            <w:p w:rsidR="00034A86" w:rsidRDefault="00153106" w:rsidP="00034A86">
              <w:pPr>
                <w:rPr>
                  <w:noProof/>
                </w:rPr>
              </w:pPr>
              <w:r>
                <w:fldChar w:fldCharType="begin"/>
              </w:r>
              <w:r w:rsidR="00034A86">
                <w:instrText xml:space="preserve"> BIBLIOGRAPHY </w:instrText>
              </w:r>
              <w:r>
                <w:fldChar w:fldCharType="separate"/>
              </w:r>
              <w:r w:rsidR="00034A86">
                <w:rPr>
                  <w:noProof/>
                </w:rPr>
                <w:t xml:space="preserve">Albanesius, C. (2014). </w:t>
              </w:r>
              <w:r w:rsidR="00034A86">
                <w:rPr>
                  <w:i/>
                  <w:iCs/>
                  <w:noProof/>
                </w:rPr>
                <w:t>pcmag</w:t>
              </w:r>
              <w:r w:rsidR="00034A86">
                <w:rPr>
                  <w:noProof/>
                </w:rPr>
                <w:t>. Retrieved 2015, from http://www.pcmag.com/</w:t>
              </w:r>
            </w:p>
            <w:p w:rsidR="00034A86" w:rsidRDefault="00034A86" w:rsidP="00034A86">
              <w:pPr>
                <w:pStyle w:val="Bibliography"/>
                <w:rPr>
                  <w:noProof/>
                </w:rPr>
              </w:pPr>
              <w:r>
                <w:rPr>
                  <w:noProof/>
                </w:rPr>
                <w:t xml:space="preserve">Barret, S. F. (2013). </w:t>
              </w:r>
              <w:r>
                <w:rPr>
                  <w:i/>
                  <w:iCs/>
                  <w:noProof/>
                </w:rPr>
                <w:t>Arduino Microcontroller Processing for Everyone!Third Edition.</w:t>
              </w:r>
              <w:r>
                <w:rPr>
                  <w:noProof/>
                </w:rPr>
                <w:t xml:space="preserve"> </w:t>
              </w:r>
            </w:p>
            <w:p w:rsidR="00034A86" w:rsidRDefault="00034A86" w:rsidP="00034A86">
              <w:pPr>
                <w:pStyle w:val="Bibliography"/>
                <w:rPr>
                  <w:noProof/>
                </w:rPr>
              </w:pPr>
              <w:r>
                <w:rPr>
                  <w:noProof/>
                </w:rPr>
                <w:t xml:space="preserve">Costill, A. (2013, noiembrie). </w:t>
              </w:r>
              <w:r>
                <w:rPr>
                  <w:i/>
                  <w:iCs/>
                  <w:noProof/>
                </w:rPr>
                <w:t>Search Engine Journal</w:t>
              </w:r>
              <w:r>
                <w:rPr>
                  <w:noProof/>
                </w:rPr>
                <w:t>. Retrieved marti 2015, from http://www.searchenginejournal.com/top-6-home-automation-systems-apple-releases-version/76387/</w:t>
              </w:r>
            </w:p>
            <w:p w:rsidR="00034A86" w:rsidRDefault="00034A86" w:rsidP="00034A86">
              <w:pPr>
                <w:pStyle w:val="Bibliography"/>
                <w:rPr>
                  <w:noProof/>
                </w:rPr>
              </w:pPr>
              <w:r>
                <w:rPr>
                  <w:noProof/>
                </w:rPr>
                <w:t xml:space="preserve">Dormehl, L. (2014, decembrie). </w:t>
              </w:r>
              <w:r>
                <w:rPr>
                  <w:i/>
                  <w:iCs/>
                  <w:noProof/>
                </w:rPr>
                <w:t>FastCompany</w:t>
              </w:r>
              <w:r>
                <w:rPr>
                  <w:noProof/>
                </w:rPr>
                <w:t>. Retrieved martie 2015, from http://www.fastcompany.com/3038442/elasticity/5-open-source-home-automation-projects-we-love</w:t>
              </w:r>
            </w:p>
            <w:p w:rsidR="00034A86" w:rsidRDefault="00034A86" w:rsidP="00034A86">
              <w:pPr>
                <w:pStyle w:val="Bibliography"/>
                <w:rPr>
                  <w:noProof/>
                </w:rPr>
              </w:pPr>
              <w:r>
                <w:rPr>
                  <w:noProof/>
                </w:rPr>
                <w:t>Oracle. (2013). The Java EE 6 Tutorial.</w:t>
              </w:r>
            </w:p>
            <w:p w:rsidR="00034A86" w:rsidRDefault="00034A86" w:rsidP="00034A86">
              <w:pPr>
                <w:pStyle w:val="Bibliography"/>
                <w:rPr>
                  <w:noProof/>
                </w:rPr>
              </w:pPr>
              <w:r>
                <w:rPr>
                  <w:i/>
                  <w:iCs/>
                  <w:noProof/>
                </w:rPr>
                <w:t>Paho</w:t>
              </w:r>
              <w:r>
                <w:rPr>
                  <w:noProof/>
                </w:rPr>
                <w:t>. (n.d.). Retrieved aprilie 2015, from http://www.eclipse.org/paho/</w:t>
              </w:r>
            </w:p>
            <w:p w:rsidR="00034A86" w:rsidRDefault="00034A86" w:rsidP="00034A86">
              <w:pPr>
                <w:pStyle w:val="Bibliography"/>
                <w:rPr>
                  <w:noProof/>
                </w:rPr>
              </w:pPr>
              <w:r>
                <w:rPr>
                  <w:i/>
                  <w:iCs/>
                  <w:noProof/>
                </w:rPr>
                <w:t>Top Consumer Reviews</w:t>
              </w:r>
              <w:r>
                <w:rPr>
                  <w:noProof/>
                </w:rPr>
                <w:t>. (2015). Retrieved martie 2015, from http://www.topconsumerreviews.com/home-automation/</w:t>
              </w:r>
            </w:p>
            <w:p w:rsidR="00034A86" w:rsidRDefault="00034A86" w:rsidP="00034A86">
              <w:pPr>
                <w:pStyle w:val="Bibliography"/>
                <w:rPr>
                  <w:noProof/>
                </w:rPr>
              </w:pPr>
              <w:r>
                <w:rPr>
                  <w:i/>
                  <w:iCs/>
                  <w:noProof/>
                </w:rPr>
                <w:t>WhatIs</w:t>
              </w:r>
              <w:r>
                <w:rPr>
                  <w:noProof/>
                </w:rPr>
                <w:t>. (2014, iunie). Retrieved 2015, from http://whatis.techtarget.com/definition/Internet-of-Things</w:t>
              </w:r>
            </w:p>
            <w:p w:rsidR="00034A86" w:rsidRDefault="00153106" w:rsidP="00034A86">
              <w:r>
                <w:fldChar w:fldCharType="end"/>
              </w:r>
            </w:p>
          </w:sdtContent>
        </w:sdt>
      </w:sdtContent>
    </w:sdt>
    <w:p w:rsidR="00034A86" w:rsidRDefault="00034A86" w:rsidP="00034A86"/>
    <w:p w:rsidR="00C95CC1" w:rsidRDefault="00C95CC1" w:rsidP="00415E65"/>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005" w:rsidRDefault="00AB5005" w:rsidP="008F5043">
      <w:pPr>
        <w:spacing w:after="0" w:line="240" w:lineRule="auto"/>
      </w:pPr>
      <w:r>
        <w:separator/>
      </w:r>
    </w:p>
  </w:endnote>
  <w:endnote w:type="continuationSeparator" w:id="1">
    <w:p w:rsidR="00AB5005" w:rsidRDefault="00AB5005"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6759E">
      <w:trPr>
        <w:trHeight w:val="151"/>
      </w:trPr>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val="restart"/>
          <w:noWrap/>
          <w:vAlign w:val="center"/>
        </w:tcPr>
        <w:p w:rsidR="0056759E" w:rsidRDefault="00153106" w:rsidP="009F01D5">
          <w:pPr>
            <w:pStyle w:val="NoSpacing"/>
            <w:jc w:val="center"/>
            <w:rPr>
              <w:rFonts w:asciiTheme="majorHAnsi" w:eastAsiaTheme="majorEastAsia" w:hAnsiTheme="majorHAnsi" w:cstheme="majorBidi"/>
            </w:rPr>
          </w:pPr>
          <w:r w:rsidRPr="00153106">
            <w:fldChar w:fldCharType="begin"/>
          </w:r>
          <w:r w:rsidR="0056759E">
            <w:instrText xml:space="preserve"> PAGE  \* MERGEFORMAT </w:instrText>
          </w:r>
          <w:r w:rsidRPr="00153106">
            <w:fldChar w:fldCharType="separate"/>
          </w:r>
          <w:r w:rsidR="009342F7" w:rsidRPr="009342F7">
            <w:rPr>
              <w:rFonts w:asciiTheme="majorHAnsi" w:eastAsiaTheme="majorEastAsia" w:hAnsiTheme="majorHAnsi" w:cstheme="majorBidi"/>
              <w:b/>
              <w:bCs/>
              <w:noProof/>
            </w:rPr>
            <w:t>18</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r>
    <w:tr w:rsidR="0056759E">
      <w:trPr>
        <w:trHeight w:val="150"/>
      </w:trPr>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tcPr>
        <w:p w:rsidR="0056759E" w:rsidRDefault="005675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r>
  </w:tbl>
  <w:p w:rsidR="0056759E" w:rsidRDefault="00567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005" w:rsidRDefault="00AB5005" w:rsidP="008F5043">
      <w:pPr>
        <w:spacing w:after="0" w:line="240" w:lineRule="auto"/>
      </w:pPr>
      <w:r>
        <w:separator/>
      </w:r>
    </w:p>
  </w:footnote>
  <w:footnote w:type="continuationSeparator" w:id="1">
    <w:p w:rsidR="00AB5005" w:rsidRDefault="00AB5005"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94210"/>
  </w:hdrShapeDefaults>
  <w:footnotePr>
    <w:footnote w:id="0"/>
    <w:footnote w:id="1"/>
  </w:footnotePr>
  <w:endnotePr>
    <w:endnote w:id="0"/>
    <w:endnote w:id="1"/>
  </w:endnotePr>
  <w:compat/>
  <w:rsids>
    <w:rsidRoot w:val="00D41A14"/>
    <w:rsid w:val="00007DF2"/>
    <w:rsid w:val="00017EAD"/>
    <w:rsid w:val="00027D7C"/>
    <w:rsid w:val="000301D3"/>
    <w:rsid w:val="00034A86"/>
    <w:rsid w:val="00036C06"/>
    <w:rsid w:val="00042036"/>
    <w:rsid w:val="00044969"/>
    <w:rsid w:val="00050E4B"/>
    <w:rsid w:val="00060D1F"/>
    <w:rsid w:val="00063421"/>
    <w:rsid w:val="00066416"/>
    <w:rsid w:val="000734D1"/>
    <w:rsid w:val="0007483C"/>
    <w:rsid w:val="00075B70"/>
    <w:rsid w:val="0007622B"/>
    <w:rsid w:val="000860F3"/>
    <w:rsid w:val="00093084"/>
    <w:rsid w:val="00096050"/>
    <w:rsid w:val="00097F27"/>
    <w:rsid w:val="000A40D8"/>
    <w:rsid w:val="000A56EC"/>
    <w:rsid w:val="000B6408"/>
    <w:rsid w:val="000D5C35"/>
    <w:rsid w:val="000E7667"/>
    <w:rsid w:val="000E7EB6"/>
    <w:rsid w:val="000F06F0"/>
    <w:rsid w:val="000F2D17"/>
    <w:rsid w:val="0010264A"/>
    <w:rsid w:val="00110421"/>
    <w:rsid w:val="00110A67"/>
    <w:rsid w:val="001368AD"/>
    <w:rsid w:val="00143823"/>
    <w:rsid w:val="001467C3"/>
    <w:rsid w:val="00152BDE"/>
    <w:rsid w:val="00153106"/>
    <w:rsid w:val="00153178"/>
    <w:rsid w:val="00162DB3"/>
    <w:rsid w:val="00165F57"/>
    <w:rsid w:val="001764D7"/>
    <w:rsid w:val="00180867"/>
    <w:rsid w:val="00195017"/>
    <w:rsid w:val="001A390B"/>
    <w:rsid w:val="001B5932"/>
    <w:rsid w:val="001B6B5F"/>
    <w:rsid w:val="001C3B7C"/>
    <w:rsid w:val="001D28F4"/>
    <w:rsid w:val="001D38B8"/>
    <w:rsid w:val="001E2C2B"/>
    <w:rsid w:val="00203916"/>
    <w:rsid w:val="0021575B"/>
    <w:rsid w:val="002220AD"/>
    <w:rsid w:val="002243B8"/>
    <w:rsid w:val="0023027F"/>
    <w:rsid w:val="002338F8"/>
    <w:rsid w:val="00250D36"/>
    <w:rsid w:val="00251337"/>
    <w:rsid w:val="00251DAC"/>
    <w:rsid w:val="00264D93"/>
    <w:rsid w:val="002658AD"/>
    <w:rsid w:val="00277672"/>
    <w:rsid w:val="00282E4C"/>
    <w:rsid w:val="00287CA8"/>
    <w:rsid w:val="002920B7"/>
    <w:rsid w:val="00292D1C"/>
    <w:rsid w:val="002A0ADD"/>
    <w:rsid w:val="002A304D"/>
    <w:rsid w:val="002B31CA"/>
    <w:rsid w:val="002C15F0"/>
    <w:rsid w:val="002C3CB8"/>
    <w:rsid w:val="002D266D"/>
    <w:rsid w:val="002D4D70"/>
    <w:rsid w:val="002E5F05"/>
    <w:rsid w:val="00305ADC"/>
    <w:rsid w:val="00305EF9"/>
    <w:rsid w:val="00306623"/>
    <w:rsid w:val="003072E8"/>
    <w:rsid w:val="00310152"/>
    <w:rsid w:val="00314857"/>
    <w:rsid w:val="00342CDD"/>
    <w:rsid w:val="00357686"/>
    <w:rsid w:val="0036067E"/>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60ACC"/>
    <w:rsid w:val="00461F36"/>
    <w:rsid w:val="00462ECD"/>
    <w:rsid w:val="004701C2"/>
    <w:rsid w:val="00474CD1"/>
    <w:rsid w:val="004773F3"/>
    <w:rsid w:val="004800C7"/>
    <w:rsid w:val="00497E3F"/>
    <w:rsid w:val="004B08DE"/>
    <w:rsid w:val="004B586A"/>
    <w:rsid w:val="004C0643"/>
    <w:rsid w:val="004D0238"/>
    <w:rsid w:val="004D07DA"/>
    <w:rsid w:val="004D2DBF"/>
    <w:rsid w:val="004E5B1C"/>
    <w:rsid w:val="004E632A"/>
    <w:rsid w:val="004F6CAE"/>
    <w:rsid w:val="004F6F2F"/>
    <w:rsid w:val="0050045B"/>
    <w:rsid w:val="005079EA"/>
    <w:rsid w:val="00507B91"/>
    <w:rsid w:val="0055032B"/>
    <w:rsid w:val="00561C57"/>
    <w:rsid w:val="005661DB"/>
    <w:rsid w:val="0056759E"/>
    <w:rsid w:val="00577F18"/>
    <w:rsid w:val="005873A7"/>
    <w:rsid w:val="00587E74"/>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177DE"/>
    <w:rsid w:val="006206D3"/>
    <w:rsid w:val="00626551"/>
    <w:rsid w:val="0063247D"/>
    <w:rsid w:val="00641F50"/>
    <w:rsid w:val="00643D5C"/>
    <w:rsid w:val="006442D7"/>
    <w:rsid w:val="00671C63"/>
    <w:rsid w:val="0067339A"/>
    <w:rsid w:val="006808C3"/>
    <w:rsid w:val="00682710"/>
    <w:rsid w:val="0068631C"/>
    <w:rsid w:val="00692935"/>
    <w:rsid w:val="00696D69"/>
    <w:rsid w:val="006A6CC8"/>
    <w:rsid w:val="006D32AD"/>
    <w:rsid w:val="006E01DD"/>
    <w:rsid w:val="006E4696"/>
    <w:rsid w:val="006E50BE"/>
    <w:rsid w:val="006E7F0E"/>
    <w:rsid w:val="006F135A"/>
    <w:rsid w:val="00715B7D"/>
    <w:rsid w:val="0072740A"/>
    <w:rsid w:val="007337DE"/>
    <w:rsid w:val="0074575B"/>
    <w:rsid w:val="007667B6"/>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36EF"/>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D78EA"/>
    <w:rsid w:val="008E120D"/>
    <w:rsid w:val="008E39DF"/>
    <w:rsid w:val="008E4A5B"/>
    <w:rsid w:val="008E7B08"/>
    <w:rsid w:val="008F3D44"/>
    <w:rsid w:val="008F5043"/>
    <w:rsid w:val="00900F34"/>
    <w:rsid w:val="00905DDB"/>
    <w:rsid w:val="00912978"/>
    <w:rsid w:val="0091410D"/>
    <w:rsid w:val="00922475"/>
    <w:rsid w:val="00922597"/>
    <w:rsid w:val="00931D01"/>
    <w:rsid w:val="009342F7"/>
    <w:rsid w:val="00934FE4"/>
    <w:rsid w:val="00937B0B"/>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50951"/>
    <w:rsid w:val="00A57B5A"/>
    <w:rsid w:val="00A60C95"/>
    <w:rsid w:val="00A6416C"/>
    <w:rsid w:val="00A65EEF"/>
    <w:rsid w:val="00A70C91"/>
    <w:rsid w:val="00A74A5B"/>
    <w:rsid w:val="00A760EA"/>
    <w:rsid w:val="00A7767D"/>
    <w:rsid w:val="00A82F2A"/>
    <w:rsid w:val="00A91DCF"/>
    <w:rsid w:val="00A94E40"/>
    <w:rsid w:val="00AB1317"/>
    <w:rsid w:val="00AB5005"/>
    <w:rsid w:val="00AB559C"/>
    <w:rsid w:val="00AD78CA"/>
    <w:rsid w:val="00AE5368"/>
    <w:rsid w:val="00AF0DD8"/>
    <w:rsid w:val="00AF10DF"/>
    <w:rsid w:val="00B2340A"/>
    <w:rsid w:val="00B3317E"/>
    <w:rsid w:val="00B33D59"/>
    <w:rsid w:val="00B35385"/>
    <w:rsid w:val="00B36A08"/>
    <w:rsid w:val="00B40580"/>
    <w:rsid w:val="00B52614"/>
    <w:rsid w:val="00B5780C"/>
    <w:rsid w:val="00B57F8D"/>
    <w:rsid w:val="00B61AA3"/>
    <w:rsid w:val="00B67FFE"/>
    <w:rsid w:val="00B72771"/>
    <w:rsid w:val="00B73589"/>
    <w:rsid w:val="00B812B8"/>
    <w:rsid w:val="00B82E6B"/>
    <w:rsid w:val="00B86A2A"/>
    <w:rsid w:val="00B86A77"/>
    <w:rsid w:val="00B936E0"/>
    <w:rsid w:val="00BB45E7"/>
    <w:rsid w:val="00BE0A3C"/>
    <w:rsid w:val="00BF448A"/>
    <w:rsid w:val="00BF5B07"/>
    <w:rsid w:val="00C0032B"/>
    <w:rsid w:val="00C016B1"/>
    <w:rsid w:val="00C0383C"/>
    <w:rsid w:val="00C05A8D"/>
    <w:rsid w:val="00C17D10"/>
    <w:rsid w:val="00C24BDD"/>
    <w:rsid w:val="00C41FD1"/>
    <w:rsid w:val="00C46B0F"/>
    <w:rsid w:val="00C866A0"/>
    <w:rsid w:val="00C930B9"/>
    <w:rsid w:val="00C93959"/>
    <w:rsid w:val="00C93FC6"/>
    <w:rsid w:val="00C95CC1"/>
    <w:rsid w:val="00C96589"/>
    <w:rsid w:val="00CA0E45"/>
    <w:rsid w:val="00CA5A98"/>
    <w:rsid w:val="00CC21F1"/>
    <w:rsid w:val="00CC3FD1"/>
    <w:rsid w:val="00CF05EF"/>
    <w:rsid w:val="00CF15E4"/>
    <w:rsid w:val="00CF18DF"/>
    <w:rsid w:val="00D00BF6"/>
    <w:rsid w:val="00D164FD"/>
    <w:rsid w:val="00D24D2B"/>
    <w:rsid w:val="00D41A14"/>
    <w:rsid w:val="00D4225F"/>
    <w:rsid w:val="00D43FF3"/>
    <w:rsid w:val="00D448F2"/>
    <w:rsid w:val="00D807F2"/>
    <w:rsid w:val="00D84824"/>
    <w:rsid w:val="00D84BE2"/>
    <w:rsid w:val="00D862DE"/>
    <w:rsid w:val="00D86E98"/>
    <w:rsid w:val="00D87085"/>
    <w:rsid w:val="00DA23A0"/>
    <w:rsid w:val="00DD2225"/>
    <w:rsid w:val="00DD25E1"/>
    <w:rsid w:val="00DD3F1C"/>
    <w:rsid w:val="00DD4BE7"/>
    <w:rsid w:val="00DD64A1"/>
    <w:rsid w:val="00DE09D9"/>
    <w:rsid w:val="00DE25B9"/>
    <w:rsid w:val="00DF43E8"/>
    <w:rsid w:val="00DF78CF"/>
    <w:rsid w:val="00E017F8"/>
    <w:rsid w:val="00E03D7E"/>
    <w:rsid w:val="00E268BC"/>
    <w:rsid w:val="00E30272"/>
    <w:rsid w:val="00E32B9B"/>
    <w:rsid w:val="00E40AF8"/>
    <w:rsid w:val="00E4371B"/>
    <w:rsid w:val="00E438A8"/>
    <w:rsid w:val="00E50E69"/>
    <w:rsid w:val="00E5766D"/>
    <w:rsid w:val="00E65533"/>
    <w:rsid w:val="00E673A8"/>
    <w:rsid w:val="00E67C1E"/>
    <w:rsid w:val="00E73530"/>
    <w:rsid w:val="00E740BB"/>
    <w:rsid w:val="00E82C71"/>
    <w:rsid w:val="00E86E50"/>
    <w:rsid w:val="00EA44E5"/>
    <w:rsid w:val="00EB114E"/>
    <w:rsid w:val="00EB3721"/>
    <w:rsid w:val="00EC7604"/>
    <w:rsid w:val="00ED7A33"/>
    <w:rsid w:val="00EF117F"/>
    <w:rsid w:val="00EF21AD"/>
    <w:rsid w:val="00EF2989"/>
    <w:rsid w:val="00EF763B"/>
    <w:rsid w:val="00F00510"/>
    <w:rsid w:val="00F10490"/>
    <w:rsid w:val="00F12B62"/>
    <w:rsid w:val="00F24C1A"/>
    <w:rsid w:val="00F25925"/>
    <w:rsid w:val="00F2705B"/>
    <w:rsid w:val="00F54A0F"/>
    <w:rsid w:val="00F60271"/>
    <w:rsid w:val="00F6066E"/>
    <w:rsid w:val="00F61DEF"/>
    <w:rsid w:val="00FB2C5D"/>
    <w:rsid w:val="00FB5FD1"/>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6</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7</b:RefOrder>
  </b:Source>
  <b:Source>
    <b:Tag>Pah15</b:Tag>
    <b:SourceType>InternetSite</b:SourceType>
    <b:Guid>{CAAB4C23-1D2F-4152-98C0-994C6A0244C5}</b:Guid>
    <b:LCID>0</b:LCID>
    <b:Title>Paho</b:Title>
    <b:YearAccessed>2015</b:YearAccessed>
    <b:MonthAccessed>aprilie</b:MonthAccessed>
    <b:URL>http://www.eclipse.org/paho/</b:URL>
    <b:RefOrder>8</b:RefOrder>
  </b:Source>
</b:Sources>
</file>

<file path=customXml/itemProps1.xml><?xml version="1.0" encoding="utf-8"?>
<ds:datastoreItem xmlns:ds="http://schemas.openxmlformats.org/officeDocument/2006/customXml" ds:itemID="{3DAC0177-864C-421D-B6BC-D42E7BEC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12124</TotalTime>
  <Pages>37</Pages>
  <Words>7474</Words>
  <Characters>43353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224</cp:revision>
  <dcterms:created xsi:type="dcterms:W3CDTF">2013-04-11T10:04:00Z</dcterms:created>
  <dcterms:modified xsi:type="dcterms:W3CDTF">2015-07-03T18:46:00Z</dcterms:modified>
</cp:coreProperties>
</file>