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A213D3" w:rsidRPr="00FE6FCA" w:rsidRDefault="008D4A40" w:rsidP="00FE6FCA">
          <w:pPr>
            <w:pStyle w:val="TOCHeading"/>
          </w:pPr>
          <w:r w:rsidRPr="008D4A40">
            <w:rPr>
              <w:b w:val="0"/>
              <w:bCs w:val="0"/>
            </w:rPr>
            <w:fldChar w:fldCharType="begin"/>
          </w:r>
          <w:r w:rsidR="00D164FD">
            <w:instrText xml:space="preserve"> TOC \o "1-3" \h \z \u </w:instrText>
          </w:r>
          <w:r w:rsidRPr="008D4A40">
            <w:rPr>
              <w:b w:val="0"/>
              <w:bCs w:val="0"/>
            </w:rPr>
            <w:fldChar w:fldCharType="separate"/>
          </w:r>
          <w:hyperlink w:anchor="_Toc423643542" w:history="1">
            <w:r w:rsidR="00A213D3" w:rsidRPr="008946D9">
              <w:rPr>
                <w:rStyle w:val="Hyperlink"/>
                <w:b w:val="0"/>
                <w:noProof/>
                <w:sz w:val="22"/>
                <w:szCs w:val="22"/>
                <w:lang w:val="ro-RO"/>
              </w:rPr>
              <w:t>1. Introducere</w:t>
            </w:r>
            <w:r w:rsidR="00A213D3" w:rsidRPr="008946D9">
              <w:rPr>
                <w:b w:val="0"/>
                <w:noProof/>
                <w:webHidden/>
                <w:sz w:val="22"/>
                <w:szCs w:val="22"/>
              </w:rPr>
              <w:tab/>
            </w:r>
            <w:r w:rsidRPr="008946D9">
              <w:rPr>
                <w:b w:val="0"/>
                <w:noProof/>
                <w:webHidden/>
                <w:sz w:val="22"/>
                <w:szCs w:val="22"/>
              </w:rPr>
              <w:fldChar w:fldCharType="begin"/>
            </w:r>
            <w:r w:rsidR="00A213D3" w:rsidRPr="008946D9">
              <w:rPr>
                <w:b w:val="0"/>
                <w:noProof/>
                <w:webHidden/>
                <w:sz w:val="22"/>
                <w:szCs w:val="22"/>
              </w:rPr>
              <w:instrText xml:space="preserve"> PAGEREF _Toc423643542 \h </w:instrText>
            </w:r>
            <w:r w:rsidRPr="008946D9">
              <w:rPr>
                <w:b w:val="0"/>
                <w:noProof/>
                <w:webHidden/>
                <w:sz w:val="22"/>
                <w:szCs w:val="22"/>
              </w:rPr>
            </w:r>
            <w:r w:rsidRPr="008946D9">
              <w:rPr>
                <w:b w:val="0"/>
                <w:noProof/>
                <w:webHidden/>
                <w:sz w:val="22"/>
                <w:szCs w:val="22"/>
              </w:rPr>
              <w:fldChar w:fldCharType="separate"/>
            </w:r>
            <w:r w:rsidR="00A213D3" w:rsidRPr="008946D9">
              <w:rPr>
                <w:b w:val="0"/>
                <w:noProof/>
                <w:webHidden/>
                <w:sz w:val="22"/>
                <w:szCs w:val="22"/>
              </w:rPr>
              <w:t>1</w:t>
            </w:r>
            <w:r w:rsidRPr="008946D9">
              <w:rPr>
                <w:b w:val="0"/>
                <w:noProof/>
                <w:webHidden/>
                <w:sz w:val="22"/>
                <w:szCs w:val="22"/>
              </w:rPr>
              <w:fldChar w:fldCharType="end"/>
            </w:r>
          </w:hyperlink>
        </w:p>
        <w:p w:rsidR="00A213D3" w:rsidRDefault="008D4A40">
          <w:pPr>
            <w:pStyle w:val="TOC1"/>
            <w:tabs>
              <w:tab w:val="right" w:leader="dot" w:pos="9350"/>
            </w:tabs>
            <w:rPr>
              <w:rFonts w:eastAsiaTheme="minorEastAsia"/>
              <w:noProof/>
              <w:lang w:val="ro-RO" w:eastAsia="ro-RO"/>
            </w:rPr>
          </w:pPr>
          <w:hyperlink w:anchor="_Toc423643543" w:history="1">
            <w:r w:rsidR="00A213D3" w:rsidRPr="0025429C">
              <w:rPr>
                <w:rStyle w:val="Hyperlink"/>
                <w:noProof/>
                <w:lang w:val="ro-RO"/>
              </w:rPr>
              <w:t>2. Problema abordata de lucrare [titlul capitolului este dependent de titlul lucrarii]</w:t>
            </w:r>
            <w:r w:rsidR="00A213D3">
              <w:rPr>
                <w:noProof/>
                <w:webHidden/>
              </w:rPr>
              <w:tab/>
            </w:r>
            <w:r>
              <w:rPr>
                <w:noProof/>
                <w:webHidden/>
              </w:rPr>
              <w:fldChar w:fldCharType="begin"/>
            </w:r>
            <w:r w:rsidR="00A213D3">
              <w:rPr>
                <w:noProof/>
                <w:webHidden/>
              </w:rPr>
              <w:instrText xml:space="preserve"> PAGEREF _Toc423643543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8D4A40">
          <w:pPr>
            <w:pStyle w:val="TOC2"/>
            <w:tabs>
              <w:tab w:val="right" w:leader="dot" w:pos="9350"/>
            </w:tabs>
            <w:rPr>
              <w:rFonts w:eastAsiaTheme="minorEastAsia"/>
              <w:noProof/>
              <w:lang w:val="ro-RO" w:eastAsia="ro-RO"/>
            </w:rPr>
          </w:pPr>
          <w:hyperlink w:anchor="_Toc423643544" w:history="1">
            <w:r w:rsidR="00A213D3" w:rsidRPr="0025429C">
              <w:rPr>
                <w:rStyle w:val="Hyperlink"/>
                <w:noProof/>
                <w:lang w:val="ro-RO"/>
              </w:rPr>
              <w:t>2.1 Continut</w:t>
            </w:r>
            <w:r w:rsidR="00A213D3">
              <w:rPr>
                <w:noProof/>
                <w:webHidden/>
              </w:rPr>
              <w:tab/>
            </w:r>
            <w:r>
              <w:rPr>
                <w:noProof/>
                <w:webHidden/>
              </w:rPr>
              <w:fldChar w:fldCharType="begin"/>
            </w:r>
            <w:r w:rsidR="00A213D3">
              <w:rPr>
                <w:noProof/>
                <w:webHidden/>
              </w:rPr>
              <w:instrText xml:space="preserve"> PAGEREF _Toc423643544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8D4A40">
          <w:pPr>
            <w:pStyle w:val="TOC2"/>
            <w:tabs>
              <w:tab w:val="right" w:leader="dot" w:pos="9350"/>
            </w:tabs>
            <w:rPr>
              <w:rFonts w:eastAsiaTheme="minorEastAsia"/>
              <w:noProof/>
              <w:lang w:val="ro-RO" w:eastAsia="ro-RO"/>
            </w:rPr>
          </w:pPr>
          <w:hyperlink w:anchor="_Toc423643545" w:history="1">
            <w:r w:rsidR="00A213D3" w:rsidRPr="0025429C">
              <w:rPr>
                <w:rStyle w:val="Hyperlink"/>
                <w:noProof/>
              </w:rPr>
              <w:t>2.2 Studiu de piață pentru soluțiile existente</w:t>
            </w:r>
            <w:r w:rsidR="00A213D3">
              <w:rPr>
                <w:noProof/>
                <w:webHidden/>
              </w:rPr>
              <w:tab/>
            </w:r>
            <w:r>
              <w:rPr>
                <w:noProof/>
                <w:webHidden/>
              </w:rPr>
              <w:fldChar w:fldCharType="begin"/>
            </w:r>
            <w:r w:rsidR="00A213D3">
              <w:rPr>
                <w:noProof/>
                <w:webHidden/>
              </w:rPr>
              <w:instrText xml:space="preserve"> PAGEREF _Toc423643545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8D4A40">
          <w:pPr>
            <w:pStyle w:val="TOC3"/>
            <w:tabs>
              <w:tab w:val="left" w:pos="880"/>
              <w:tab w:val="right" w:leader="dot" w:pos="9350"/>
            </w:tabs>
            <w:rPr>
              <w:rFonts w:eastAsiaTheme="minorEastAsia"/>
              <w:noProof/>
              <w:lang w:val="ro-RO" w:eastAsia="ro-RO"/>
            </w:rPr>
          </w:pPr>
          <w:hyperlink w:anchor="_Toc423643546" w:history="1">
            <w:r w:rsidR="00A213D3" w:rsidRPr="0025429C">
              <w:rPr>
                <w:rStyle w:val="Hyperlink"/>
                <w:noProof/>
              </w:rPr>
              <w:t>A.</w:t>
            </w:r>
            <w:r w:rsidR="00A213D3">
              <w:rPr>
                <w:rFonts w:eastAsiaTheme="minorEastAsia"/>
                <w:noProof/>
                <w:lang w:val="ro-RO" w:eastAsia="ro-RO"/>
              </w:rPr>
              <w:tab/>
            </w:r>
            <w:r w:rsidR="00A213D3" w:rsidRPr="0025429C">
              <w:rPr>
                <w:rStyle w:val="Hyperlink"/>
                <w:noProof/>
              </w:rPr>
              <w:t>Soluții  “</w:t>
            </w:r>
            <w:r w:rsidR="00A213D3" w:rsidRPr="0025429C">
              <w:rPr>
                <w:rStyle w:val="Hyperlink"/>
                <w:noProof/>
                <w:lang w:val="ro-RO"/>
              </w:rPr>
              <w:t>open source”</w:t>
            </w:r>
            <w:r w:rsidR="00A213D3">
              <w:rPr>
                <w:noProof/>
                <w:webHidden/>
              </w:rPr>
              <w:tab/>
            </w:r>
            <w:r>
              <w:rPr>
                <w:noProof/>
                <w:webHidden/>
              </w:rPr>
              <w:fldChar w:fldCharType="begin"/>
            </w:r>
            <w:r w:rsidR="00A213D3">
              <w:rPr>
                <w:noProof/>
                <w:webHidden/>
              </w:rPr>
              <w:instrText xml:space="preserve"> PAGEREF _Toc423643546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8D4A40">
          <w:pPr>
            <w:pStyle w:val="TOC3"/>
            <w:tabs>
              <w:tab w:val="left" w:pos="880"/>
              <w:tab w:val="right" w:leader="dot" w:pos="9350"/>
            </w:tabs>
            <w:rPr>
              <w:rFonts w:eastAsiaTheme="minorEastAsia"/>
              <w:noProof/>
              <w:lang w:val="ro-RO" w:eastAsia="ro-RO"/>
            </w:rPr>
          </w:pPr>
          <w:hyperlink w:anchor="_Toc423643547" w:history="1">
            <w:r w:rsidR="00A213D3" w:rsidRPr="0025429C">
              <w:rPr>
                <w:rStyle w:val="Hyperlink"/>
                <w:noProof/>
                <w:lang w:val="ro-RO"/>
              </w:rPr>
              <w:t>B.</w:t>
            </w:r>
            <w:r w:rsidR="00A213D3">
              <w:rPr>
                <w:rFonts w:eastAsiaTheme="minorEastAsia"/>
                <w:noProof/>
                <w:lang w:val="ro-RO" w:eastAsia="ro-RO"/>
              </w:rPr>
              <w:tab/>
            </w:r>
            <w:r w:rsidR="00A213D3" w:rsidRPr="0025429C">
              <w:rPr>
                <w:rStyle w:val="Hyperlink"/>
                <w:noProof/>
                <w:lang w:val="ro-RO"/>
              </w:rPr>
              <w:t>Soluții destinate vânzării</w:t>
            </w:r>
            <w:r w:rsidR="00A213D3">
              <w:rPr>
                <w:noProof/>
                <w:webHidden/>
              </w:rPr>
              <w:tab/>
            </w:r>
            <w:r>
              <w:rPr>
                <w:noProof/>
                <w:webHidden/>
              </w:rPr>
              <w:fldChar w:fldCharType="begin"/>
            </w:r>
            <w:r w:rsidR="00A213D3">
              <w:rPr>
                <w:noProof/>
                <w:webHidden/>
              </w:rPr>
              <w:instrText xml:space="preserve"> PAGEREF _Toc423643547 \h </w:instrText>
            </w:r>
            <w:r>
              <w:rPr>
                <w:noProof/>
                <w:webHidden/>
              </w:rPr>
            </w:r>
            <w:r>
              <w:rPr>
                <w:noProof/>
                <w:webHidden/>
              </w:rPr>
              <w:fldChar w:fldCharType="separate"/>
            </w:r>
            <w:r w:rsidR="00A213D3">
              <w:rPr>
                <w:noProof/>
                <w:webHidden/>
              </w:rPr>
              <w:t>6</w:t>
            </w:r>
            <w:r>
              <w:rPr>
                <w:noProof/>
                <w:webHidden/>
              </w:rPr>
              <w:fldChar w:fldCharType="end"/>
            </w:r>
          </w:hyperlink>
        </w:p>
        <w:p w:rsidR="00A213D3" w:rsidRDefault="008D4A40">
          <w:pPr>
            <w:pStyle w:val="TOC2"/>
            <w:tabs>
              <w:tab w:val="left" w:pos="880"/>
              <w:tab w:val="right" w:leader="dot" w:pos="9350"/>
            </w:tabs>
            <w:rPr>
              <w:rFonts w:eastAsiaTheme="minorEastAsia"/>
              <w:noProof/>
              <w:lang w:val="ro-RO" w:eastAsia="ro-RO"/>
            </w:rPr>
          </w:pPr>
          <w:hyperlink w:anchor="_Toc423643548" w:history="1">
            <w:r w:rsidR="00A213D3" w:rsidRPr="0025429C">
              <w:rPr>
                <w:rStyle w:val="Hyperlink"/>
                <w:noProof/>
                <w:lang w:val="ro-RO"/>
              </w:rPr>
              <w:t>2.3</w:t>
            </w:r>
            <w:r w:rsidR="00A213D3">
              <w:rPr>
                <w:rFonts w:eastAsiaTheme="minorEastAsia"/>
                <w:noProof/>
                <w:lang w:val="ro-RO" w:eastAsia="ro-RO"/>
              </w:rPr>
              <w:tab/>
            </w:r>
            <w:r w:rsidR="00A213D3" w:rsidRPr="0025429C">
              <w:rPr>
                <w:rStyle w:val="Hyperlink"/>
                <w:noProof/>
                <w:lang w:val="ro-RO"/>
              </w:rPr>
              <w:t>Descrierea și analiza soluției</w:t>
            </w:r>
            <w:r w:rsidR="00A213D3">
              <w:rPr>
                <w:noProof/>
                <w:webHidden/>
              </w:rPr>
              <w:tab/>
            </w:r>
            <w:r>
              <w:rPr>
                <w:noProof/>
                <w:webHidden/>
              </w:rPr>
              <w:fldChar w:fldCharType="begin"/>
            </w:r>
            <w:r w:rsidR="00A213D3">
              <w:rPr>
                <w:noProof/>
                <w:webHidden/>
              </w:rPr>
              <w:instrText xml:space="preserve"> PAGEREF _Toc423643548 \h </w:instrText>
            </w:r>
            <w:r>
              <w:rPr>
                <w:noProof/>
                <w:webHidden/>
              </w:rPr>
            </w:r>
            <w:r>
              <w:rPr>
                <w:noProof/>
                <w:webHidden/>
              </w:rPr>
              <w:fldChar w:fldCharType="separate"/>
            </w:r>
            <w:r w:rsidR="00A213D3">
              <w:rPr>
                <w:noProof/>
                <w:webHidden/>
              </w:rPr>
              <w:t>7</w:t>
            </w:r>
            <w:r>
              <w:rPr>
                <w:noProof/>
                <w:webHidden/>
              </w:rPr>
              <w:fldChar w:fldCharType="end"/>
            </w:r>
          </w:hyperlink>
        </w:p>
        <w:p w:rsidR="00A213D3" w:rsidRDefault="008D4A40">
          <w:pPr>
            <w:pStyle w:val="TOC3"/>
            <w:tabs>
              <w:tab w:val="left" w:pos="880"/>
              <w:tab w:val="right" w:leader="dot" w:pos="9350"/>
            </w:tabs>
            <w:rPr>
              <w:rFonts w:eastAsiaTheme="minorEastAsia"/>
              <w:noProof/>
              <w:lang w:val="ro-RO" w:eastAsia="ro-RO"/>
            </w:rPr>
          </w:pPr>
          <w:hyperlink w:anchor="_Toc423643549" w:history="1">
            <w:r w:rsidR="00A213D3" w:rsidRPr="0025429C">
              <w:rPr>
                <w:rStyle w:val="Hyperlink"/>
                <w:noProof/>
                <w:lang w:val="ro-RO"/>
              </w:rPr>
              <w:t>A.</w:t>
            </w:r>
            <w:r w:rsidR="00A213D3">
              <w:rPr>
                <w:rFonts w:eastAsiaTheme="minorEastAsia"/>
                <w:noProof/>
                <w:lang w:val="ro-RO" w:eastAsia="ro-RO"/>
              </w:rPr>
              <w:tab/>
            </w:r>
            <w:r w:rsidR="00A213D3" w:rsidRPr="0025429C">
              <w:rPr>
                <w:rStyle w:val="Hyperlink"/>
                <w:noProof/>
                <w:lang w:val="ro-RO"/>
              </w:rPr>
              <w:t>Caracteristici ale soluției propuse</w:t>
            </w:r>
            <w:r w:rsidR="00A213D3">
              <w:rPr>
                <w:noProof/>
                <w:webHidden/>
              </w:rPr>
              <w:tab/>
            </w:r>
            <w:r>
              <w:rPr>
                <w:noProof/>
                <w:webHidden/>
              </w:rPr>
              <w:fldChar w:fldCharType="begin"/>
            </w:r>
            <w:r w:rsidR="00A213D3">
              <w:rPr>
                <w:noProof/>
                <w:webHidden/>
              </w:rPr>
              <w:instrText xml:space="preserve"> PAGEREF _Toc423643549 \h </w:instrText>
            </w:r>
            <w:r>
              <w:rPr>
                <w:noProof/>
                <w:webHidden/>
              </w:rPr>
            </w:r>
            <w:r>
              <w:rPr>
                <w:noProof/>
                <w:webHidden/>
              </w:rPr>
              <w:fldChar w:fldCharType="separate"/>
            </w:r>
            <w:r w:rsidR="00A213D3">
              <w:rPr>
                <w:noProof/>
                <w:webHidden/>
              </w:rPr>
              <w:t>9</w:t>
            </w:r>
            <w:r>
              <w:rPr>
                <w:noProof/>
                <w:webHidden/>
              </w:rPr>
              <w:fldChar w:fldCharType="end"/>
            </w:r>
          </w:hyperlink>
        </w:p>
        <w:p w:rsidR="00A213D3" w:rsidRDefault="008D4A40">
          <w:pPr>
            <w:pStyle w:val="TOC3"/>
            <w:tabs>
              <w:tab w:val="left" w:pos="880"/>
              <w:tab w:val="right" w:leader="dot" w:pos="9350"/>
            </w:tabs>
            <w:rPr>
              <w:rFonts w:eastAsiaTheme="minorEastAsia"/>
              <w:noProof/>
              <w:lang w:val="ro-RO" w:eastAsia="ro-RO"/>
            </w:rPr>
          </w:pPr>
          <w:hyperlink w:anchor="_Toc423643550" w:history="1">
            <w:r w:rsidR="00A213D3" w:rsidRPr="0025429C">
              <w:rPr>
                <w:rStyle w:val="Hyperlink"/>
                <w:noProof/>
              </w:rPr>
              <w:t>B.</w:t>
            </w:r>
            <w:r w:rsidR="00A213D3">
              <w:rPr>
                <w:rFonts w:eastAsiaTheme="minorEastAsia"/>
                <w:noProof/>
                <w:lang w:val="ro-RO" w:eastAsia="ro-RO"/>
              </w:rPr>
              <w:tab/>
            </w:r>
            <w:r w:rsidR="00A213D3" w:rsidRPr="0025429C">
              <w:rPr>
                <w:rStyle w:val="Hyperlink"/>
                <w:noProof/>
              </w:rPr>
              <w:t>Reprezentarea soluției</w:t>
            </w:r>
            <w:r w:rsidR="00A213D3">
              <w:rPr>
                <w:noProof/>
                <w:webHidden/>
              </w:rPr>
              <w:tab/>
            </w:r>
            <w:r>
              <w:rPr>
                <w:noProof/>
                <w:webHidden/>
              </w:rPr>
              <w:fldChar w:fldCharType="begin"/>
            </w:r>
            <w:r w:rsidR="00A213D3">
              <w:rPr>
                <w:noProof/>
                <w:webHidden/>
              </w:rPr>
              <w:instrText xml:space="preserve"> PAGEREF _Toc423643550 \h </w:instrText>
            </w:r>
            <w:r>
              <w:rPr>
                <w:noProof/>
                <w:webHidden/>
              </w:rPr>
            </w:r>
            <w:r>
              <w:rPr>
                <w:noProof/>
                <w:webHidden/>
              </w:rPr>
              <w:fldChar w:fldCharType="separate"/>
            </w:r>
            <w:r w:rsidR="00A213D3">
              <w:rPr>
                <w:noProof/>
                <w:webHidden/>
              </w:rPr>
              <w:t>10</w:t>
            </w:r>
            <w:r>
              <w:rPr>
                <w:noProof/>
                <w:webHidden/>
              </w:rPr>
              <w:fldChar w:fldCharType="end"/>
            </w:r>
          </w:hyperlink>
        </w:p>
        <w:p w:rsidR="00A213D3" w:rsidRDefault="008D4A40">
          <w:pPr>
            <w:pStyle w:val="TOC1"/>
            <w:tabs>
              <w:tab w:val="right" w:leader="dot" w:pos="9350"/>
            </w:tabs>
            <w:rPr>
              <w:rFonts w:eastAsiaTheme="minorEastAsia"/>
              <w:noProof/>
              <w:lang w:val="ro-RO" w:eastAsia="ro-RO"/>
            </w:rPr>
          </w:pPr>
          <w:hyperlink w:anchor="_Toc423643551" w:history="1">
            <w:r w:rsidR="00A213D3" w:rsidRPr="0025429C">
              <w:rPr>
                <w:rStyle w:val="Hyperlink"/>
                <w:noProof/>
                <w:lang w:val="ro-RO"/>
              </w:rPr>
              <w:t>3. Tehnologii/Metode utilizate</w:t>
            </w:r>
            <w:r w:rsidR="00A213D3">
              <w:rPr>
                <w:noProof/>
                <w:webHidden/>
              </w:rPr>
              <w:tab/>
            </w:r>
            <w:r>
              <w:rPr>
                <w:noProof/>
                <w:webHidden/>
              </w:rPr>
              <w:fldChar w:fldCharType="begin"/>
            </w:r>
            <w:r w:rsidR="00A213D3">
              <w:rPr>
                <w:noProof/>
                <w:webHidden/>
              </w:rPr>
              <w:instrText xml:space="preserve"> PAGEREF _Toc423643551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8D4A40">
          <w:pPr>
            <w:pStyle w:val="TOC2"/>
            <w:tabs>
              <w:tab w:val="left" w:pos="880"/>
              <w:tab w:val="right" w:leader="dot" w:pos="9350"/>
            </w:tabs>
            <w:rPr>
              <w:rFonts w:eastAsiaTheme="minorEastAsia"/>
              <w:noProof/>
              <w:lang w:val="ro-RO" w:eastAsia="ro-RO"/>
            </w:rPr>
          </w:pPr>
          <w:hyperlink w:anchor="_Toc423643552" w:history="1">
            <w:r w:rsidR="00A213D3" w:rsidRPr="0025429C">
              <w:rPr>
                <w:rStyle w:val="Hyperlink"/>
                <w:noProof/>
                <w:lang w:val="ro-RO"/>
              </w:rPr>
              <w:t>3.1</w:t>
            </w:r>
            <w:r w:rsidR="00A213D3">
              <w:rPr>
                <w:rFonts w:eastAsiaTheme="minorEastAsia"/>
                <w:noProof/>
                <w:lang w:val="ro-RO" w:eastAsia="ro-RO"/>
              </w:rPr>
              <w:tab/>
            </w:r>
            <w:r w:rsidR="00A213D3" w:rsidRPr="0025429C">
              <w:rPr>
                <w:rStyle w:val="Hyperlink"/>
                <w:noProof/>
                <w:lang w:val="ro-RO"/>
              </w:rPr>
              <w:t>Schița Arduino</w:t>
            </w:r>
            <w:r w:rsidR="00A213D3">
              <w:rPr>
                <w:noProof/>
                <w:webHidden/>
              </w:rPr>
              <w:tab/>
            </w:r>
            <w:r>
              <w:rPr>
                <w:noProof/>
                <w:webHidden/>
              </w:rPr>
              <w:fldChar w:fldCharType="begin"/>
            </w:r>
            <w:r w:rsidR="00A213D3">
              <w:rPr>
                <w:noProof/>
                <w:webHidden/>
              </w:rPr>
              <w:instrText xml:space="preserve"> PAGEREF _Toc423643552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8D4A40">
          <w:pPr>
            <w:pStyle w:val="TOC2"/>
            <w:tabs>
              <w:tab w:val="left" w:pos="880"/>
              <w:tab w:val="right" w:leader="dot" w:pos="9350"/>
            </w:tabs>
            <w:rPr>
              <w:rFonts w:eastAsiaTheme="minorEastAsia"/>
              <w:noProof/>
              <w:lang w:val="ro-RO" w:eastAsia="ro-RO"/>
            </w:rPr>
          </w:pPr>
          <w:hyperlink w:anchor="_Toc423643553" w:history="1">
            <w:r w:rsidR="00A213D3" w:rsidRPr="0025429C">
              <w:rPr>
                <w:rStyle w:val="Hyperlink"/>
                <w:rFonts w:eastAsia="Times New Roman"/>
                <w:noProof/>
              </w:rPr>
              <w:t>3.2</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_Toc423643553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8D4A40">
          <w:pPr>
            <w:pStyle w:val="TOC3"/>
            <w:tabs>
              <w:tab w:val="left" w:pos="880"/>
              <w:tab w:val="right" w:leader="dot" w:pos="9350"/>
            </w:tabs>
            <w:rPr>
              <w:rFonts w:eastAsiaTheme="minorEastAsia"/>
              <w:noProof/>
              <w:lang w:val="ro-RO" w:eastAsia="ro-RO"/>
            </w:rPr>
          </w:pPr>
          <w:hyperlink w:anchor="_Toc423643554" w:history="1">
            <w:r w:rsidR="00A213D3" w:rsidRPr="0025429C">
              <w:rPr>
                <w:rStyle w:val="Hyperlink"/>
                <w:rFonts w:eastAsia="Times New Roman"/>
                <w:noProof/>
              </w:rPr>
              <w:t>A.</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_Toc423643554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8D4A40">
          <w:pPr>
            <w:pStyle w:val="TOC3"/>
            <w:tabs>
              <w:tab w:val="left" w:pos="880"/>
              <w:tab w:val="right" w:leader="dot" w:pos="9350"/>
            </w:tabs>
            <w:rPr>
              <w:rFonts w:eastAsiaTheme="minorEastAsia"/>
              <w:noProof/>
              <w:lang w:val="ro-RO" w:eastAsia="ro-RO"/>
            </w:rPr>
          </w:pPr>
          <w:hyperlink w:anchor="_Toc423643555" w:history="1">
            <w:r w:rsidR="00A213D3" w:rsidRPr="0025429C">
              <w:rPr>
                <w:rStyle w:val="Hyperlink"/>
                <w:rFonts w:eastAsia="Times New Roman"/>
                <w:noProof/>
              </w:rPr>
              <w:t>B.</w:t>
            </w:r>
            <w:r w:rsidR="00A213D3">
              <w:rPr>
                <w:rFonts w:eastAsiaTheme="minorEastAsia"/>
                <w:noProof/>
                <w:lang w:val="ro-RO" w:eastAsia="ro-RO"/>
              </w:rPr>
              <w:tab/>
            </w:r>
            <w:r w:rsidR="00A213D3" w:rsidRPr="0025429C">
              <w:rPr>
                <w:rStyle w:val="Hyperlink"/>
                <w:rFonts w:eastAsia="Times New Roman"/>
                <w:noProof/>
              </w:rPr>
              <w:t>Client REST</w:t>
            </w:r>
            <w:r w:rsidR="00A213D3">
              <w:rPr>
                <w:noProof/>
                <w:webHidden/>
              </w:rPr>
              <w:tab/>
            </w:r>
            <w:r>
              <w:rPr>
                <w:noProof/>
                <w:webHidden/>
              </w:rPr>
              <w:fldChar w:fldCharType="begin"/>
            </w:r>
            <w:r w:rsidR="00A213D3">
              <w:rPr>
                <w:noProof/>
                <w:webHidden/>
              </w:rPr>
              <w:instrText xml:space="preserve"> PAGEREF _Toc423643555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8D4A40">
          <w:pPr>
            <w:pStyle w:val="TOC2"/>
            <w:tabs>
              <w:tab w:val="left" w:pos="880"/>
              <w:tab w:val="right" w:leader="dot" w:pos="9350"/>
            </w:tabs>
            <w:rPr>
              <w:rFonts w:eastAsiaTheme="minorEastAsia"/>
              <w:noProof/>
              <w:lang w:val="ro-RO" w:eastAsia="ro-RO"/>
            </w:rPr>
          </w:pPr>
          <w:hyperlink w:anchor="_Toc423643556" w:history="1">
            <w:r w:rsidR="00A213D3" w:rsidRPr="0025429C">
              <w:rPr>
                <w:rStyle w:val="Hyperlink"/>
                <w:noProof/>
              </w:rPr>
              <w:t>3.3</w:t>
            </w:r>
            <w:r w:rsidR="00A213D3">
              <w:rPr>
                <w:rFonts w:eastAsiaTheme="minorEastAsia"/>
                <w:noProof/>
                <w:lang w:val="ro-RO" w:eastAsia="ro-RO"/>
              </w:rPr>
              <w:tab/>
            </w:r>
            <w:r w:rsidR="00A213D3" w:rsidRPr="0025429C">
              <w:rPr>
                <w:rStyle w:val="Hyperlink"/>
                <w:noProof/>
              </w:rPr>
              <w:t>Servicii REST</w:t>
            </w:r>
            <w:r w:rsidR="00A213D3">
              <w:rPr>
                <w:noProof/>
                <w:webHidden/>
              </w:rPr>
              <w:tab/>
            </w:r>
            <w:r>
              <w:rPr>
                <w:noProof/>
                <w:webHidden/>
              </w:rPr>
              <w:fldChar w:fldCharType="begin"/>
            </w:r>
            <w:r w:rsidR="00A213D3">
              <w:rPr>
                <w:noProof/>
                <w:webHidden/>
              </w:rPr>
              <w:instrText xml:space="preserve"> PAGEREF _Toc423643556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8D4A40">
          <w:pPr>
            <w:pStyle w:val="TOC2"/>
            <w:tabs>
              <w:tab w:val="left" w:pos="880"/>
              <w:tab w:val="right" w:leader="dot" w:pos="9350"/>
            </w:tabs>
            <w:rPr>
              <w:rFonts w:eastAsiaTheme="minorEastAsia"/>
              <w:noProof/>
              <w:lang w:val="ro-RO" w:eastAsia="ro-RO"/>
            </w:rPr>
          </w:pPr>
          <w:hyperlink w:anchor="_Toc423643557" w:history="1">
            <w:r w:rsidR="00A213D3" w:rsidRPr="0025429C">
              <w:rPr>
                <w:rStyle w:val="Hyperlink"/>
                <w:noProof/>
              </w:rPr>
              <w:t>3.4</w:t>
            </w:r>
            <w:r w:rsidR="00A213D3">
              <w:rPr>
                <w:rFonts w:eastAsiaTheme="minorEastAsia"/>
                <w:noProof/>
                <w:lang w:val="ro-RO" w:eastAsia="ro-RO"/>
              </w:rPr>
              <w:tab/>
            </w:r>
            <w:r w:rsidR="00A213D3" w:rsidRPr="0025429C">
              <w:rPr>
                <w:rStyle w:val="Hyperlink"/>
                <w:noProof/>
              </w:rPr>
              <w:t>Client MQTT</w:t>
            </w:r>
            <w:r w:rsidR="00A213D3">
              <w:rPr>
                <w:noProof/>
                <w:webHidden/>
              </w:rPr>
              <w:tab/>
            </w:r>
            <w:r>
              <w:rPr>
                <w:noProof/>
                <w:webHidden/>
              </w:rPr>
              <w:fldChar w:fldCharType="begin"/>
            </w:r>
            <w:r w:rsidR="00A213D3">
              <w:rPr>
                <w:noProof/>
                <w:webHidden/>
              </w:rPr>
              <w:instrText xml:space="preserve"> PAGEREF _Toc423643557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8D4A40">
          <w:pPr>
            <w:pStyle w:val="TOC3"/>
            <w:tabs>
              <w:tab w:val="right" w:leader="dot" w:pos="9350"/>
            </w:tabs>
            <w:rPr>
              <w:rFonts w:eastAsiaTheme="minorEastAsia"/>
              <w:noProof/>
              <w:lang w:val="ro-RO" w:eastAsia="ro-RO"/>
            </w:rPr>
          </w:pPr>
          <w:hyperlink w:anchor="_Toc423643558" w:history="1">
            <w:r w:rsidR="00A213D3" w:rsidRPr="0025429C">
              <w:rPr>
                <w:rStyle w:val="Hyperlink"/>
                <w:noProof/>
              </w:rPr>
              <w:t>A. Publicare</w:t>
            </w:r>
            <w:r w:rsidR="00A213D3">
              <w:rPr>
                <w:noProof/>
                <w:webHidden/>
              </w:rPr>
              <w:tab/>
            </w:r>
            <w:r>
              <w:rPr>
                <w:noProof/>
                <w:webHidden/>
              </w:rPr>
              <w:fldChar w:fldCharType="begin"/>
            </w:r>
            <w:r w:rsidR="00A213D3">
              <w:rPr>
                <w:noProof/>
                <w:webHidden/>
              </w:rPr>
              <w:instrText xml:space="preserve"> PAGEREF _Toc423643558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8D4A40">
          <w:pPr>
            <w:pStyle w:val="TOC3"/>
            <w:tabs>
              <w:tab w:val="right" w:leader="dot" w:pos="9350"/>
            </w:tabs>
            <w:rPr>
              <w:rFonts w:eastAsiaTheme="minorEastAsia"/>
              <w:noProof/>
              <w:lang w:val="ro-RO" w:eastAsia="ro-RO"/>
            </w:rPr>
          </w:pPr>
          <w:hyperlink w:anchor="_Toc423643559" w:history="1">
            <w:r w:rsidR="00A213D3" w:rsidRPr="0025429C">
              <w:rPr>
                <w:rStyle w:val="Hyperlink"/>
                <w:noProof/>
              </w:rPr>
              <w:t>B.Abonare</w:t>
            </w:r>
            <w:r w:rsidR="00A213D3">
              <w:rPr>
                <w:noProof/>
                <w:webHidden/>
              </w:rPr>
              <w:tab/>
            </w:r>
            <w:r>
              <w:rPr>
                <w:noProof/>
                <w:webHidden/>
              </w:rPr>
              <w:fldChar w:fldCharType="begin"/>
            </w:r>
            <w:r w:rsidR="00A213D3">
              <w:rPr>
                <w:noProof/>
                <w:webHidden/>
              </w:rPr>
              <w:instrText xml:space="preserve"> PAGEREF _Toc423643559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8D4A40">
          <w:pPr>
            <w:pStyle w:val="TOC2"/>
            <w:tabs>
              <w:tab w:val="left" w:pos="880"/>
              <w:tab w:val="right" w:leader="dot" w:pos="9350"/>
            </w:tabs>
            <w:rPr>
              <w:rFonts w:eastAsiaTheme="minorEastAsia"/>
              <w:noProof/>
              <w:lang w:val="ro-RO" w:eastAsia="ro-RO"/>
            </w:rPr>
          </w:pPr>
          <w:hyperlink w:anchor="_Toc423643560" w:history="1">
            <w:r w:rsidR="00A213D3" w:rsidRPr="0025429C">
              <w:rPr>
                <w:rStyle w:val="Hyperlink"/>
                <w:noProof/>
              </w:rPr>
              <w:t xml:space="preserve">3.5 </w:t>
            </w:r>
            <w:r w:rsidR="00A213D3">
              <w:rPr>
                <w:rFonts w:eastAsiaTheme="minorEastAsia"/>
                <w:noProof/>
                <w:lang w:val="ro-RO" w:eastAsia="ro-RO"/>
              </w:rPr>
              <w:tab/>
            </w:r>
            <w:r w:rsidR="00A213D3" w:rsidRPr="0025429C">
              <w:rPr>
                <w:rStyle w:val="Hyperlink"/>
                <w:noProof/>
              </w:rPr>
              <w:t>Client Android</w:t>
            </w:r>
            <w:r w:rsidR="00A213D3">
              <w:rPr>
                <w:noProof/>
                <w:webHidden/>
              </w:rPr>
              <w:tab/>
            </w:r>
            <w:r>
              <w:rPr>
                <w:noProof/>
                <w:webHidden/>
              </w:rPr>
              <w:fldChar w:fldCharType="begin"/>
            </w:r>
            <w:r w:rsidR="00A213D3">
              <w:rPr>
                <w:noProof/>
                <w:webHidden/>
              </w:rPr>
              <w:instrText xml:space="preserve"> PAGEREF _Toc423643560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8D4A40">
          <w:pPr>
            <w:pStyle w:val="TOC1"/>
            <w:tabs>
              <w:tab w:val="right" w:leader="dot" w:pos="9350"/>
            </w:tabs>
            <w:rPr>
              <w:rFonts w:eastAsiaTheme="minorEastAsia"/>
              <w:noProof/>
              <w:lang w:val="ro-RO" w:eastAsia="ro-RO"/>
            </w:rPr>
          </w:pPr>
          <w:hyperlink w:anchor="_Toc423643561" w:history="1">
            <w:r w:rsidR="00A213D3" w:rsidRPr="0025429C">
              <w:rPr>
                <w:rStyle w:val="Hyperlink"/>
                <w:noProof/>
                <w:lang w:val="ro-RO"/>
              </w:rPr>
              <w:t>4. Arhitectura soluției</w:t>
            </w:r>
            <w:r w:rsidR="00A213D3">
              <w:rPr>
                <w:noProof/>
                <w:webHidden/>
              </w:rPr>
              <w:tab/>
            </w:r>
            <w:r>
              <w:rPr>
                <w:noProof/>
                <w:webHidden/>
              </w:rPr>
              <w:fldChar w:fldCharType="begin"/>
            </w:r>
            <w:r w:rsidR="00A213D3">
              <w:rPr>
                <w:noProof/>
                <w:webHidden/>
              </w:rPr>
              <w:instrText xml:space="preserve"> PAGEREF _Toc423643561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8D4A40">
          <w:pPr>
            <w:pStyle w:val="TOC1"/>
            <w:tabs>
              <w:tab w:val="right" w:leader="dot" w:pos="9350"/>
            </w:tabs>
            <w:rPr>
              <w:rFonts w:eastAsiaTheme="minorEastAsia"/>
              <w:noProof/>
              <w:lang w:val="ro-RO" w:eastAsia="ro-RO"/>
            </w:rPr>
          </w:pPr>
          <w:hyperlink w:anchor="_Toc423643562" w:history="1">
            <w:r w:rsidR="00A213D3" w:rsidRPr="0025429C">
              <w:rPr>
                <w:rStyle w:val="Hyperlink"/>
                <w:noProof/>
                <w:lang w:val="ro-RO"/>
              </w:rPr>
              <w:t>5. Implementarea solutiei</w:t>
            </w:r>
            <w:r w:rsidR="00A213D3">
              <w:rPr>
                <w:noProof/>
                <w:webHidden/>
              </w:rPr>
              <w:tab/>
            </w:r>
            <w:r>
              <w:rPr>
                <w:noProof/>
                <w:webHidden/>
              </w:rPr>
              <w:fldChar w:fldCharType="begin"/>
            </w:r>
            <w:r w:rsidR="00A213D3">
              <w:rPr>
                <w:noProof/>
                <w:webHidden/>
              </w:rPr>
              <w:instrText xml:space="preserve"> PAGEREF _Toc423643562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8D4A40">
          <w:pPr>
            <w:pStyle w:val="TOC1"/>
            <w:tabs>
              <w:tab w:val="right" w:leader="dot" w:pos="9350"/>
            </w:tabs>
            <w:rPr>
              <w:rFonts w:eastAsiaTheme="minorEastAsia"/>
              <w:noProof/>
              <w:lang w:val="ro-RO" w:eastAsia="ro-RO"/>
            </w:rPr>
          </w:pPr>
          <w:hyperlink w:anchor="_Toc423643563" w:history="1">
            <w:r w:rsidR="00A213D3" w:rsidRPr="0025429C">
              <w:rPr>
                <w:rStyle w:val="Hyperlink"/>
                <w:noProof/>
                <w:lang w:val="ro-RO"/>
              </w:rPr>
              <w:t>5. Concluzii</w:t>
            </w:r>
            <w:r w:rsidR="00A213D3">
              <w:rPr>
                <w:noProof/>
                <w:webHidden/>
              </w:rPr>
              <w:tab/>
            </w:r>
            <w:r>
              <w:rPr>
                <w:noProof/>
                <w:webHidden/>
              </w:rPr>
              <w:fldChar w:fldCharType="begin"/>
            </w:r>
            <w:r w:rsidR="00A213D3">
              <w:rPr>
                <w:noProof/>
                <w:webHidden/>
              </w:rPr>
              <w:instrText xml:space="preserve"> PAGEREF _Toc423643563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8D4A40">
          <w:pPr>
            <w:pStyle w:val="TOC1"/>
            <w:tabs>
              <w:tab w:val="right" w:leader="dot" w:pos="9350"/>
            </w:tabs>
            <w:rPr>
              <w:rFonts w:eastAsiaTheme="minorEastAsia"/>
              <w:noProof/>
              <w:lang w:val="ro-RO" w:eastAsia="ro-RO"/>
            </w:rPr>
          </w:pPr>
          <w:hyperlink w:anchor="_Toc423643564" w:history="1">
            <w:r w:rsidR="00A213D3" w:rsidRPr="0025429C">
              <w:rPr>
                <w:rStyle w:val="Hyperlink"/>
                <w:noProof/>
                <w:lang w:val="ro-RO"/>
              </w:rPr>
              <w:t>Bibliografie</w:t>
            </w:r>
            <w:r w:rsidR="00A213D3">
              <w:rPr>
                <w:noProof/>
                <w:webHidden/>
              </w:rPr>
              <w:tab/>
            </w:r>
            <w:r>
              <w:rPr>
                <w:noProof/>
                <w:webHidden/>
              </w:rPr>
              <w:fldChar w:fldCharType="begin"/>
            </w:r>
            <w:r w:rsidR="00A213D3">
              <w:rPr>
                <w:noProof/>
                <w:webHidden/>
              </w:rPr>
              <w:instrText xml:space="preserve"> PAGEREF _Toc423643564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8D4A40">
          <w:pPr>
            <w:pStyle w:val="TOC1"/>
            <w:tabs>
              <w:tab w:val="right" w:leader="dot" w:pos="9350"/>
            </w:tabs>
            <w:rPr>
              <w:rFonts w:eastAsiaTheme="minorEastAsia"/>
              <w:noProof/>
              <w:lang w:val="ro-RO" w:eastAsia="ro-RO"/>
            </w:rPr>
          </w:pPr>
          <w:hyperlink w:anchor="_Toc423643565" w:history="1">
            <w:r w:rsidR="00A213D3" w:rsidRPr="0025429C">
              <w:rPr>
                <w:rStyle w:val="Hyperlink"/>
                <w:noProof/>
                <w:lang w:val="ro-RO"/>
              </w:rPr>
              <w:t>Anexa 1 – Titlu anexa</w:t>
            </w:r>
            <w:r w:rsidR="00A213D3">
              <w:rPr>
                <w:noProof/>
                <w:webHidden/>
              </w:rPr>
              <w:tab/>
            </w:r>
            <w:r>
              <w:rPr>
                <w:noProof/>
                <w:webHidden/>
              </w:rPr>
              <w:fldChar w:fldCharType="begin"/>
            </w:r>
            <w:r w:rsidR="00A213D3">
              <w:rPr>
                <w:noProof/>
                <w:webHidden/>
              </w:rPr>
              <w:instrText xml:space="preserve"> PAGEREF _Toc423643565 \h </w:instrText>
            </w:r>
            <w:r>
              <w:rPr>
                <w:noProof/>
                <w:webHidden/>
              </w:rPr>
            </w:r>
            <w:r>
              <w:rPr>
                <w:noProof/>
                <w:webHidden/>
              </w:rPr>
              <w:fldChar w:fldCharType="separate"/>
            </w:r>
            <w:r w:rsidR="00A213D3">
              <w:rPr>
                <w:noProof/>
                <w:webHidden/>
              </w:rPr>
              <w:t>16</w:t>
            </w:r>
            <w:r>
              <w:rPr>
                <w:noProof/>
                <w:webHidden/>
              </w:rPr>
              <w:fldChar w:fldCharType="end"/>
            </w:r>
          </w:hyperlink>
        </w:p>
        <w:p w:rsidR="00A213D3" w:rsidRDefault="008D4A40">
          <w:pPr>
            <w:pStyle w:val="TOC1"/>
            <w:tabs>
              <w:tab w:val="right" w:leader="dot" w:pos="9350"/>
            </w:tabs>
            <w:rPr>
              <w:rFonts w:eastAsiaTheme="minorEastAsia"/>
              <w:noProof/>
              <w:lang w:val="ro-RO" w:eastAsia="ro-RO"/>
            </w:rPr>
          </w:pPr>
          <w:hyperlink w:anchor="_Toc423643566" w:history="1">
            <w:r w:rsidR="00A213D3" w:rsidRPr="0025429C">
              <w:rPr>
                <w:rStyle w:val="Hyperlink"/>
                <w:noProof/>
                <w:lang w:val="ro-RO"/>
              </w:rPr>
              <w:t>Anexa 2 – Titlu anexa</w:t>
            </w:r>
            <w:r w:rsidR="00A213D3">
              <w:rPr>
                <w:noProof/>
                <w:webHidden/>
              </w:rPr>
              <w:tab/>
            </w:r>
            <w:r>
              <w:rPr>
                <w:noProof/>
                <w:webHidden/>
              </w:rPr>
              <w:fldChar w:fldCharType="begin"/>
            </w:r>
            <w:r w:rsidR="00A213D3">
              <w:rPr>
                <w:noProof/>
                <w:webHidden/>
              </w:rPr>
              <w:instrText xml:space="preserve"> PAGEREF _Toc423643566 \h </w:instrText>
            </w:r>
            <w:r>
              <w:rPr>
                <w:noProof/>
                <w:webHidden/>
              </w:rPr>
            </w:r>
            <w:r>
              <w:rPr>
                <w:noProof/>
                <w:webHidden/>
              </w:rPr>
              <w:fldChar w:fldCharType="separate"/>
            </w:r>
            <w:r w:rsidR="00A213D3">
              <w:rPr>
                <w:noProof/>
                <w:webHidden/>
              </w:rPr>
              <w:t>16</w:t>
            </w:r>
            <w:r>
              <w:rPr>
                <w:noProof/>
                <w:webHidden/>
              </w:rPr>
              <w:fldChar w:fldCharType="end"/>
            </w:r>
          </w:hyperlink>
        </w:p>
        <w:p w:rsidR="00D164FD" w:rsidRDefault="008D4A40">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643542"/>
      <w:r>
        <w:rPr>
          <w:lang w:val="ro-RO"/>
        </w:rPr>
        <w:lastRenderedPageBreak/>
        <w:t>1. Introducere</w:t>
      </w:r>
      <w:bookmarkEnd w:id="0"/>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643543"/>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2" w:name="_Toc423643544"/>
      <w:r>
        <w:rPr>
          <w:lang w:val="ro-RO"/>
        </w:rPr>
        <w:t>2.1 Continut</w:t>
      </w:r>
      <w:bookmarkEnd w:id="2"/>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643545"/>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4" w:name="_Toc423643546"/>
      <w:r>
        <w:t xml:space="preserve">Soluții  </w:t>
      </w:r>
      <w:r>
        <w:rPr>
          <w:sz w:val="24"/>
          <w:szCs w:val="24"/>
        </w:rPr>
        <w:t>“</w:t>
      </w:r>
      <w:r>
        <w:rPr>
          <w:sz w:val="24"/>
          <w:szCs w:val="24"/>
          <w:lang w:val="ro-RO"/>
        </w:rPr>
        <w:t>open source”</w:t>
      </w:r>
      <w:bookmarkEnd w:id="4"/>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5" w:name="_Toc423643547"/>
      <w:r>
        <w:rPr>
          <w:lang w:val="ro-RO"/>
        </w:rPr>
        <w:t>Soluții</w:t>
      </w:r>
      <w:r w:rsidR="00C930B9">
        <w:rPr>
          <w:lang w:val="ro-RO"/>
        </w:rPr>
        <w:t xml:space="preserve"> destinate vânzării</w:t>
      </w:r>
      <w:bookmarkEnd w:id="5"/>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6" w:name="_Toc423643548"/>
      <w:r>
        <w:rPr>
          <w:lang w:val="ro-RO"/>
        </w:rPr>
        <w:t>Descrierea și a</w:t>
      </w:r>
      <w:r w:rsidR="00C96589">
        <w:rPr>
          <w:lang w:val="ro-RO"/>
        </w:rPr>
        <w:t>naliza soluției</w:t>
      </w:r>
      <w:bookmarkEnd w:id="6"/>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7" w:name="_Toc423643549"/>
      <w:r>
        <w:rPr>
          <w:lang w:val="ro-RO"/>
        </w:rPr>
        <w:t>Caracteristici ale soluției propuse</w:t>
      </w:r>
      <w:bookmarkEnd w:id="7"/>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8" w:name="_Toc423643550"/>
      <w:r>
        <w:lastRenderedPageBreak/>
        <w:t>Reprezentarea</w:t>
      </w:r>
      <w:r w:rsidR="00E82C71">
        <w:t xml:space="preserve"> soluției</w:t>
      </w:r>
      <w:bookmarkEnd w:id="8"/>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9" w:name="_Toc423643551"/>
      <w:r>
        <w:rPr>
          <w:lang w:val="ro-RO"/>
        </w:rPr>
        <w:lastRenderedPageBreak/>
        <w:t>3. Tehnologii/Metode utilizate</w:t>
      </w:r>
      <w:bookmarkEnd w:id="9"/>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0" w:name="_Toc423643552"/>
      <w:r>
        <w:rPr>
          <w:lang w:val="ro-RO"/>
        </w:rPr>
        <w:t>3.1</w:t>
      </w:r>
      <w:r>
        <w:rPr>
          <w:lang w:val="ro-RO"/>
        </w:rPr>
        <w:tab/>
        <w:t>Schița Arduino</w:t>
      </w:r>
      <w:bookmarkEnd w:id="10"/>
    </w:p>
    <w:p w:rsidR="00AB559C" w:rsidRPr="004800C7" w:rsidRDefault="00AB559C" w:rsidP="004800C7">
      <w:pPr>
        <w:pStyle w:val="ListParagraph"/>
        <w:tabs>
          <w:tab w:val="left" w:pos="0"/>
        </w:tabs>
        <w:ind w:left="0"/>
        <w:jc w:val="both"/>
        <w:rPr>
          <w:sz w:val="24"/>
          <w:szCs w:val="24"/>
          <w:lang w:val="ro-RO"/>
        </w:rPr>
      </w:pPr>
    </w:p>
    <w:p w:rsidR="009D3CE9" w:rsidRPr="00821022" w:rsidRDefault="0076688F" w:rsidP="00A213D3">
      <w:pPr>
        <w:pStyle w:val="ListParagraph"/>
        <w:tabs>
          <w:tab w:val="left" w:pos="0"/>
        </w:tabs>
        <w:ind w:left="0"/>
        <w:jc w:val="both"/>
        <w:rPr>
          <w:sz w:val="24"/>
          <w:szCs w:val="24"/>
          <w:lang w:val="ro-RO"/>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1" w:name="_Toc423643553"/>
      <w:r>
        <w:rPr>
          <w:rFonts w:eastAsia="Times New Roman"/>
        </w:rPr>
        <w:t>3.2</w:t>
      </w:r>
      <w:r>
        <w:rPr>
          <w:rFonts w:eastAsia="Times New Roman"/>
        </w:rPr>
        <w:tab/>
        <w:t>Server socket</w:t>
      </w:r>
      <w:bookmarkEnd w:id="11"/>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497E3F" w:rsidRDefault="00DF78CF" w:rsidP="00497E3F">
      <w:pPr>
        <w:pStyle w:val="Heading3"/>
        <w:numPr>
          <w:ilvl w:val="0"/>
          <w:numId w:val="14"/>
        </w:numPr>
        <w:rPr>
          <w:rFonts w:eastAsia="Times New Roman"/>
        </w:rPr>
      </w:pPr>
      <w:bookmarkStart w:id="12" w:name="_Toc423643554"/>
      <w:r>
        <w:rPr>
          <w:rFonts w:eastAsia="Times New Roman"/>
        </w:rPr>
        <w:t>Server socket</w:t>
      </w:r>
      <w:bookmarkEnd w:id="12"/>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w:t>
      </w:r>
      <w:r w:rsidR="00431446">
        <w:rPr>
          <w:rFonts w:eastAsia="Times New Roman" w:cstheme="minorHAnsi"/>
          <w:color w:val="212121"/>
          <w:sz w:val="24"/>
          <w:szCs w:val="24"/>
          <w:lang w:val="ro-RO"/>
        </w:rPr>
        <w:lastRenderedPageBreak/>
        <w:t>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97E3F" w:rsidRDefault="00497E3F" w:rsidP="00497E3F">
      <w:pPr>
        <w:pStyle w:val="Heading3"/>
        <w:numPr>
          <w:ilvl w:val="0"/>
          <w:numId w:val="14"/>
        </w:numPr>
        <w:rPr>
          <w:rFonts w:eastAsia="Times New Roman"/>
        </w:rPr>
      </w:pPr>
      <w:bookmarkStart w:id="13" w:name="_Toc423643555"/>
      <w:r>
        <w:rPr>
          <w:rFonts w:eastAsia="Times New Roman"/>
        </w:rPr>
        <w:t>Client REST</w:t>
      </w:r>
      <w:bookmarkEnd w:id="13"/>
      <w:r w:rsidR="005D5F84">
        <w:rPr>
          <w:rFonts w:eastAsia="Times New Roman"/>
        </w:rPr>
        <w:t xml:space="preserve"> – Java</w:t>
      </w:r>
    </w:p>
    <w:p w:rsidR="00497E3F" w:rsidRDefault="00497E3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 </w:t>
      </w:r>
    </w:p>
    <w:p w:rsidR="00474CD1" w:rsidRDefault="00474CD1" w:rsidP="00CF05EF">
      <w:pPr>
        <w:tabs>
          <w:tab w:val="left" w:pos="1170"/>
        </w:tabs>
        <w:jc w:val="both"/>
        <w:rPr>
          <w:sz w:val="24"/>
          <w:szCs w:val="24"/>
        </w:rPr>
      </w:pPr>
    </w:p>
    <w:p w:rsidR="00474CD1" w:rsidRDefault="00474CD1" w:rsidP="00CF05EF">
      <w:pPr>
        <w:tabs>
          <w:tab w:val="left" w:pos="1170"/>
        </w:tabs>
        <w:jc w:val="both"/>
        <w:rPr>
          <w:sz w:val="24"/>
          <w:szCs w:val="24"/>
        </w:rPr>
      </w:pPr>
    </w:p>
    <w:p w:rsidR="00474CD1" w:rsidRDefault="00474CD1" w:rsidP="00474CD1">
      <w:pPr>
        <w:pStyle w:val="Heading2"/>
        <w:rPr>
          <w:szCs w:val="24"/>
        </w:rPr>
      </w:pPr>
      <w:bookmarkStart w:id="14" w:name="_Toc423643556"/>
      <w:r>
        <w:rPr>
          <w:szCs w:val="24"/>
        </w:rPr>
        <w:t>3.3</w:t>
      </w:r>
      <w:r>
        <w:rPr>
          <w:szCs w:val="24"/>
        </w:rPr>
        <w:tab/>
        <w:t>Servicii REST</w:t>
      </w:r>
      <w:bookmarkEnd w:id="14"/>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5" w:name="_Toc423643557"/>
      <w:r>
        <w:t>3.4</w:t>
      </w:r>
      <w:r>
        <w:tab/>
        <w:t>Client MQTT</w:t>
      </w:r>
      <w:bookmarkEnd w:id="15"/>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 xml:space="preserve">de </w:t>
      </w:r>
      <w:r w:rsidR="00D43FF3">
        <w:rPr>
          <w:sz w:val="24"/>
          <w:szCs w:val="24"/>
        </w:rPr>
        <w:lastRenderedPageBreak/>
        <w:t>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 xml:space="preserve">evoluții rapide în rândul aplicațiilor Enterprise și Web. </w:t>
      </w:r>
    </w:p>
    <w:p w:rsidR="00EF117F" w:rsidRDefault="00EF117F" w:rsidP="002B31CA">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696D69" w:rsidRDefault="00696D69" w:rsidP="00EF117F">
      <w:pPr>
        <w:ind w:firstLine="288"/>
        <w:rPr>
          <w:sz w:val="24"/>
          <w:szCs w:val="24"/>
        </w:rPr>
      </w:pPr>
    </w:p>
    <w:p w:rsidR="00411FD7" w:rsidRDefault="00411FD7" w:rsidP="00411FD7">
      <w:pPr>
        <w:pStyle w:val="Heading3"/>
        <w:ind w:firstLine="288"/>
      </w:pPr>
      <w:bookmarkStart w:id="16" w:name="_Toc423643558"/>
      <w:r>
        <w:t>A. Publicare</w:t>
      </w:r>
      <w:bookmarkEnd w:id="16"/>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696D69" w:rsidRDefault="00696D69" w:rsidP="00EF117F">
      <w:pPr>
        <w:ind w:firstLine="288"/>
        <w:rPr>
          <w:sz w:val="24"/>
          <w:szCs w:val="24"/>
        </w:rPr>
      </w:pPr>
    </w:p>
    <w:p w:rsidR="00411FD7" w:rsidRDefault="00411FD7" w:rsidP="00411FD7">
      <w:pPr>
        <w:pStyle w:val="Heading3"/>
        <w:ind w:firstLine="288"/>
      </w:pPr>
      <w:bookmarkStart w:id="17" w:name="_Toc423643559"/>
      <w:r>
        <w:t>B.Abonare</w:t>
      </w:r>
      <w:bookmarkEnd w:id="17"/>
    </w:p>
    <w:p w:rsidR="00A94E40" w:rsidRPr="00A94E40" w:rsidRDefault="00A94E40" w:rsidP="00A94E40"/>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931D01" w:rsidRDefault="00931D01" w:rsidP="00EF117F">
      <w:pPr>
        <w:ind w:firstLine="288"/>
        <w:rPr>
          <w:sz w:val="24"/>
          <w:szCs w:val="24"/>
        </w:rPr>
      </w:pPr>
    </w:p>
    <w:p w:rsidR="005D5F84" w:rsidRDefault="005D5F84" w:rsidP="00EF117F">
      <w:pPr>
        <w:ind w:firstLine="288"/>
        <w:rPr>
          <w:sz w:val="24"/>
          <w:szCs w:val="24"/>
        </w:rPr>
      </w:pPr>
    </w:p>
    <w:p w:rsidR="00931D01" w:rsidRDefault="00931D01" w:rsidP="00931D01">
      <w:pPr>
        <w:pStyle w:val="Heading2"/>
      </w:pPr>
      <w:bookmarkStart w:id="18" w:name="_Toc423643560"/>
      <w:r>
        <w:t xml:space="preserve">3.5 </w:t>
      </w:r>
      <w:r>
        <w:tab/>
        <w:t xml:space="preserve">Client </w:t>
      </w:r>
      <w:r w:rsidR="005D5F84">
        <w:t xml:space="preserve">REST – </w:t>
      </w:r>
      <w:r>
        <w:t>Android</w:t>
      </w:r>
      <w:bookmarkEnd w:id="18"/>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 xml:space="preserve">decide </w:t>
      </w:r>
      <w:r w:rsidR="006D32AD">
        <w:rPr>
          <w:sz w:val="24"/>
          <w:szCs w:val="24"/>
        </w:rPr>
        <w:lastRenderedPageBreak/>
        <w:t>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bookmarkStart w:id="19" w:name="_Toc423643561"/>
      <w:r>
        <w:rPr>
          <w:lang w:val="ro-RO"/>
        </w:rPr>
        <w:br w:type="page"/>
      </w:r>
    </w:p>
    <w:p w:rsidR="00FE4AD3" w:rsidRDefault="00692935" w:rsidP="00D164FD">
      <w:pPr>
        <w:pStyle w:val="Heading1"/>
        <w:rPr>
          <w:lang w:val="ro-RO"/>
        </w:rPr>
      </w:pPr>
      <w:r>
        <w:rPr>
          <w:lang w:val="ro-RO"/>
        </w:rPr>
        <w:lastRenderedPageBreak/>
        <w:t>4. Arhitectura soluț</w:t>
      </w:r>
      <w:r w:rsidR="00FE4AD3">
        <w:rPr>
          <w:lang w:val="ro-RO"/>
        </w:rPr>
        <w:t>iei</w:t>
      </w:r>
      <w:bookmarkEnd w:id="19"/>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Default="00C17D10" w:rsidP="008E4A5B">
      <w:pPr>
        <w:spacing w:after="0" w:line="240" w:lineRule="auto"/>
        <w:rPr>
          <w:lang w:val="ro-RO"/>
        </w:rPr>
      </w:pPr>
      <w:r>
        <w:rPr>
          <w:lang w:val="ro-RO"/>
        </w:rPr>
        <w:t>- aplicatia este descrisa fara a face referiri la anumite tehnologii</w:t>
      </w:r>
    </w:p>
    <w:p w:rsidR="00F2705B" w:rsidRDefault="00F2705B" w:rsidP="008E4A5B">
      <w:pPr>
        <w:spacing w:after="0" w:line="240" w:lineRule="auto"/>
        <w:rPr>
          <w:lang w:val="ro-RO"/>
        </w:rPr>
      </w:pPr>
    </w:p>
    <w:p w:rsidR="006F135A" w:rsidRDefault="006F135A" w:rsidP="006F135A">
      <w:pPr>
        <w:pStyle w:val="Heading2"/>
        <w:rPr>
          <w:lang w:val="ro-RO"/>
        </w:rPr>
      </w:pPr>
      <w:r>
        <w:rPr>
          <w:lang w:val="ro-RO"/>
        </w:rPr>
        <w:t xml:space="preserve">4.1 </w:t>
      </w:r>
      <w:r>
        <w:rPr>
          <w:lang w:val="ro-RO"/>
        </w:rPr>
        <w:tab/>
        <w:t>Diagramă de flux</w:t>
      </w:r>
    </w:p>
    <w:p w:rsidR="006F135A" w:rsidRDefault="006F135A" w:rsidP="008E4A5B">
      <w:pPr>
        <w:spacing w:after="0" w:line="240" w:lineRule="auto"/>
        <w:rPr>
          <w:lang w:val="ro-RO"/>
        </w:rPr>
      </w:pPr>
    </w:p>
    <w:p w:rsidR="00F2705B" w:rsidRDefault="002338F8" w:rsidP="00A32C88">
      <w:pPr>
        <w:spacing w:after="0" w:line="240" w:lineRule="auto"/>
        <w:ind w:firstLine="720"/>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A32C88">
      <w:pPr>
        <w:spacing w:after="0" w:line="24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Default="006F135A" w:rsidP="006F135A">
      <w:pPr>
        <w:pStyle w:val="Heading3"/>
        <w:numPr>
          <w:ilvl w:val="0"/>
          <w:numId w:val="16"/>
        </w:numPr>
      </w:pPr>
      <w:r>
        <w:t>Publicare date folosind clientul MQTT</w:t>
      </w:r>
    </w:p>
    <w:p w:rsidR="006F135A" w:rsidRDefault="008D4A40" w:rsidP="00306623">
      <w:pPr>
        <w:spacing w:after="0" w:line="240" w:lineRule="auto"/>
        <w:jc w:val="both"/>
        <w:rPr>
          <w:sz w:val="24"/>
          <w:szCs w:val="24"/>
        </w:rPr>
      </w:pPr>
      <w:bookmarkStart w:id="20" w:name="_GoBack"/>
      <w:bookmarkEnd w:id="20"/>
      <w:r w:rsidRPr="008D4A40">
        <w:rPr>
          <w:noProof/>
        </w:rPr>
        <w:pict>
          <v:shapetype id="_x0000_t202" coordsize="21600,21600" o:spt="202" path="m,l,21600r21600,l21600,xe">
            <v:stroke joinstyle="miter"/>
            <v:path gradientshapeok="t" o:connecttype="rect"/>
          </v:shapetype>
          <v:shape id="_x0000_s1026" type="#_x0000_t202" style="position:absolute;left:0;text-align:left;margin-left:-70.5pt;margin-top:344.65pt;width:586.65pt;height:.05pt;z-index:251661312" wrapcoords="-28 0 -28 20520 21600 20520 21600 0 -28 0" stroked="f">
            <v:textbox style="mso-fit-shape-to-text:t" inset="0,0,0,0">
              <w:txbxContent>
                <w:p w:rsidR="006F135A" w:rsidRPr="009A6477" w:rsidRDefault="00A1136E" w:rsidP="009A6477">
                  <w:pPr>
                    <w:pStyle w:val="Caption"/>
                    <w:jc w:val="center"/>
                    <w:rPr>
                      <w:i/>
                      <w:noProof/>
                      <w:sz w:val="24"/>
                      <w:szCs w:val="24"/>
                    </w:rPr>
                  </w:pPr>
                  <w:r>
                    <w:rPr>
                      <w:i/>
                    </w:rPr>
                    <w:t>Figura</w:t>
                  </w:r>
                  <w:r w:rsidR="006F135A" w:rsidRPr="009A6477">
                    <w:rPr>
                      <w:i/>
                    </w:rPr>
                    <w:t xml:space="preserve"> </w:t>
                  </w:r>
                  <w:r w:rsidR="008D4A40" w:rsidRPr="009A6477">
                    <w:rPr>
                      <w:i/>
                    </w:rPr>
                    <w:fldChar w:fldCharType="begin"/>
                  </w:r>
                  <w:r w:rsidR="006F135A" w:rsidRPr="009A6477">
                    <w:rPr>
                      <w:i/>
                    </w:rPr>
                    <w:instrText xml:space="preserve"> SEQ Figură \* ARABIC </w:instrText>
                  </w:r>
                  <w:r w:rsidR="008D4A40" w:rsidRPr="009A6477">
                    <w:rPr>
                      <w:i/>
                    </w:rPr>
                    <w:fldChar w:fldCharType="separate"/>
                  </w:r>
                  <w:r w:rsidR="00447CD0">
                    <w:rPr>
                      <w:i/>
                      <w:noProof/>
                    </w:rPr>
                    <w:t>1</w:t>
                  </w:r>
                  <w:r w:rsidR="008D4A40" w:rsidRPr="009A6477">
                    <w:rPr>
                      <w:i/>
                    </w:rPr>
                    <w:fldChar w:fldCharType="end"/>
                  </w:r>
                  <w:r w:rsidR="006F135A" w:rsidRPr="009A6477">
                    <w:rPr>
                      <w:i/>
                    </w:rPr>
                    <w:t xml:space="preserve"> - Diagrama de activitate: Publicarea datelor folosind clientul MQTT</w:t>
                  </w:r>
                </w:p>
              </w:txbxContent>
            </v:textbox>
            <w10:wrap type="tight"/>
          </v:shape>
        </w:pict>
      </w:r>
      <w:r w:rsidR="006F135A">
        <w:rPr>
          <w:noProof/>
          <w:sz w:val="24"/>
          <w:szCs w:val="24"/>
          <w:lang w:val="ro-RO" w:eastAsia="ro-RO"/>
        </w:rPr>
        <w:drawing>
          <wp:anchor distT="0" distB="0" distL="114300" distR="114300" simplePos="0" relativeHeight="251659264" behindDoc="1" locked="0" layoutInCell="1" allowOverlap="1">
            <wp:simplePos x="0" y="0"/>
            <wp:positionH relativeFrom="column">
              <wp:posOffset>-926465</wp:posOffset>
            </wp:positionH>
            <wp:positionV relativeFrom="paragraph">
              <wp:posOffset>247015</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0"/>
                    <a:stretch>
                      <a:fillRect/>
                    </a:stretch>
                  </pic:blipFill>
                  <pic:spPr>
                    <a:xfrm>
                      <a:off x="0" y="0"/>
                      <a:ext cx="7450455" cy="4072890"/>
                    </a:xfrm>
                    <a:prstGeom prst="rect">
                      <a:avLst/>
                    </a:prstGeom>
                  </pic:spPr>
                </pic:pic>
              </a:graphicData>
            </a:graphic>
          </wp:anchor>
        </w:drawing>
      </w:r>
    </w:p>
    <w:p w:rsidR="00B35385" w:rsidRDefault="00A1136E" w:rsidP="003A3261">
      <w:pPr>
        <w:ind w:firstLine="720"/>
        <w:jc w:val="both"/>
        <w:rPr>
          <w:sz w:val="24"/>
          <w:szCs w:val="24"/>
          <w:lang w:val="ro-RO"/>
        </w:rPr>
      </w:pPr>
      <w:r>
        <w:rPr>
          <w:sz w:val="24"/>
          <w:szCs w:val="24"/>
          <w:lang w:val="ro-RO"/>
        </w:rPr>
        <w:lastRenderedPageBreak/>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3A3261">
      <w:pPr>
        <w:ind w:firstLine="720"/>
        <w:jc w:val="both"/>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A1136E">
      <w:pPr>
        <w:jc w:val="both"/>
        <w:rPr>
          <w:sz w:val="24"/>
          <w:szCs w:val="24"/>
          <w:lang w:val="ro-RO"/>
        </w:rPr>
      </w:pPr>
    </w:p>
    <w:p w:rsidR="006F135A" w:rsidRDefault="009A6477" w:rsidP="009A6477">
      <w:pPr>
        <w:pStyle w:val="Heading3"/>
        <w:ind w:firstLine="360"/>
        <w:rPr>
          <w:lang w:val="ro-RO"/>
        </w:rPr>
      </w:pPr>
      <w:r>
        <w:rPr>
          <w:lang w:val="ro-RO"/>
        </w:rPr>
        <w:t>B. Modificare valori consumatori</w:t>
      </w:r>
    </w:p>
    <w:p w:rsidR="009A6477" w:rsidRDefault="009A6477" w:rsidP="009A6477">
      <w:pPr>
        <w:rPr>
          <w:lang w:val="ro-RO"/>
        </w:rPr>
      </w:pPr>
    </w:p>
    <w:p w:rsidR="009A6477" w:rsidRDefault="009A6477" w:rsidP="009A6477">
      <w:pPr>
        <w:pStyle w:val="Heading3"/>
      </w:pPr>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1"/>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2"/>
                    <a:srcRect t="4865"/>
                    <a:stretch>
                      <a:fillRect/>
                    </a:stretch>
                  </pic:blipFill>
                  <pic:spPr>
                    <a:xfrm>
                      <a:off x="0" y="0"/>
                      <a:ext cx="5764233" cy="1852550"/>
                    </a:xfrm>
                    <a:prstGeom prst="rect">
                      <a:avLst/>
                    </a:prstGeom>
                  </pic:spPr>
                </pic:pic>
              </a:graphicData>
            </a:graphic>
          </wp:inline>
        </w:drawing>
      </w:r>
    </w:p>
    <w:p w:rsidR="009A6477" w:rsidRPr="009A6477" w:rsidRDefault="00A1136E" w:rsidP="009A6477">
      <w:pPr>
        <w:pStyle w:val="Caption"/>
        <w:jc w:val="center"/>
        <w:rPr>
          <w:i/>
        </w:rPr>
      </w:pPr>
      <w:r>
        <w:rPr>
          <w:i/>
        </w:rPr>
        <w:t>Figura</w:t>
      </w:r>
      <w:r w:rsidR="009A6477" w:rsidRPr="009A6477">
        <w:rPr>
          <w:i/>
        </w:rPr>
        <w:t xml:space="preserve"> 2 - Diagrama de activitate: modificarea valorilor consumatorilor</w:t>
      </w:r>
    </w:p>
    <w:p w:rsidR="00153178" w:rsidRDefault="00153178" w:rsidP="00DD25E1">
      <w:pPr>
        <w:ind w:firstLine="720"/>
        <w:jc w:val="both"/>
        <w:rPr>
          <w:sz w:val="24"/>
          <w:szCs w:val="24"/>
          <w:lang w:val="ro-RO"/>
        </w:rPr>
      </w:pPr>
      <w:r w:rsidRPr="00153178">
        <w:rPr>
          <w:i/>
          <w:sz w:val="24"/>
          <w:szCs w:val="24"/>
          <w:lang w:val="ro-RO"/>
        </w:rPr>
        <w:t>Figura 2</w:t>
      </w:r>
      <w:r>
        <w:rPr>
          <w:i/>
          <w:sz w:val="24"/>
          <w:szCs w:val="24"/>
          <w:lang w:val="ro-RO"/>
        </w:rPr>
        <w:t xml:space="preserve"> </w:t>
      </w:r>
      <w:r>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DD25E1">
      <w:pPr>
        <w:ind w:firstLine="720"/>
        <w:jc w:val="both"/>
        <w:rPr>
          <w:sz w:val="24"/>
          <w:szCs w:val="24"/>
          <w:lang w:val="ro-RO"/>
        </w:rPr>
      </w:pPr>
      <w:r>
        <w:rPr>
          <w:sz w:val="24"/>
          <w:szCs w:val="24"/>
          <w:lang w:val="ro-RO"/>
        </w:rPr>
        <w:t xml:space="preserve">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w:t>
      </w:r>
      <w:r w:rsidR="00912978">
        <w:rPr>
          <w:sz w:val="24"/>
          <w:szCs w:val="24"/>
          <w:lang w:val="ro-RO"/>
        </w:rPr>
        <w:lastRenderedPageBreak/>
        <w:t xml:space="preserve">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21" w:name="_Toc423643562"/>
      <w:r>
        <w:rPr>
          <w:lang w:val="ro-RO"/>
        </w:rPr>
        <w:t>5</w:t>
      </w:r>
      <w:r w:rsidR="00884B3B">
        <w:rPr>
          <w:lang w:val="ro-RO"/>
        </w:rPr>
        <w:t>. Implementarea solutiei</w:t>
      </w:r>
      <w:bookmarkEnd w:id="21"/>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165F57" w:rsidP="00775D4D">
      <w:pPr>
        <w:spacing w:after="0" w:line="24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775D4D">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775D4D">
      <w:pPr>
        <w:tabs>
          <w:tab w:val="left" w:pos="851"/>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775D4D">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De remarcat este faptul că scopul cazurilor de utilizare este orientat către ceea ce sistemul trebuie să facă și nu cum. Așadar, se poate afirma faptul ca acestestea sunt neutre din punct de vedere tehnologic, existând posibilitatea să fie utilizate în orice proces sau arhitectură de aplicație.</w:t>
      </w:r>
    </w:p>
    <w:p w:rsidR="00775D4D" w:rsidRDefault="00F00510" w:rsidP="002E5F05">
      <w:pPr>
        <w:pStyle w:val="Heading2"/>
        <w:jc w:val="both"/>
        <w:rPr>
          <w:lang w:val="ro-RO"/>
        </w:rPr>
      </w:pPr>
      <w:r>
        <w:rPr>
          <w:lang w:val="ro-RO"/>
        </w:rPr>
        <w:lastRenderedPageBreak/>
        <w:t>5</w:t>
      </w:r>
      <w:r w:rsidR="002E5F05">
        <w:rPr>
          <w:lang w:val="ro-RO"/>
        </w:rPr>
        <w:t>.</w:t>
      </w:r>
      <w:r w:rsidR="002E5F05" w:rsidRPr="002E5F05">
        <w:rPr>
          <w:lang w:val="ro-RO"/>
        </w:rPr>
        <w:t xml:space="preserve">1 </w:t>
      </w:r>
      <w:r w:rsidR="002E5F05">
        <w:rPr>
          <w:lang w:val="ro-RO"/>
        </w:rPr>
        <w:tab/>
      </w:r>
      <w:r w:rsidR="002E5F05" w:rsidRPr="002E5F05">
        <w:t>Diagrama generală a cazurilor de utilizare – perspectivă MICROCONTROLLER</w:t>
      </w:r>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3"/>
                    <a:stretch>
                      <a:fillRect/>
                    </a:stretch>
                  </pic:blipFill>
                  <pic:spPr>
                    <a:xfrm>
                      <a:off x="0" y="0"/>
                      <a:ext cx="5760720" cy="3404235"/>
                    </a:xfrm>
                    <a:prstGeom prst="rect">
                      <a:avLst/>
                    </a:prstGeom>
                  </pic:spPr>
                </pic:pic>
              </a:graphicData>
            </a:graphic>
          </wp:inline>
        </w:drawing>
      </w:r>
    </w:p>
    <w:p w:rsidR="009F023F" w:rsidRDefault="00447CD0" w:rsidP="00E03D7E">
      <w:pPr>
        <w:pStyle w:val="Caption"/>
        <w:jc w:val="center"/>
        <w:rPr>
          <w:i/>
        </w:rPr>
      </w:pPr>
      <w:r w:rsidRPr="00447CD0">
        <w:rPr>
          <w:i/>
        </w:rPr>
        <w:t>Figura 3 - Diagrama generală a cazurilor de utilizare – perspectivă MICROCONTROLLER</w:t>
      </w:r>
    </w:p>
    <w:p w:rsidR="00715B7D" w:rsidRDefault="00F00510" w:rsidP="00715B7D">
      <w:pPr>
        <w:rPr>
          <w:sz w:val="24"/>
          <w:szCs w:val="24"/>
        </w:rPr>
      </w:pPr>
      <w:r w:rsidRPr="00F00510">
        <w:rPr>
          <w:i/>
          <w:sz w:val="24"/>
          <w:szCs w:val="24"/>
        </w:rPr>
        <w:t>Figura 3</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B40580">
      <w:pPr>
        <w:pStyle w:val="ListParagraph"/>
        <w:numPr>
          <w:ilvl w:val="0"/>
          <w:numId w:val="17"/>
        </w:numPr>
        <w:rPr>
          <w:sz w:val="24"/>
          <w:szCs w:val="24"/>
        </w:rPr>
      </w:pPr>
      <w:r>
        <w:rPr>
          <w:sz w:val="24"/>
          <w:szCs w:val="24"/>
        </w:rPr>
        <w:t>Preluare date senzori</w:t>
      </w:r>
    </w:p>
    <w:p w:rsidR="00B40580" w:rsidRPr="00B40580" w:rsidRDefault="00B40580" w:rsidP="00B40580">
      <w:pPr>
        <w:pStyle w:val="ListParagraph"/>
        <w:numPr>
          <w:ilvl w:val="0"/>
          <w:numId w:val="17"/>
        </w:numPr>
        <w:rPr>
          <w:sz w:val="24"/>
          <w:szCs w:val="24"/>
        </w:rPr>
      </w:pPr>
      <w:r>
        <w:rPr>
          <w:sz w:val="24"/>
          <w:szCs w:val="24"/>
        </w:rPr>
        <w:t>Publicare date la</w:t>
      </w:r>
    </w:p>
    <w:tbl>
      <w:tblPr>
        <w:tblStyle w:val="MediumShading2-Accent1"/>
        <w:tblW w:w="0" w:type="auto"/>
        <w:tblLook w:val="04A0"/>
      </w:tblPr>
      <w:tblGrid>
        <w:gridCol w:w="2943"/>
        <w:gridCol w:w="6345"/>
      </w:tblGrid>
      <w:tr w:rsidR="00715B7D" w:rsidTr="003170C7">
        <w:trPr>
          <w:cnfStyle w:val="100000000000"/>
        </w:trPr>
        <w:tc>
          <w:tcPr>
            <w:cnfStyle w:val="001000000100"/>
            <w:tcW w:w="2943" w:type="dxa"/>
          </w:tcPr>
          <w:p w:rsidR="00715B7D" w:rsidRDefault="00715B7D" w:rsidP="003170C7">
            <w:r>
              <w:t>Element al cazului de utilizare</w:t>
            </w:r>
          </w:p>
        </w:tc>
        <w:tc>
          <w:tcPr>
            <w:tcW w:w="6345" w:type="dxa"/>
          </w:tcPr>
          <w:p w:rsidR="00715B7D" w:rsidRDefault="00715B7D" w:rsidP="003170C7">
            <w:pPr>
              <w:cnfStyle w:val="100000000000"/>
            </w:pPr>
            <w:r>
              <w:t>Descriere</w:t>
            </w:r>
          </w:p>
        </w:tc>
      </w:tr>
      <w:tr w:rsidR="00715B7D" w:rsidTr="003170C7">
        <w:trPr>
          <w:cnfStyle w:val="000000100000"/>
        </w:trPr>
        <w:tc>
          <w:tcPr>
            <w:cnfStyle w:val="001000000000"/>
            <w:tcW w:w="2943" w:type="dxa"/>
          </w:tcPr>
          <w:p w:rsidR="00715B7D" w:rsidRDefault="00715B7D" w:rsidP="003170C7">
            <w:r>
              <w:t>Cod</w:t>
            </w:r>
          </w:p>
        </w:tc>
        <w:tc>
          <w:tcPr>
            <w:tcW w:w="6345" w:type="dxa"/>
          </w:tcPr>
          <w:p w:rsidR="00715B7D" w:rsidRDefault="00715B7D" w:rsidP="003170C7">
            <w:pPr>
              <w:cnfStyle w:val="000000100000"/>
            </w:pPr>
            <w:r>
              <w:t>CU01</w:t>
            </w:r>
          </w:p>
        </w:tc>
      </w:tr>
      <w:tr w:rsidR="00715B7D" w:rsidTr="003170C7">
        <w:tc>
          <w:tcPr>
            <w:cnfStyle w:val="001000000000"/>
            <w:tcW w:w="2943" w:type="dxa"/>
          </w:tcPr>
          <w:p w:rsidR="00715B7D" w:rsidRDefault="00715B7D" w:rsidP="003170C7">
            <w:r>
              <w:t>Stare</w:t>
            </w:r>
          </w:p>
        </w:tc>
        <w:tc>
          <w:tcPr>
            <w:tcW w:w="6345" w:type="dxa"/>
          </w:tcPr>
          <w:p w:rsidR="00715B7D" w:rsidRDefault="00715B7D" w:rsidP="003170C7">
            <w:pPr>
              <w:cnfStyle w:val="000000000000"/>
            </w:pPr>
            <w:r>
              <w:t>Schiță</w:t>
            </w:r>
          </w:p>
        </w:tc>
      </w:tr>
      <w:tr w:rsidR="00715B7D" w:rsidTr="003170C7">
        <w:trPr>
          <w:cnfStyle w:val="000000100000"/>
        </w:trPr>
        <w:tc>
          <w:tcPr>
            <w:cnfStyle w:val="001000000000"/>
            <w:tcW w:w="2943" w:type="dxa"/>
          </w:tcPr>
          <w:p w:rsidR="00715B7D" w:rsidRDefault="00715B7D" w:rsidP="003170C7">
            <w:r>
              <w:t>Scop</w:t>
            </w:r>
          </w:p>
        </w:tc>
        <w:tc>
          <w:tcPr>
            <w:tcW w:w="6345" w:type="dxa"/>
          </w:tcPr>
          <w:p w:rsidR="00715B7D" w:rsidRDefault="00715B7D" w:rsidP="003170C7">
            <w:pPr>
              <w:cnfStyle w:val="000000100000"/>
            </w:pPr>
            <w:r>
              <w:t>Publicare date citite</w:t>
            </w:r>
          </w:p>
        </w:tc>
      </w:tr>
      <w:tr w:rsidR="00715B7D" w:rsidTr="003170C7">
        <w:tc>
          <w:tcPr>
            <w:cnfStyle w:val="001000000000"/>
            <w:tcW w:w="2943" w:type="dxa"/>
          </w:tcPr>
          <w:p w:rsidR="00715B7D" w:rsidRDefault="00715B7D" w:rsidP="003170C7">
            <w:r>
              <w:t>Nume</w:t>
            </w:r>
          </w:p>
        </w:tc>
        <w:tc>
          <w:tcPr>
            <w:tcW w:w="6345" w:type="dxa"/>
          </w:tcPr>
          <w:p w:rsidR="00715B7D" w:rsidRDefault="00715B7D" w:rsidP="003170C7">
            <w:pPr>
              <w:cnfStyle w:val="000000000000"/>
            </w:pPr>
            <w:r>
              <w:t xml:space="preserve">Publicarea datelor </w:t>
            </w:r>
          </w:p>
        </w:tc>
      </w:tr>
      <w:tr w:rsidR="00715B7D" w:rsidTr="003170C7">
        <w:trPr>
          <w:cnfStyle w:val="000000100000"/>
        </w:trPr>
        <w:tc>
          <w:tcPr>
            <w:cnfStyle w:val="001000000000"/>
            <w:tcW w:w="2943" w:type="dxa"/>
          </w:tcPr>
          <w:p w:rsidR="00715B7D" w:rsidRDefault="00715B7D" w:rsidP="003170C7">
            <w:r>
              <w:t>Actor principal</w:t>
            </w:r>
          </w:p>
        </w:tc>
        <w:tc>
          <w:tcPr>
            <w:tcW w:w="6345" w:type="dxa"/>
          </w:tcPr>
          <w:p w:rsidR="00715B7D" w:rsidRDefault="00715B7D" w:rsidP="003170C7">
            <w:pPr>
              <w:cnfStyle w:val="000000100000"/>
            </w:pPr>
            <w:r>
              <w:t>Microcontroller</w:t>
            </w:r>
          </w:p>
        </w:tc>
      </w:tr>
      <w:tr w:rsidR="00715B7D" w:rsidTr="003170C7">
        <w:tc>
          <w:tcPr>
            <w:cnfStyle w:val="001000000000"/>
            <w:tcW w:w="2943" w:type="dxa"/>
          </w:tcPr>
          <w:p w:rsidR="00715B7D" w:rsidRDefault="00715B7D" w:rsidP="003170C7">
            <w:r>
              <w:t>Descriere</w:t>
            </w:r>
          </w:p>
        </w:tc>
        <w:tc>
          <w:tcPr>
            <w:tcW w:w="6345" w:type="dxa"/>
          </w:tcPr>
          <w:p w:rsidR="00715B7D" w:rsidRDefault="00715B7D" w:rsidP="003170C7">
            <w:pPr>
              <w:cnfStyle w:val="000000000000"/>
            </w:pPr>
            <w:r>
              <w:t>Presupune publicarea datelor în cadrul unui topic specific, date pe care microcontrollerul le preia de la senzorii ce compun sistemul informatic.</w:t>
            </w:r>
          </w:p>
        </w:tc>
      </w:tr>
      <w:tr w:rsidR="00715B7D" w:rsidTr="003170C7">
        <w:trPr>
          <w:cnfStyle w:val="000000100000"/>
        </w:trPr>
        <w:tc>
          <w:tcPr>
            <w:cnfStyle w:val="001000000000"/>
            <w:tcW w:w="2943" w:type="dxa"/>
          </w:tcPr>
          <w:p w:rsidR="00715B7D" w:rsidRDefault="00715B7D" w:rsidP="003170C7">
            <w:r>
              <w:t>Precondiții</w:t>
            </w:r>
          </w:p>
        </w:tc>
        <w:tc>
          <w:tcPr>
            <w:tcW w:w="6345" w:type="dxa"/>
          </w:tcPr>
          <w:p w:rsidR="00715B7D" w:rsidRDefault="00715B7D" w:rsidP="003170C7">
            <w:pPr>
              <w:cnfStyle w:val="000000100000"/>
            </w:pPr>
            <w:r>
              <w:t xml:space="preserve">Microncontrollerul este conectat la rețeaua de internet și are acces la serverul cu care acesta comunică. </w:t>
            </w:r>
          </w:p>
          <w:p w:rsidR="00715B7D" w:rsidRDefault="00715B7D" w:rsidP="003170C7">
            <w:pPr>
              <w:cnfStyle w:val="000000100000"/>
            </w:pPr>
            <w:r>
              <w:t>Senzorii sunt conectați la microconttroller și sunt funcționali.</w:t>
            </w:r>
          </w:p>
        </w:tc>
      </w:tr>
      <w:tr w:rsidR="00715B7D" w:rsidTr="003170C7">
        <w:tc>
          <w:tcPr>
            <w:cnfStyle w:val="001000000000"/>
            <w:tcW w:w="2943" w:type="dxa"/>
          </w:tcPr>
          <w:p w:rsidR="00715B7D" w:rsidRDefault="00715B7D" w:rsidP="003170C7">
            <w:r>
              <w:t>Postcondiții</w:t>
            </w:r>
          </w:p>
        </w:tc>
        <w:tc>
          <w:tcPr>
            <w:tcW w:w="6345" w:type="dxa"/>
          </w:tcPr>
          <w:p w:rsidR="00715B7D" w:rsidRDefault="00715B7D" w:rsidP="003170C7">
            <w:pPr>
              <w:cnfStyle w:val="000000000000"/>
            </w:pPr>
            <w:r>
              <w:t>-</w:t>
            </w:r>
          </w:p>
        </w:tc>
      </w:tr>
      <w:tr w:rsidR="00715B7D" w:rsidTr="003170C7">
        <w:trPr>
          <w:cnfStyle w:val="000000100000"/>
        </w:trPr>
        <w:tc>
          <w:tcPr>
            <w:cnfStyle w:val="001000000000"/>
            <w:tcW w:w="2943" w:type="dxa"/>
          </w:tcPr>
          <w:p w:rsidR="00715B7D" w:rsidRDefault="00715B7D" w:rsidP="003170C7">
            <w:r>
              <w:t>Declanșator</w:t>
            </w:r>
          </w:p>
        </w:tc>
        <w:tc>
          <w:tcPr>
            <w:tcW w:w="6345" w:type="dxa"/>
          </w:tcPr>
          <w:p w:rsidR="00715B7D" w:rsidRDefault="00715B7D" w:rsidP="003170C7">
            <w:pPr>
              <w:cnfStyle w:val="000000100000"/>
            </w:pPr>
            <w:r>
              <w:t>-</w:t>
            </w:r>
          </w:p>
        </w:tc>
      </w:tr>
      <w:tr w:rsidR="00715B7D" w:rsidTr="003170C7">
        <w:tc>
          <w:tcPr>
            <w:cnfStyle w:val="001000000000"/>
            <w:tcW w:w="2943" w:type="dxa"/>
          </w:tcPr>
          <w:p w:rsidR="00715B7D" w:rsidRDefault="00715B7D" w:rsidP="003170C7">
            <w:r>
              <w:lastRenderedPageBreak/>
              <w:t>Fluz de bază</w:t>
            </w:r>
          </w:p>
        </w:tc>
        <w:tc>
          <w:tcPr>
            <w:tcW w:w="6345" w:type="dxa"/>
          </w:tcPr>
          <w:p w:rsidR="00715B7D" w:rsidRDefault="00715B7D" w:rsidP="003170C7">
            <w:pPr>
              <w:cnfStyle w:val="000000000000"/>
            </w:pPr>
            <w:r>
              <w:t>1.  Microcontrollerul este conectat.</w:t>
            </w:r>
          </w:p>
          <w:p w:rsidR="00715B7D" w:rsidRDefault="00715B7D" w:rsidP="003170C7">
            <w:pPr>
              <w:cnfStyle w:val="000000000000"/>
            </w:pPr>
            <w:r>
              <w:t>2. Preia date de la senzori și încearcă să se conecteze la ServerSocket</w:t>
            </w:r>
          </w:p>
          <w:p w:rsidR="00715B7D" w:rsidRDefault="00715B7D" w:rsidP="003170C7">
            <w:pPr>
              <w:cnfStyle w:val="000000000000"/>
            </w:pPr>
            <w:r>
              <w:t>3. Verifică dacă există conexiunea cu serverul, dacă da, transmite datele preluate către server, care le va publica la topicul specific.</w:t>
            </w:r>
          </w:p>
        </w:tc>
      </w:tr>
      <w:tr w:rsidR="00715B7D" w:rsidTr="003170C7">
        <w:trPr>
          <w:cnfStyle w:val="000000100000"/>
        </w:trPr>
        <w:tc>
          <w:tcPr>
            <w:cnfStyle w:val="001000000000"/>
            <w:tcW w:w="2943" w:type="dxa"/>
          </w:tcPr>
          <w:p w:rsidR="00715B7D" w:rsidRDefault="00715B7D" w:rsidP="003170C7">
            <w:r>
              <w:t>Fluxuri alternative</w:t>
            </w:r>
          </w:p>
        </w:tc>
        <w:tc>
          <w:tcPr>
            <w:tcW w:w="6345" w:type="dxa"/>
          </w:tcPr>
          <w:p w:rsidR="00715B7D" w:rsidRDefault="00715B7D" w:rsidP="003170C7">
            <w:pPr>
              <w:cnfStyle w:val="000000100000"/>
            </w:pPr>
            <w:r>
              <w:t>-</w:t>
            </w:r>
          </w:p>
        </w:tc>
      </w:tr>
      <w:tr w:rsidR="00715B7D" w:rsidTr="003170C7">
        <w:tc>
          <w:tcPr>
            <w:cnfStyle w:val="001000000000"/>
            <w:tcW w:w="2943" w:type="dxa"/>
          </w:tcPr>
          <w:p w:rsidR="00715B7D" w:rsidRDefault="00715B7D" w:rsidP="003170C7">
            <w:r>
              <w:t>Relații</w:t>
            </w:r>
          </w:p>
        </w:tc>
        <w:tc>
          <w:tcPr>
            <w:tcW w:w="6345" w:type="dxa"/>
          </w:tcPr>
          <w:p w:rsidR="00715B7D" w:rsidRDefault="00715B7D" w:rsidP="003170C7">
            <w:pPr>
              <w:cnfStyle w:val="000000000000"/>
            </w:pPr>
            <w:r>
              <w:t>-</w:t>
            </w:r>
          </w:p>
        </w:tc>
      </w:tr>
      <w:tr w:rsidR="00715B7D" w:rsidTr="003170C7">
        <w:trPr>
          <w:cnfStyle w:val="000000100000"/>
        </w:trPr>
        <w:tc>
          <w:tcPr>
            <w:cnfStyle w:val="001000000000"/>
            <w:tcW w:w="2943" w:type="dxa"/>
          </w:tcPr>
          <w:p w:rsidR="00715B7D" w:rsidRDefault="00715B7D" w:rsidP="003170C7">
            <w:r>
              <w:t>Frecvența utilizării</w:t>
            </w:r>
          </w:p>
        </w:tc>
        <w:tc>
          <w:tcPr>
            <w:tcW w:w="6345" w:type="dxa"/>
          </w:tcPr>
          <w:p w:rsidR="00715B7D" w:rsidRDefault="00715B7D" w:rsidP="003170C7">
            <w:pPr>
              <w:cnfStyle w:val="000000100000"/>
            </w:pPr>
            <w:r>
              <w:t>Constant</w:t>
            </w:r>
          </w:p>
        </w:tc>
      </w:tr>
      <w:tr w:rsidR="00715B7D" w:rsidTr="003170C7">
        <w:tc>
          <w:tcPr>
            <w:cnfStyle w:val="001000000000"/>
            <w:tcW w:w="2943" w:type="dxa"/>
          </w:tcPr>
          <w:p w:rsidR="00715B7D" w:rsidRDefault="00715B7D" w:rsidP="003170C7">
            <w:r>
              <w:t>Reguli ale afacerii</w:t>
            </w:r>
          </w:p>
        </w:tc>
        <w:tc>
          <w:tcPr>
            <w:tcW w:w="6345" w:type="dxa"/>
          </w:tcPr>
          <w:p w:rsidR="00715B7D" w:rsidRDefault="00715B7D" w:rsidP="003170C7">
            <w:pPr>
              <w:cnfStyle w:val="000000000000"/>
            </w:pPr>
            <w:r>
              <w:t>-</w:t>
            </w:r>
          </w:p>
        </w:tc>
      </w:tr>
    </w:tbl>
    <w:p w:rsidR="00715B7D" w:rsidRDefault="00715B7D" w:rsidP="00715B7D"/>
    <w:p w:rsidR="00715B7D" w:rsidRPr="00715B7D" w:rsidRDefault="00715B7D" w:rsidP="00715B7D"/>
    <w:p w:rsidR="0067339A" w:rsidRDefault="00F00510" w:rsidP="0067339A">
      <w:pPr>
        <w:pStyle w:val="Heading2"/>
        <w:jc w:val="both"/>
      </w:pPr>
      <w:r>
        <w:t>5</w:t>
      </w:r>
      <w:r w:rsidR="0067339A" w:rsidRPr="0067339A">
        <w:t xml:space="preserve">.2 </w:t>
      </w:r>
      <w:r w:rsidR="0067339A">
        <w:tab/>
      </w:r>
      <w:r w:rsidR="0067339A" w:rsidRPr="0067339A">
        <w:t>Diagrama generală a cazurilor de utilizare - perspectivă UTILIZATOR</w:t>
      </w:r>
    </w:p>
    <w:p w:rsidR="0067339A" w:rsidRDefault="0067339A" w:rsidP="0067339A">
      <w:pPr>
        <w:keepNext/>
      </w:pPr>
      <w:r>
        <w:br w:type="page"/>
      </w:r>
      <w:r w:rsidRPr="0067339A">
        <w:rPr>
          <w:noProof/>
          <w:lang w:val="ro-RO" w:eastAsia="ro-RO"/>
        </w:rPr>
        <w:lastRenderedPageBreak/>
        <w:drawing>
          <wp:inline distT="0" distB="0" distL="0" distR="0">
            <wp:extent cx="5760720" cy="3799840"/>
            <wp:effectExtent l="19050" t="0" r="0"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4"/>
                    <a:stretch>
                      <a:fillRect/>
                    </a:stretch>
                  </pic:blipFill>
                  <pic:spPr>
                    <a:xfrm>
                      <a:off x="0" y="0"/>
                      <a:ext cx="5760720" cy="3799840"/>
                    </a:xfrm>
                    <a:prstGeom prst="rect">
                      <a:avLst/>
                    </a:prstGeom>
                  </pic:spPr>
                </pic:pic>
              </a:graphicData>
            </a:graphic>
          </wp:inline>
        </w:drawing>
      </w:r>
    </w:p>
    <w:p w:rsidR="009A181A" w:rsidRPr="009A181A" w:rsidRDefault="0067339A" w:rsidP="009A181A">
      <w:pPr>
        <w:pStyle w:val="Caption"/>
        <w:jc w:val="center"/>
        <w:rPr>
          <w:i/>
        </w:rPr>
      </w:pPr>
      <w:r w:rsidRPr="009A181A">
        <w:rPr>
          <w:i/>
        </w:rPr>
        <w:t xml:space="preserve">Figura </w:t>
      </w:r>
      <w:r w:rsidR="009A181A" w:rsidRPr="009A181A">
        <w:rPr>
          <w:i/>
        </w:rPr>
        <w:t>4</w:t>
      </w:r>
      <w:r w:rsidRPr="009A181A">
        <w:rPr>
          <w:i/>
        </w:rPr>
        <w:t xml:space="preserve"> -</w:t>
      </w:r>
      <w:r w:rsidR="009A181A" w:rsidRPr="009A181A">
        <w:rPr>
          <w:i/>
        </w:rPr>
        <w:t xml:space="preserve"> Diagrama generală a cazurilor de utilizare - perspectivă UTILIZATOR</w:t>
      </w:r>
    </w:p>
    <w:tbl>
      <w:tblPr>
        <w:tblStyle w:val="MediumShading2-Accent1"/>
        <w:tblW w:w="0" w:type="auto"/>
        <w:tblLook w:val="04A0"/>
      </w:tblPr>
      <w:tblGrid>
        <w:gridCol w:w="2943"/>
        <w:gridCol w:w="6345"/>
      </w:tblGrid>
      <w:tr w:rsidR="00715B7D" w:rsidTr="003170C7">
        <w:trPr>
          <w:cnfStyle w:val="100000000000"/>
        </w:trPr>
        <w:tc>
          <w:tcPr>
            <w:cnfStyle w:val="001000000100"/>
            <w:tcW w:w="2943" w:type="dxa"/>
          </w:tcPr>
          <w:p w:rsidR="00715B7D" w:rsidRDefault="00715B7D" w:rsidP="003170C7">
            <w:r>
              <w:t>Element al cazului de utilizare</w:t>
            </w:r>
          </w:p>
        </w:tc>
        <w:tc>
          <w:tcPr>
            <w:tcW w:w="6345" w:type="dxa"/>
          </w:tcPr>
          <w:p w:rsidR="00715B7D" w:rsidRDefault="00715B7D" w:rsidP="003170C7">
            <w:pPr>
              <w:cnfStyle w:val="100000000000"/>
            </w:pPr>
            <w:r>
              <w:t>Descriere</w:t>
            </w:r>
          </w:p>
        </w:tc>
      </w:tr>
      <w:tr w:rsidR="00715B7D" w:rsidTr="003170C7">
        <w:trPr>
          <w:cnfStyle w:val="000000100000"/>
        </w:trPr>
        <w:tc>
          <w:tcPr>
            <w:cnfStyle w:val="001000000000"/>
            <w:tcW w:w="2943" w:type="dxa"/>
          </w:tcPr>
          <w:p w:rsidR="00715B7D" w:rsidRDefault="00715B7D" w:rsidP="003170C7">
            <w:r>
              <w:t>Cod</w:t>
            </w:r>
          </w:p>
        </w:tc>
        <w:tc>
          <w:tcPr>
            <w:tcW w:w="6345" w:type="dxa"/>
          </w:tcPr>
          <w:p w:rsidR="00715B7D" w:rsidRDefault="00715B7D" w:rsidP="003170C7">
            <w:pPr>
              <w:cnfStyle w:val="000000100000"/>
            </w:pPr>
            <w:r>
              <w:t>CU02</w:t>
            </w:r>
          </w:p>
        </w:tc>
      </w:tr>
      <w:tr w:rsidR="00715B7D" w:rsidTr="003170C7">
        <w:tc>
          <w:tcPr>
            <w:cnfStyle w:val="001000000000"/>
            <w:tcW w:w="2943" w:type="dxa"/>
          </w:tcPr>
          <w:p w:rsidR="00715B7D" w:rsidRDefault="00715B7D" w:rsidP="003170C7">
            <w:r>
              <w:t>Stare</w:t>
            </w:r>
          </w:p>
        </w:tc>
        <w:tc>
          <w:tcPr>
            <w:tcW w:w="6345" w:type="dxa"/>
          </w:tcPr>
          <w:p w:rsidR="00715B7D" w:rsidRDefault="00715B7D" w:rsidP="003170C7">
            <w:pPr>
              <w:cnfStyle w:val="000000000000"/>
            </w:pPr>
            <w:r>
              <w:t>Schiță</w:t>
            </w:r>
          </w:p>
        </w:tc>
      </w:tr>
      <w:tr w:rsidR="00715B7D" w:rsidTr="003170C7">
        <w:trPr>
          <w:cnfStyle w:val="000000100000"/>
        </w:trPr>
        <w:tc>
          <w:tcPr>
            <w:cnfStyle w:val="001000000000"/>
            <w:tcW w:w="2943" w:type="dxa"/>
          </w:tcPr>
          <w:p w:rsidR="00715B7D" w:rsidRDefault="00715B7D" w:rsidP="003170C7">
            <w:r>
              <w:t>Scop</w:t>
            </w:r>
          </w:p>
        </w:tc>
        <w:tc>
          <w:tcPr>
            <w:tcW w:w="6345" w:type="dxa"/>
          </w:tcPr>
          <w:p w:rsidR="00715B7D" w:rsidRDefault="00715B7D" w:rsidP="003170C7">
            <w:pPr>
              <w:cnfStyle w:val="000000100000"/>
            </w:pPr>
            <w:r>
              <w:t>Modificarea unor valori</w:t>
            </w:r>
          </w:p>
        </w:tc>
      </w:tr>
      <w:tr w:rsidR="00715B7D" w:rsidTr="003170C7">
        <w:tc>
          <w:tcPr>
            <w:cnfStyle w:val="001000000000"/>
            <w:tcW w:w="2943" w:type="dxa"/>
          </w:tcPr>
          <w:p w:rsidR="00715B7D" w:rsidRDefault="00715B7D" w:rsidP="003170C7">
            <w:r>
              <w:t>Nume</w:t>
            </w:r>
          </w:p>
        </w:tc>
        <w:tc>
          <w:tcPr>
            <w:tcW w:w="6345" w:type="dxa"/>
          </w:tcPr>
          <w:p w:rsidR="00715B7D" w:rsidRDefault="00715B7D" w:rsidP="003170C7">
            <w:pPr>
              <w:cnfStyle w:val="000000000000"/>
            </w:pPr>
            <w:r>
              <w:t>Modificare valori consumatori</w:t>
            </w:r>
          </w:p>
        </w:tc>
      </w:tr>
      <w:tr w:rsidR="00715B7D" w:rsidTr="003170C7">
        <w:trPr>
          <w:cnfStyle w:val="000000100000"/>
        </w:trPr>
        <w:tc>
          <w:tcPr>
            <w:cnfStyle w:val="001000000000"/>
            <w:tcW w:w="2943" w:type="dxa"/>
          </w:tcPr>
          <w:p w:rsidR="00715B7D" w:rsidRDefault="00715B7D" w:rsidP="003170C7">
            <w:r>
              <w:t>Actor principal</w:t>
            </w:r>
          </w:p>
        </w:tc>
        <w:tc>
          <w:tcPr>
            <w:tcW w:w="6345" w:type="dxa"/>
          </w:tcPr>
          <w:p w:rsidR="00715B7D" w:rsidRDefault="00715B7D" w:rsidP="003170C7">
            <w:pPr>
              <w:cnfStyle w:val="000000100000"/>
            </w:pPr>
            <w:r>
              <w:t>Microcontroller</w:t>
            </w:r>
          </w:p>
        </w:tc>
      </w:tr>
      <w:tr w:rsidR="00715B7D" w:rsidTr="003170C7">
        <w:tc>
          <w:tcPr>
            <w:cnfStyle w:val="001000000000"/>
            <w:tcW w:w="2943" w:type="dxa"/>
          </w:tcPr>
          <w:p w:rsidR="00715B7D" w:rsidRDefault="00715B7D" w:rsidP="003170C7">
            <w:r>
              <w:t>Descriere</w:t>
            </w:r>
          </w:p>
        </w:tc>
        <w:tc>
          <w:tcPr>
            <w:tcW w:w="6345" w:type="dxa"/>
          </w:tcPr>
          <w:p w:rsidR="00715B7D" w:rsidRDefault="00715B7D" w:rsidP="003170C7">
            <w:pPr>
              <w:cnfStyle w:val="000000000000"/>
            </w:pPr>
            <w:r>
              <w:t>Presupune automatizarea unei locuințe prin modificarea valorilor consumatorilor în funcție de comenzile transmise de la distanță.</w:t>
            </w:r>
          </w:p>
        </w:tc>
      </w:tr>
      <w:tr w:rsidR="00715B7D" w:rsidTr="003170C7">
        <w:trPr>
          <w:cnfStyle w:val="000000100000"/>
        </w:trPr>
        <w:tc>
          <w:tcPr>
            <w:cnfStyle w:val="001000000000"/>
            <w:tcW w:w="2943" w:type="dxa"/>
          </w:tcPr>
          <w:p w:rsidR="00715B7D" w:rsidRDefault="00715B7D" w:rsidP="003170C7">
            <w:r>
              <w:t>Precondiții</w:t>
            </w:r>
          </w:p>
        </w:tc>
        <w:tc>
          <w:tcPr>
            <w:tcW w:w="6345" w:type="dxa"/>
          </w:tcPr>
          <w:p w:rsidR="00715B7D" w:rsidRDefault="00715B7D" w:rsidP="003170C7">
            <w:pPr>
              <w:cnfStyle w:val="000000100000"/>
            </w:pPr>
            <w:r>
              <w:t>Microncontrollerul este conectat la rețeaua de internet și are acces la serverul cu care acesta comunică.</w:t>
            </w:r>
          </w:p>
          <w:p w:rsidR="00715B7D" w:rsidRDefault="00715B7D" w:rsidP="003170C7">
            <w:pPr>
              <w:cnfStyle w:val="000000100000"/>
            </w:pPr>
            <w:r>
              <w:t>Consumatorii sunt conectați la microcontroller și sunt funcționali.</w:t>
            </w:r>
          </w:p>
        </w:tc>
      </w:tr>
      <w:tr w:rsidR="00715B7D" w:rsidTr="003170C7">
        <w:tc>
          <w:tcPr>
            <w:cnfStyle w:val="001000000000"/>
            <w:tcW w:w="2943" w:type="dxa"/>
          </w:tcPr>
          <w:p w:rsidR="00715B7D" w:rsidRDefault="00715B7D" w:rsidP="003170C7">
            <w:r>
              <w:t>Postcondiții</w:t>
            </w:r>
          </w:p>
        </w:tc>
        <w:tc>
          <w:tcPr>
            <w:tcW w:w="6345" w:type="dxa"/>
          </w:tcPr>
          <w:p w:rsidR="00715B7D" w:rsidRDefault="00715B7D" w:rsidP="003170C7">
            <w:pPr>
              <w:cnfStyle w:val="000000000000"/>
            </w:pPr>
            <w:r>
              <w:t>-</w:t>
            </w:r>
          </w:p>
        </w:tc>
      </w:tr>
      <w:tr w:rsidR="00715B7D" w:rsidTr="003170C7">
        <w:trPr>
          <w:cnfStyle w:val="000000100000"/>
        </w:trPr>
        <w:tc>
          <w:tcPr>
            <w:cnfStyle w:val="001000000000"/>
            <w:tcW w:w="2943" w:type="dxa"/>
          </w:tcPr>
          <w:p w:rsidR="00715B7D" w:rsidRDefault="00715B7D" w:rsidP="003170C7">
            <w:r>
              <w:t>Declanșator</w:t>
            </w:r>
          </w:p>
        </w:tc>
        <w:tc>
          <w:tcPr>
            <w:tcW w:w="6345" w:type="dxa"/>
          </w:tcPr>
          <w:p w:rsidR="00715B7D" w:rsidRDefault="00715B7D" w:rsidP="003170C7">
            <w:pPr>
              <w:cnfStyle w:val="000000100000"/>
            </w:pPr>
            <w:r>
              <w:t>-</w:t>
            </w:r>
          </w:p>
        </w:tc>
      </w:tr>
      <w:tr w:rsidR="00715B7D" w:rsidTr="003170C7">
        <w:tc>
          <w:tcPr>
            <w:cnfStyle w:val="001000000000"/>
            <w:tcW w:w="2943" w:type="dxa"/>
          </w:tcPr>
          <w:p w:rsidR="00715B7D" w:rsidRDefault="00715B7D" w:rsidP="003170C7">
            <w:r>
              <w:t>Fluz de bază</w:t>
            </w:r>
          </w:p>
        </w:tc>
        <w:tc>
          <w:tcPr>
            <w:tcW w:w="6345" w:type="dxa"/>
          </w:tcPr>
          <w:p w:rsidR="00715B7D" w:rsidRDefault="00715B7D" w:rsidP="003170C7">
            <w:pPr>
              <w:cnfStyle w:val="000000000000"/>
            </w:pPr>
            <w:r>
              <w:t>1. Microcontrollerul verifică existența unei conexiuni stabilită cu ServerSocket-ul, în caz favorabil așteaptă comenzi de la acesta.</w:t>
            </w:r>
          </w:p>
          <w:p w:rsidR="00715B7D" w:rsidRDefault="00715B7D" w:rsidP="003170C7">
            <w:pPr>
              <w:cnfStyle w:val="000000000000"/>
            </w:pPr>
            <w:r>
              <w:t>2. La primirea comenzilor, acestea sunt verificate și apoi prelucrate.</w:t>
            </w:r>
          </w:p>
          <w:p w:rsidR="00715B7D" w:rsidRDefault="00715B7D" w:rsidP="003170C7">
            <w:pPr>
              <w:cnfStyle w:val="000000000000"/>
            </w:pPr>
            <w:r>
              <w:t>3. Se identifică consumatorii.</w:t>
            </w:r>
          </w:p>
          <w:p w:rsidR="00715B7D" w:rsidRDefault="00715B7D" w:rsidP="003170C7">
            <w:pPr>
              <w:cnfStyle w:val="000000000000"/>
            </w:pPr>
            <w:r>
              <w:t>4. Microcontrollerul trasnimite catre consumatori pentru a ajusta statusul prezent al acestora.</w:t>
            </w:r>
          </w:p>
        </w:tc>
      </w:tr>
      <w:tr w:rsidR="00715B7D" w:rsidTr="003170C7">
        <w:trPr>
          <w:cnfStyle w:val="000000100000"/>
        </w:trPr>
        <w:tc>
          <w:tcPr>
            <w:cnfStyle w:val="001000000000"/>
            <w:tcW w:w="2943" w:type="dxa"/>
          </w:tcPr>
          <w:p w:rsidR="00715B7D" w:rsidRDefault="00715B7D" w:rsidP="003170C7">
            <w:r>
              <w:t>Fluxuri alternative</w:t>
            </w:r>
          </w:p>
        </w:tc>
        <w:tc>
          <w:tcPr>
            <w:tcW w:w="6345" w:type="dxa"/>
          </w:tcPr>
          <w:p w:rsidR="00715B7D" w:rsidRDefault="00715B7D" w:rsidP="003170C7">
            <w:pPr>
              <w:cnfStyle w:val="000000100000"/>
            </w:pPr>
            <w:r>
              <w:t>-</w:t>
            </w:r>
          </w:p>
        </w:tc>
      </w:tr>
      <w:tr w:rsidR="00715B7D" w:rsidTr="003170C7">
        <w:tc>
          <w:tcPr>
            <w:cnfStyle w:val="001000000000"/>
            <w:tcW w:w="2943" w:type="dxa"/>
          </w:tcPr>
          <w:p w:rsidR="00715B7D" w:rsidRDefault="00715B7D" w:rsidP="003170C7">
            <w:r>
              <w:t>Relații</w:t>
            </w:r>
          </w:p>
        </w:tc>
        <w:tc>
          <w:tcPr>
            <w:tcW w:w="6345" w:type="dxa"/>
          </w:tcPr>
          <w:p w:rsidR="00715B7D" w:rsidRDefault="00715B7D" w:rsidP="003170C7">
            <w:pPr>
              <w:cnfStyle w:val="000000000000"/>
            </w:pPr>
            <w:r>
              <w:t>-</w:t>
            </w:r>
          </w:p>
        </w:tc>
      </w:tr>
      <w:tr w:rsidR="00715B7D" w:rsidTr="003170C7">
        <w:trPr>
          <w:cnfStyle w:val="000000100000"/>
        </w:trPr>
        <w:tc>
          <w:tcPr>
            <w:cnfStyle w:val="001000000000"/>
            <w:tcW w:w="2943" w:type="dxa"/>
          </w:tcPr>
          <w:p w:rsidR="00715B7D" w:rsidRDefault="00715B7D" w:rsidP="003170C7">
            <w:r>
              <w:t>Frecvența utilizării</w:t>
            </w:r>
          </w:p>
        </w:tc>
        <w:tc>
          <w:tcPr>
            <w:tcW w:w="6345" w:type="dxa"/>
          </w:tcPr>
          <w:p w:rsidR="00715B7D" w:rsidRDefault="00715B7D" w:rsidP="003170C7">
            <w:pPr>
              <w:cnfStyle w:val="000000100000"/>
            </w:pPr>
            <w:r>
              <w:t>Din oră în oră</w:t>
            </w:r>
          </w:p>
        </w:tc>
      </w:tr>
      <w:tr w:rsidR="00715B7D" w:rsidTr="003170C7">
        <w:tc>
          <w:tcPr>
            <w:cnfStyle w:val="001000000000"/>
            <w:tcW w:w="2943" w:type="dxa"/>
          </w:tcPr>
          <w:p w:rsidR="00715B7D" w:rsidRDefault="00715B7D" w:rsidP="003170C7">
            <w:r>
              <w:t>Reguli ale afacerii</w:t>
            </w:r>
          </w:p>
        </w:tc>
        <w:tc>
          <w:tcPr>
            <w:tcW w:w="6345" w:type="dxa"/>
          </w:tcPr>
          <w:p w:rsidR="00715B7D" w:rsidRDefault="00715B7D" w:rsidP="003170C7">
            <w:pPr>
              <w:cnfStyle w:val="000000000000"/>
            </w:pPr>
            <w:r>
              <w:t>-</w:t>
            </w:r>
          </w:p>
        </w:tc>
      </w:tr>
    </w:tbl>
    <w:p w:rsidR="00884B3B" w:rsidRDefault="00884B3B" w:rsidP="002C15F0">
      <w:pPr>
        <w:pStyle w:val="Heading1"/>
        <w:spacing w:before="0" w:line="240" w:lineRule="auto"/>
        <w:contextualSpacing/>
        <w:rPr>
          <w:lang w:val="ro-RO"/>
        </w:rPr>
      </w:pPr>
      <w:bookmarkStart w:id="22" w:name="_Toc423643563"/>
      <w:r>
        <w:rPr>
          <w:lang w:val="ro-RO"/>
        </w:rPr>
        <w:lastRenderedPageBreak/>
        <w:t>5. Concluzii</w:t>
      </w:r>
      <w:bookmarkEnd w:id="22"/>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23" w:name="_Toc423643564"/>
      <w:r w:rsidRPr="00D87085">
        <w:rPr>
          <w:rFonts w:asciiTheme="minorHAnsi" w:hAnsiTheme="minorHAnsi"/>
          <w:lang w:val="ro-RO"/>
        </w:rPr>
        <w:t>Bibliografie</w:t>
      </w:r>
      <w:bookmarkEnd w:id="23"/>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5"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6"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7"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24" w:name="_Toc423643565"/>
      <w:r w:rsidRPr="00D87085">
        <w:rPr>
          <w:rFonts w:asciiTheme="minorHAnsi" w:hAnsiTheme="minorHAnsi"/>
          <w:lang w:val="ro-RO"/>
        </w:rPr>
        <w:t>Anexa 1 – Titlu anexa</w:t>
      </w:r>
      <w:bookmarkEnd w:id="24"/>
    </w:p>
    <w:p w:rsidR="00884B3B" w:rsidRPr="00D87085" w:rsidRDefault="00884B3B" w:rsidP="002C15F0">
      <w:pPr>
        <w:pStyle w:val="Heading1"/>
        <w:spacing w:before="0" w:line="240" w:lineRule="auto"/>
        <w:contextualSpacing/>
        <w:rPr>
          <w:rFonts w:asciiTheme="minorHAnsi" w:hAnsiTheme="minorHAnsi"/>
          <w:lang w:val="ro-RO"/>
        </w:rPr>
      </w:pPr>
      <w:bookmarkStart w:id="25" w:name="_Toc423643566"/>
      <w:r w:rsidRPr="00D87085">
        <w:rPr>
          <w:rFonts w:asciiTheme="minorHAnsi" w:hAnsiTheme="minorHAnsi"/>
          <w:lang w:val="ro-RO"/>
        </w:rPr>
        <w:t>Anexa 2 – Titlu anexa</w:t>
      </w:r>
      <w:bookmarkEnd w:id="25"/>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8AD" w:rsidRDefault="001368AD" w:rsidP="008F5043">
      <w:pPr>
        <w:spacing w:after="0" w:line="240" w:lineRule="auto"/>
      </w:pPr>
      <w:r>
        <w:separator/>
      </w:r>
    </w:p>
  </w:endnote>
  <w:endnote w:type="continuationSeparator" w:id="1">
    <w:p w:rsidR="001368AD" w:rsidRDefault="001368AD"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8D4A40" w:rsidP="009F01D5">
          <w:pPr>
            <w:pStyle w:val="NoSpacing"/>
            <w:jc w:val="center"/>
            <w:rPr>
              <w:rFonts w:asciiTheme="majorHAnsi" w:eastAsiaTheme="majorEastAsia" w:hAnsiTheme="majorHAnsi" w:cstheme="majorBidi"/>
            </w:rPr>
          </w:pPr>
          <w:r w:rsidRPr="008D4A40">
            <w:fldChar w:fldCharType="begin"/>
          </w:r>
          <w:r w:rsidR="004D2DBF">
            <w:instrText xml:space="preserve"> PAGE  \* MERGEFORMAT </w:instrText>
          </w:r>
          <w:r w:rsidRPr="008D4A40">
            <w:fldChar w:fldCharType="separate"/>
          </w:r>
          <w:r w:rsidR="00B40580" w:rsidRPr="00B40580">
            <w:rPr>
              <w:rFonts w:asciiTheme="majorHAnsi" w:eastAsiaTheme="majorEastAsia" w:hAnsiTheme="majorHAnsi" w:cstheme="majorBidi"/>
              <w:b/>
              <w:bCs/>
              <w:noProof/>
            </w:rPr>
            <w:t>20</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8AD" w:rsidRDefault="001368AD" w:rsidP="008F5043">
      <w:pPr>
        <w:spacing w:after="0" w:line="240" w:lineRule="auto"/>
      </w:pPr>
      <w:r>
        <w:separator/>
      </w:r>
    </w:p>
  </w:footnote>
  <w:footnote w:type="continuationSeparator" w:id="1">
    <w:p w:rsidR="001368AD" w:rsidRDefault="001368AD"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648638B3"/>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5"/>
  </w:num>
  <w:num w:numId="5">
    <w:abstractNumId w:val="9"/>
  </w:num>
  <w:num w:numId="6">
    <w:abstractNumId w:val="8"/>
  </w:num>
  <w:num w:numId="7">
    <w:abstractNumId w:val="12"/>
  </w:num>
  <w:num w:numId="8">
    <w:abstractNumId w:val="5"/>
  </w:num>
  <w:num w:numId="9">
    <w:abstractNumId w:val="3"/>
  </w:num>
  <w:num w:numId="10">
    <w:abstractNumId w:val="4"/>
  </w:num>
  <w:num w:numId="11">
    <w:abstractNumId w:val="13"/>
  </w:num>
  <w:num w:numId="12">
    <w:abstractNumId w:val="16"/>
  </w:num>
  <w:num w:numId="13">
    <w:abstractNumId w:val="14"/>
  </w:num>
  <w:num w:numId="14">
    <w:abstractNumId w:val="11"/>
  </w:num>
  <w:num w:numId="15">
    <w:abstractNumId w:val="10"/>
  </w:num>
  <w:num w:numId="16">
    <w:abstractNumId w:val="6"/>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60418"/>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60D1F"/>
    <w:rsid w:val="0007483C"/>
    <w:rsid w:val="00075B70"/>
    <w:rsid w:val="0007622B"/>
    <w:rsid w:val="000860F3"/>
    <w:rsid w:val="00096050"/>
    <w:rsid w:val="000A56EC"/>
    <w:rsid w:val="000B6408"/>
    <w:rsid w:val="000D5C35"/>
    <w:rsid w:val="000E7667"/>
    <w:rsid w:val="000F06F0"/>
    <w:rsid w:val="000F2D17"/>
    <w:rsid w:val="0010264A"/>
    <w:rsid w:val="00110421"/>
    <w:rsid w:val="001368AD"/>
    <w:rsid w:val="00143823"/>
    <w:rsid w:val="001467C3"/>
    <w:rsid w:val="00152BDE"/>
    <w:rsid w:val="00153178"/>
    <w:rsid w:val="00165F57"/>
    <w:rsid w:val="001764D7"/>
    <w:rsid w:val="00195017"/>
    <w:rsid w:val="001A390B"/>
    <w:rsid w:val="001B6B5F"/>
    <w:rsid w:val="001D28F4"/>
    <w:rsid w:val="001D38B8"/>
    <w:rsid w:val="001E2C2B"/>
    <w:rsid w:val="00203916"/>
    <w:rsid w:val="0021575B"/>
    <w:rsid w:val="002220AD"/>
    <w:rsid w:val="0023027F"/>
    <w:rsid w:val="002338F8"/>
    <w:rsid w:val="00251337"/>
    <w:rsid w:val="00251DAC"/>
    <w:rsid w:val="002658AD"/>
    <w:rsid w:val="00277672"/>
    <w:rsid w:val="00287CA8"/>
    <w:rsid w:val="00292D1C"/>
    <w:rsid w:val="002A0ADD"/>
    <w:rsid w:val="002B31CA"/>
    <w:rsid w:val="002C15F0"/>
    <w:rsid w:val="002C3CB8"/>
    <w:rsid w:val="002D266D"/>
    <w:rsid w:val="002D4D70"/>
    <w:rsid w:val="002E5F05"/>
    <w:rsid w:val="00305EF9"/>
    <w:rsid w:val="00306623"/>
    <w:rsid w:val="003072E8"/>
    <w:rsid w:val="00310152"/>
    <w:rsid w:val="00342CDD"/>
    <w:rsid w:val="0036067E"/>
    <w:rsid w:val="0036548F"/>
    <w:rsid w:val="00374323"/>
    <w:rsid w:val="003774FB"/>
    <w:rsid w:val="003A143B"/>
    <w:rsid w:val="003A3261"/>
    <w:rsid w:val="003A6ABA"/>
    <w:rsid w:val="003A6B1E"/>
    <w:rsid w:val="003C5218"/>
    <w:rsid w:val="003D2080"/>
    <w:rsid w:val="003E0C54"/>
    <w:rsid w:val="003E5520"/>
    <w:rsid w:val="0040001A"/>
    <w:rsid w:val="004030D9"/>
    <w:rsid w:val="00403956"/>
    <w:rsid w:val="00411FD7"/>
    <w:rsid w:val="00431446"/>
    <w:rsid w:val="00431C3D"/>
    <w:rsid w:val="00447CD0"/>
    <w:rsid w:val="00460ACC"/>
    <w:rsid w:val="00461F36"/>
    <w:rsid w:val="00474CD1"/>
    <w:rsid w:val="004773F3"/>
    <w:rsid w:val="004800C7"/>
    <w:rsid w:val="00497E3F"/>
    <w:rsid w:val="004B08DE"/>
    <w:rsid w:val="004B586A"/>
    <w:rsid w:val="004D0238"/>
    <w:rsid w:val="004D07DA"/>
    <w:rsid w:val="004D2DBF"/>
    <w:rsid w:val="004E5B1C"/>
    <w:rsid w:val="004E632A"/>
    <w:rsid w:val="004F6CAE"/>
    <w:rsid w:val="0050045B"/>
    <w:rsid w:val="00507B91"/>
    <w:rsid w:val="0055032B"/>
    <w:rsid w:val="005661DB"/>
    <w:rsid w:val="005873A7"/>
    <w:rsid w:val="00590900"/>
    <w:rsid w:val="00593C4B"/>
    <w:rsid w:val="00593F42"/>
    <w:rsid w:val="005A2B77"/>
    <w:rsid w:val="005A6FB5"/>
    <w:rsid w:val="005D5F84"/>
    <w:rsid w:val="005E18C7"/>
    <w:rsid w:val="005F40F7"/>
    <w:rsid w:val="00601D04"/>
    <w:rsid w:val="00602422"/>
    <w:rsid w:val="00616399"/>
    <w:rsid w:val="00626551"/>
    <w:rsid w:val="0063247D"/>
    <w:rsid w:val="006442D7"/>
    <w:rsid w:val="0067339A"/>
    <w:rsid w:val="006808C3"/>
    <w:rsid w:val="00682710"/>
    <w:rsid w:val="0068631C"/>
    <w:rsid w:val="00692935"/>
    <w:rsid w:val="00696D69"/>
    <w:rsid w:val="006A6CC8"/>
    <w:rsid w:val="006D32AD"/>
    <w:rsid w:val="006E4696"/>
    <w:rsid w:val="006E50BE"/>
    <w:rsid w:val="006E7F0E"/>
    <w:rsid w:val="006F135A"/>
    <w:rsid w:val="00715B7D"/>
    <w:rsid w:val="0072740A"/>
    <w:rsid w:val="0074575B"/>
    <w:rsid w:val="0076688F"/>
    <w:rsid w:val="007755DA"/>
    <w:rsid w:val="00775D4D"/>
    <w:rsid w:val="00785DBE"/>
    <w:rsid w:val="007B097D"/>
    <w:rsid w:val="007B3AD3"/>
    <w:rsid w:val="007C665E"/>
    <w:rsid w:val="007D6EA8"/>
    <w:rsid w:val="007F1BE8"/>
    <w:rsid w:val="00804F77"/>
    <w:rsid w:val="0081543E"/>
    <w:rsid w:val="00821022"/>
    <w:rsid w:val="00821F4E"/>
    <w:rsid w:val="00836046"/>
    <w:rsid w:val="0084563B"/>
    <w:rsid w:val="00860CA7"/>
    <w:rsid w:val="00862442"/>
    <w:rsid w:val="00867480"/>
    <w:rsid w:val="00877FA8"/>
    <w:rsid w:val="00884B3B"/>
    <w:rsid w:val="008946D9"/>
    <w:rsid w:val="008A3384"/>
    <w:rsid w:val="008A33DE"/>
    <w:rsid w:val="008B1320"/>
    <w:rsid w:val="008C0363"/>
    <w:rsid w:val="008D4A40"/>
    <w:rsid w:val="008D6CF7"/>
    <w:rsid w:val="008E120D"/>
    <w:rsid w:val="008E4A5B"/>
    <w:rsid w:val="008E7B08"/>
    <w:rsid w:val="008F3D44"/>
    <w:rsid w:val="008F5043"/>
    <w:rsid w:val="00900F34"/>
    <w:rsid w:val="00905DDB"/>
    <w:rsid w:val="00912978"/>
    <w:rsid w:val="00922475"/>
    <w:rsid w:val="00922597"/>
    <w:rsid w:val="00931D01"/>
    <w:rsid w:val="00934FE4"/>
    <w:rsid w:val="00944EEB"/>
    <w:rsid w:val="00962F61"/>
    <w:rsid w:val="00963EF7"/>
    <w:rsid w:val="009655CC"/>
    <w:rsid w:val="00966A8E"/>
    <w:rsid w:val="00972040"/>
    <w:rsid w:val="00983D8F"/>
    <w:rsid w:val="00983FF4"/>
    <w:rsid w:val="009859C5"/>
    <w:rsid w:val="009967BC"/>
    <w:rsid w:val="009A181A"/>
    <w:rsid w:val="009A6477"/>
    <w:rsid w:val="009C5F0A"/>
    <w:rsid w:val="009D3CE9"/>
    <w:rsid w:val="009D51F7"/>
    <w:rsid w:val="009E5398"/>
    <w:rsid w:val="009F01D5"/>
    <w:rsid w:val="009F023F"/>
    <w:rsid w:val="009F3E55"/>
    <w:rsid w:val="009F478E"/>
    <w:rsid w:val="00A1136E"/>
    <w:rsid w:val="00A1265A"/>
    <w:rsid w:val="00A12852"/>
    <w:rsid w:val="00A213D3"/>
    <w:rsid w:val="00A2459A"/>
    <w:rsid w:val="00A32C88"/>
    <w:rsid w:val="00A3435A"/>
    <w:rsid w:val="00A34F09"/>
    <w:rsid w:val="00A44025"/>
    <w:rsid w:val="00A57B5A"/>
    <w:rsid w:val="00A60C95"/>
    <w:rsid w:val="00A6416C"/>
    <w:rsid w:val="00A65EEF"/>
    <w:rsid w:val="00A70C91"/>
    <w:rsid w:val="00A760EA"/>
    <w:rsid w:val="00A7767D"/>
    <w:rsid w:val="00A82F2A"/>
    <w:rsid w:val="00A94E40"/>
    <w:rsid w:val="00AB559C"/>
    <w:rsid w:val="00AD78CA"/>
    <w:rsid w:val="00AE5368"/>
    <w:rsid w:val="00AF10DF"/>
    <w:rsid w:val="00B2340A"/>
    <w:rsid w:val="00B33D59"/>
    <w:rsid w:val="00B35385"/>
    <w:rsid w:val="00B36A08"/>
    <w:rsid w:val="00B40580"/>
    <w:rsid w:val="00B5780C"/>
    <w:rsid w:val="00B57F8D"/>
    <w:rsid w:val="00B67FFE"/>
    <w:rsid w:val="00B72771"/>
    <w:rsid w:val="00B73589"/>
    <w:rsid w:val="00B812B8"/>
    <w:rsid w:val="00B82E6B"/>
    <w:rsid w:val="00B86A2A"/>
    <w:rsid w:val="00B86A77"/>
    <w:rsid w:val="00BF448A"/>
    <w:rsid w:val="00C016B1"/>
    <w:rsid w:val="00C0383C"/>
    <w:rsid w:val="00C05A8D"/>
    <w:rsid w:val="00C17D10"/>
    <w:rsid w:val="00C24BDD"/>
    <w:rsid w:val="00C41FD1"/>
    <w:rsid w:val="00C46B0F"/>
    <w:rsid w:val="00C866A0"/>
    <w:rsid w:val="00C930B9"/>
    <w:rsid w:val="00C93959"/>
    <w:rsid w:val="00C93FC6"/>
    <w:rsid w:val="00C96589"/>
    <w:rsid w:val="00CA0E45"/>
    <w:rsid w:val="00CA5A98"/>
    <w:rsid w:val="00CF05EF"/>
    <w:rsid w:val="00CF15E4"/>
    <w:rsid w:val="00D164FD"/>
    <w:rsid w:val="00D24D2B"/>
    <w:rsid w:val="00D41A14"/>
    <w:rsid w:val="00D43FF3"/>
    <w:rsid w:val="00D807F2"/>
    <w:rsid w:val="00D862DE"/>
    <w:rsid w:val="00D87085"/>
    <w:rsid w:val="00DA23A0"/>
    <w:rsid w:val="00DD25E1"/>
    <w:rsid w:val="00DD3F1C"/>
    <w:rsid w:val="00DD64A1"/>
    <w:rsid w:val="00DE09D9"/>
    <w:rsid w:val="00DE25B9"/>
    <w:rsid w:val="00DF78CF"/>
    <w:rsid w:val="00E017F8"/>
    <w:rsid w:val="00E03D7E"/>
    <w:rsid w:val="00E268BC"/>
    <w:rsid w:val="00E30272"/>
    <w:rsid w:val="00E32B9B"/>
    <w:rsid w:val="00E40AF8"/>
    <w:rsid w:val="00E438A8"/>
    <w:rsid w:val="00E50E69"/>
    <w:rsid w:val="00E5766D"/>
    <w:rsid w:val="00E65533"/>
    <w:rsid w:val="00E673A8"/>
    <w:rsid w:val="00E73530"/>
    <w:rsid w:val="00E740BB"/>
    <w:rsid w:val="00E82C71"/>
    <w:rsid w:val="00EA44E5"/>
    <w:rsid w:val="00EB114E"/>
    <w:rsid w:val="00EC7604"/>
    <w:rsid w:val="00ED7A33"/>
    <w:rsid w:val="00EF117F"/>
    <w:rsid w:val="00EF21AD"/>
    <w:rsid w:val="00F00510"/>
    <w:rsid w:val="00F10490"/>
    <w:rsid w:val="00F24C1A"/>
    <w:rsid w:val="00F25925"/>
    <w:rsid w:val="00F2705B"/>
    <w:rsid w:val="00F60271"/>
    <w:rsid w:val="00F61DEF"/>
    <w:rsid w:val="00FB2C5D"/>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styleId="MediumShading2-Accent1">
    <w:name w:val="Medium Shading 2 Accent 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Cloud_computing" TargetMode="External"/><Relationship Id="rId2" Type="http://schemas.openxmlformats.org/officeDocument/2006/relationships/numbering" Target="numbering.xml"/><Relationship Id="rId16" Type="http://schemas.openxmlformats.org/officeDocument/2006/relationships/hyperlink" Target="http://wp.smashingmagazine.com/2013/06/27/create-twitter-widg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revistaie.ase.ro/content/48/IVAN%20Ion%20&amp;%20CIUREA%20Cristian.pdf"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11800</TotalTime>
  <Pages>28</Pages>
  <Words>6701</Words>
  <Characters>38872</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146</cp:revision>
  <dcterms:created xsi:type="dcterms:W3CDTF">2013-04-11T10:04:00Z</dcterms:created>
  <dcterms:modified xsi:type="dcterms:W3CDTF">2015-07-02T23:33:00Z</dcterms:modified>
</cp:coreProperties>
</file>