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D7C1" w14:textId="322162DD" w:rsidR="00A00A2B" w:rsidRDefault="006270EF" w:rsidP="006270EF">
      <w:pPr>
        <w:pStyle w:val="Titre1"/>
        <w:jc w:val="center"/>
      </w:pPr>
      <w:bookmarkStart w:id="0" w:name="_Toc199232658"/>
      <w:r w:rsidRPr="006270EF">
        <w:t>Rapport d</w:t>
      </w:r>
      <w:r>
        <w:t xml:space="preserve">’analyse </w:t>
      </w:r>
      <w:r w:rsidRPr="006270EF">
        <w:t>– CU [</w:t>
      </w:r>
      <w:r w:rsidR="00870605">
        <w:t>Scoop</w:t>
      </w:r>
      <w:r w:rsidRPr="006270EF">
        <w:t xml:space="preserve"> et n°0]</w:t>
      </w:r>
      <w:bookmarkEnd w:id="0"/>
    </w:p>
    <w:p w14:paraId="39904A11" w14:textId="77777777" w:rsidR="00262EC6" w:rsidRDefault="00262EC6" w:rsidP="00262EC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5083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0A843" w14:textId="24A22567" w:rsidR="00985A9F" w:rsidRDefault="00985A9F">
          <w:pPr>
            <w:pStyle w:val="En-ttedetabledesmatires"/>
          </w:pPr>
          <w:r>
            <w:t>Table des matières</w:t>
          </w:r>
        </w:p>
        <w:p w14:paraId="79A76C4B" w14:textId="53528CA7" w:rsidR="00870605" w:rsidRDefault="00985A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2658" w:history="1">
            <w:r w:rsidR="00870605" w:rsidRPr="00700A9F">
              <w:rPr>
                <w:rStyle w:val="Lienhypertexte"/>
                <w:noProof/>
              </w:rPr>
              <w:t>Rapport d’analyse – CU [Scoop et n°0]</w:t>
            </w:r>
            <w:r w:rsidR="00870605">
              <w:rPr>
                <w:noProof/>
                <w:webHidden/>
              </w:rPr>
              <w:tab/>
            </w:r>
            <w:r w:rsidR="00870605">
              <w:rPr>
                <w:noProof/>
                <w:webHidden/>
              </w:rPr>
              <w:fldChar w:fldCharType="begin"/>
            </w:r>
            <w:r w:rsidR="00870605">
              <w:rPr>
                <w:noProof/>
                <w:webHidden/>
              </w:rPr>
              <w:instrText xml:space="preserve"> PAGEREF _Toc199232658 \h </w:instrText>
            </w:r>
            <w:r w:rsidR="00870605">
              <w:rPr>
                <w:noProof/>
                <w:webHidden/>
              </w:rPr>
            </w:r>
            <w:r w:rsidR="00870605">
              <w:rPr>
                <w:noProof/>
                <w:webHidden/>
              </w:rPr>
              <w:fldChar w:fldCharType="separate"/>
            </w:r>
            <w:r w:rsidR="00870605">
              <w:rPr>
                <w:noProof/>
                <w:webHidden/>
              </w:rPr>
              <w:t>1</w:t>
            </w:r>
            <w:r w:rsidR="00870605">
              <w:rPr>
                <w:noProof/>
                <w:webHidden/>
              </w:rPr>
              <w:fldChar w:fldCharType="end"/>
            </w:r>
          </w:hyperlink>
        </w:p>
        <w:p w14:paraId="26F26EF6" w14:textId="31E81933" w:rsidR="00870605" w:rsidRDefault="0087060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59" w:history="1">
            <w:r w:rsidRPr="00700A9F">
              <w:rPr>
                <w:rStyle w:val="Lienhypertexte"/>
                <w:noProof/>
              </w:rPr>
              <w:t>Informations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94A1" w14:textId="14FD93E3" w:rsidR="00870605" w:rsidRDefault="0087060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60" w:history="1">
            <w:r w:rsidRPr="00700A9F">
              <w:rPr>
                <w:rStyle w:val="Lienhypertexte"/>
                <w:noProof/>
              </w:rPr>
              <w:t>Comportement observé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C657" w14:textId="2C2C4512" w:rsidR="00870605" w:rsidRDefault="0087060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61" w:history="1">
            <w:r w:rsidRPr="00700A9F">
              <w:rPr>
                <w:rStyle w:val="Lienhypertexte"/>
                <w:noProof/>
              </w:rPr>
              <w:t>État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005A" w14:textId="1CA355D4" w:rsidR="00870605" w:rsidRDefault="0087060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62" w:history="1">
            <w:r w:rsidRPr="00700A9F">
              <w:rPr>
                <w:rStyle w:val="Lienhypertexte"/>
                <w:noProof/>
              </w:rPr>
              <w:t>Recommandations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4335" w14:textId="6B6C4FC0" w:rsidR="00870605" w:rsidRDefault="0087060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63" w:history="1">
            <w:r w:rsidRPr="00700A9F">
              <w:rPr>
                <w:rStyle w:val="Lienhypertexte"/>
                <w:noProof/>
              </w:rPr>
              <w:t>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F8CF" w14:textId="0D1D9016" w:rsidR="00870605" w:rsidRDefault="0087060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664" w:history="1">
            <w:r w:rsidRPr="00700A9F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8ADA" w14:textId="2040EBA7" w:rsidR="00262EC6" w:rsidRPr="00262EC6" w:rsidRDefault="00985A9F" w:rsidP="00262EC6">
          <w:r>
            <w:rPr>
              <w:b/>
              <w:bCs/>
            </w:rPr>
            <w:fldChar w:fldCharType="end"/>
          </w:r>
        </w:p>
      </w:sdtContent>
    </w:sdt>
    <w:p w14:paraId="560F79D2" w14:textId="77777777" w:rsidR="006270EF" w:rsidRPr="006270EF" w:rsidRDefault="006270EF" w:rsidP="006270EF">
      <w:pPr>
        <w:pBdr>
          <w:bottom w:val="single" w:sz="6" w:space="1" w:color="auto"/>
        </w:pBdr>
        <w:jc w:val="center"/>
      </w:pPr>
    </w:p>
    <w:p w14:paraId="05312E82" w14:textId="4AD1D74A" w:rsidR="006270EF" w:rsidRDefault="006270EF" w:rsidP="006270EF">
      <w:pPr>
        <w:pStyle w:val="Titre2"/>
      </w:pPr>
      <w:bookmarkStart w:id="1" w:name="_Toc199232659"/>
      <w:r w:rsidRPr="006270EF">
        <w:t>Informations</w:t>
      </w:r>
      <w:r>
        <w:t xml:space="preserve"> du document :</w:t>
      </w:r>
      <w:bookmarkEnd w:id="1"/>
    </w:p>
    <w:p w14:paraId="284B8DF7" w14:textId="77777777" w:rsidR="006270EF" w:rsidRPr="006270EF" w:rsidRDefault="006270EF" w:rsidP="006270EF"/>
    <w:p w14:paraId="6224928E" w14:textId="77777777" w:rsidR="006270EF" w:rsidRPr="006270EF" w:rsidRDefault="006270EF" w:rsidP="006270EF">
      <w:r w:rsidRPr="006270EF">
        <w:rPr>
          <w:b/>
          <w:bCs/>
        </w:rPr>
        <w:t>Date :</w:t>
      </w:r>
      <w:r w:rsidRPr="006270EF">
        <w:t xml:space="preserve"> [JJ/MM/AAAA]</w:t>
      </w:r>
    </w:p>
    <w:p w14:paraId="301735EB" w14:textId="77777777" w:rsidR="006270EF" w:rsidRPr="006270EF" w:rsidRDefault="006270EF" w:rsidP="006270EF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057C342B" w14:textId="77777777" w:rsidR="006270EF" w:rsidRPr="006270EF" w:rsidRDefault="006270EF" w:rsidP="006270EF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0E9DE216" w14:textId="77777777" w:rsidR="006270EF" w:rsidRPr="006270EF" w:rsidRDefault="006270EF" w:rsidP="006270EF">
      <w:pPr>
        <w:pBdr>
          <w:bottom w:val="single" w:sz="6" w:space="1" w:color="auto"/>
        </w:pBdr>
      </w:pPr>
    </w:p>
    <w:p w14:paraId="6216BE33" w14:textId="72DB744A" w:rsidR="006270EF" w:rsidRDefault="006270EF" w:rsidP="006270EF">
      <w:pPr>
        <w:pStyle w:val="Titre2"/>
      </w:pPr>
      <w:bookmarkStart w:id="2" w:name="_Toc199232660"/>
      <w:r>
        <w:t>Comportement observé :</w:t>
      </w:r>
      <w:bookmarkEnd w:id="2"/>
    </w:p>
    <w:p w14:paraId="43D67C0E" w14:textId="77777777" w:rsidR="006270EF" w:rsidRDefault="006270EF" w:rsidP="006270EF">
      <w:pPr>
        <w:rPr>
          <w:b/>
          <w:bCs/>
        </w:rPr>
      </w:pPr>
    </w:p>
    <w:p w14:paraId="63F9CA7E" w14:textId="4F7DD210" w:rsidR="006270EF" w:rsidRPr="00F73F67" w:rsidRDefault="006270EF" w:rsidP="006270EF">
      <w:pPr>
        <w:pBdr>
          <w:bottom w:val="single" w:sz="6" w:space="1" w:color="auto"/>
        </w:pBdr>
      </w:pPr>
      <w:r w:rsidRPr="00F73F67">
        <w:t>[</w:t>
      </w:r>
      <w:r w:rsidR="00D00FC4" w:rsidRPr="00F73F67">
        <w:t>Description Brève]</w:t>
      </w:r>
    </w:p>
    <w:p w14:paraId="12AC5687" w14:textId="77777777" w:rsidR="00985A9F" w:rsidRPr="00F73F67" w:rsidRDefault="00985A9F" w:rsidP="006270EF">
      <w:pPr>
        <w:pBdr>
          <w:bottom w:val="single" w:sz="6" w:space="1" w:color="auto"/>
        </w:pBdr>
      </w:pPr>
    </w:p>
    <w:p w14:paraId="62124393" w14:textId="193819F4" w:rsidR="006270EF" w:rsidRPr="006270EF" w:rsidRDefault="006270EF" w:rsidP="00D00FC4">
      <w:pPr>
        <w:pStyle w:val="Titre2"/>
      </w:pPr>
      <w:bookmarkStart w:id="3" w:name="_Toc199232661"/>
      <w:r w:rsidRPr="006270EF">
        <w:t>État du système</w:t>
      </w:r>
      <w:bookmarkEnd w:id="3"/>
    </w:p>
    <w:p w14:paraId="71B74BB8" w14:textId="68F39AA9" w:rsidR="006270EF" w:rsidRPr="006270EF" w:rsidRDefault="00000000" w:rsidP="006270EF">
      <w:pPr>
        <w:numPr>
          <w:ilvl w:val="0"/>
          <w:numId w:val="2"/>
        </w:numPr>
      </w:pPr>
      <w:sdt>
        <w:sdtPr>
          <w:id w:val="-1612422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Normal</w:t>
      </w:r>
    </w:p>
    <w:p w14:paraId="1FE0D293" w14:textId="6F01E9F2" w:rsidR="006270EF" w:rsidRPr="006270EF" w:rsidRDefault="00000000" w:rsidP="006270EF">
      <w:pPr>
        <w:numPr>
          <w:ilvl w:val="0"/>
          <w:numId w:val="2"/>
        </w:numPr>
      </w:pPr>
      <w:sdt>
        <w:sdtPr>
          <w:id w:val="110069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Avertissement léger</w:t>
      </w:r>
    </w:p>
    <w:p w14:paraId="0EFB0747" w14:textId="61B8E534" w:rsidR="006270EF" w:rsidRPr="006270EF" w:rsidRDefault="00000000" w:rsidP="006270EF">
      <w:pPr>
        <w:numPr>
          <w:ilvl w:val="0"/>
          <w:numId w:val="2"/>
        </w:numPr>
      </w:pPr>
      <w:sdt>
        <w:sdtPr>
          <w:id w:val="1651254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À surveiller</w:t>
      </w:r>
    </w:p>
    <w:p w14:paraId="284F4FAF" w14:textId="0416A310" w:rsidR="00D00FC4" w:rsidRDefault="00000000" w:rsidP="00985A9F">
      <w:pPr>
        <w:numPr>
          <w:ilvl w:val="0"/>
          <w:numId w:val="2"/>
        </w:numPr>
      </w:pPr>
      <w:sdt>
        <w:sdtPr>
          <w:id w:val="1821390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Danger</w:t>
      </w:r>
    </w:p>
    <w:p w14:paraId="2D17ECFF" w14:textId="09EBB95F" w:rsidR="00D00FC4" w:rsidRDefault="00D00FC4" w:rsidP="00D00FC4">
      <w:pPr>
        <w:pStyle w:val="Titre2"/>
      </w:pPr>
      <w:bookmarkStart w:id="4" w:name="_Toc199232662"/>
      <w:r w:rsidRPr="00D00FC4">
        <w:lastRenderedPageBreak/>
        <w:t>Recommandations</w:t>
      </w:r>
      <w:bookmarkEnd w:id="4"/>
    </w:p>
    <w:p w14:paraId="0C319CEE" w14:textId="77777777" w:rsidR="00D00FC4" w:rsidRPr="00D00FC4" w:rsidRDefault="00D00FC4" w:rsidP="00D00FC4"/>
    <w:p w14:paraId="02ADEB2F" w14:textId="77777777" w:rsidR="00D00FC4" w:rsidRPr="00D00FC4" w:rsidRDefault="00D00FC4" w:rsidP="00D00FC4">
      <w:r w:rsidRPr="00D00FC4">
        <w:t>[Mesures à prendre / vérifications nécessaires]</w:t>
      </w:r>
    </w:p>
    <w:p w14:paraId="282D78EF" w14:textId="77777777" w:rsidR="00D00FC4" w:rsidRDefault="00D00FC4" w:rsidP="00D00FC4">
      <w:pPr>
        <w:pBdr>
          <w:bottom w:val="single" w:sz="6" w:space="1" w:color="auto"/>
        </w:pBdr>
      </w:pPr>
    </w:p>
    <w:p w14:paraId="5A60A22E" w14:textId="0D3FD4FF" w:rsidR="00D00FC4" w:rsidRDefault="00D00FC4" w:rsidP="00D00FC4">
      <w:pPr>
        <w:pStyle w:val="Titre2"/>
      </w:pPr>
      <w:bookmarkStart w:id="5" w:name="_Toc199232663"/>
      <w:r>
        <w:t>Graphiques</w:t>
      </w:r>
      <w:bookmarkEnd w:id="5"/>
    </w:p>
    <w:p w14:paraId="666B8833" w14:textId="77777777" w:rsidR="00D00FC4" w:rsidRDefault="00D00FC4" w:rsidP="00D00FC4"/>
    <w:p w14:paraId="2D1E93D7" w14:textId="57E61247" w:rsidR="00262EC6" w:rsidRDefault="00262EC6" w:rsidP="00D00FC4">
      <w:r w:rsidRPr="00262EC6">
        <w:t>[Insérer ici les graphiques détaillés de l’analyse]</w:t>
      </w:r>
    </w:p>
    <w:p w14:paraId="2C9D42A6" w14:textId="77777777" w:rsidR="00262EC6" w:rsidRDefault="00262EC6" w:rsidP="00D00FC4">
      <w:pPr>
        <w:pBdr>
          <w:bottom w:val="single" w:sz="6" w:space="1" w:color="auto"/>
        </w:pBdr>
      </w:pPr>
    </w:p>
    <w:p w14:paraId="0D0420D0" w14:textId="77777777" w:rsidR="00262EC6" w:rsidRDefault="00262EC6" w:rsidP="00262EC6">
      <w:pPr>
        <w:pStyle w:val="Titre2"/>
      </w:pPr>
      <w:bookmarkStart w:id="6" w:name="_Toc199232664"/>
      <w:r w:rsidRPr="00262EC6">
        <w:t>Commentaires</w:t>
      </w:r>
      <w:bookmarkEnd w:id="6"/>
    </w:p>
    <w:p w14:paraId="61499C4E" w14:textId="77777777" w:rsidR="00262EC6" w:rsidRPr="00262EC6" w:rsidRDefault="00262EC6" w:rsidP="00262EC6"/>
    <w:p w14:paraId="726B75BF" w14:textId="77777777" w:rsidR="00262EC6" w:rsidRPr="00262EC6" w:rsidRDefault="00262EC6" w:rsidP="00262EC6">
      <w:r w:rsidRPr="00262EC6">
        <w:t>[Observations complémentaires]</w:t>
      </w:r>
    </w:p>
    <w:p w14:paraId="38CEF0F1" w14:textId="77777777" w:rsidR="00262EC6" w:rsidRPr="006270EF" w:rsidRDefault="00262EC6" w:rsidP="00D00FC4"/>
    <w:p w14:paraId="5A0C1161" w14:textId="77777777" w:rsidR="006270EF" w:rsidRPr="006270EF" w:rsidRDefault="006270EF" w:rsidP="006270EF"/>
    <w:p w14:paraId="7B1C99C9" w14:textId="77777777" w:rsidR="006270EF" w:rsidRPr="006270EF" w:rsidRDefault="006270EF" w:rsidP="006270EF"/>
    <w:p w14:paraId="78B89C48" w14:textId="77777777" w:rsidR="006270EF" w:rsidRPr="006270EF" w:rsidRDefault="006270EF" w:rsidP="006270EF">
      <w:pPr>
        <w:jc w:val="center"/>
      </w:pPr>
    </w:p>
    <w:p w14:paraId="72ED9856" w14:textId="77777777" w:rsidR="006270EF" w:rsidRDefault="006270EF" w:rsidP="006270EF">
      <w:pPr>
        <w:jc w:val="center"/>
      </w:pPr>
    </w:p>
    <w:sectPr w:rsidR="00627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830A1" w14:textId="77777777" w:rsidR="000F710C" w:rsidRDefault="000F710C" w:rsidP="006270EF">
      <w:pPr>
        <w:spacing w:after="0" w:line="240" w:lineRule="auto"/>
      </w:pPr>
      <w:r>
        <w:separator/>
      </w:r>
    </w:p>
  </w:endnote>
  <w:endnote w:type="continuationSeparator" w:id="0">
    <w:p w14:paraId="6FA954FA" w14:textId="77777777" w:rsidR="000F710C" w:rsidRDefault="000F710C" w:rsidP="0062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54F66" w14:textId="77777777" w:rsidR="000F710C" w:rsidRDefault="000F710C" w:rsidP="006270EF">
      <w:pPr>
        <w:spacing w:after="0" w:line="240" w:lineRule="auto"/>
      </w:pPr>
      <w:r>
        <w:separator/>
      </w:r>
    </w:p>
  </w:footnote>
  <w:footnote w:type="continuationSeparator" w:id="0">
    <w:p w14:paraId="6055988E" w14:textId="77777777" w:rsidR="000F710C" w:rsidRDefault="000F710C" w:rsidP="0062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109A9"/>
    <w:multiLevelType w:val="multilevel"/>
    <w:tmpl w:val="99D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7E9F"/>
    <w:multiLevelType w:val="multilevel"/>
    <w:tmpl w:val="BA9C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E57D7"/>
    <w:multiLevelType w:val="multilevel"/>
    <w:tmpl w:val="2AD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03361">
    <w:abstractNumId w:val="0"/>
  </w:num>
  <w:num w:numId="2" w16cid:durableId="1532918024">
    <w:abstractNumId w:val="2"/>
  </w:num>
  <w:num w:numId="3" w16cid:durableId="124761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FF"/>
    <w:rsid w:val="000F710C"/>
    <w:rsid w:val="00262EC6"/>
    <w:rsid w:val="002E1078"/>
    <w:rsid w:val="00500829"/>
    <w:rsid w:val="0051081F"/>
    <w:rsid w:val="005D5D6C"/>
    <w:rsid w:val="006270EF"/>
    <w:rsid w:val="00870605"/>
    <w:rsid w:val="009566FF"/>
    <w:rsid w:val="00985A9F"/>
    <w:rsid w:val="00A00A2B"/>
    <w:rsid w:val="00B923BF"/>
    <w:rsid w:val="00D00FC4"/>
    <w:rsid w:val="00D830D1"/>
    <w:rsid w:val="00D855AC"/>
    <w:rsid w:val="00F7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9973"/>
  <w15:chartTrackingRefBased/>
  <w15:docId w15:val="{662FBD28-884F-4021-B0A8-285B5AF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6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6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6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6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6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6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6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6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6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66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66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66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66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66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66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6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6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66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66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66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6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66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66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0EF"/>
    <w:rPr>
      <w:rFonts w:ascii="Times New Roman" w:hAnsi="Times New Roman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270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270E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270EF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5A9F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85A9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85A9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985A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DC85-9F41-4224-8280-532E634F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4</cp:revision>
  <dcterms:created xsi:type="dcterms:W3CDTF">2025-05-27T07:14:00Z</dcterms:created>
  <dcterms:modified xsi:type="dcterms:W3CDTF">2025-05-27T08:04:00Z</dcterms:modified>
</cp:coreProperties>
</file>