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EBA" w:rsidRDefault="00362195" w:rsidP="00362195">
      <w:pPr>
        <w:pStyle w:val="CitaoIntensa"/>
        <w:rPr>
          <w:b/>
          <w:color w:val="262626" w:themeColor="text1" w:themeTint="D9"/>
          <w:sz w:val="28"/>
        </w:rPr>
      </w:pPr>
      <w:r w:rsidRPr="00362195">
        <w:rPr>
          <w:b/>
          <w:color w:val="262626" w:themeColor="text1" w:themeTint="D9"/>
          <w:sz w:val="28"/>
        </w:rPr>
        <w:t>Atividade de Pesquisa Sobre banco de Dados</w:t>
      </w:r>
    </w:p>
    <w:p w:rsidR="00362195" w:rsidRDefault="00362195" w:rsidP="00362195"/>
    <w:p w:rsidR="00362195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1 - O que é banco de Dados Relacional</w:t>
      </w:r>
      <w:r w:rsidR="00394DD5" w:rsidRPr="00394DD5">
        <w:rPr>
          <w:b/>
          <w:i/>
          <w:u w:val="single"/>
        </w:rPr>
        <w:t>?</w:t>
      </w:r>
      <w:bookmarkStart w:id="0" w:name="_GoBack"/>
      <w:bookmarkEnd w:id="0"/>
    </w:p>
    <w:p w:rsidR="00394DD5" w:rsidRPr="00394DD5" w:rsidRDefault="00362195" w:rsidP="00362195">
      <w:pPr>
        <w:rPr>
          <w:b/>
          <w:i/>
        </w:rPr>
      </w:pPr>
      <w:r w:rsidRPr="00394DD5">
        <w:rPr>
          <w:b/>
          <w:i/>
        </w:rPr>
        <w:t>É um sistema onde os Dados sã</w:t>
      </w:r>
      <w:r w:rsidR="00DA4EBA" w:rsidRPr="00394DD5">
        <w:rPr>
          <w:b/>
          <w:i/>
        </w:rPr>
        <w:t>o organizados em formato tabular (semelhante a uma planilha), com linhas representando registros individuais e colunas representando os atributos desses registros (CPF, e-mail). As tabelas conversam entre si, por meio de relações.</w:t>
      </w:r>
    </w:p>
    <w:p w:rsidR="00362195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2 - Quais problemas resolve?</w:t>
      </w:r>
    </w:p>
    <w:p w:rsidR="00DA4EBA" w:rsidRPr="00394DD5" w:rsidRDefault="00DA4EBA" w:rsidP="00362195">
      <w:pPr>
        <w:rPr>
          <w:b/>
          <w:i/>
        </w:rPr>
      </w:pPr>
      <w:r w:rsidRPr="00394DD5">
        <w:rPr>
          <w:b/>
          <w:i/>
        </w:rPr>
        <w:t>Redundâncias de Dados: Evita que a mesma informação seja repetida em vários lugares através do processo de normalização</w:t>
      </w:r>
    </w:p>
    <w:p w:rsidR="00DA4EBA" w:rsidRPr="00394DD5" w:rsidRDefault="00DA4EBA" w:rsidP="00362195">
      <w:pPr>
        <w:rPr>
          <w:b/>
          <w:i/>
        </w:rPr>
      </w:pPr>
      <w:r w:rsidRPr="00394DD5">
        <w:rPr>
          <w:b/>
          <w:i/>
        </w:rPr>
        <w:t>Inconsistência: Garante que uma alteração em um dado seja refletida de forma integrada</w:t>
      </w:r>
    </w:p>
    <w:p w:rsidR="00394DD5" w:rsidRPr="00394DD5" w:rsidRDefault="00DA4EBA" w:rsidP="00362195">
      <w:pPr>
        <w:rPr>
          <w:b/>
          <w:i/>
        </w:rPr>
      </w:pPr>
      <w:r w:rsidRPr="00394DD5">
        <w:rPr>
          <w:b/>
          <w:i/>
        </w:rPr>
        <w:t xml:space="preserve">Falta de Integridade: Utiliza regras rígidas (como chaves e propriedades ACID – Atomicidade, consistência, isolamento e durabilidade) para assegurar que as transações ocorram sem perda ou corrupção de dados </w:t>
      </w:r>
    </w:p>
    <w:p w:rsidR="00362195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3 - O que é SGBD?</w:t>
      </w:r>
    </w:p>
    <w:p w:rsidR="00394DD5" w:rsidRPr="00394DD5" w:rsidRDefault="00DA4EBA" w:rsidP="00362195">
      <w:pPr>
        <w:rPr>
          <w:b/>
          <w:i/>
        </w:rPr>
      </w:pPr>
      <w:r w:rsidRPr="00394DD5">
        <w:rPr>
          <w:b/>
          <w:i/>
        </w:rPr>
        <w:t xml:space="preserve">SGBD (Sistema de Gerenciamento de Banco de Dados) </w:t>
      </w:r>
      <w:r w:rsidR="00126880" w:rsidRPr="00394DD5">
        <w:rPr>
          <w:b/>
          <w:i/>
        </w:rPr>
        <w:t>é o software responsável por criar, manipular, proteger e administrar o banco de dados, permitindo que usuários e aplicações façam consultas e alterações de forma segura e simultânea.</w:t>
      </w:r>
    </w:p>
    <w:p w:rsidR="00DA4EBA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 xml:space="preserve">4 - Quais os principais </w:t>
      </w:r>
      <w:proofErr w:type="spellStart"/>
      <w:r w:rsidRPr="00394DD5">
        <w:rPr>
          <w:b/>
          <w:i/>
          <w:u w:val="single"/>
        </w:rPr>
        <w:t>SGBDs</w:t>
      </w:r>
      <w:proofErr w:type="spellEnd"/>
      <w:r w:rsidRPr="00394DD5">
        <w:rPr>
          <w:b/>
          <w:i/>
          <w:u w:val="single"/>
        </w:rPr>
        <w:t>?</w:t>
      </w:r>
    </w:p>
    <w:p w:rsidR="00394DD5" w:rsidRPr="00394DD5" w:rsidRDefault="00126880" w:rsidP="00362195">
      <w:pPr>
        <w:rPr>
          <w:b/>
          <w:i/>
        </w:rPr>
      </w:pPr>
      <w:r w:rsidRPr="00394DD5">
        <w:rPr>
          <w:b/>
          <w:i/>
        </w:rPr>
        <w:t xml:space="preserve">MySQL, </w:t>
      </w:r>
      <w:proofErr w:type="spellStart"/>
      <w:r w:rsidRPr="00394DD5">
        <w:rPr>
          <w:b/>
          <w:i/>
        </w:rPr>
        <w:t>PostgreSQL</w:t>
      </w:r>
      <w:proofErr w:type="spellEnd"/>
      <w:r w:rsidRPr="00394DD5">
        <w:rPr>
          <w:b/>
          <w:i/>
        </w:rPr>
        <w:t xml:space="preserve">, Microsoft SQL server, Oracle </w:t>
      </w:r>
      <w:proofErr w:type="spellStart"/>
      <w:r w:rsidRPr="00394DD5">
        <w:rPr>
          <w:b/>
          <w:i/>
        </w:rPr>
        <w:t>Database</w:t>
      </w:r>
      <w:proofErr w:type="spellEnd"/>
      <w:r w:rsidRPr="00394DD5">
        <w:rPr>
          <w:b/>
          <w:i/>
        </w:rPr>
        <w:t xml:space="preserve">, </w:t>
      </w:r>
      <w:proofErr w:type="spellStart"/>
      <w:r w:rsidRPr="00394DD5">
        <w:rPr>
          <w:b/>
          <w:i/>
        </w:rPr>
        <w:t>MariaDB</w:t>
      </w:r>
      <w:proofErr w:type="spellEnd"/>
      <w:r w:rsidRPr="00394DD5">
        <w:rPr>
          <w:b/>
          <w:i/>
        </w:rPr>
        <w:t xml:space="preserve"> e </w:t>
      </w:r>
      <w:proofErr w:type="spellStart"/>
      <w:r w:rsidRPr="00394DD5">
        <w:rPr>
          <w:b/>
          <w:i/>
        </w:rPr>
        <w:t>SQlite</w:t>
      </w:r>
      <w:proofErr w:type="spellEnd"/>
    </w:p>
    <w:p w:rsidR="00DA4EBA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5 - O que é SQL?</w:t>
      </w:r>
    </w:p>
    <w:p w:rsidR="00126880" w:rsidRPr="00394DD5" w:rsidRDefault="00126880" w:rsidP="00362195">
      <w:pPr>
        <w:rPr>
          <w:b/>
          <w:i/>
        </w:rPr>
      </w:pPr>
      <w:r w:rsidRPr="00394DD5">
        <w:rPr>
          <w:b/>
          <w:i/>
        </w:rPr>
        <w:t>SQL (Linguagem de consulta Estruturada) Linguagem padrão universal utilizada para interagir com bancos de dados relacionais, permitindo criar tabelas, inserir, consultar, atualizar e excluir dados.</w:t>
      </w:r>
    </w:p>
    <w:p w:rsidR="00362195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6 - Em que tipo de aplicações o SQL é utilizado?</w:t>
      </w:r>
    </w:p>
    <w:p w:rsidR="00DA4EBA" w:rsidRPr="00394DD5" w:rsidRDefault="00126880" w:rsidP="00362195">
      <w:pPr>
        <w:rPr>
          <w:b/>
          <w:i/>
        </w:rPr>
      </w:pPr>
      <w:r w:rsidRPr="00394DD5">
        <w:rPr>
          <w:b/>
          <w:i/>
        </w:rPr>
        <w:t>Sistemas financeiros e bancários, E-</w:t>
      </w:r>
      <w:proofErr w:type="spellStart"/>
      <w:r w:rsidRPr="00394DD5">
        <w:rPr>
          <w:b/>
          <w:i/>
        </w:rPr>
        <w:t>commerces</w:t>
      </w:r>
      <w:proofErr w:type="spellEnd"/>
      <w:r w:rsidRPr="00394DD5">
        <w:rPr>
          <w:b/>
          <w:i/>
        </w:rPr>
        <w:t xml:space="preserve"> e Lojas online, ERP e </w:t>
      </w:r>
      <w:proofErr w:type="spellStart"/>
      <w:r w:rsidRPr="00394DD5">
        <w:rPr>
          <w:b/>
          <w:i/>
        </w:rPr>
        <w:t>CRWs</w:t>
      </w:r>
      <w:proofErr w:type="spellEnd"/>
      <w:r w:rsidRPr="00394DD5">
        <w:rPr>
          <w:b/>
          <w:i/>
        </w:rPr>
        <w:t xml:space="preserve"> e Sistemas de saúde e educação</w:t>
      </w:r>
    </w:p>
    <w:p w:rsidR="00362195" w:rsidRPr="00394DD5" w:rsidRDefault="00362195" w:rsidP="00362195">
      <w:pPr>
        <w:rPr>
          <w:b/>
          <w:i/>
          <w:u w:val="single"/>
        </w:rPr>
      </w:pPr>
      <w:r w:rsidRPr="00394DD5">
        <w:rPr>
          <w:b/>
          <w:i/>
          <w:u w:val="single"/>
        </w:rPr>
        <w:t>7 - O que é NOSQL?</w:t>
      </w:r>
    </w:p>
    <w:p w:rsidR="00DA4EBA" w:rsidRPr="00394DD5" w:rsidRDefault="00394DD5" w:rsidP="00362195">
      <w:pPr>
        <w:rPr>
          <w:b/>
          <w:i/>
        </w:rPr>
      </w:pPr>
      <w:r w:rsidRPr="00394DD5">
        <w:rPr>
          <w:b/>
          <w:i/>
        </w:rPr>
        <w:t>NOSQL (</w:t>
      </w:r>
      <w:proofErr w:type="spellStart"/>
      <w:r w:rsidRPr="00394DD5">
        <w:rPr>
          <w:b/>
          <w:i/>
        </w:rPr>
        <w:t>Not</w:t>
      </w:r>
      <w:proofErr w:type="spellEnd"/>
      <w:r w:rsidRPr="00394DD5">
        <w:rPr>
          <w:b/>
          <w:i/>
        </w:rPr>
        <w:t xml:space="preserve"> </w:t>
      </w:r>
      <w:proofErr w:type="spellStart"/>
      <w:r w:rsidRPr="00394DD5">
        <w:rPr>
          <w:b/>
          <w:i/>
        </w:rPr>
        <w:t>Only</w:t>
      </w:r>
      <w:proofErr w:type="spellEnd"/>
      <w:r w:rsidRPr="00394DD5">
        <w:rPr>
          <w:b/>
          <w:i/>
        </w:rPr>
        <w:t xml:space="preserve"> SQL) é uma categoria de bancos de dados projetada para armazenar e modelar dados de formas não tabulares. </w:t>
      </w:r>
    </w:p>
    <w:p w:rsidR="00362195" w:rsidRPr="00394DD5" w:rsidRDefault="00362195" w:rsidP="00362195">
      <w:pPr>
        <w:rPr>
          <w:b/>
          <w:i/>
          <w:sz w:val="24"/>
          <w:u w:val="single"/>
        </w:rPr>
      </w:pPr>
      <w:r w:rsidRPr="00394DD5">
        <w:rPr>
          <w:b/>
          <w:i/>
          <w:sz w:val="24"/>
          <w:u w:val="single"/>
        </w:rPr>
        <w:t>8 - Onde o NOSQL é utilizado?</w:t>
      </w:r>
    </w:p>
    <w:p w:rsidR="00394DD5" w:rsidRPr="00394DD5" w:rsidRDefault="00394DD5" w:rsidP="00362195">
      <w:pPr>
        <w:rPr>
          <w:b/>
          <w:i/>
          <w:sz w:val="24"/>
        </w:rPr>
      </w:pPr>
      <w:r w:rsidRPr="00394DD5">
        <w:rPr>
          <w:b/>
          <w:i/>
          <w:sz w:val="24"/>
        </w:rPr>
        <w:t>Grandes volumes de dados e Big Data, aplicações em tempo real, internet das coisas (</w:t>
      </w:r>
      <w:proofErr w:type="spellStart"/>
      <w:r w:rsidRPr="00394DD5">
        <w:rPr>
          <w:b/>
          <w:i/>
          <w:sz w:val="24"/>
        </w:rPr>
        <w:t>IoT</w:t>
      </w:r>
      <w:proofErr w:type="spellEnd"/>
      <w:r w:rsidRPr="00394DD5">
        <w:rPr>
          <w:b/>
          <w:i/>
          <w:sz w:val="24"/>
        </w:rPr>
        <w:t>) e catálogos de produtos e gestão de conteúdo</w:t>
      </w:r>
    </w:p>
    <w:p w:rsidR="00394DD5" w:rsidRPr="00394DD5" w:rsidRDefault="00394DD5" w:rsidP="00362195">
      <w:pPr>
        <w:rPr>
          <w:sz w:val="24"/>
        </w:rPr>
      </w:pPr>
    </w:p>
    <w:p w:rsidR="00126880" w:rsidRDefault="00126880" w:rsidP="00362195"/>
    <w:p w:rsidR="00126880" w:rsidRDefault="00126880" w:rsidP="00362195"/>
    <w:p w:rsidR="00126880" w:rsidRDefault="00126880" w:rsidP="00362195"/>
    <w:p w:rsidR="00362195" w:rsidRPr="00362195" w:rsidRDefault="00362195" w:rsidP="00362195"/>
    <w:sectPr w:rsidR="00362195" w:rsidRPr="00362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703C"/>
    <w:multiLevelType w:val="hybridMultilevel"/>
    <w:tmpl w:val="958CA0FC"/>
    <w:lvl w:ilvl="0" w:tplc="CDF83F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14769"/>
    <w:multiLevelType w:val="hybridMultilevel"/>
    <w:tmpl w:val="2F5400A8"/>
    <w:lvl w:ilvl="0" w:tplc="16FE56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E0D24"/>
    <w:multiLevelType w:val="hybridMultilevel"/>
    <w:tmpl w:val="759E8F3C"/>
    <w:lvl w:ilvl="0" w:tplc="18D64C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195"/>
    <w:rsid w:val="00126880"/>
    <w:rsid w:val="00362195"/>
    <w:rsid w:val="00394DD5"/>
    <w:rsid w:val="00725EBA"/>
    <w:rsid w:val="00DA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3CE1"/>
  <w15:chartTrackingRefBased/>
  <w15:docId w15:val="{6F2B116B-AABF-4647-B3AD-6BD182B3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36219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2195"/>
    <w:rPr>
      <w:i/>
      <w:iCs/>
      <w:color w:val="5B9BD5" w:themeColor="accent1"/>
    </w:rPr>
  </w:style>
  <w:style w:type="paragraph" w:styleId="PargrafodaLista">
    <w:name w:val="List Paragraph"/>
    <w:basedOn w:val="Normal"/>
    <w:uiPriority w:val="34"/>
    <w:qFormat/>
    <w:rsid w:val="00362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285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1</cp:revision>
  <dcterms:created xsi:type="dcterms:W3CDTF">2026-10-09T17:44:00Z</dcterms:created>
  <dcterms:modified xsi:type="dcterms:W3CDTF">2026-10-09T18:22:00Z</dcterms:modified>
</cp:coreProperties>
</file>