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5oscura-nfasis2"/>
        <w:tblpPr w:leftFromText="141" w:rightFromText="141" w:vertAnchor="page" w:horzAnchor="margin" w:tblpXSpec="center" w:tblpY="2761"/>
        <w:tblW w:w="9495" w:type="dxa"/>
        <w:tblLook w:val="04A0" w:firstRow="1" w:lastRow="0" w:firstColumn="1" w:lastColumn="0" w:noHBand="0" w:noVBand="1"/>
      </w:tblPr>
      <w:tblGrid>
        <w:gridCol w:w="1332"/>
        <w:gridCol w:w="1736"/>
        <w:gridCol w:w="1723"/>
        <w:gridCol w:w="1641"/>
        <w:gridCol w:w="1265"/>
        <w:gridCol w:w="1798"/>
      </w:tblGrid>
      <w:tr w:rsidR="003E5E8B" w14:paraId="085E3019" w14:textId="77777777" w:rsidTr="003E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6A7D1190" w14:textId="77777777" w:rsidR="003E5E8B" w:rsidRDefault="003E5E8B" w:rsidP="003E5E8B">
            <w:r>
              <w:t>Código del problema</w:t>
            </w:r>
          </w:p>
        </w:tc>
        <w:tc>
          <w:tcPr>
            <w:tcW w:w="1736" w:type="dxa"/>
          </w:tcPr>
          <w:p w14:paraId="5B17A80A" w14:textId="77777777" w:rsidR="003E5E8B" w:rsidRDefault="003E5E8B" w:rsidP="003E5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723" w:type="dxa"/>
          </w:tcPr>
          <w:p w14:paraId="35966299" w14:textId="77777777" w:rsidR="003E5E8B" w:rsidRDefault="003E5E8B" w:rsidP="003E5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identificación</w:t>
            </w:r>
          </w:p>
        </w:tc>
        <w:tc>
          <w:tcPr>
            <w:tcW w:w="1641" w:type="dxa"/>
          </w:tcPr>
          <w:p w14:paraId="65514EB0" w14:textId="77777777" w:rsidR="003E5E8B" w:rsidRDefault="003E5E8B" w:rsidP="003E5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265" w:type="dxa"/>
          </w:tcPr>
          <w:p w14:paraId="7B449E3C" w14:textId="77777777" w:rsidR="003E5E8B" w:rsidRDefault="003E5E8B" w:rsidP="003E5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Gravedad</w:t>
            </w:r>
          </w:p>
        </w:tc>
        <w:tc>
          <w:tcPr>
            <w:tcW w:w="1798" w:type="dxa"/>
          </w:tcPr>
          <w:p w14:paraId="12775E02" w14:textId="77777777" w:rsidR="003E5E8B" w:rsidRDefault="003E5E8B" w:rsidP="003E5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acción</w:t>
            </w:r>
          </w:p>
        </w:tc>
      </w:tr>
      <w:tr w:rsidR="003E5E8B" w14:paraId="39889C86" w14:textId="77777777" w:rsidTr="003E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2067D97E" w14:textId="77777777" w:rsidR="003E5E8B" w:rsidRDefault="003E5E8B" w:rsidP="003E5E8B">
            <w:r>
              <w:t>P01</w:t>
            </w:r>
          </w:p>
        </w:tc>
        <w:tc>
          <w:tcPr>
            <w:tcW w:w="1736" w:type="dxa"/>
          </w:tcPr>
          <w:p w14:paraId="4B0F8945" w14:textId="77777777" w:rsidR="003E5E8B" w:rsidRPr="003E5E8B" w:rsidRDefault="003E5E8B" w:rsidP="003E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5E8B">
              <w:rPr>
                <w:sz w:val="20"/>
                <w:szCs w:val="20"/>
              </w:rPr>
              <w:t>Confusión del personal administrativo en el uso del sistema</w:t>
            </w:r>
          </w:p>
        </w:tc>
        <w:tc>
          <w:tcPr>
            <w:tcW w:w="1723" w:type="dxa"/>
          </w:tcPr>
          <w:p w14:paraId="2E11F562" w14:textId="77777777" w:rsidR="003E5E8B" w:rsidRDefault="003E5E8B" w:rsidP="003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21/04/2025</w:t>
            </w:r>
          </w:p>
        </w:tc>
        <w:tc>
          <w:tcPr>
            <w:tcW w:w="1641" w:type="dxa"/>
          </w:tcPr>
          <w:p w14:paraId="01FF77DD" w14:textId="77777777" w:rsidR="003E5E8B" w:rsidRDefault="003E5E8B" w:rsidP="003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Diego Recra</w:t>
            </w:r>
          </w:p>
        </w:tc>
        <w:tc>
          <w:tcPr>
            <w:tcW w:w="1265" w:type="dxa"/>
          </w:tcPr>
          <w:p w14:paraId="40A602CC" w14:textId="77777777" w:rsidR="003E5E8B" w:rsidRDefault="003E5E8B" w:rsidP="003E5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798" w:type="dxa"/>
          </w:tcPr>
          <w:p w14:paraId="3BC617B7" w14:textId="77777777" w:rsidR="003E5E8B" w:rsidRPr="003E5E8B" w:rsidRDefault="003E5E8B" w:rsidP="003E5E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Organizar sesiones adicionales de capacitación para los usuarios claves</w:t>
            </w:r>
          </w:p>
        </w:tc>
      </w:tr>
      <w:tr w:rsidR="003E5E8B" w14:paraId="43083BCC" w14:textId="77777777" w:rsidTr="003E5E8B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48E9A0BD" w14:textId="77777777" w:rsidR="003E5E8B" w:rsidRDefault="003E5E8B" w:rsidP="003E5E8B">
            <w:r>
              <w:t>P02</w:t>
            </w:r>
          </w:p>
        </w:tc>
        <w:tc>
          <w:tcPr>
            <w:tcW w:w="1736" w:type="dxa"/>
          </w:tcPr>
          <w:p w14:paraId="45C84741" w14:textId="77777777" w:rsidR="003E5E8B" w:rsidRDefault="003E5E8B" w:rsidP="003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8B">
              <w:rPr>
                <w:lang w:val="es-ES"/>
              </w:rPr>
              <w:t xml:space="preserve">Inconsistencia en el cálculo de </w:t>
            </w:r>
            <w:r>
              <w:rPr>
                <w:lang w:val="es-ES"/>
              </w:rPr>
              <w:t>los pedidos</w:t>
            </w:r>
          </w:p>
        </w:tc>
        <w:tc>
          <w:tcPr>
            <w:tcW w:w="1723" w:type="dxa"/>
          </w:tcPr>
          <w:p w14:paraId="2F62653A" w14:textId="77777777" w:rsidR="003E5E8B" w:rsidRDefault="003E5E8B" w:rsidP="003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22/04/2025</w:t>
            </w:r>
          </w:p>
        </w:tc>
        <w:tc>
          <w:tcPr>
            <w:tcW w:w="1641" w:type="dxa"/>
          </w:tcPr>
          <w:p w14:paraId="6CD22906" w14:textId="745F266E" w:rsidR="003E5E8B" w:rsidRDefault="003E5E8B" w:rsidP="003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8B">
              <w:t>Oré Chávez, Flavio Gonzalo</w:t>
            </w:r>
          </w:p>
        </w:tc>
        <w:tc>
          <w:tcPr>
            <w:tcW w:w="1265" w:type="dxa"/>
          </w:tcPr>
          <w:p w14:paraId="557CCBE8" w14:textId="77777777" w:rsidR="003E5E8B" w:rsidRDefault="003E5E8B" w:rsidP="003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798" w:type="dxa"/>
          </w:tcPr>
          <w:p w14:paraId="2FA75F85" w14:textId="77777777" w:rsidR="003E5E8B" w:rsidRDefault="003E5E8B" w:rsidP="003E5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E8B">
              <w:rPr>
                <w:bCs/>
                <w:sz w:val="20"/>
                <w:szCs w:val="20"/>
                <w:lang w:val="es-ES"/>
              </w:rPr>
              <w:t>Revisar las fórmulas de cálculo en el módulo de calificaciones</w:t>
            </w:r>
          </w:p>
        </w:tc>
      </w:tr>
    </w:tbl>
    <w:p w14:paraId="465E0D4A" w14:textId="6119D328" w:rsidR="003E5E8B" w:rsidRPr="003E5E8B" w:rsidRDefault="00425A6A" w:rsidP="003E5E8B">
      <w:pPr>
        <w:rPr>
          <w:rFonts w:ascii="Times New Roman" w:hAnsi="Times New Roman" w:cs="Times New Roman"/>
          <w:b/>
          <w:i/>
          <w:i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  <w:lang w:val="es-ES"/>
        </w:rPr>
        <w:t>Realización del registro y seguimiento de problemas y riesgos</w:t>
      </w:r>
    </w:p>
    <w:sectPr w:rsidR="003E5E8B" w:rsidRPr="003E5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02"/>
    <w:rsid w:val="00082353"/>
    <w:rsid w:val="00122F94"/>
    <w:rsid w:val="003E5E8B"/>
    <w:rsid w:val="00425A6A"/>
    <w:rsid w:val="004D5802"/>
    <w:rsid w:val="00B22C5F"/>
    <w:rsid w:val="00CD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AF6AA"/>
  <w15:chartTrackingRefBased/>
  <w15:docId w15:val="{CBB215FA-EBBE-43F5-A8EF-C05B395B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5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5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5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5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5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5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5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5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58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58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58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58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58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58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5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5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58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58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58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5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58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58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5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3E5E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3E5E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3E5E8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3E5E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3</cp:revision>
  <dcterms:created xsi:type="dcterms:W3CDTF">2025-04-23T15:24:00Z</dcterms:created>
  <dcterms:modified xsi:type="dcterms:W3CDTF">2025-04-23T15:34:00Z</dcterms:modified>
</cp:coreProperties>
</file>