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646"/>
        <w:tblW w:w="94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"/>
        <w:gridCol w:w="1648"/>
        <w:gridCol w:w="1424"/>
        <w:gridCol w:w="1472"/>
        <w:gridCol w:w="994"/>
        <w:gridCol w:w="2967"/>
      </w:tblGrid>
      <w:tr w:rsidR="00F02EC9" w14:paraId="1CE40136" w14:textId="77777777" w:rsidTr="00F02EC9">
        <w:trPr>
          <w:trHeight w:val="282"/>
        </w:trPr>
        <w:tc>
          <w:tcPr>
            <w:tcW w:w="9490" w:type="dxa"/>
            <w:gridSpan w:val="6"/>
            <w:shd w:val="clear" w:color="auto" w:fill="5F5F5F"/>
          </w:tcPr>
          <w:p w14:paraId="5806EDF7" w14:textId="77777777" w:rsidR="00F02EC9" w:rsidRDefault="00F02EC9" w:rsidP="00F02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"/>
              <w:ind w:left="3075" w:right="3064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FFFFFF"/>
                <w:sz w:val="18"/>
                <w:szCs w:val="18"/>
              </w:rPr>
              <w:t>CONTROL DE VERSIONES</w:t>
            </w:r>
          </w:p>
        </w:tc>
      </w:tr>
      <w:tr w:rsidR="00F02EC9" w14:paraId="660D37D4" w14:textId="77777777" w:rsidTr="00F02EC9">
        <w:trPr>
          <w:trHeight w:val="373"/>
        </w:trPr>
        <w:tc>
          <w:tcPr>
            <w:tcW w:w="985" w:type="dxa"/>
            <w:shd w:val="clear" w:color="auto" w:fill="E0E0E0"/>
          </w:tcPr>
          <w:p w14:paraId="720F3E58" w14:textId="77777777" w:rsidR="00F02EC9" w:rsidRDefault="00F02EC9" w:rsidP="00F02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left="117"/>
              <w:rPr>
                <w:i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</w:rPr>
              <w:t>Versión</w:t>
            </w:r>
          </w:p>
        </w:tc>
        <w:tc>
          <w:tcPr>
            <w:tcW w:w="1648" w:type="dxa"/>
            <w:shd w:val="clear" w:color="auto" w:fill="E0E0E0"/>
          </w:tcPr>
          <w:p w14:paraId="4DD7ABFB" w14:textId="77777777" w:rsidR="00F02EC9" w:rsidRDefault="00F02EC9" w:rsidP="00F02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left="107"/>
              <w:rPr>
                <w:i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</w:rPr>
              <w:t>Hecha por</w:t>
            </w:r>
          </w:p>
        </w:tc>
        <w:tc>
          <w:tcPr>
            <w:tcW w:w="1424" w:type="dxa"/>
            <w:shd w:val="clear" w:color="auto" w:fill="E0E0E0"/>
          </w:tcPr>
          <w:p w14:paraId="65ED9951" w14:textId="77777777" w:rsidR="00F02EC9" w:rsidRDefault="00F02EC9" w:rsidP="00F02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left="123"/>
              <w:rPr>
                <w:i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</w:rPr>
              <w:t>Revisada por</w:t>
            </w:r>
          </w:p>
        </w:tc>
        <w:tc>
          <w:tcPr>
            <w:tcW w:w="1472" w:type="dxa"/>
            <w:shd w:val="clear" w:color="auto" w:fill="E0E0E0"/>
          </w:tcPr>
          <w:p w14:paraId="671FB029" w14:textId="77777777" w:rsidR="00F02EC9" w:rsidRDefault="00F02EC9" w:rsidP="00F02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left="120"/>
              <w:rPr>
                <w:i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</w:rPr>
              <w:t>Aprobada por</w:t>
            </w:r>
          </w:p>
        </w:tc>
        <w:tc>
          <w:tcPr>
            <w:tcW w:w="994" w:type="dxa"/>
            <w:shd w:val="clear" w:color="auto" w:fill="E0E0E0"/>
          </w:tcPr>
          <w:p w14:paraId="45B5F8C6" w14:textId="77777777" w:rsidR="00F02EC9" w:rsidRDefault="00F02EC9" w:rsidP="00F02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left="227"/>
              <w:rPr>
                <w:i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</w:rPr>
              <w:t>Fecha</w:t>
            </w:r>
          </w:p>
        </w:tc>
        <w:tc>
          <w:tcPr>
            <w:tcW w:w="2967" w:type="dxa"/>
            <w:shd w:val="clear" w:color="auto" w:fill="E0E0E0"/>
          </w:tcPr>
          <w:p w14:paraId="7115A2A3" w14:textId="77777777" w:rsidR="00F02EC9" w:rsidRDefault="00F02EC9" w:rsidP="00F02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left="1056" w:right="1052"/>
              <w:jc w:val="center"/>
              <w:rPr>
                <w:i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</w:rPr>
              <w:t>Motivo</w:t>
            </w:r>
          </w:p>
        </w:tc>
      </w:tr>
      <w:tr w:rsidR="00F02EC9" w14:paraId="28E94E56" w14:textId="77777777" w:rsidTr="00F02EC9">
        <w:trPr>
          <w:trHeight w:val="227"/>
        </w:trPr>
        <w:tc>
          <w:tcPr>
            <w:tcW w:w="985" w:type="dxa"/>
          </w:tcPr>
          <w:p w14:paraId="2423C085" w14:textId="77777777" w:rsidR="00F02EC9" w:rsidRDefault="00F02EC9" w:rsidP="00F02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0.1.0</w:t>
            </w:r>
          </w:p>
        </w:tc>
        <w:tc>
          <w:tcPr>
            <w:tcW w:w="1648" w:type="dxa"/>
          </w:tcPr>
          <w:p w14:paraId="0A9D7580" w14:textId="73E2D661" w:rsidR="00F02EC9" w:rsidRDefault="00F02EC9" w:rsidP="00F02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Juan Diego Recra</w:t>
            </w:r>
          </w:p>
        </w:tc>
        <w:tc>
          <w:tcPr>
            <w:tcW w:w="1424" w:type="dxa"/>
          </w:tcPr>
          <w:p w14:paraId="55B17867" w14:textId="77777777" w:rsidR="00F02EC9" w:rsidRDefault="00F02EC9" w:rsidP="00F02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Flavio Gonzalo Oré Chávez</w:t>
            </w:r>
          </w:p>
        </w:tc>
        <w:tc>
          <w:tcPr>
            <w:tcW w:w="1472" w:type="dxa"/>
          </w:tcPr>
          <w:p w14:paraId="1464FD82" w14:textId="77777777" w:rsidR="00F02EC9" w:rsidRDefault="00F02EC9" w:rsidP="00F02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Juan Diego Recra</w:t>
            </w:r>
          </w:p>
        </w:tc>
        <w:tc>
          <w:tcPr>
            <w:tcW w:w="994" w:type="dxa"/>
          </w:tcPr>
          <w:p w14:paraId="015E21E6" w14:textId="77777777" w:rsidR="00F02EC9" w:rsidRDefault="00F02EC9" w:rsidP="00F02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23/04/25</w:t>
            </w:r>
          </w:p>
        </w:tc>
        <w:tc>
          <w:tcPr>
            <w:tcW w:w="2967" w:type="dxa"/>
          </w:tcPr>
          <w:p w14:paraId="1347147A" w14:textId="77777777" w:rsidR="00F02EC9" w:rsidRDefault="00F02EC9" w:rsidP="00F02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02EC9" w14:paraId="2EEE77D5" w14:textId="77777777" w:rsidTr="00F02EC9">
        <w:trPr>
          <w:trHeight w:val="227"/>
        </w:trPr>
        <w:tc>
          <w:tcPr>
            <w:tcW w:w="985" w:type="dxa"/>
          </w:tcPr>
          <w:p w14:paraId="196EF932" w14:textId="77777777" w:rsidR="00F02EC9" w:rsidRDefault="00F02EC9" w:rsidP="00F02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648" w:type="dxa"/>
          </w:tcPr>
          <w:p w14:paraId="515ABAFB" w14:textId="77777777" w:rsidR="00F02EC9" w:rsidRDefault="00F02EC9" w:rsidP="00F02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424" w:type="dxa"/>
          </w:tcPr>
          <w:p w14:paraId="20C42024" w14:textId="77777777" w:rsidR="00F02EC9" w:rsidRDefault="00F02EC9" w:rsidP="00F02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472" w:type="dxa"/>
          </w:tcPr>
          <w:p w14:paraId="1F11C4EB" w14:textId="77777777" w:rsidR="00F02EC9" w:rsidRDefault="00F02EC9" w:rsidP="00F02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94" w:type="dxa"/>
          </w:tcPr>
          <w:p w14:paraId="07BC3BEC" w14:textId="77777777" w:rsidR="00F02EC9" w:rsidRDefault="00F02EC9" w:rsidP="00F02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967" w:type="dxa"/>
          </w:tcPr>
          <w:p w14:paraId="5B538A53" w14:textId="77777777" w:rsidR="00F02EC9" w:rsidRDefault="00F02EC9" w:rsidP="00F02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</w:tbl>
    <w:p w14:paraId="3DF57C29" w14:textId="77777777" w:rsidR="00F02EC9" w:rsidRDefault="00F02EC9" w:rsidP="003E5E8B">
      <w:pPr>
        <w:rPr>
          <w:rFonts w:ascii="Verdana" w:hAnsi="Verdana" w:cs="Times New Roman"/>
          <w:b/>
          <w:i/>
          <w:iCs/>
          <w:lang w:val="es-ES"/>
        </w:rPr>
      </w:pPr>
    </w:p>
    <w:tbl>
      <w:tblPr>
        <w:tblStyle w:val="Tablaconcuadrcula"/>
        <w:tblpPr w:leftFromText="141" w:rightFromText="141" w:vertAnchor="page" w:horzAnchor="margin" w:tblpXSpec="center" w:tblpY="3946"/>
        <w:tblW w:w="9495" w:type="dxa"/>
        <w:tblLook w:val="04A0" w:firstRow="1" w:lastRow="0" w:firstColumn="1" w:lastColumn="0" w:noHBand="0" w:noVBand="1"/>
      </w:tblPr>
      <w:tblGrid>
        <w:gridCol w:w="1331"/>
        <w:gridCol w:w="1736"/>
        <w:gridCol w:w="1723"/>
        <w:gridCol w:w="1643"/>
        <w:gridCol w:w="1271"/>
        <w:gridCol w:w="1791"/>
      </w:tblGrid>
      <w:tr w:rsidR="00F02EC9" w14:paraId="4F0DE3F2" w14:textId="77777777" w:rsidTr="00F02EC9">
        <w:trPr>
          <w:trHeight w:val="897"/>
        </w:trPr>
        <w:tc>
          <w:tcPr>
            <w:tcW w:w="1331" w:type="dxa"/>
            <w:shd w:val="clear" w:color="auto" w:fill="E8E8E8" w:themeFill="background2"/>
          </w:tcPr>
          <w:p w14:paraId="6DE357A0" w14:textId="77777777" w:rsidR="00F02EC9" w:rsidRPr="00F02EC9" w:rsidRDefault="00F02EC9" w:rsidP="00F02EC9">
            <w:pPr>
              <w:rPr>
                <w:rFonts w:ascii="Verdana" w:hAnsi="Verdana"/>
                <w:b/>
                <w:bCs/>
                <w:i/>
                <w:iCs/>
                <w:sz w:val="16"/>
                <w:szCs w:val="16"/>
              </w:rPr>
            </w:pPr>
            <w:r w:rsidRPr="00F02EC9">
              <w:rPr>
                <w:rFonts w:ascii="Verdana" w:hAnsi="Verdana"/>
                <w:b/>
                <w:bCs/>
                <w:i/>
                <w:iCs/>
                <w:sz w:val="16"/>
                <w:szCs w:val="16"/>
              </w:rPr>
              <w:t>Código del problema</w:t>
            </w:r>
          </w:p>
        </w:tc>
        <w:tc>
          <w:tcPr>
            <w:tcW w:w="1736" w:type="dxa"/>
            <w:shd w:val="clear" w:color="auto" w:fill="E8E8E8" w:themeFill="background2"/>
          </w:tcPr>
          <w:p w14:paraId="45A59314" w14:textId="77777777" w:rsidR="00F02EC9" w:rsidRPr="00F02EC9" w:rsidRDefault="00F02EC9" w:rsidP="00F02EC9">
            <w:pPr>
              <w:rPr>
                <w:rFonts w:ascii="Verdana" w:hAnsi="Verdana"/>
                <w:b/>
                <w:bCs/>
                <w:i/>
                <w:iCs/>
                <w:sz w:val="16"/>
                <w:szCs w:val="16"/>
              </w:rPr>
            </w:pPr>
            <w:r w:rsidRPr="00F02EC9">
              <w:rPr>
                <w:rFonts w:ascii="Verdana" w:hAnsi="Verdana"/>
                <w:b/>
                <w:bCs/>
                <w:i/>
                <w:iCs/>
                <w:sz w:val="16"/>
                <w:szCs w:val="16"/>
              </w:rPr>
              <w:t>Descripción</w:t>
            </w:r>
          </w:p>
        </w:tc>
        <w:tc>
          <w:tcPr>
            <w:tcW w:w="1723" w:type="dxa"/>
            <w:shd w:val="clear" w:color="auto" w:fill="E8E8E8" w:themeFill="background2"/>
          </w:tcPr>
          <w:p w14:paraId="7C084D24" w14:textId="77777777" w:rsidR="00F02EC9" w:rsidRPr="00F02EC9" w:rsidRDefault="00F02EC9" w:rsidP="00F02EC9">
            <w:pPr>
              <w:rPr>
                <w:rFonts w:ascii="Verdana" w:hAnsi="Verdana"/>
                <w:b/>
                <w:bCs/>
                <w:i/>
                <w:iCs/>
                <w:sz w:val="16"/>
                <w:szCs w:val="16"/>
              </w:rPr>
            </w:pPr>
            <w:r w:rsidRPr="00F02EC9">
              <w:rPr>
                <w:rFonts w:ascii="Verdana" w:hAnsi="Verdana"/>
                <w:b/>
                <w:bCs/>
                <w:i/>
                <w:iCs/>
                <w:sz w:val="16"/>
                <w:szCs w:val="16"/>
              </w:rPr>
              <w:t>Fecha de identificación</w:t>
            </w:r>
          </w:p>
        </w:tc>
        <w:tc>
          <w:tcPr>
            <w:tcW w:w="1643" w:type="dxa"/>
            <w:shd w:val="clear" w:color="auto" w:fill="E8E8E8" w:themeFill="background2"/>
          </w:tcPr>
          <w:p w14:paraId="658446FA" w14:textId="77777777" w:rsidR="00F02EC9" w:rsidRPr="00F02EC9" w:rsidRDefault="00F02EC9" w:rsidP="00F02EC9">
            <w:pPr>
              <w:rPr>
                <w:rFonts w:ascii="Verdana" w:hAnsi="Verdana"/>
                <w:b/>
                <w:bCs/>
                <w:i/>
                <w:iCs/>
                <w:sz w:val="16"/>
                <w:szCs w:val="16"/>
              </w:rPr>
            </w:pPr>
            <w:r w:rsidRPr="00F02EC9">
              <w:rPr>
                <w:rFonts w:ascii="Verdana" w:hAnsi="Verdana"/>
                <w:b/>
                <w:bCs/>
                <w:i/>
                <w:iCs/>
                <w:sz w:val="16"/>
                <w:szCs w:val="16"/>
              </w:rPr>
              <w:t>Responsable</w:t>
            </w:r>
          </w:p>
        </w:tc>
        <w:tc>
          <w:tcPr>
            <w:tcW w:w="1271" w:type="dxa"/>
            <w:shd w:val="clear" w:color="auto" w:fill="E8E8E8" w:themeFill="background2"/>
          </w:tcPr>
          <w:p w14:paraId="1EA3CA0D" w14:textId="77777777" w:rsidR="00F02EC9" w:rsidRPr="00F02EC9" w:rsidRDefault="00F02EC9" w:rsidP="00F02EC9">
            <w:pPr>
              <w:rPr>
                <w:rFonts w:ascii="Verdana" w:hAnsi="Verdana"/>
                <w:b/>
                <w:bCs/>
                <w:i/>
                <w:iCs/>
                <w:sz w:val="16"/>
                <w:szCs w:val="16"/>
              </w:rPr>
            </w:pPr>
            <w:r w:rsidRPr="00F02EC9">
              <w:rPr>
                <w:rFonts w:ascii="Verdana" w:hAnsi="Verdana"/>
                <w:b/>
                <w:bCs/>
                <w:i/>
                <w:iCs/>
                <w:sz w:val="16"/>
                <w:szCs w:val="16"/>
              </w:rPr>
              <w:t>Gravedad</w:t>
            </w:r>
          </w:p>
        </w:tc>
        <w:tc>
          <w:tcPr>
            <w:tcW w:w="1791" w:type="dxa"/>
            <w:shd w:val="clear" w:color="auto" w:fill="E8E8E8" w:themeFill="background2"/>
          </w:tcPr>
          <w:p w14:paraId="0C8B176A" w14:textId="77777777" w:rsidR="00F02EC9" w:rsidRPr="00F02EC9" w:rsidRDefault="00F02EC9" w:rsidP="00F02EC9">
            <w:pPr>
              <w:rPr>
                <w:rFonts w:ascii="Verdana" w:hAnsi="Verdana"/>
                <w:b/>
                <w:bCs/>
                <w:i/>
                <w:iCs/>
                <w:sz w:val="16"/>
                <w:szCs w:val="16"/>
              </w:rPr>
            </w:pPr>
            <w:r w:rsidRPr="00F02EC9">
              <w:rPr>
                <w:rFonts w:ascii="Verdana" w:hAnsi="Verdana"/>
                <w:b/>
                <w:bCs/>
                <w:i/>
                <w:iCs/>
                <w:sz w:val="16"/>
                <w:szCs w:val="16"/>
              </w:rPr>
              <w:t>Plan de acción</w:t>
            </w:r>
          </w:p>
        </w:tc>
      </w:tr>
      <w:tr w:rsidR="00F02EC9" w14:paraId="6DAA4EC1" w14:textId="77777777" w:rsidTr="00F02EC9">
        <w:trPr>
          <w:trHeight w:val="1359"/>
        </w:trPr>
        <w:tc>
          <w:tcPr>
            <w:tcW w:w="1331" w:type="dxa"/>
          </w:tcPr>
          <w:p w14:paraId="62EE9BB8" w14:textId="77777777" w:rsidR="00F02EC9" w:rsidRPr="00F02EC9" w:rsidRDefault="00F02EC9" w:rsidP="00F02EC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F02EC9">
              <w:rPr>
                <w:rFonts w:ascii="Verdana" w:hAnsi="Verdana"/>
                <w:b/>
                <w:bCs/>
                <w:sz w:val="16"/>
                <w:szCs w:val="16"/>
              </w:rPr>
              <w:t>P01</w:t>
            </w:r>
          </w:p>
        </w:tc>
        <w:tc>
          <w:tcPr>
            <w:tcW w:w="1736" w:type="dxa"/>
          </w:tcPr>
          <w:p w14:paraId="76D8D5C1" w14:textId="77777777" w:rsidR="00F02EC9" w:rsidRPr="00F02EC9" w:rsidRDefault="00F02EC9" w:rsidP="00F02EC9">
            <w:pPr>
              <w:rPr>
                <w:rFonts w:ascii="Verdana" w:hAnsi="Verdana"/>
                <w:sz w:val="16"/>
                <w:szCs w:val="16"/>
              </w:rPr>
            </w:pPr>
            <w:r w:rsidRPr="00F02EC9">
              <w:rPr>
                <w:rFonts w:ascii="Verdana" w:hAnsi="Verdana"/>
                <w:sz w:val="16"/>
                <w:szCs w:val="16"/>
              </w:rPr>
              <w:t>Confusión del personal administrativo en el uso del sistema</w:t>
            </w:r>
          </w:p>
        </w:tc>
        <w:tc>
          <w:tcPr>
            <w:tcW w:w="1723" w:type="dxa"/>
          </w:tcPr>
          <w:p w14:paraId="778D4D3D" w14:textId="77777777" w:rsidR="00F02EC9" w:rsidRPr="00F02EC9" w:rsidRDefault="00F02EC9" w:rsidP="00F02EC9">
            <w:pPr>
              <w:rPr>
                <w:rFonts w:ascii="Verdana" w:hAnsi="Verdana"/>
                <w:sz w:val="16"/>
                <w:szCs w:val="16"/>
              </w:rPr>
            </w:pPr>
            <w:r w:rsidRPr="00F02EC9">
              <w:rPr>
                <w:rFonts w:ascii="Verdana" w:hAnsi="Verdana"/>
                <w:sz w:val="16"/>
                <w:szCs w:val="16"/>
              </w:rPr>
              <w:t>21/04/2025</w:t>
            </w:r>
          </w:p>
        </w:tc>
        <w:tc>
          <w:tcPr>
            <w:tcW w:w="1643" w:type="dxa"/>
          </w:tcPr>
          <w:p w14:paraId="02D90E62" w14:textId="77777777" w:rsidR="00F02EC9" w:rsidRPr="00F02EC9" w:rsidRDefault="00F02EC9" w:rsidP="00F02EC9">
            <w:pPr>
              <w:rPr>
                <w:rFonts w:ascii="Verdana" w:hAnsi="Verdana"/>
                <w:sz w:val="16"/>
                <w:szCs w:val="16"/>
              </w:rPr>
            </w:pPr>
            <w:r w:rsidRPr="00F02EC9">
              <w:rPr>
                <w:rFonts w:ascii="Verdana" w:hAnsi="Verdana"/>
                <w:sz w:val="16"/>
                <w:szCs w:val="16"/>
              </w:rPr>
              <w:t>Juan Diego Recra</w:t>
            </w:r>
          </w:p>
        </w:tc>
        <w:tc>
          <w:tcPr>
            <w:tcW w:w="1271" w:type="dxa"/>
          </w:tcPr>
          <w:p w14:paraId="5C096465" w14:textId="77777777" w:rsidR="00F02EC9" w:rsidRPr="00F02EC9" w:rsidRDefault="00F02EC9" w:rsidP="00F02EC9">
            <w:pPr>
              <w:rPr>
                <w:rFonts w:ascii="Verdana" w:hAnsi="Verdana"/>
                <w:sz w:val="16"/>
                <w:szCs w:val="16"/>
              </w:rPr>
            </w:pPr>
            <w:r w:rsidRPr="00F02EC9">
              <w:rPr>
                <w:rFonts w:ascii="Verdana" w:hAnsi="Verdana"/>
                <w:sz w:val="16"/>
                <w:szCs w:val="16"/>
              </w:rPr>
              <w:t>Media</w:t>
            </w:r>
          </w:p>
        </w:tc>
        <w:tc>
          <w:tcPr>
            <w:tcW w:w="1791" w:type="dxa"/>
          </w:tcPr>
          <w:p w14:paraId="6F5D69A2" w14:textId="77777777" w:rsidR="00F02EC9" w:rsidRPr="00F02EC9" w:rsidRDefault="00F02EC9" w:rsidP="00F02EC9">
            <w:pPr>
              <w:spacing w:line="276" w:lineRule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 w:rsidRPr="00F02EC9">
              <w:rPr>
                <w:rFonts w:ascii="Verdana" w:hAnsi="Verdana" w:cs="Arial"/>
                <w:sz w:val="16"/>
                <w:szCs w:val="16"/>
                <w:lang w:val="es-ES"/>
              </w:rPr>
              <w:t>Organizar sesiones adicionales de capacitación para los usuarios claves</w:t>
            </w:r>
          </w:p>
        </w:tc>
      </w:tr>
      <w:tr w:rsidR="00F02EC9" w14:paraId="58B8829A" w14:textId="77777777" w:rsidTr="00F02EC9">
        <w:trPr>
          <w:trHeight w:val="293"/>
        </w:trPr>
        <w:tc>
          <w:tcPr>
            <w:tcW w:w="1331" w:type="dxa"/>
          </w:tcPr>
          <w:p w14:paraId="399C3953" w14:textId="77777777" w:rsidR="00F02EC9" w:rsidRPr="00F02EC9" w:rsidRDefault="00F02EC9" w:rsidP="00F02EC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F02EC9">
              <w:rPr>
                <w:rFonts w:ascii="Verdana" w:hAnsi="Verdana"/>
                <w:b/>
                <w:bCs/>
                <w:sz w:val="16"/>
                <w:szCs w:val="16"/>
              </w:rPr>
              <w:t>P02</w:t>
            </w:r>
          </w:p>
        </w:tc>
        <w:tc>
          <w:tcPr>
            <w:tcW w:w="1736" w:type="dxa"/>
          </w:tcPr>
          <w:p w14:paraId="394FFEB1" w14:textId="77777777" w:rsidR="00F02EC9" w:rsidRPr="00F02EC9" w:rsidRDefault="00F02EC9" w:rsidP="00F02EC9">
            <w:pPr>
              <w:rPr>
                <w:rFonts w:ascii="Verdana" w:hAnsi="Verdana"/>
                <w:sz w:val="16"/>
                <w:szCs w:val="16"/>
              </w:rPr>
            </w:pPr>
            <w:r w:rsidRPr="00F02EC9">
              <w:rPr>
                <w:rFonts w:ascii="Verdana" w:hAnsi="Verdana"/>
                <w:sz w:val="16"/>
                <w:szCs w:val="16"/>
                <w:lang w:val="es-ES"/>
              </w:rPr>
              <w:t>Inconsistencia en el cálculo de los pedidos</w:t>
            </w:r>
          </w:p>
        </w:tc>
        <w:tc>
          <w:tcPr>
            <w:tcW w:w="1723" w:type="dxa"/>
          </w:tcPr>
          <w:p w14:paraId="4CEAA876" w14:textId="77777777" w:rsidR="00F02EC9" w:rsidRPr="00F02EC9" w:rsidRDefault="00F02EC9" w:rsidP="00F02EC9">
            <w:pPr>
              <w:rPr>
                <w:rFonts w:ascii="Verdana" w:hAnsi="Verdana"/>
                <w:sz w:val="16"/>
                <w:szCs w:val="16"/>
              </w:rPr>
            </w:pPr>
            <w:r w:rsidRPr="00F02EC9">
              <w:rPr>
                <w:rFonts w:ascii="Verdana" w:hAnsi="Verdana"/>
                <w:sz w:val="16"/>
                <w:szCs w:val="16"/>
              </w:rPr>
              <w:t>22/04/2025</w:t>
            </w:r>
          </w:p>
        </w:tc>
        <w:tc>
          <w:tcPr>
            <w:tcW w:w="1643" w:type="dxa"/>
          </w:tcPr>
          <w:p w14:paraId="614DA0BD" w14:textId="77777777" w:rsidR="00F02EC9" w:rsidRPr="00F02EC9" w:rsidRDefault="00F02EC9" w:rsidP="00F02EC9">
            <w:pPr>
              <w:rPr>
                <w:rFonts w:ascii="Verdana" w:hAnsi="Verdana"/>
                <w:sz w:val="16"/>
                <w:szCs w:val="16"/>
              </w:rPr>
            </w:pPr>
            <w:r w:rsidRPr="00F02EC9">
              <w:rPr>
                <w:rFonts w:ascii="Verdana" w:hAnsi="Verdana"/>
                <w:sz w:val="16"/>
                <w:szCs w:val="16"/>
              </w:rPr>
              <w:t>Oré Chávez, Flavio Gonzalo</w:t>
            </w:r>
          </w:p>
        </w:tc>
        <w:tc>
          <w:tcPr>
            <w:tcW w:w="1271" w:type="dxa"/>
          </w:tcPr>
          <w:p w14:paraId="7A1C65BF" w14:textId="77777777" w:rsidR="00F02EC9" w:rsidRPr="00F02EC9" w:rsidRDefault="00F02EC9" w:rsidP="00F02EC9">
            <w:pPr>
              <w:rPr>
                <w:rFonts w:ascii="Verdana" w:hAnsi="Verdana"/>
                <w:sz w:val="16"/>
                <w:szCs w:val="16"/>
              </w:rPr>
            </w:pPr>
            <w:r w:rsidRPr="00F02EC9">
              <w:rPr>
                <w:rFonts w:ascii="Verdana" w:hAnsi="Verdana"/>
                <w:sz w:val="16"/>
                <w:szCs w:val="16"/>
              </w:rPr>
              <w:t>Alta</w:t>
            </w:r>
          </w:p>
        </w:tc>
        <w:tc>
          <w:tcPr>
            <w:tcW w:w="1791" w:type="dxa"/>
          </w:tcPr>
          <w:p w14:paraId="2E785097" w14:textId="77777777" w:rsidR="00F02EC9" w:rsidRPr="00F02EC9" w:rsidRDefault="00F02EC9" w:rsidP="00F02EC9">
            <w:pPr>
              <w:rPr>
                <w:rFonts w:ascii="Verdana" w:hAnsi="Verdana"/>
                <w:sz w:val="16"/>
                <w:szCs w:val="16"/>
              </w:rPr>
            </w:pPr>
            <w:r w:rsidRPr="00F02EC9">
              <w:rPr>
                <w:rFonts w:ascii="Verdana" w:hAnsi="Verdana"/>
                <w:bCs/>
                <w:sz w:val="16"/>
                <w:szCs w:val="16"/>
                <w:lang w:val="es-ES"/>
              </w:rPr>
              <w:t>Revisar las fórmulas de cálculo en el módulo de calificaciones</w:t>
            </w:r>
          </w:p>
        </w:tc>
      </w:tr>
    </w:tbl>
    <w:p w14:paraId="465E0D4A" w14:textId="56EA6D21" w:rsidR="003E5E8B" w:rsidRPr="00F02EC9" w:rsidRDefault="00425A6A" w:rsidP="003E5E8B">
      <w:pPr>
        <w:rPr>
          <w:rFonts w:ascii="Verdana" w:hAnsi="Verdana" w:cs="Times New Roman"/>
          <w:b/>
          <w:i/>
          <w:iCs/>
          <w:lang w:val="es-ES"/>
        </w:rPr>
      </w:pPr>
      <w:r w:rsidRPr="00F02EC9">
        <w:rPr>
          <w:rFonts w:ascii="Verdana" w:hAnsi="Verdana" w:cs="Times New Roman"/>
          <w:b/>
          <w:i/>
          <w:iCs/>
          <w:lang w:val="es-ES"/>
        </w:rPr>
        <w:t>Realización del registro y seguimiento de problemas y riesgos</w:t>
      </w:r>
    </w:p>
    <w:sectPr w:rsidR="003E5E8B" w:rsidRPr="00F02E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802"/>
    <w:rsid w:val="00082353"/>
    <w:rsid w:val="00122F94"/>
    <w:rsid w:val="003E5E8B"/>
    <w:rsid w:val="00425A6A"/>
    <w:rsid w:val="004D5802"/>
    <w:rsid w:val="00B22C5F"/>
    <w:rsid w:val="00CD050B"/>
    <w:rsid w:val="00CF56AB"/>
    <w:rsid w:val="00F0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AAF6AA"/>
  <w15:chartTrackingRefBased/>
  <w15:docId w15:val="{CBB215FA-EBBE-43F5-A8EF-C05B395B8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D58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D58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58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D58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D58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D58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D58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D58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D58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58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58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58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D58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D580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D58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D580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D58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D58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D58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D58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D58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D58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D58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D580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D580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D580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D58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D580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D580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E5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">
    <w:name w:val="Grid Table 5 Dark"/>
    <w:basedOn w:val="Tablanormal"/>
    <w:uiPriority w:val="50"/>
    <w:rsid w:val="003E5E8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4">
    <w:name w:val="Grid Table 4"/>
    <w:basedOn w:val="Tablanormal"/>
    <w:uiPriority w:val="49"/>
    <w:rsid w:val="003E5E8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5">
    <w:name w:val="Grid Table 4 Accent 5"/>
    <w:basedOn w:val="Tablanormal"/>
    <w:uiPriority w:val="49"/>
    <w:rsid w:val="003E5E8B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Tablaconcuadrcula5oscura-nfasis2">
    <w:name w:val="Grid Table 5 Dark Accent 2"/>
    <w:basedOn w:val="Tablanormal"/>
    <w:uiPriority w:val="50"/>
    <w:rsid w:val="003E5E8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34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99</Words>
  <Characters>547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JUAN DIEGO DE LAWRENCE RECRA PALOMINO</dc:creator>
  <cp:keywords/>
  <dc:description/>
  <cp:lastModifiedBy>ALUMNO - JUAN DIEGO DE LAWRENCE RECRA PALOMINO</cp:lastModifiedBy>
  <cp:revision>4</cp:revision>
  <dcterms:created xsi:type="dcterms:W3CDTF">2025-04-23T15:24:00Z</dcterms:created>
  <dcterms:modified xsi:type="dcterms:W3CDTF">2025-05-07T17:19:00Z</dcterms:modified>
</cp:coreProperties>
</file>