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292"/>
        </w:tabs>
        <w:ind w:left="23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38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72"/>
        <w:gridCol w:w="992"/>
        <w:gridCol w:w="2979"/>
        <w:tblGridChange w:id="0">
          <w:tblGrid>
            <w:gridCol w:w="922"/>
            <w:gridCol w:w="1133"/>
            <w:gridCol w:w="1426"/>
            <w:gridCol w:w="1472"/>
            <w:gridCol w:w="992"/>
            <w:gridCol w:w="297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179" w:right="317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65" w:right="115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Planificación de costos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Denni Medina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Adición de costos de consumibles y no consumibles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5000"/>
        <w:rPr/>
      </w:pPr>
      <w:r w:rsidDel="00000000" w:rsidR="00000000" w:rsidRPr="00000000">
        <w:rPr>
          <w:rtl w:val="0"/>
        </w:rPr>
        <w:t xml:space="preserve">COSTEO DEL PROYECTO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Ind w:w="3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2"/>
        <w:gridCol w:w="3856"/>
        <w:tblGridChange w:id="0">
          <w:tblGrid>
            <w:gridCol w:w="5102"/>
            <w:gridCol w:w="3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3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10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115"/>
        <w:gridCol w:w="4125"/>
        <w:gridCol w:w="1530"/>
        <w:gridCol w:w="1560"/>
        <w:gridCol w:w="1815"/>
        <w:gridCol w:w="1635"/>
        <w:tblGridChange w:id="0">
          <w:tblGrid>
            <w:gridCol w:w="1875"/>
            <w:gridCol w:w="2115"/>
            <w:gridCol w:w="4125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Personal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Desarrollador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S/7,200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Analista de Negocio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S/10,200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Gestor de Proyecto / 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S/7,200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S/1,400</w:t>
            </w:r>
          </w:p>
        </w:tc>
      </w:tr>
    </w:tbl>
    <w:p w:rsidR="00000000" w:rsidDel="00000000" w:rsidP="00000000" w:rsidRDefault="00000000" w:rsidRPr="00000000" w14:paraId="0000005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024.9999999999998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990"/>
        <w:gridCol w:w="2250"/>
        <w:gridCol w:w="1530"/>
        <w:gridCol w:w="1560"/>
        <w:gridCol w:w="1815"/>
        <w:gridCol w:w="1635"/>
        <w:tblGridChange w:id="0">
          <w:tblGrid>
            <w:gridCol w:w="1875"/>
            <w:gridCol w:w="3990"/>
            <w:gridCol w:w="2250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Materiales o Consumibles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 Notion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S/960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GitHub Pro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S/800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Visual Studio Professional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S/672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Herramientas de gestión de proyectos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S/400</w:t>
            </w:r>
          </w:p>
        </w:tc>
      </w:tr>
    </w:tbl>
    <w:p w:rsidR="00000000" w:rsidDel="00000000" w:rsidP="00000000" w:rsidRDefault="00000000" w:rsidRPr="00000000" w14:paraId="0000009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1009.9999999999998" w:tblpY="0"/>
            <w:tblW w:w="1465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75"/>
            <w:gridCol w:w="3990"/>
            <w:gridCol w:w="2250"/>
            <w:gridCol w:w="1530"/>
            <w:gridCol w:w="1560"/>
            <w:gridCol w:w="1905"/>
            <w:gridCol w:w="1545"/>
            <w:tblGridChange w:id="0">
              <w:tblGrid>
                <w:gridCol w:w="1875"/>
                <w:gridCol w:w="3990"/>
                <w:gridCol w:w="2250"/>
                <w:gridCol w:w="1530"/>
                <w:gridCol w:w="1560"/>
                <w:gridCol w:w="1905"/>
                <w:gridCol w:w="1545"/>
              </w:tblGrid>
            </w:tblGridChange>
          </w:tblGrid>
          <w:tr>
            <w:trPr>
              <w:cantSplit w:val="0"/>
              <w:trHeight w:val="233.75976562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A">
                <w:pPr>
                  <w:spacing w:before="140" w:line="360" w:lineRule="auto"/>
                  <w:ind w:left="640" w:right="220" w:hanging="2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ENTREGABLE</w:t>
                </w:r>
              </w:p>
            </w:tc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B">
                <w:pPr>
                  <w:spacing w:before="140" w:line="360" w:lineRule="auto"/>
                  <w:ind w:left="460" w:right="220" w:hanging="1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ACTIVIDAD</w:t>
                </w:r>
              </w:p>
            </w:tc>
            <w:tc>
              <w:tcPr>
                <w:gridSpan w:val="5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C">
                <w:pPr>
                  <w:spacing w:line="360" w:lineRule="auto"/>
                  <w:ind w:left="1140" w:firstLine="0"/>
                  <w:jc w:val="center"/>
                  <w:rPr>
                    <w:i w:val="1"/>
                    <w:smallCaps w:val="1"/>
                    <w:color w:val="ffffff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mallCaps w:val="1"/>
                    <w:color w:val="ffffff"/>
                    <w:sz w:val="14"/>
                    <w:szCs w:val="14"/>
                    <w:rtl w:val="0"/>
                  </w:rPr>
                  <w:t xml:space="preserve">Tipo de Recurso: Máquinas o no consumibles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1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2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3">
                <w:pPr>
                  <w:spacing w:line="360" w:lineRule="auto"/>
                  <w:ind w:left="380" w:right="120" w:hanging="1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NOMBRE DEL RECURSO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4">
                <w:pPr>
                  <w:spacing w:line="360" w:lineRule="auto"/>
                  <w:ind w:left="400" w:right="220" w:hanging="8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UNIDADES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5">
                <w:pPr>
                  <w:spacing w:line="360" w:lineRule="auto"/>
                  <w:ind w:left="380" w:right="240" w:hanging="6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6">
                <w:pPr>
                  <w:spacing w:line="360" w:lineRule="auto"/>
                  <w:ind w:left="140" w:right="120" w:firstLine="10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7">
                <w:pPr>
                  <w:spacing w:line="360" w:lineRule="auto"/>
                  <w:ind w:left="220" w:right="160" w:hanging="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TOTAL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8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Inicial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Adquisición de equipos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Equipos de capacitación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S/1100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S/4400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4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5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6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7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8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000" w:right="5002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5000" w:right="5002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Nlu90PhIGHzDvYDvlW7WIFvsg==">CgMxLjAaHwoBMBIaChgICVIUChJ0YWJsZS5jeTlkaXljOWMyOHY4AHIhMXA4TTlYNFlqVVVUTWd5eHM4YUNkVDlmTndaLVRFb2d1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