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5B303" w14:textId="3F7B7CE8" w:rsidR="00902D87" w:rsidRPr="003260CD" w:rsidRDefault="00BB081F">
      <w:pPr>
        <w:rPr>
          <w:b/>
          <w:u w:val="single"/>
          <w:lang w:val="es-AR"/>
        </w:rPr>
      </w:pPr>
      <w:r w:rsidRPr="003260CD">
        <w:rPr>
          <w:b/>
          <w:u w:val="single"/>
          <w:lang w:val="es-AR"/>
        </w:rPr>
        <w:t xml:space="preserve">Música vocal </w:t>
      </w:r>
      <w:r w:rsidR="0002579A" w:rsidRPr="003260CD">
        <w:rPr>
          <w:b/>
          <w:u w:val="single"/>
          <w:lang w:val="es-AR"/>
        </w:rPr>
        <w:t>italiana</w:t>
      </w:r>
      <w:r w:rsidRPr="003260CD">
        <w:rPr>
          <w:b/>
          <w:u w:val="single"/>
          <w:lang w:val="es-AR"/>
        </w:rPr>
        <w:t xml:space="preserve"> del XVI</w:t>
      </w:r>
    </w:p>
    <w:p w14:paraId="18C2DD0C" w14:textId="77777777" w:rsidR="00BB081F" w:rsidRPr="003260CD" w:rsidRDefault="00BB081F">
      <w:pPr>
        <w:rPr>
          <w:b/>
          <w:u w:val="single"/>
          <w:lang w:val="es-AR"/>
        </w:rPr>
      </w:pPr>
    </w:p>
    <w:p w14:paraId="29AB01D7" w14:textId="35F27C2E" w:rsidR="00BB081F" w:rsidRPr="003260CD" w:rsidRDefault="003F4C3E" w:rsidP="00AB457E">
      <w:pPr>
        <w:jc w:val="both"/>
        <w:rPr>
          <w:lang w:val="es-AR"/>
        </w:rPr>
      </w:pPr>
      <w:r w:rsidRPr="003260CD">
        <w:rPr>
          <w:lang w:val="es-AR"/>
        </w:rPr>
        <w:t xml:space="preserve">La </w:t>
      </w:r>
      <w:proofErr w:type="gramStart"/>
      <w:r w:rsidRPr="003260CD">
        <w:rPr>
          <w:lang w:val="es-AR"/>
        </w:rPr>
        <w:t>primer</w:t>
      </w:r>
      <w:proofErr w:type="gramEnd"/>
      <w:r w:rsidRPr="003260CD">
        <w:rPr>
          <w:lang w:val="es-AR"/>
        </w:rPr>
        <w:t xml:space="preserve"> edición de obras polifónicas profanas en Italia fue el </w:t>
      </w:r>
      <w:r w:rsidRPr="003260CD">
        <w:rPr>
          <w:i/>
          <w:lang w:val="es-AR"/>
        </w:rPr>
        <w:t xml:space="preserve">I Libro de </w:t>
      </w:r>
      <w:proofErr w:type="spellStart"/>
      <w:r w:rsidRPr="003260CD">
        <w:rPr>
          <w:i/>
          <w:lang w:val="es-AR"/>
        </w:rPr>
        <w:t>frottole</w:t>
      </w:r>
      <w:proofErr w:type="spellEnd"/>
      <w:r w:rsidRPr="003260CD">
        <w:rPr>
          <w:lang w:val="es-AR"/>
        </w:rPr>
        <w:t xml:space="preserve"> </w:t>
      </w:r>
      <w:r w:rsidRPr="003260CD">
        <w:rPr>
          <w:rStyle w:val="Refdenotaalpie"/>
          <w:lang w:val="es-AR"/>
        </w:rPr>
        <w:footnoteReference w:id="1"/>
      </w:r>
      <w:r w:rsidRPr="003260CD">
        <w:rPr>
          <w:lang w:val="es-AR"/>
        </w:rPr>
        <w:t xml:space="preserve">publicado por </w:t>
      </w:r>
      <w:proofErr w:type="spellStart"/>
      <w:r w:rsidRPr="003260CD">
        <w:rPr>
          <w:lang w:val="es-AR"/>
        </w:rPr>
        <w:t>Ottaviano</w:t>
      </w:r>
      <w:proofErr w:type="spellEnd"/>
      <w:r w:rsidRPr="003260CD">
        <w:rPr>
          <w:lang w:val="es-AR"/>
        </w:rPr>
        <w:t xml:space="preserve"> </w:t>
      </w:r>
      <w:proofErr w:type="spellStart"/>
      <w:r w:rsidRPr="003260CD">
        <w:rPr>
          <w:lang w:val="es-AR"/>
        </w:rPr>
        <w:t>Petrucci</w:t>
      </w:r>
      <w:proofErr w:type="spellEnd"/>
      <w:r w:rsidRPr="003260CD">
        <w:rPr>
          <w:lang w:val="es-AR"/>
        </w:rPr>
        <w:t xml:space="preserve"> en 1504</w:t>
      </w:r>
      <w:r w:rsidR="005623AC" w:rsidRPr="003260CD">
        <w:rPr>
          <w:lang w:val="es-AR"/>
        </w:rPr>
        <w:t xml:space="preserve"> en Venecia</w:t>
      </w:r>
      <w:r w:rsidRPr="003260CD">
        <w:rPr>
          <w:lang w:val="es-AR"/>
        </w:rPr>
        <w:t xml:space="preserve">. Le siguieron 10 nuevas colecciones de </w:t>
      </w:r>
      <w:r w:rsidRPr="003260CD">
        <w:rPr>
          <w:i/>
          <w:lang w:val="es-AR"/>
        </w:rPr>
        <w:t>frottole</w:t>
      </w:r>
      <w:r w:rsidR="000A28FC" w:rsidRPr="003260CD">
        <w:rPr>
          <w:rStyle w:val="Refdenotaalpie"/>
          <w:i/>
          <w:lang w:val="es-AR"/>
        </w:rPr>
        <w:footnoteReference w:id="2"/>
      </w:r>
      <w:r w:rsidRPr="003260CD">
        <w:rPr>
          <w:lang w:val="es-AR"/>
        </w:rPr>
        <w:t xml:space="preserve"> las que se reeditaron con gran suceso hasta 1533. Estas ediciones fueron rápidamente “pirateadas” por otros impresores en Roma, Siena y </w:t>
      </w:r>
      <w:r w:rsidR="003260CD" w:rsidRPr="003260CD">
        <w:rPr>
          <w:lang w:val="es-AR"/>
        </w:rPr>
        <w:t>Nápoles</w:t>
      </w:r>
      <w:r w:rsidRPr="003260CD">
        <w:rPr>
          <w:lang w:val="es-AR"/>
        </w:rPr>
        <w:t xml:space="preserve">, lo que marca su suceso. Se pueden distinguir 2 tipos diferentes de </w:t>
      </w:r>
      <w:r w:rsidRPr="003260CD">
        <w:rPr>
          <w:i/>
          <w:lang w:val="es-AR"/>
        </w:rPr>
        <w:t xml:space="preserve">frottole </w:t>
      </w:r>
      <w:r w:rsidRPr="003260CD">
        <w:rPr>
          <w:lang w:val="es-AR"/>
        </w:rPr>
        <w:t xml:space="preserve">en las 2 décadas iniciales del </w:t>
      </w:r>
      <w:proofErr w:type="gramStart"/>
      <w:r w:rsidRPr="003260CD">
        <w:rPr>
          <w:lang w:val="es-AR"/>
        </w:rPr>
        <w:t>XVI :</w:t>
      </w:r>
      <w:proofErr w:type="gramEnd"/>
      <w:r w:rsidRPr="003260CD">
        <w:rPr>
          <w:lang w:val="es-AR"/>
        </w:rPr>
        <w:t xml:space="preserve"> por una parte las escritas sobre textos de escaso valor literario, con lenguaje sencillo y a la vez estróficas; por el otro, aquellas basadas en textos elaborados, de lenguaje refinado y que tomaron como modelo los poemas de Francesco Petrarca (1304-74) junto a las de los poetas contemporáneos Ludovico Ariosto, Bernardo Tasso y </w:t>
      </w:r>
      <w:proofErr w:type="spellStart"/>
      <w:r w:rsidRPr="003260CD">
        <w:rPr>
          <w:lang w:val="es-AR"/>
        </w:rPr>
        <w:t>Jacopo</w:t>
      </w:r>
      <w:proofErr w:type="spellEnd"/>
      <w:r w:rsidRPr="003260CD">
        <w:rPr>
          <w:lang w:val="es-AR"/>
        </w:rPr>
        <w:t xml:space="preserve"> </w:t>
      </w:r>
      <w:proofErr w:type="spellStart"/>
      <w:r w:rsidRPr="003260CD">
        <w:rPr>
          <w:lang w:val="es-AR"/>
        </w:rPr>
        <w:t>Sannazzaro</w:t>
      </w:r>
      <w:proofErr w:type="spellEnd"/>
      <w:r w:rsidRPr="003260CD">
        <w:rPr>
          <w:lang w:val="es-AR"/>
        </w:rPr>
        <w:t>. Dicho de una forma esquemática (pero no menos real) las primeras devinieron en los “géneros menores” italianos posteriores (</w:t>
      </w:r>
      <w:r w:rsidRPr="003260CD">
        <w:rPr>
          <w:i/>
          <w:lang w:val="es-AR"/>
        </w:rPr>
        <w:t xml:space="preserve">villanesca, </w:t>
      </w:r>
      <w:proofErr w:type="spellStart"/>
      <w:r w:rsidRPr="003260CD">
        <w:rPr>
          <w:i/>
          <w:lang w:val="es-AR"/>
        </w:rPr>
        <w:t>villanella</w:t>
      </w:r>
      <w:proofErr w:type="spellEnd"/>
      <w:r w:rsidRPr="003260CD">
        <w:rPr>
          <w:i/>
          <w:lang w:val="es-AR"/>
        </w:rPr>
        <w:t xml:space="preserve">, </w:t>
      </w:r>
      <w:proofErr w:type="spellStart"/>
      <w:r w:rsidRPr="003260CD">
        <w:rPr>
          <w:i/>
          <w:lang w:val="es-AR"/>
        </w:rPr>
        <w:t>villotta</w:t>
      </w:r>
      <w:proofErr w:type="spellEnd"/>
      <w:r w:rsidRPr="003260CD">
        <w:rPr>
          <w:i/>
          <w:lang w:val="es-AR"/>
        </w:rPr>
        <w:t xml:space="preserve">, </w:t>
      </w:r>
      <w:proofErr w:type="spellStart"/>
      <w:r w:rsidRPr="003260CD">
        <w:rPr>
          <w:i/>
          <w:lang w:val="es-AR"/>
        </w:rPr>
        <w:t>balletto</w:t>
      </w:r>
      <w:proofErr w:type="spellEnd"/>
      <w:r w:rsidR="00885311" w:rsidRPr="003260CD">
        <w:rPr>
          <w:i/>
          <w:lang w:val="es-AR"/>
        </w:rPr>
        <w:t xml:space="preserve">, </w:t>
      </w:r>
      <w:proofErr w:type="spellStart"/>
      <w:r w:rsidR="00885311" w:rsidRPr="003260CD">
        <w:rPr>
          <w:i/>
          <w:lang w:val="es-AR"/>
        </w:rPr>
        <w:t>canzonetta</w:t>
      </w:r>
      <w:proofErr w:type="spellEnd"/>
      <w:r w:rsidRPr="003260CD">
        <w:rPr>
          <w:lang w:val="es-AR"/>
        </w:rPr>
        <w:t xml:space="preserve">) y las segundas fueron el germen del </w:t>
      </w:r>
      <w:r w:rsidRPr="003260CD">
        <w:rPr>
          <w:i/>
          <w:lang w:val="es-AR"/>
        </w:rPr>
        <w:t>madrigal</w:t>
      </w:r>
      <w:r w:rsidRPr="003260CD">
        <w:rPr>
          <w:lang w:val="es-AR"/>
        </w:rPr>
        <w:t>.</w:t>
      </w:r>
    </w:p>
    <w:p w14:paraId="349E682F" w14:textId="77777777" w:rsidR="000A28FC" w:rsidRPr="003260CD" w:rsidRDefault="000A28FC" w:rsidP="00AB457E">
      <w:pPr>
        <w:jc w:val="both"/>
        <w:rPr>
          <w:lang w:val="es-AR"/>
        </w:rPr>
      </w:pPr>
    </w:p>
    <w:p w14:paraId="2EA4BC17" w14:textId="0BC970AC" w:rsidR="001F0B46" w:rsidRPr="003260CD" w:rsidRDefault="001F0B46" w:rsidP="00AB457E">
      <w:pPr>
        <w:jc w:val="both"/>
        <w:rPr>
          <w:lang w:val="es-AR"/>
        </w:rPr>
      </w:pPr>
      <w:r w:rsidRPr="003260CD">
        <w:rPr>
          <w:lang w:val="es-AR"/>
        </w:rPr>
        <w:t xml:space="preserve">El </w:t>
      </w:r>
      <w:r w:rsidRPr="003260CD">
        <w:rPr>
          <w:i/>
          <w:lang w:val="es-AR"/>
        </w:rPr>
        <w:t xml:space="preserve">madrigal </w:t>
      </w:r>
      <w:r w:rsidRPr="003260CD">
        <w:rPr>
          <w:lang w:val="es-AR"/>
        </w:rPr>
        <w:t xml:space="preserve">italiano fue el género vocal más relevante del </w:t>
      </w:r>
      <w:proofErr w:type="gramStart"/>
      <w:r w:rsidRPr="003260CD">
        <w:rPr>
          <w:lang w:val="es-AR"/>
        </w:rPr>
        <w:t>período :</w:t>
      </w:r>
      <w:proofErr w:type="gramEnd"/>
      <w:r w:rsidRPr="003260CD">
        <w:rPr>
          <w:lang w:val="es-AR"/>
        </w:rPr>
        <w:t xml:space="preserve"> la primer colección que lleva el nombre fue impresa en 1530 (ed. V. </w:t>
      </w:r>
      <w:proofErr w:type="spellStart"/>
      <w:r w:rsidRPr="003260CD">
        <w:rPr>
          <w:lang w:val="es-AR"/>
        </w:rPr>
        <w:t>Dorico</w:t>
      </w:r>
      <w:proofErr w:type="spellEnd"/>
      <w:r w:rsidRPr="003260CD">
        <w:rPr>
          <w:lang w:val="es-AR"/>
        </w:rPr>
        <w:t xml:space="preserve">), y desde ese momento se sucedieron ininterrumpidamente publicaciones hasta bien entrado el XVII, no solo en Italia sino en toda Europa. </w:t>
      </w:r>
      <w:r w:rsidR="003E3B91" w:rsidRPr="003260CD">
        <w:rPr>
          <w:lang w:val="es-AR"/>
        </w:rPr>
        <w:t xml:space="preserve">El madrigal consiste en la musicalización libre de un poema </w:t>
      </w:r>
      <w:r w:rsidR="003E3B91" w:rsidRPr="003260CD">
        <w:rPr>
          <w:u w:val="single"/>
          <w:lang w:val="es-AR"/>
        </w:rPr>
        <w:t>no estrófico</w:t>
      </w:r>
      <w:r w:rsidR="003E3B91" w:rsidRPr="003260CD">
        <w:rPr>
          <w:lang w:val="es-AR"/>
        </w:rPr>
        <w:t xml:space="preserve">, generalmente con alternancia libre de versos de 6 y 10 silabas. Los hay basados en diversos </w:t>
      </w:r>
      <w:r w:rsidR="003260CD" w:rsidRPr="003260CD">
        <w:rPr>
          <w:lang w:val="es-AR"/>
        </w:rPr>
        <w:t>géneros</w:t>
      </w:r>
      <w:r w:rsidR="003E3B91" w:rsidRPr="003260CD">
        <w:rPr>
          <w:lang w:val="es-AR"/>
        </w:rPr>
        <w:t xml:space="preserve"> </w:t>
      </w:r>
      <w:r w:rsidR="003260CD" w:rsidRPr="003260CD">
        <w:rPr>
          <w:lang w:val="es-AR"/>
        </w:rPr>
        <w:t>poéticos</w:t>
      </w:r>
      <w:r w:rsidR="003E3B91" w:rsidRPr="003260CD">
        <w:rPr>
          <w:lang w:val="es-AR"/>
        </w:rPr>
        <w:t xml:space="preserve"> del momento como </w:t>
      </w:r>
      <w:proofErr w:type="spellStart"/>
      <w:r w:rsidR="003E3B91" w:rsidRPr="003260CD">
        <w:rPr>
          <w:i/>
          <w:lang w:val="es-AR"/>
        </w:rPr>
        <w:t>ottava</w:t>
      </w:r>
      <w:proofErr w:type="spellEnd"/>
      <w:r w:rsidR="003E3B91" w:rsidRPr="003260CD">
        <w:rPr>
          <w:i/>
          <w:lang w:val="es-AR"/>
        </w:rPr>
        <w:t xml:space="preserve"> rima</w:t>
      </w:r>
      <w:r w:rsidR="003E3B91" w:rsidRPr="003260CD">
        <w:rPr>
          <w:lang w:val="es-AR"/>
        </w:rPr>
        <w:t xml:space="preserve"> o el conocido </w:t>
      </w:r>
      <w:r w:rsidR="003E3B91" w:rsidRPr="003260CD">
        <w:rPr>
          <w:i/>
          <w:lang w:val="es-AR"/>
        </w:rPr>
        <w:t>soneto</w:t>
      </w:r>
      <w:r w:rsidR="003E3B91" w:rsidRPr="003260CD">
        <w:rPr>
          <w:lang w:val="es-AR"/>
        </w:rPr>
        <w:t xml:space="preserve">. El lenguaje es elaborado, de clima </w:t>
      </w:r>
      <w:proofErr w:type="spellStart"/>
      <w:r w:rsidR="003E3B91" w:rsidRPr="003260CD">
        <w:rPr>
          <w:lang w:val="es-AR"/>
        </w:rPr>
        <w:t>intimistay</w:t>
      </w:r>
      <w:proofErr w:type="spellEnd"/>
      <w:r w:rsidR="003E3B91" w:rsidRPr="003260CD">
        <w:rPr>
          <w:lang w:val="es-AR"/>
        </w:rPr>
        <w:t xml:space="preserve">, por lo general, de carácter melancólico. </w:t>
      </w:r>
    </w:p>
    <w:p w14:paraId="1B6244DC" w14:textId="77777777" w:rsidR="00C374E4" w:rsidRPr="003260CD" w:rsidRDefault="00C374E4" w:rsidP="00AB457E">
      <w:pPr>
        <w:jc w:val="both"/>
        <w:rPr>
          <w:lang w:val="es-AR"/>
        </w:rPr>
      </w:pPr>
    </w:p>
    <w:p w14:paraId="23F87C2C" w14:textId="60DF1577" w:rsidR="00C374E4" w:rsidRPr="003260CD" w:rsidRDefault="00C374E4" w:rsidP="00AB457E">
      <w:pPr>
        <w:jc w:val="both"/>
        <w:rPr>
          <w:lang w:val="es-AR"/>
        </w:rPr>
      </w:pPr>
      <w:r w:rsidRPr="003260CD">
        <w:rPr>
          <w:lang w:val="es-AR"/>
        </w:rPr>
        <w:t>Haré aquí comentarios musicológicos y consejos de interpretación de varias de las obras transcriptas en esta web, reunidas en las carpetas Orlando de Lassus y Madrigales y villanelle italianas.</w:t>
      </w:r>
    </w:p>
    <w:p w14:paraId="22163EB2" w14:textId="77777777" w:rsidR="00082F2A" w:rsidRPr="003260CD" w:rsidRDefault="00082F2A" w:rsidP="00AB457E">
      <w:pPr>
        <w:jc w:val="both"/>
        <w:rPr>
          <w:lang w:val="es-AR"/>
        </w:rPr>
      </w:pPr>
    </w:p>
    <w:p w14:paraId="4A6FE670" w14:textId="64D2F764" w:rsidR="00082F2A" w:rsidRDefault="00082F2A" w:rsidP="00AB457E">
      <w:pPr>
        <w:jc w:val="both"/>
        <w:rPr>
          <w:lang w:val="es-AR"/>
        </w:rPr>
      </w:pPr>
      <w:r w:rsidRPr="003260CD">
        <w:rPr>
          <w:b/>
          <w:lang w:val="es-AR"/>
        </w:rPr>
        <w:t>Orlando de Lassus</w:t>
      </w:r>
      <w:r w:rsidRPr="003260CD">
        <w:rPr>
          <w:lang w:val="es-AR"/>
        </w:rPr>
        <w:t xml:space="preserve"> (1532-94), al igual que muchos otros compositores flamencos</w:t>
      </w:r>
      <w:r w:rsidR="003A0ECD" w:rsidRPr="003260CD">
        <w:rPr>
          <w:rStyle w:val="Refdenotaalpie"/>
          <w:lang w:val="es-AR"/>
        </w:rPr>
        <w:footnoteReference w:id="3"/>
      </w:r>
      <w:r w:rsidR="005623AC" w:rsidRPr="003260CD">
        <w:rPr>
          <w:lang w:val="es-AR"/>
        </w:rPr>
        <w:t xml:space="preserve">, residió entre 1544-53 en </w:t>
      </w:r>
      <w:r w:rsidR="003260CD" w:rsidRPr="003260CD">
        <w:rPr>
          <w:lang w:val="es-AR"/>
        </w:rPr>
        <w:t>Nápoles</w:t>
      </w:r>
      <w:r w:rsidR="005623AC" w:rsidRPr="003260CD">
        <w:rPr>
          <w:lang w:val="es-AR"/>
        </w:rPr>
        <w:t xml:space="preserve">, Roma y Venecia, entrando en contacto con el universo profano de la </w:t>
      </w:r>
      <w:proofErr w:type="spellStart"/>
      <w:r w:rsidR="005623AC" w:rsidRPr="003260CD">
        <w:rPr>
          <w:i/>
          <w:lang w:val="es-AR"/>
        </w:rPr>
        <w:t>canzon</w:t>
      </w:r>
      <w:proofErr w:type="spellEnd"/>
      <w:r w:rsidR="005623AC" w:rsidRPr="003260CD">
        <w:rPr>
          <w:i/>
          <w:lang w:val="es-AR"/>
        </w:rPr>
        <w:t xml:space="preserve"> villanesca napolitana</w:t>
      </w:r>
      <w:r w:rsidR="005623AC" w:rsidRPr="003260CD">
        <w:rPr>
          <w:lang w:val="es-AR"/>
        </w:rPr>
        <w:t xml:space="preserve"> y del </w:t>
      </w:r>
      <w:r w:rsidR="005623AC" w:rsidRPr="003260CD">
        <w:rPr>
          <w:i/>
          <w:lang w:val="es-AR"/>
        </w:rPr>
        <w:t>madrigal</w:t>
      </w:r>
      <w:r w:rsidR="005623AC" w:rsidRPr="003260CD">
        <w:rPr>
          <w:lang w:val="es-AR"/>
        </w:rPr>
        <w:t xml:space="preserve">, así como en el ambiente religioso romano. Sus </w:t>
      </w:r>
      <w:r w:rsidR="003260CD" w:rsidRPr="003260CD">
        <w:rPr>
          <w:lang w:val="es-AR"/>
        </w:rPr>
        <w:t>obras</w:t>
      </w:r>
      <w:r w:rsidR="005623AC" w:rsidRPr="003260CD">
        <w:rPr>
          <w:lang w:val="es-AR"/>
        </w:rPr>
        <w:t xml:space="preserve"> fueron editadas tempranamente desde 1555 (a los 19 años ya era muy reconocido cuando fue nombrado director del coro de la </w:t>
      </w:r>
      <w:r w:rsidR="003260CD" w:rsidRPr="003260CD">
        <w:rPr>
          <w:lang w:val="es-AR"/>
        </w:rPr>
        <w:t>Basílica</w:t>
      </w:r>
      <w:r w:rsidR="005623AC" w:rsidRPr="003260CD">
        <w:rPr>
          <w:lang w:val="es-AR"/>
        </w:rPr>
        <w:t xml:space="preserve"> S. Giovanni in </w:t>
      </w:r>
      <w:proofErr w:type="spellStart"/>
      <w:r w:rsidR="005623AC" w:rsidRPr="003260CD">
        <w:rPr>
          <w:lang w:val="es-AR"/>
        </w:rPr>
        <w:t>Laterano</w:t>
      </w:r>
      <w:proofErr w:type="spellEnd"/>
      <w:r w:rsidR="005623AC" w:rsidRPr="003260CD">
        <w:rPr>
          <w:lang w:val="es-AR"/>
        </w:rPr>
        <w:t xml:space="preserve"> en Roma) tanto en Roma, Ve</w:t>
      </w:r>
      <w:r w:rsidR="00F952C5" w:rsidRPr="003260CD">
        <w:rPr>
          <w:lang w:val="es-AR"/>
        </w:rPr>
        <w:t xml:space="preserve">necia y Amberes (Flandes belga) y fue uno de los autores </w:t>
      </w:r>
      <w:r w:rsidR="003260CD" w:rsidRPr="003260CD">
        <w:rPr>
          <w:lang w:val="es-AR"/>
        </w:rPr>
        <w:t>más</w:t>
      </w:r>
      <w:r w:rsidR="00F952C5" w:rsidRPr="003260CD">
        <w:rPr>
          <w:lang w:val="es-AR"/>
        </w:rPr>
        <w:t xml:space="preserve"> exitosos en toda Europa en el período. De un sorprendente eclecticismo, escribió obras vocales profanas con textos en italiano, francés, alemán y de variados géneros </w:t>
      </w:r>
      <w:proofErr w:type="gramStart"/>
      <w:r w:rsidR="00F952C5" w:rsidRPr="003260CD">
        <w:rPr>
          <w:lang w:val="es-AR"/>
        </w:rPr>
        <w:t>musicales :</w:t>
      </w:r>
      <w:proofErr w:type="gramEnd"/>
      <w:r w:rsidR="00F952C5" w:rsidRPr="003260CD">
        <w:rPr>
          <w:lang w:val="es-AR"/>
        </w:rPr>
        <w:t xml:space="preserve"> </w:t>
      </w:r>
      <w:proofErr w:type="spellStart"/>
      <w:r w:rsidR="00F952C5" w:rsidRPr="003260CD">
        <w:rPr>
          <w:i/>
          <w:lang w:val="es-AR"/>
        </w:rPr>
        <w:t>villanella</w:t>
      </w:r>
      <w:proofErr w:type="spellEnd"/>
      <w:r w:rsidR="00F952C5" w:rsidRPr="003260CD">
        <w:rPr>
          <w:i/>
          <w:lang w:val="es-AR"/>
        </w:rPr>
        <w:t xml:space="preserve">, </w:t>
      </w:r>
      <w:proofErr w:type="spellStart"/>
      <w:r w:rsidR="00F952C5" w:rsidRPr="003260CD">
        <w:rPr>
          <w:i/>
          <w:lang w:val="es-AR"/>
        </w:rPr>
        <w:t>madrigal,morisca</w:t>
      </w:r>
      <w:proofErr w:type="spellEnd"/>
      <w:r w:rsidR="00F952C5" w:rsidRPr="003260CD">
        <w:rPr>
          <w:i/>
          <w:lang w:val="es-AR"/>
        </w:rPr>
        <w:t xml:space="preserve">, </w:t>
      </w:r>
      <w:proofErr w:type="spellStart"/>
      <w:r w:rsidR="00F952C5" w:rsidRPr="003260CD">
        <w:rPr>
          <w:i/>
          <w:lang w:val="es-AR"/>
        </w:rPr>
        <w:t>chanson</w:t>
      </w:r>
      <w:proofErr w:type="spellEnd"/>
      <w:r w:rsidR="00F952C5" w:rsidRPr="003260CD">
        <w:rPr>
          <w:i/>
          <w:lang w:val="es-AR"/>
        </w:rPr>
        <w:t>, lied</w:t>
      </w:r>
      <w:r w:rsidR="00F952C5" w:rsidRPr="003260CD">
        <w:rPr>
          <w:lang w:val="es-AR"/>
        </w:rPr>
        <w:t>. A pesar de no haber vivido en Francia (salvo un breve viaje en 1571) fue el compositor más editado en Francia desde 1557 hasta comienzos del XVII.</w:t>
      </w:r>
      <w:r w:rsidR="00671572" w:rsidRPr="003260CD">
        <w:rPr>
          <w:lang w:val="es-AR"/>
        </w:rPr>
        <w:t xml:space="preserve"> Sus villanelle son verdaderos modelos del </w:t>
      </w:r>
      <w:r w:rsidR="003260CD" w:rsidRPr="003260CD">
        <w:rPr>
          <w:lang w:val="es-AR"/>
        </w:rPr>
        <w:t>género</w:t>
      </w:r>
      <w:r w:rsidR="00671572" w:rsidRPr="003260CD">
        <w:rPr>
          <w:lang w:val="es-AR"/>
        </w:rPr>
        <w:t xml:space="preserve">, y fueron editadas en 2 colecciones en 1555 (Amberes) y 1581 (Paris). </w:t>
      </w:r>
      <w:r w:rsidR="00671572" w:rsidRPr="003260CD">
        <w:rPr>
          <w:i/>
          <w:lang w:val="es-AR"/>
        </w:rPr>
        <w:t xml:space="preserve">La </w:t>
      </w:r>
      <w:proofErr w:type="spellStart"/>
      <w:r w:rsidR="00671572" w:rsidRPr="003260CD">
        <w:rPr>
          <w:i/>
          <w:lang w:val="es-AR"/>
        </w:rPr>
        <w:t>cortesia</w:t>
      </w:r>
      <w:proofErr w:type="spellEnd"/>
      <w:r w:rsidR="00671572" w:rsidRPr="003260CD">
        <w:rPr>
          <w:lang w:val="es-AR"/>
        </w:rPr>
        <w:t xml:space="preserve"> y </w:t>
      </w:r>
      <w:r w:rsidR="00671572" w:rsidRPr="003260CD">
        <w:rPr>
          <w:i/>
          <w:lang w:val="es-AR"/>
        </w:rPr>
        <w:t xml:space="preserve">Tu </w:t>
      </w:r>
      <w:proofErr w:type="spellStart"/>
      <w:r w:rsidR="00671572" w:rsidRPr="003260CD">
        <w:rPr>
          <w:i/>
          <w:lang w:val="es-AR"/>
        </w:rPr>
        <w:t>traditora</w:t>
      </w:r>
      <w:proofErr w:type="spellEnd"/>
      <w:r w:rsidR="00671572" w:rsidRPr="003260CD">
        <w:rPr>
          <w:lang w:val="es-AR"/>
        </w:rPr>
        <w:t xml:space="preserve"> son obras estróficas, de escritura preponderantemente vertical sobre textos picarescos. En cambio </w:t>
      </w:r>
      <w:r w:rsidR="00671572" w:rsidRPr="003260CD">
        <w:rPr>
          <w:i/>
          <w:lang w:val="es-AR"/>
        </w:rPr>
        <w:t xml:space="preserve">Per </w:t>
      </w:r>
      <w:proofErr w:type="spellStart"/>
      <w:r w:rsidR="00671572" w:rsidRPr="003260CD">
        <w:rPr>
          <w:i/>
          <w:lang w:val="es-AR"/>
        </w:rPr>
        <w:t>pianto</w:t>
      </w:r>
      <w:proofErr w:type="spellEnd"/>
      <w:r w:rsidR="00671572" w:rsidRPr="003260CD">
        <w:rPr>
          <w:lang w:val="es-AR"/>
        </w:rPr>
        <w:t xml:space="preserve"> (1555) es un claro ejemplo de texto serio y escritura imitativa típica del </w:t>
      </w:r>
      <w:r w:rsidR="00671572" w:rsidRPr="003260CD">
        <w:rPr>
          <w:i/>
          <w:lang w:val="es-AR"/>
        </w:rPr>
        <w:t>madrigal</w:t>
      </w:r>
      <w:r w:rsidR="00671572" w:rsidRPr="003260CD">
        <w:rPr>
          <w:lang w:val="es-AR"/>
        </w:rPr>
        <w:t>.</w:t>
      </w:r>
    </w:p>
    <w:p w14:paraId="2A1B2316" w14:textId="77777777" w:rsidR="00F85A46" w:rsidRPr="003260CD" w:rsidRDefault="00F85A46" w:rsidP="00AB457E">
      <w:pPr>
        <w:jc w:val="both"/>
        <w:rPr>
          <w:lang w:val="es-AR"/>
        </w:rPr>
      </w:pPr>
    </w:p>
    <w:p w14:paraId="6947663F" w14:textId="45935B27" w:rsidR="00C374E4" w:rsidRPr="003260CD" w:rsidRDefault="00C374E4" w:rsidP="00AB457E">
      <w:pPr>
        <w:jc w:val="both"/>
        <w:rPr>
          <w:lang w:val="es-AR"/>
        </w:rPr>
      </w:pPr>
      <w:r w:rsidRPr="003260CD">
        <w:rPr>
          <w:b/>
          <w:lang w:val="es-AR"/>
        </w:rPr>
        <w:lastRenderedPageBreak/>
        <w:t xml:space="preserve">Filippo </w:t>
      </w:r>
      <w:proofErr w:type="spellStart"/>
      <w:r w:rsidRPr="003260CD">
        <w:rPr>
          <w:b/>
          <w:lang w:val="es-AR"/>
        </w:rPr>
        <w:t>Azzaiolo</w:t>
      </w:r>
      <w:proofErr w:type="spellEnd"/>
      <w:r w:rsidRPr="003260CD">
        <w:rPr>
          <w:lang w:val="es-AR"/>
        </w:rPr>
        <w:t xml:space="preserve"> fue célebre por sus </w:t>
      </w:r>
      <w:proofErr w:type="spellStart"/>
      <w:r w:rsidRPr="003260CD">
        <w:rPr>
          <w:i/>
          <w:lang w:val="es-AR"/>
        </w:rPr>
        <w:t>villotte</w:t>
      </w:r>
      <w:proofErr w:type="spellEnd"/>
      <w:r w:rsidRPr="003260CD">
        <w:rPr>
          <w:lang w:val="es-AR"/>
        </w:rPr>
        <w:t xml:space="preserve">, publicadas en 3 colecciones en 1557-59 y 1569 en Venecia. Las 2 primeras fueron reimpresas lo que marca su éxito. Se trata de obras estróficas a 4 y de escritura acórdica sencilla. Varias están basadas en melodías ya conocidas en la época. El aspecto novedoso de la </w:t>
      </w:r>
      <w:proofErr w:type="spellStart"/>
      <w:r w:rsidRPr="003260CD">
        <w:rPr>
          <w:i/>
          <w:lang w:val="es-AR"/>
        </w:rPr>
        <w:t>villotta</w:t>
      </w:r>
      <w:proofErr w:type="spellEnd"/>
      <w:r w:rsidRPr="003260CD">
        <w:rPr>
          <w:rStyle w:val="Refdenotaalpie"/>
          <w:i/>
          <w:lang w:val="es-AR"/>
        </w:rPr>
        <w:footnoteReference w:id="4"/>
      </w:r>
      <w:r w:rsidRPr="003260CD">
        <w:rPr>
          <w:lang w:val="es-AR"/>
        </w:rPr>
        <w:t xml:space="preserve"> es la </w:t>
      </w:r>
      <w:r w:rsidR="003260CD" w:rsidRPr="003260CD">
        <w:rPr>
          <w:lang w:val="es-AR"/>
        </w:rPr>
        <w:t>incorporación</w:t>
      </w:r>
      <w:r w:rsidRPr="003260CD">
        <w:rPr>
          <w:lang w:val="es-AR"/>
        </w:rPr>
        <w:t xml:space="preserve"> de onomatopeyas. Su forma AABB es traza </w:t>
      </w:r>
      <w:r w:rsidR="003260CD" w:rsidRPr="003260CD">
        <w:rPr>
          <w:lang w:val="es-AR"/>
        </w:rPr>
        <w:t>típica</w:t>
      </w:r>
      <w:r w:rsidRPr="003260CD">
        <w:rPr>
          <w:lang w:val="es-AR"/>
        </w:rPr>
        <w:t xml:space="preserve"> tanto de la </w:t>
      </w:r>
      <w:proofErr w:type="spellStart"/>
      <w:r w:rsidRPr="003260CD">
        <w:rPr>
          <w:i/>
          <w:lang w:val="es-AR"/>
        </w:rPr>
        <w:t>villotta</w:t>
      </w:r>
      <w:proofErr w:type="spellEnd"/>
      <w:r w:rsidRPr="003260CD">
        <w:rPr>
          <w:lang w:val="es-AR"/>
        </w:rPr>
        <w:t xml:space="preserve"> como del posterior </w:t>
      </w:r>
      <w:proofErr w:type="spellStart"/>
      <w:r w:rsidRPr="003260CD">
        <w:rPr>
          <w:i/>
          <w:lang w:val="es-AR"/>
        </w:rPr>
        <w:t>balletto</w:t>
      </w:r>
      <w:proofErr w:type="spellEnd"/>
      <w:r w:rsidRPr="003260CD">
        <w:rPr>
          <w:lang w:val="es-AR"/>
        </w:rPr>
        <w:t>.</w:t>
      </w:r>
    </w:p>
    <w:p w14:paraId="411F9F51" w14:textId="77777777" w:rsidR="00885311" w:rsidRPr="003260CD" w:rsidRDefault="00885311" w:rsidP="00AB457E">
      <w:pPr>
        <w:jc w:val="both"/>
        <w:rPr>
          <w:lang w:val="es-AR"/>
        </w:rPr>
      </w:pPr>
    </w:p>
    <w:p w14:paraId="752FB805" w14:textId="3F2C90A4" w:rsidR="00885311" w:rsidRPr="003260CD" w:rsidRDefault="00885311" w:rsidP="00AB457E">
      <w:pPr>
        <w:jc w:val="both"/>
        <w:rPr>
          <w:lang w:val="es-AR"/>
        </w:rPr>
      </w:pPr>
      <w:r w:rsidRPr="003260CD">
        <w:rPr>
          <w:lang w:val="es-AR"/>
        </w:rPr>
        <w:t xml:space="preserve">La </w:t>
      </w:r>
      <w:proofErr w:type="spellStart"/>
      <w:r w:rsidRPr="003260CD">
        <w:rPr>
          <w:i/>
          <w:lang w:val="es-AR"/>
        </w:rPr>
        <w:t>canzonetta</w:t>
      </w:r>
      <w:proofErr w:type="spellEnd"/>
      <w:r w:rsidRPr="003260CD">
        <w:rPr>
          <w:lang w:val="es-AR"/>
        </w:rPr>
        <w:t xml:space="preserve"> </w:t>
      </w:r>
      <w:r w:rsidR="003260CD" w:rsidRPr="003260CD">
        <w:rPr>
          <w:lang w:val="es-AR"/>
        </w:rPr>
        <w:t>está</w:t>
      </w:r>
      <w:r w:rsidRPr="003260CD">
        <w:rPr>
          <w:lang w:val="es-AR"/>
        </w:rPr>
        <w:t xml:space="preserve"> emparentada por un lado con la</w:t>
      </w:r>
      <w:r w:rsidRPr="003260CD">
        <w:rPr>
          <w:i/>
          <w:lang w:val="es-AR"/>
        </w:rPr>
        <w:t xml:space="preserve"> </w:t>
      </w:r>
      <w:proofErr w:type="spellStart"/>
      <w:r w:rsidRPr="003260CD">
        <w:rPr>
          <w:i/>
          <w:lang w:val="es-AR"/>
        </w:rPr>
        <w:t>villanella</w:t>
      </w:r>
      <w:proofErr w:type="spellEnd"/>
      <w:r w:rsidRPr="003260CD">
        <w:rPr>
          <w:lang w:val="es-AR"/>
        </w:rPr>
        <w:t xml:space="preserve"> por su forma AABCC, pe</w:t>
      </w:r>
      <w:r w:rsidR="007D4AAA" w:rsidRPr="003260CD">
        <w:rPr>
          <w:lang w:val="es-AR"/>
        </w:rPr>
        <w:t xml:space="preserve">ro su escritura imitativa y </w:t>
      </w:r>
      <w:r w:rsidRPr="003260CD">
        <w:rPr>
          <w:lang w:val="es-AR"/>
        </w:rPr>
        <w:t xml:space="preserve">textos elaborados la acercan al </w:t>
      </w:r>
      <w:r w:rsidRPr="003260CD">
        <w:rPr>
          <w:i/>
          <w:lang w:val="es-AR"/>
        </w:rPr>
        <w:t>madrigal</w:t>
      </w:r>
      <w:r w:rsidRPr="003260CD">
        <w:rPr>
          <w:lang w:val="es-AR"/>
        </w:rPr>
        <w:t xml:space="preserve">. </w:t>
      </w:r>
      <w:proofErr w:type="spellStart"/>
      <w:r w:rsidRPr="003260CD">
        <w:rPr>
          <w:lang w:val="es-AR"/>
        </w:rPr>
        <w:t>Monteverdi</w:t>
      </w:r>
      <w:proofErr w:type="spellEnd"/>
      <w:r w:rsidRPr="003260CD">
        <w:rPr>
          <w:lang w:val="es-AR"/>
        </w:rPr>
        <w:t xml:space="preserve">, </w:t>
      </w:r>
      <w:proofErr w:type="spellStart"/>
      <w:r w:rsidRPr="003260CD">
        <w:rPr>
          <w:lang w:val="es-AR"/>
        </w:rPr>
        <w:t>Marenzio</w:t>
      </w:r>
      <w:proofErr w:type="spellEnd"/>
      <w:r w:rsidRPr="003260CD">
        <w:rPr>
          <w:lang w:val="es-AR"/>
        </w:rPr>
        <w:t xml:space="preserve"> y </w:t>
      </w:r>
      <w:r w:rsidRPr="003260CD">
        <w:rPr>
          <w:b/>
          <w:lang w:val="es-AR"/>
        </w:rPr>
        <w:t xml:space="preserve">Salomone </w:t>
      </w:r>
      <w:proofErr w:type="spellStart"/>
      <w:r w:rsidRPr="003260CD">
        <w:rPr>
          <w:b/>
          <w:lang w:val="es-AR"/>
        </w:rPr>
        <w:t>Rossi</w:t>
      </w:r>
      <w:proofErr w:type="spellEnd"/>
      <w:r w:rsidR="00D31846" w:rsidRPr="003260CD">
        <w:rPr>
          <w:rStyle w:val="Refdenotaalpie"/>
          <w:b/>
          <w:lang w:val="es-AR"/>
        </w:rPr>
        <w:footnoteReference w:id="5"/>
      </w:r>
      <w:r w:rsidRPr="003260CD">
        <w:rPr>
          <w:lang w:val="es-AR"/>
        </w:rPr>
        <w:t xml:space="preserve"> (</w:t>
      </w:r>
      <w:proofErr w:type="spellStart"/>
      <w:r w:rsidRPr="003260CD">
        <w:rPr>
          <w:lang w:val="es-AR"/>
        </w:rPr>
        <w:t>ca</w:t>
      </w:r>
      <w:proofErr w:type="spellEnd"/>
      <w:r w:rsidRPr="003260CD">
        <w:rPr>
          <w:lang w:val="es-AR"/>
        </w:rPr>
        <w:t xml:space="preserve"> 1570-1630?) compusieron y editaron colecciones de </w:t>
      </w:r>
      <w:proofErr w:type="spellStart"/>
      <w:r w:rsidRPr="003260CD">
        <w:rPr>
          <w:i/>
          <w:lang w:val="es-AR"/>
        </w:rPr>
        <w:t>canzonette</w:t>
      </w:r>
      <w:proofErr w:type="spellEnd"/>
      <w:r w:rsidRPr="003260CD">
        <w:rPr>
          <w:lang w:val="es-AR"/>
        </w:rPr>
        <w:t xml:space="preserve"> desde la </w:t>
      </w:r>
      <w:r w:rsidR="003260CD" w:rsidRPr="003260CD">
        <w:rPr>
          <w:lang w:val="es-AR"/>
        </w:rPr>
        <w:t>década</w:t>
      </w:r>
      <w:r w:rsidRPr="003260CD">
        <w:rPr>
          <w:lang w:val="es-AR"/>
        </w:rPr>
        <w:t xml:space="preserve"> del 80. </w:t>
      </w:r>
      <w:proofErr w:type="spellStart"/>
      <w:r w:rsidR="007D4AAA" w:rsidRPr="003260CD">
        <w:rPr>
          <w:i/>
          <w:lang w:val="es-AR"/>
        </w:rPr>
        <w:t>Mirate</w:t>
      </w:r>
      <w:proofErr w:type="spellEnd"/>
      <w:r w:rsidR="007D4AAA" w:rsidRPr="003260CD">
        <w:rPr>
          <w:i/>
          <w:lang w:val="es-AR"/>
        </w:rPr>
        <w:t xml:space="preserve"> che mi fa</w:t>
      </w:r>
      <w:r w:rsidR="007D4AAA" w:rsidRPr="003260CD">
        <w:rPr>
          <w:lang w:val="es-AR"/>
        </w:rPr>
        <w:t xml:space="preserve"> de </w:t>
      </w:r>
      <w:proofErr w:type="spellStart"/>
      <w:r w:rsidR="007D4AAA" w:rsidRPr="003260CD">
        <w:rPr>
          <w:lang w:val="es-AR"/>
        </w:rPr>
        <w:t>Rossi</w:t>
      </w:r>
      <w:proofErr w:type="spellEnd"/>
      <w:r w:rsidR="007D4AAA" w:rsidRPr="003260CD">
        <w:rPr>
          <w:lang w:val="es-AR"/>
        </w:rPr>
        <w:t xml:space="preserve"> pertenece a las </w:t>
      </w:r>
      <w:proofErr w:type="spellStart"/>
      <w:r w:rsidR="007D4AAA" w:rsidRPr="003260CD">
        <w:rPr>
          <w:i/>
          <w:lang w:val="es-AR"/>
        </w:rPr>
        <w:t>Canzonette</w:t>
      </w:r>
      <w:proofErr w:type="spellEnd"/>
      <w:r w:rsidR="007D4AAA" w:rsidRPr="003260CD">
        <w:rPr>
          <w:i/>
          <w:lang w:val="es-AR"/>
        </w:rPr>
        <w:t>,</w:t>
      </w:r>
      <w:r w:rsidR="007D4AAA" w:rsidRPr="003260CD">
        <w:rPr>
          <w:lang w:val="es-AR"/>
        </w:rPr>
        <w:t xml:space="preserve"> editada en 1589 en Venecia y </w:t>
      </w:r>
      <w:r w:rsidRPr="003260CD">
        <w:rPr>
          <w:lang w:val="es-AR"/>
        </w:rPr>
        <w:t>dedicad</w:t>
      </w:r>
      <w:r w:rsidR="007D4AAA" w:rsidRPr="003260CD">
        <w:rPr>
          <w:lang w:val="es-AR"/>
        </w:rPr>
        <w:t xml:space="preserve">a al duque </w:t>
      </w:r>
      <w:proofErr w:type="spellStart"/>
      <w:r w:rsidR="007D4AAA" w:rsidRPr="003260CD">
        <w:rPr>
          <w:lang w:val="es-AR"/>
        </w:rPr>
        <w:t>Vincenzo</w:t>
      </w:r>
      <w:proofErr w:type="spellEnd"/>
      <w:r w:rsidR="007D4AAA" w:rsidRPr="003260CD">
        <w:rPr>
          <w:lang w:val="es-AR"/>
        </w:rPr>
        <w:t xml:space="preserve"> Gonzaga de M</w:t>
      </w:r>
      <w:r w:rsidRPr="003260CD">
        <w:rPr>
          <w:lang w:val="es-AR"/>
        </w:rPr>
        <w:t>antua</w:t>
      </w:r>
      <w:r w:rsidR="007D4AAA" w:rsidRPr="003260CD">
        <w:rPr>
          <w:lang w:val="es-AR"/>
        </w:rPr>
        <w:t xml:space="preserve">, noble para quien </w:t>
      </w:r>
      <w:proofErr w:type="spellStart"/>
      <w:r w:rsidR="007D4AAA" w:rsidRPr="003260CD">
        <w:rPr>
          <w:lang w:val="es-AR"/>
        </w:rPr>
        <w:t>Rossi</w:t>
      </w:r>
      <w:proofErr w:type="spellEnd"/>
      <w:r w:rsidR="007D4AAA" w:rsidRPr="003260CD">
        <w:rPr>
          <w:lang w:val="es-AR"/>
        </w:rPr>
        <w:t xml:space="preserve"> trabajó </w:t>
      </w:r>
      <w:r w:rsidR="00D31846" w:rsidRPr="003260CD">
        <w:rPr>
          <w:lang w:val="es-AR"/>
        </w:rPr>
        <w:t xml:space="preserve">entre 1591-1612. </w:t>
      </w:r>
      <w:proofErr w:type="spellStart"/>
      <w:r w:rsidR="00D31846" w:rsidRPr="003260CD">
        <w:rPr>
          <w:lang w:val="es-AR"/>
        </w:rPr>
        <w:t>Mirate</w:t>
      </w:r>
      <w:proofErr w:type="spellEnd"/>
      <w:r w:rsidR="00D31846" w:rsidRPr="003260CD">
        <w:rPr>
          <w:lang w:val="es-AR"/>
        </w:rPr>
        <w:t xml:space="preserve"> che mi fa tiene efectivo a 3 voces (</w:t>
      </w:r>
      <w:proofErr w:type="spellStart"/>
      <w:r w:rsidR="00D31846" w:rsidRPr="003260CD">
        <w:rPr>
          <w:lang w:val="es-AR"/>
        </w:rPr>
        <w:t>SSBt</w:t>
      </w:r>
      <w:proofErr w:type="spellEnd"/>
      <w:r w:rsidR="00D31846" w:rsidRPr="003260CD">
        <w:rPr>
          <w:lang w:val="es-AR"/>
        </w:rPr>
        <w:t>) y es un claro antecedente del dúo vocal acompañado por bajo continuo del período pre-barroco que se inició desde el comienzo del 1600</w:t>
      </w:r>
      <w:r w:rsidR="00D31846" w:rsidRPr="003260CD">
        <w:rPr>
          <w:rStyle w:val="Refdenotaalpie"/>
          <w:lang w:val="es-AR"/>
        </w:rPr>
        <w:footnoteReference w:id="6"/>
      </w:r>
      <w:r w:rsidR="00D31846" w:rsidRPr="003260CD">
        <w:rPr>
          <w:lang w:val="es-AR"/>
        </w:rPr>
        <w:t xml:space="preserve">. </w:t>
      </w:r>
    </w:p>
    <w:p w14:paraId="64609B7E" w14:textId="77777777" w:rsidR="00E233A8" w:rsidRPr="003260CD" w:rsidRDefault="00E233A8" w:rsidP="00AB457E">
      <w:pPr>
        <w:jc w:val="both"/>
        <w:rPr>
          <w:lang w:val="es-AR"/>
        </w:rPr>
      </w:pPr>
    </w:p>
    <w:p w14:paraId="2BD9C017" w14:textId="63DBA0A5" w:rsidR="00E233A8" w:rsidRPr="003260CD" w:rsidRDefault="00E233A8" w:rsidP="00AB457E">
      <w:pPr>
        <w:jc w:val="both"/>
        <w:rPr>
          <w:lang w:val="es-AR"/>
        </w:rPr>
      </w:pPr>
      <w:r w:rsidRPr="003260CD">
        <w:rPr>
          <w:b/>
          <w:lang w:val="es-AR"/>
        </w:rPr>
        <w:t xml:space="preserve">Claudio </w:t>
      </w:r>
      <w:proofErr w:type="spellStart"/>
      <w:r w:rsidRPr="003260CD">
        <w:rPr>
          <w:b/>
          <w:lang w:val="es-AR"/>
        </w:rPr>
        <w:t>Monteverdi</w:t>
      </w:r>
      <w:proofErr w:type="spellEnd"/>
      <w:r w:rsidRPr="003260CD">
        <w:rPr>
          <w:lang w:val="es-AR"/>
        </w:rPr>
        <w:t xml:space="preserve"> representa el estadio final de la evolución del </w:t>
      </w:r>
      <w:r w:rsidRPr="003260CD">
        <w:rPr>
          <w:i/>
          <w:lang w:val="es-AR"/>
        </w:rPr>
        <w:t xml:space="preserve">madrigal a </w:t>
      </w:r>
      <w:proofErr w:type="spellStart"/>
      <w:r w:rsidRPr="003260CD">
        <w:rPr>
          <w:i/>
          <w:lang w:val="es-AR"/>
        </w:rPr>
        <w:t>capella</w:t>
      </w:r>
      <w:proofErr w:type="spellEnd"/>
      <w:r w:rsidRPr="003260CD">
        <w:rPr>
          <w:lang w:val="es-AR"/>
        </w:rPr>
        <w:t xml:space="preserve">. La </w:t>
      </w:r>
      <w:proofErr w:type="spellStart"/>
      <w:r w:rsidRPr="003260CD">
        <w:rPr>
          <w:lang w:val="es-AR"/>
        </w:rPr>
        <w:t>piaga</w:t>
      </w:r>
      <w:proofErr w:type="spellEnd"/>
      <w:r w:rsidRPr="003260CD">
        <w:rPr>
          <w:lang w:val="es-AR"/>
        </w:rPr>
        <w:t xml:space="preserve"> pertenece a su Libro IV (1603) editado en Venecia, contiene obras probablemente escritas una década antes; es su </w:t>
      </w:r>
      <w:r w:rsidR="003260CD" w:rsidRPr="003260CD">
        <w:rPr>
          <w:lang w:val="es-AR"/>
        </w:rPr>
        <w:t>última</w:t>
      </w:r>
      <w:r w:rsidRPr="003260CD">
        <w:rPr>
          <w:lang w:val="es-AR"/>
        </w:rPr>
        <w:t xml:space="preserve"> colección de madrigales sin acompañamiento instrumental. Desde el Libro V (1605) </w:t>
      </w:r>
      <w:proofErr w:type="spellStart"/>
      <w:r w:rsidRPr="003260CD">
        <w:rPr>
          <w:lang w:val="es-AR"/>
        </w:rPr>
        <w:t>Monteverdi</w:t>
      </w:r>
      <w:proofErr w:type="spellEnd"/>
      <w:r w:rsidRPr="003260CD">
        <w:rPr>
          <w:lang w:val="es-AR"/>
        </w:rPr>
        <w:t xml:space="preserve"> incluyó parte de </w:t>
      </w:r>
      <w:proofErr w:type="spellStart"/>
      <w:r w:rsidRPr="003260CD">
        <w:rPr>
          <w:lang w:val="es-AR"/>
        </w:rPr>
        <w:t>basso</w:t>
      </w:r>
      <w:proofErr w:type="spellEnd"/>
      <w:r w:rsidRPr="003260CD">
        <w:rPr>
          <w:lang w:val="es-AR"/>
        </w:rPr>
        <w:t xml:space="preserve"> </w:t>
      </w:r>
      <w:proofErr w:type="spellStart"/>
      <w:r w:rsidRPr="003260CD">
        <w:rPr>
          <w:lang w:val="es-AR"/>
        </w:rPr>
        <w:t>seguente</w:t>
      </w:r>
      <w:proofErr w:type="spellEnd"/>
      <w:r w:rsidRPr="003260CD">
        <w:rPr>
          <w:lang w:val="es-AR"/>
        </w:rPr>
        <w:t xml:space="preserve"> </w:t>
      </w:r>
      <w:proofErr w:type="spellStart"/>
      <w:r w:rsidRPr="003260CD">
        <w:rPr>
          <w:lang w:val="es-AR"/>
        </w:rPr>
        <w:t>obbligato</w:t>
      </w:r>
      <w:proofErr w:type="spellEnd"/>
      <w:r w:rsidRPr="003260CD">
        <w:rPr>
          <w:lang w:val="es-AR"/>
        </w:rPr>
        <w:t xml:space="preserve"> paso inicial del estilo </w:t>
      </w:r>
      <w:proofErr w:type="spellStart"/>
      <w:r w:rsidRPr="003260CD">
        <w:rPr>
          <w:i/>
          <w:lang w:val="es-AR"/>
        </w:rPr>
        <w:t>concertato</w:t>
      </w:r>
      <w:proofErr w:type="spellEnd"/>
      <w:r w:rsidRPr="003260CD">
        <w:rPr>
          <w:lang w:val="es-AR"/>
        </w:rPr>
        <w:t xml:space="preserve">. Su Libro VIII </w:t>
      </w:r>
      <w:proofErr w:type="spellStart"/>
      <w:r w:rsidRPr="003260CD">
        <w:rPr>
          <w:i/>
          <w:lang w:val="es-AR"/>
        </w:rPr>
        <w:t>Madrigali</w:t>
      </w:r>
      <w:proofErr w:type="spellEnd"/>
      <w:r w:rsidRPr="003260CD">
        <w:rPr>
          <w:i/>
          <w:lang w:val="es-AR"/>
        </w:rPr>
        <w:t xml:space="preserve"> </w:t>
      </w:r>
      <w:proofErr w:type="spellStart"/>
      <w:r w:rsidRPr="003260CD">
        <w:rPr>
          <w:i/>
          <w:lang w:val="es-AR"/>
        </w:rPr>
        <w:t>guerreri</w:t>
      </w:r>
      <w:proofErr w:type="spellEnd"/>
      <w:r w:rsidRPr="003260CD">
        <w:rPr>
          <w:i/>
          <w:lang w:val="es-AR"/>
        </w:rPr>
        <w:t xml:space="preserve"> et </w:t>
      </w:r>
      <w:proofErr w:type="spellStart"/>
      <w:r w:rsidRPr="003260CD">
        <w:rPr>
          <w:i/>
          <w:lang w:val="es-AR"/>
        </w:rPr>
        <w:t>amorosi</w:t>
      </w:r>
      <w:proofErr w:type="spellEnd"/>
      <w:r w:rsidRPr="003260CD">
        <w:rPr>
          <w:lang w:val="es-AR"/>
        </w:rPr>
        <w:t xml:space="preserve"> (1638) reúne obras de las </w:t>
      </w:r>
      <w:r w:rsidR="003260CD" w:rsidRPr="003260CD">
        <w:rPr>
          <w:lang w:val="es-AR"/>
        </w:rPr>
        <w:t>décadas</w:t>
      </w:r>
      <w:r w:rsidRPr="003260CD">
        <w:rPr>
          <w:lang w:val="es-AR"/>
        </w:rPr>
        <w:t xml:space="preserve"> anteriores en las que voces e instrumentos tienen parte real.</w:t>
      </w:r>
    </w:p>
    <w:p w14:paraId="1D56CE8F" w14:textId="77777777" w:rsidR="00723A48" w:rsidRPr="003260CD" w:rsidRDefault="00723A48" w:rsidP="00AB457E">
      <w:pPr>
        <w:jc w:val="both"/>
        <w:rPr>
          <w:lang w:val="es-AR"/>
        </w:rPr>
      </w:pPr>
    </w:p>
    <w:p w14:paraId="263F07B0" w14:textId="75E24D3C" w:rsidR="00723A48" w:rsidRPr="003260CD" w:rsidRDefault="009E136D" w:rsidP="00AB457E">
      <w:pPr>
        <w:jc w:val="both"/>
        <w:rPr>
          <w:b/>
          <w:u w:val="single"/>
          <w:lang w:val="es-AR"/>
        </w:rPr>
      </w:pPr>
      <w:r w:rsidRPr="003260CD">
        <w:rPr>
          <w:b/>
          <w:u w:val="single"/>
          <w:lang w:val="es-AR"/>
        </w:rPr>
        <w:t>Instrumentación en obras italianas del XVI</w:t>
      </w:r>
    </w:p>
    <w:p w14:paraId="05B9FB80" w14:textId="77777777" w:rsidR="009E136D" w:rsidRPr="003260CD" w:rsidRDefault="009E136D" w:rsidP="00AB457E">
      <w:pPr>
        <w:jc w:val="both"/>
        <w:rPr>
          <w:b/>
          <w:u w:val="single"/>
          <w:lang w:val="es-AR"/>
        </w:rPr>
      </w:pPr>
    </w:p>
    <w:p w14:paraId="525A83C4" w14:textId="67792906" w:rsidR="009E136D" w:rsidRPr="003260CD" w:rsidRDefault="009E136D" w:rsidP="00AB457E">
      <w:pPr>
        <w:jc w:val="both"/>
        <w:rPr>
          <w:lang w:val="es-AR"/>
        </w:rPr>
      </w:pPr>
      <w:r w:rsidRPr="003260CD">
        <w:rPr>
          <w:lang w:val="es-AR"/>
        </w:rPr>
        <w:t xml:space="preserve">Durante el periodo renacentista los instrumentos solían duplicar y/o reemplazar partes vocales cuando faltaba alguna. Propongo aquí varias posibilidades para el caso de contar con un pequeño grupo instrumental. La premisa inicial es la de utilizar instrumentos melódicos de la misma familia (violas da gamba, flautas dulces o </w:t>
      </w:r>
      <w:proofErr w:type="spellStart"/>
      <w:r w:rsidRPr="003260CD">
        <w:rPr>
          <w:lang w:val="es-AR"/>
        </w:rPr>
        <w:t>traverseras</w:t>
      </w:r>
      <w:proofErr w:type="spellEnd"/>
      <w:r w:rsidRPr="003260CD">
        <w:rPr>
          <w:lang w:val="es-AR"/>
        </w:rPr>
        <w:t xml:space="preserve"> renacentistas) y contar con un instrumento armónico (teclado, laúd). Siempre es enriquecedor comenzar con una versión puramente instrumental (levemente ornamentada)</w:t>
      </w:r>
      <w:r w:rsidR="00E869B3" w:rsidRPr="003260CD">
        <w:rPr>
          <w:lang w:val="es-AR"/>
        </w:rPr>
        <w:t xml:space="preserve"> previa  a la vocal sea ésta </w:t>
      </w:r>
      <w:r w:rsidRPr="003260CD">
        <w:rPr>
          <w:lang w:val="es-AR"/>
        </w:rPr>
        <w:t xml:space="preserve">con o sin duplicación </w:t>
      </w:r>
      <w:proofErr w:type="gramStart"/>
      <w:r w:rsidR="00E869B3" w:rsidRPr="003260CD">
        <w:rPr>
          <w:lang w:val="es-AR"/>
        </w:rPr>
        <w:t xml:space="preserve">instrumental </w:t>
      </w:r>
      <w:r w:rsidRPr="003260CD">
        <w:rPr>
          <w:lang w:val="es-AR"/>
        </w:rPr>
        <w:t>:</w:t>
      </w:r>
      <w:proofErr w:type="gramEnd"/>
    </w:p>
    <w:p w14:paraId="456970E7" w14:textId="37A7CAD8" w:rsidR="009E136D" w:rsidRPr="003260CD" w:rsidRDefault="00A245A7" w:rsidP="00AB457E">
      <w:pPr>
        <w:jc w:val="both"/>
        <w:rPr>
          <w:lang w:val="es-AR"/>
        </w:rPr>
      </w:pPr>
      <w:r w:rsidRPr="003260CD">
        <w:rPr>
          <w:lang w:val="es-AR"/>
        </w:rPr>
        <w:t xml:space="preserve">. 2 flautas </w:t>
      </w:r>
      <w:r w:rsidR="009E136D" w:rsidRPr="003260CD">
        <w:rPr>
          <w:lang w:val="es-AR"/>
        </w:rPr>
        <w:t>(SA) y 2 violas (TB) y teclado</w:t>
      </w:r>
    </w:p>
    <w:p w14:paraId="77273BE2" w14:textId="1F0A7E19" w:rsidR="009E136D" w:rsidRPr="003260CD" w:rsidRDefault="009E136D" w:rsidP="00AB457E">
      <w:pPr>
        <w:jc w:val="both"/>
        <w:rPr>
          <w:lang w:val="es-AR"/>
        </w:rPr>
      </w:pPr>
      <w:r w:rsidRPr="003260CD">
        <w:rPr>
          <w:lang w:val="es-AR"/>
        </w:rPr>
        <w:t>. 4 flautas y gamba en B</w:t>
      </w:r>
    </w:p>
    <w:p w14:paraId="31121DB5" w14:textId="03C47A87" w:rsidR="009E136D" w:rsidRPr="003260CD" w:rsidRDefault="009E136D" w:rsidP="00AB457E">
      <w:pPr>
        <w:jc w:val="both"/>
        <w:rPr>
          <w:lang w:val="es-AR"/>
        </w:rPr>
      </w:pPr>
      <w:r w:rsidRPr="003260CD">
        <w:rPr>
          <w:lang w:val="es-AR"/>
        </w:rPr>
        <w:t xml:space="preserve">. </w:t>
      </w:r>
      <w:proofErr w:type="gramStart"/>
      <w:r w:rsidRPr="003260CD">
        <w:rPr>
          <w:lang w:val="es-AR"/>
        </w:rPr>
        <w:t>flautas</w:t>
      </w:r>
      <w:proofErr w:type="gramEnd"/>
      <w:r w:rsidRPr="003260CD">
        <w:rPr>
          <w:lang w:val="es-AR"/>
        </w:rPr>
        <w:t xml:space="preserve"> (S o SA) y laúd (ATB)</w:t>
      </w:r>
    </w:p>
    <w:p w14:paraId="24CDBC7B" w14:textId="370E1BDC" w:rsidR="009E136D" w:rsidRPr="003260CD" w:rsidRDefault="009E136D" w:rsidP="00AB457E">
      <w:pPr>
        <w:jc w:val="both"/>
        <w:rPr>
          <w:lang w:val="es-AR"/>
        </w:rPr>
      </w:pPr>
      <w:r w:rsidRPr="003260CD">
        <w:rPr>
          <w:lang w:val="es-AR"/>
        </w:rPr>
        <w:t>. 2 voces cantadas (SA o ST) y teclado o laúd (ATB)</w:t>
      </w:r>
    </w:p>
    <w:p w14:paraId="615C9006" w14:textId="0DE32C87" w:rsidR="009E136D" w:rsidRPr="003260CD" w:rsidRDefault="009E136D" w:rsidP="00AB457E">
      <w:pPr>
        <w:jc w:val="both"/>
        <w:rPr>
          <w:lang w:val="es-AR"/>
        </w:rPr>
      </w:pPr>
      <w:r w:rsidRPr="003260CD">
        <w:rPr>
          <w:lang w:val="es-AR"/>
        </w:rPr>
        <w:t>Estos criterios básicos pueden aplicarse en cualquiera de las obras italianas presentes en esta web</w:t>
      </w:r>
    </w:p>
    <w:p w14:paraId="2E27BFFF" w14:textId="77777777" w:rsidR="00E869B3" w:rsidRPr="003260CD" w:rsidRDefault="00E869B3" w:rsidP="00AB457E">
      <w:pPr>
        <w:jc w:val="both"/>
        <w:rPr>
          <w:lang w:val="es-AR"/>
        </w:rPr>
      </w:pPr>
    </w:p>
    <w:p w14:paraId="73737CF3" w14:textId="14C9D529" w:rsidR="00E869B3" w:rsidRPr="003260CD" w:rsidRDefault="00E869B3" w:rsidP="00AB457E">
      <w:pPr>
        <w:jc w:val="both"/>
        <w:rPr>
          <w:b/>
          <w:u w:val="single"/>
          <w:lang w:val="es-AR"/>
        </w:rPr>
      </w:pPr>
      <w:r w:rsidRPr="003260CD">
        <w:rPr>
          <w:b/>
          <w:u w:val="single"/>
          <w:lang w:val="es-AR"/>
        </w:rPr>
        <w:t xml:space="preserve">Sugerencias de interpretación </w:t>
      </w:r>
    </w:p>
    <w:p w14:paraId="308D6D57" w14:textId="77777777" w:rsidR="00E869B3" w:rsidRPr="003260CD" w:rsidRDefault="00E869B3" w:rsidP="00AB457E">
      <w:pPr>
        <w:jc w:val="both"/>
        <w:rPr>
          <w:lang w:val="es-AR"/>
        </w:rPr>
      </w:pPr>
    </w:p>
    <w:p w14:paraId="45FD53EE" w14:textId="5A2F2C9E" w:rsidR="00E869B3" w:rsidRPr="003260CD" w:rsidRDefault="00E869B3" w:rsidP="00AB457E">
      <w:pPr>
        <w:jc w:val="both"/>
        <w:rPr>
          <w:b/>
          <w:lang w:val="es-AR"/>
        </w:rPr>
      </w:pPr>
      <w:r w:rsidRPr="003260CD">
        <w:rPr>
          <w:b/>
          <w:lang w:val="es-AR"/>
        </w:rPr>
        <w:t xml:space="preserve">Per </w:t>
      </w:r>
      <w:proofErr w:type="spellStart"/>
      <w:r w:rsidRPr="003260CD">
        <w:rPr>
          <w:b/>
          <w:lang w:val="es-AR"/>
        </w:rPr>
        <w:t>pianto</w:t>
      </w:r>
      <w:proofErr w:type="spellEnd"/>
      <w:r w:rsidRPr="003260CD">
        <w:rPr>
          <w:b/>
          <w:lang w:val="es-AR"/>
        </w:rPr>
        <w:t xml:space="preserve"> (</w:t>
      </w:r>
      <w:proofErr w:type="spellStart"/>
      <w:r w:rsidRPr="003260CD">
        <w:rPr>
          <w:b/>
          <w:lang w:val="es-AR"/>
        </w:rPr>
        <w:t>Lassus</w:t>
      </w:r>
      <w:proofErr w:type="spellEnd"/>
      <w:r w:rsidRPr="003260CD">
        <w:rPr>
          <w:b/>
          <w:lang w:val="es-AR"/>
        </w:rPr>
        <w:t>)</w:t>
      </w:r>
    </w:p>
    <w:p w14:paraId="1E03334E" w14:textId="77777777" w:rsidR="00E869B3" w:rsidRPr="003260CD" w:rsidRDefault="00E869B3" w:rsidP="00AB457E">
      <w:pPr>
        <w:jc w:val="both"/>
        <w:rPr>
          <w:b/>
          <w:lang w:val="es-AR"/>
        </w:rPr>
      </w:pPr>
    </w:p>
    <w:p w14:paraId="7BD3EDA8" w14:textId="0573E295" w:rsidR="00E869B3" w:rsidRPr="003260CD" w:rsidRDefault="00E869B3" w:rsidP="00AB457E">
      <w:pPr>
        <w:jc w:val="both"/>
        <w:rPr>
          <w:lang w:val="es-AR"/>
        </w:rPr>
      </w:pPr>
      <w:r w:rsidRPr="003260CD">
        <w:rPr>
          <w:i/>
          <w:lang w:val="es-AR"/>
        </w:rPr>
        <w:t xml:space="preserve">Madrigal </w:t>
      </w:r>
      <w:r w:rsidRPr="003260CD">
        <w:rPr>
          <w:lang w:val="es-AR"/>
        </w:rPr>
        <w:t xml:space="preserve">a 4 compuesto durante su estadía italiana. El breve y sentido poema de </w:t>
      </w:r>
      <w:proofErr w:type="spellStart"/>
      <w:r w:rsidR="00425848" w:rsidRPr="003260CD">
        <w:rPr>
          <w:lang w:val="es-AR"/>
        </w:rPr>
        <w:t>Jacopo</w:t>
      </w:r>
      <w:proofErr w:type="spellEnd"/>
      <w:r w:rsidR="00425848" w:rsidRPr="003260CD">
        <w:rPr>
          <w:lang w:val="es-AR"/>
        </w:rPr>
        <w:t xml:space="preserve"> </w:t>
      </w:r>
      <w:proofErr w:type="spellStart"/>
      <w:r w:rsidRPr="003260CD">
        <w:rPr>
          <w:lang w:val="es-AR"/>
        </w:rPr>
        <w:t>Sannazzaro</w:t>
      </w:r>
      <w:proofErr w:type="spellEnd"/>
      <w:r w:rsidRPr="003260CD">
        <w:rPr>
          <w:lang w:val="es-AR"/>
        </w:rPr>
        <w:t xml:space="preserve"> tiene una música propias para cada verso, poniendo mucho énfasis en intentar representar por medios musicales su significado (</w:t>
      </w:r>
      <w:proofErr w:type="spellStart"/>
      <w:r w:rsidRPr="003260CD">
        <w:rPr>
          <w:i/>
          <w:lang w:val="es-AR"/>
        </w:rPr>
        <w:t>pianto</w:t>
      </w:r>
      <w:proofErr w:type="spellEnd"/>
      <w:r w:rsidRPr="003260CD">
        <w:rPr>
          <w:i/>
          <w:lang w:val="es-AR"/>
        </w:rPr>
        <w:t xml:space="preserve"> </w:t>
      </w:r>
      <w:r w:rsidRPr="003260CD">
        <w:rPr>
          <w:lang w:val="es-AR"/>
        </w:rPr>
        <w:t xml:space="preserve">= valores largos, </w:t>
      </w:r>
      <w:proofErr w:type="spellStart"/>
      <w:r w:rsidRPr="003260CD">
        <w:rPr>
          <w:i/>
          <w:lang w:val="es-AR"/>
        </w:rPr>
        <w:t>distilla</w:t>
      </w:r>
      <w:proofErr w:type="spellEnd"/>
      <w:r w:rsidRPr="003260CD">
        <w:rPr>
          <w:lang w:val="es-AR"/>
        </w:rPr>
        <w:t xml:space="preserve"> = armonías tensas, </w:t>
      </w:r>
      <w:r w:rsidRPr="003260CD">
        <w:rPr>
          <w:i/>
          <w:lang w:val="es-AR"/>
        </w:rPr>
        <w:t xml:space="preserve">si </w:t>
      </w:r>
      <w:proofErr w:type="spellStart"/>
      <w:r w:rsidRPr="003260CD">
        <w:rPr>
          <w:i/>
          <w:lang w:val="es-AR"/>
        </w:rPr>
        <w:t>disfa</w:t>
      </w:r>
      <w:proofErr w:type="spellEnd"/>
      <w:r w:rsidRPr="003260CD">
        <w:rPr>
          <w:i/>
          <w:lang w:val="es-AR"/>
        </w:rPr>
        <w:t xml:space="preserve"> non </w:t>
      </w:r>
      <w:proofErr w:type="spellStart"/>
      <w:r w:rsidRPr="003260CD">
        <w:rPr>
          <w:i/>
          <w:lang w:val="es-AR"/>
        </w:rPr>
        <w:t>debbia</w:t>
      </w:r>
      <w:proofErr w:type="spellEnd"/>
      <w:r w:rsidRPr="003260CD">
        <w:rPr>
          <w:lang w:val="es-AR"/>
        </w:rPr>
        <w:t xml:space="preserve"> = contratiempos, síncopas, </w:t>
      </w:r>
      <w:proofErr w:type="spellStart"/>
      <w:r w:rsidRPr="003260CD">
        <w:rPr>
          <w:i/>
          <w:lang w:val="es-AR"/>
        </w:rPr>
        <w:t>mio</w:t>
      </w:r>
      <w:proofErr w:type="spellEnd"/>
      <w:r w:rsidRPr="003260CD">
        <w:rPr>
          <w:i/>
          <w:lang w:val="es-AR"/>
        </w:rPr>
        <w:t xml:space="preserve"> mal</w:t>
      </w:r>
      <w:r w:rsidRPr="003260CD">
        <w:rPr>
          <w:lang w:val="es-AR"/>
        </w:rPr>
        <w:t xml:space="preserve"> = retardos armónicos). Escritura </w:t>
      </w:r>
      <w:proofErr w:type="spellStart"/>
      <w:r w:rsidRPr="003260CD">
        <w:rPr>
          <w:lang w:val="es-AR"/>
        </w:rPr>
        <w:t>imitativaflamenca</w:t>
      </w:r>
      <w:proofErr w:type="spellEnd"/>
      <w:r w:rsidRPr="003260CD">
        <w:rPr>
          <w:lang w:val="es-AR"/>
        </w:rPr>
        <w:t xml:space="preserve">. Sugiero articulación muy ligada a lo largo de toda la pieza. Máximo 25 cantantes, evitando </w:t>
      </w:r>
      <w:proofErr w:type="spellStart"/>
      <w:r w:rsidRPr="003260CD">
        <w:rPr>
          <w:i/>
          <w:lang w:val="es-AR"/>
        </w:rPr>
        <w:t>vibrato</w:t>
      </w:r>
      <w:proofErr w:type="spellEnd"/>
      <w:r w:rsidRPr="003260CD">
        <w:rPr>
          <w:lang w:val="es-AR"/>
        </w:rPr>
        <w:t>.</w:t>
      </w:r>
    </w:p>
    <w:p w14:paraId="7A40FD8F" w14:textId="77777777" w:rsidR="00F85A46" w:rsidRDefault="00F85A46" w:rsidP="00AB457E">
      <w:pPr>
        <w:jc w:val="both"/>
        <w:rPr>
          <w:lang w:val="es-AR"/>
        </w:rPr>
      </w:pPr>
    </w:p>
    <w:p w14:paraId="6E1DCCDE" w14:textId="77777777" w:rsidR="00F85A46" w:rsidRDefault="00F85A46" w:rsidP="00AB457E">
      <w:pPr>
        <w:jc w:val="both"/>
        <w:rPr>
          <w:lang w:val="es-AR"/>
        </w:rPr>
      </w:pPr>
    </w:p>
    <w:p w14:paraId="1F275C9D" w14:textId="02902C0E" w:rsidR="00E869B3" w:rsidRPr="003260CD" w:rsidRDefault="00E869B3" w:rsidP="00AB457E">
      <w:pPr>
        <w:jc w:val="both"/>
        <w:rPr>
          <w:lang w:val="es-AR"/>
        </w:rPr>
      </w:pPr>
      <w:r w:rsidRPr="003260CD">
        <w:rPr>
          <w:lang w:val="es-AR"/>
        </w:rPr>
        <w:lastRenderedPageBreak/>
        <w:t>En llantos mi cuerpo se deshace</w:t>
      </w:r>
    </w:p>
    <w:p w14:paraId="66E7A982" w14:textId="220063A2" w:rsidR="00E869B3" w:rsidRPr="003260CD" w:rsidRDefault="00E869B3" w:rsidP="00AB457E">
      <w:pPr>
        <w:jc w:val="both"/>
        <w:rPr>
          <w:lang w:val="es-AR"/>
        </w:rPr>
      </w:pPr>
      <w:r w:rsidRPr="003260CD">
        <w:rPr>
          <w:lang w:val="es-AR"/>
        </w:rPr>
        <w:t>Así como la nieve al sol,</w:t>
      </w:r>
    </w:p>
    <w:p w14:paraId="4418B2CD" w14:textId="58D7633A" w:rsidR="00E869B3" w:rsidRPr="003260CD" w:rsidRDefault="00E869B3" w:rsidP="00AB457E">
      <w:pPr>
        <w:jc w:val="both"/>
        <w:rPr>
          <w:lang w:val="es-AR"/>
        </w:rPr>
      </w:pPr>
      <w:r w:rsidRPr="003260CD">
        <w:rPr>
          <w:lang w:val="es-AR"/>
        </w:rPr>
        <w:t>O como al viento se diluye la nube;</w:t>
      </w:r>
    </w:p>
    <w:p w14:paraId="5441DAFE" w14:textId="77777777" w:rsidR="00E869B3" w:rsidRPr="003260CD" w:rsidRDefault="00E869B3" w:rsidP="00AB457E">
      <w:pPr>
        <w:jc w:val="both"/>
        <w:rPr>
          <w:lang w:val="es-AR"/>
        </w:rPr>
      </w:pPr>
      <w:r w:rsidRPr="003260CD">
        <w:rPr>
          <w:lang w:val="es-AR"/>
        </w:rPr>
        <w:t xml:space="preserve">Ni sé qué es lo que debo hacer, entonces, </w:t>
      </w:r>
    </w:p>
    <w:p w14:paraId="55B6974E" w14:textId="7B21E5BC" w:rsidR="00E869B3" w:rsidRPr="003260CD" w:rsidRDefault="00E869B3" w:rsidP="00AB457E">
      <w:pPr>
        <w:jc w:val="both"/>
        <w:rPr>
          <w:lang w:val="es-AR"/>
        </w:rPr>
      </w:pPr>
      <w:r w:rsidRPr="003260CD">
        <w:rPr>
          <w:lang w:val="es-AR"/>
        </w:rPr>
        <w:t>Piensa cuán grande debe ser mi mal</w:t>
      </w:r>
    </w:p>
    <w:p w14:paraId="03FAF48E" w14:textId="77777777" w:rsidR="00E869B3" w:rsidRPr="003260CD" w:rsidRDefault="00E869B3" w:rsidP="00AB457E">
      <w:pPr>
        <w:jc w:val="both"/>
        <w:rPr>
          <w:lang w:val="es-AR"/>
        </w:rPr>
      </w:pPr>
    </w:p>
    <w:p w14:paraId="4D848FA0" w14:textId="0CB1C878" w:rsidR="00E869B3" w:rsidRPr="003260CD" w:rsidRDefault="00E869B3" w:rsidP="00AB457E">
      <w:pPr>
        <w:jc w:val="both"/>
        <w:rPr>
          <w:b/>
          <w:lang w:val="es-AR"/>
        </w:rPr>
      </w:pPr>
      <w:r w:rsidRPr="003260CD">
        <w:rPr>
          <w:b/>
          <w:lang w:val="es-AR"/>
        </w:rPr>
        <w:t xml:space="preserve">La </w:t>
      </w:r>
      <w:proofErr w:type="spellStart"/>
      <w:r w:rsidRPr="003260CD">
        <w:rPr>
          <w:b/>
          <w:lang w:val="es-AR"/>
        </w:rPr>
        <w:t>cortesia</w:t>
      </w:r>
      <w:proofErr w:type="spellEnd"/>
      <w:r w:rsidR="00425848" w:rsidRPr="003260CD">
        <w:rPr>
          <w:b/>
          <w:lang w:val="es-AR"/>
        </w:rPr>
        <w:t xml:space="preserve"> (</w:t>
      </w:r>
      <w:proofErr w:type="spellStart"/>
      <w:r w:rsidR="00425848" w:rsidRPr="003260CD">
        <w:rPr>
          <w:b/>
          <w:lang w:val="es-AR"/>
        </w:rPr>
        <w:t>Lassus</w:t>
      </w:r>
      <w:proofErr w:type="spellEnd"/>
      <w:r w:rsidR="00425848" w:rsidRPr="003260CD">
        <w:rPr>
          <w:b/>
          <w:lang w:val="es-AR"/>
        </w:rPr>
        <w:t>)</w:t>
      </w:r>
    </w:p>
    <w:p w14:paraId="7186D51F" w14:textId="77777777" w:rsidR="00E869B3" w:rsidRPr="003260CD" w:rsidRDefault="00E869B3" w:rsidP="00AB457E">
      <w:pPr>
        <w:jc w:val="both"/>
        <w:rPr>
          <w:lang w:val="es-AR"/>
        </w:rPr>
      </w:pPr>
    </w:p>
    <w:p w14:paraId="49C821AE" w14:textId="6295FDC0" w:rsidR="00425848" w:rsidRPr="003260CD" w:rsidRDefault="00425848" w:rsidP="00AB457E">
      <w:pPr>
        <w:jc w:val="both"/>
        <w:rPr>
          <w:lang w:val="es-AR"/>
        </w:rPr>
      </w:pPr>
      <w:proofErr w:type="spellStart"/>
      <w:r w:rsidRPr="003260CD">
        <w:rPr>
          <w:i/>
          <w:lang w:val="es-AR"/>
        </w:rPr>
        <w:t>Villanella</w:t>
      </w:r>
      <w:proofErr w:type="spellEnd"/>
      <w:r w:rsidRPr="003260CD">
        <w:rPr>
          <w:i/>
          <w:lang w:val="es-AR"/>
        </w:rPr>
        <w:t xml:space="preserve"> </w:t>
      </w:r>
      <w:r w:rsidRPr="003260CD">
        <w:rPr>
          <w:lang w:val="es-AR"/>
        </w:rPr>
        <w:t xml:space="preserve">a 4, </w:t>
      </w:r>
      <w:proofErr w:type="spellStart"/>
      <w:r w:rsidRPr="003260CD">
        <w:rPr>
          <w:lang w:val="es-AR"/>
        </w:rPr>
        <w:t>multiestrófica</w:t>
      </w:r>
      <w:proofErr w:type="spellEnd"/>
      <w:r w:rsidRPr="003260CD">
        <w:rPr>
          <w:lang w:val="es-AR"/>
        </w:rPr>
        <w:t xml:space="preserve"> editada en 1555 en la misma colección de </w:t>
      </w:r>
      <w:r w:rsidRPr="003260CD">
        <w:rPr>
          <w:i/>
          <w:lang w:val="es-AR"/>
        </w:rPr>
        <w:t xml:space="preserve">Per </w:t>
      </w:r>
      <w:proofErr w:type="spellStart"/>
      <w:r w:rsidRPr="003260CD">
        <w:rPr>
          <w:i/>
          <w:lang w:val="es-AR"/>
        </w:rPr>
        <w:t>pianto</w:t>
      </w:r>
      <w:proofErr w:type="spellEnd"/>
      <w:r w:rsidRPr="003260CD">
        <w:rPr>
          <w:lang w:val="es-AR"/>
        </w:rPr>
        <w:t>. De forma AABCC, debe ser cantada 3 veces correspondientes a sus 3 estrofas</w:t>
      </w:r>
      <w:r w:rsidR="00AB2D35" w:rsidRPr="003260CD">
        <w:rPr>
          <w:lang w:val="es-AR"/>
        </w:rPr>
        <w:t>. La sección C (</w:t>
      </w:r>
      <w:proofErr w:type="spellStart"/>
      <w:r w:rsidR="00AB2D35" w:rsidRPr="003260CD">
        <w:rPr>
          <w:lang w:val="es-AR"/>
        </w:rPr>
        <w:t>tactus</w:t>
      </w:r>
      <w:proofErr w:type="spellEnd"/>
      <w:r w:rsidR="00AB2D35" w:rsidRPr="003260CD">
        <w:rPr>
          <w:lang w:val="es-AR"/>
        </w:rPr>
        <w:t xml:space="preserve"> 28) el texto es común a las 3 estrofas. Articulación </w:t>
      </w:r>
      <w:proofErr w:type="spellStart"/>
      <w:r w:rsidR="00AB2D35" w:rsidRPr="003260CD">
        <w:rPr>
          <w:i/>
          <w:lang w:val="es-AR"/>
        </w:rPr>
        <w:t>marcato-portato</w:t>
      </w:r>
      <w:proofErr w:type="spellEnd"/>
      <w:r w:rsidR="00AB2D35" w:rsidRPr="003260CD">
        <w:rPr>
          <w:lang w:val="es-AR"/>
        </w:rPr>
        <w:t xml:space="preserve">, y alternancia de </w:t>
      </w:r>
      <w:proofErr w:type="spellStart"/>
      <w:r w:rsidR="00AB2D35" w:rsidRPr="003260CD">
        <w:rPr>
          <w:i/>
          <w:lang w:val="es-AR"/>
        </w:rPr>
        <w:t>tutti-soli</w:t>
      </w:r>
      <w:proofErr w:type="spellEnd"/>
      <w:r w:rsidR="00AB2D35" w:rsidRPr="003260CD">
        <w:rPr>
          <w:lang w:val="es-AR"/>
        </w:rPr>
        <w:t xml:space="preserve"> en las diversas estrofas la opción simple es que en la estrofa 2 solamente canten solistas y el coro completo lo haga en las estrofas 1 y 3. La ubicación de las estrofas 2-3 es editorial, ya que en el período solamente se publicaba bajo las notas solo el texto de la inicial. Las restantes están escritas debajo.</w:t>
      </w:r>
    </w:p>
    <w:p w14:paraId="5CE54507" w14:textId="77777777" w:rsidR="00AB2D35" w:rsidRPr="003260CD" w:rsidRDefault="00AB2D35" w:rsidP="00AB457E">
      <w:pPr>
        <w:jc w:val="both"/>
        <w:rPr>
          <w:lang w:val="es-AR"/>
        </w:rPr>
      </w:pPr>
    </w:p>
    <w:p w14:paraId="2F349148" w14:textId="027C41C1" w:rsidR="00AB2D35" w:rsidRPr="003260CD" w:rsidRDefault="00AB2D35" w:rsidP="00AB457E">
      <w:pPr>
        <w:jc w:val="both"/>
        <w:rPr>
          <w:lang w:val="es-AR"/>
        </w:rPr>
      </w:pPr>
      <w:r w:rsidRPr="003260CD">
        <w:rPr>
          <w:lang w:val="es-AR"/>
        </w:rPr>
        <w:t>La cortesía, señoras, vosotros predicáis</w:t>
      </w:r>
    </w:p>
    <w:p w14:paraId="0EB64B87" w14:textId="2B71524F" w:rsidR="00AB2D35" w:rsidRPr="003260CD" w:rsidRDefault="00AB2D35" w:rsidP="00AB457E">
      <w:pPr>
        <w:jc w:val="both"/>
        <w:rPr>
          <w:lang w:val="es-AR"/>
        </w:rPr>
      </w:pPr>
      <w:r w:rsidRPr="003260CD">
        <w:rPr>
          <w:lang w:val="es-AR"/>
        </w:rPr>
        <w:t>Pero jamás la practicáis;</w:t>
      </w:r>
    </w:p>
    <w:p w14:paraId="0A3B9936" w14:textId="376536C3" w:rsidR="00AB2D35" w:rsidRPr="003260CD" w:rsidRDefault="00AB2D35" w:rsidP="00AB457E">
      <w:pPr>
        <w:jc w:val="both"/>
        <w:rPr>
          <w:lang w:val="es-AR"/>
        </w:rPr>
      </w:pPr>
      <w:r w:rsidRPr="003260CD">
        <w:rPr>
          <w:lang w:val="es-AR"/>
        </w:rPr>
        <w:t>Podéis ver como es así lo que digo</w:t>
      </w:r>
    </w:p>
    <w:p w14:paraId="0D169BD7" w14:textId="51B48B0E" w:rsidR="00AB2D35" w:rsidRPr="003260CD" w:rsidRDefault="00AB2D35" w:rsidP="00AB457E">
      <w:pPr>
        <w:jc w:val="both"/>
        <w:rPr>
          <w:lang w:val="es-AR"/>
        </w:rPr>
      </w:pPr>
      <w:r w:rsidRPr="003260CD">
        <w:rPr>
          <w:lang w:val="es-AR"/>
        </w:rPr>
        <w:t xml:space="preserve">Pues cuando te hablo me </w:t>
      </w:r>
      <w:proofErr w:type="gramStart"/>
      <w:r w:rsidRPr="003260CD">
        <w:rPr>
          <w:lang w:val="es-AR"/>
        </w:rPr>
        <w:t>respondes :</w:t>
      </w:r>
      <w:proofErr w:type="gramEnd"/>
      <w:r w:rsidRPr="003260CD">
        <w:rPr>
          <w:lang w:val="es-AR"/>
        </w:rPr>
        <w:t xml:space="preserve"> ve con Dios !</w:t>
      </w:r>
    </w:p>
    <w:p w14:paraId="238CCB0E" w14:textId="77777777" w:rsidR="00DA51A0" w:rsidRPr="003260CD" w:rsidRDefault="00DA51A0" w:rsidP="00AB457E">
      <w:pPr>
        <w:jc w:val="both"/>
        <w:rPr>
          <w:lang w:val="es-AR"/>
        </w:rPr>
      </w:pPr>
    </w:p>
    <w:p w14:paraId="6B5690E1" w14:textId="07C8CF41" w:rsidR="00DA51A0" w:rsidRPr="003260CD" w:rsidRDefault="00DA51A0" w:rsidP="00AB457E">
      <w:pPr>
        <w:jc w:val="both"/>
        <w:rPr>
          <w:lang w:val="es-AR"/>
        </w:rPr>
      </w:pPr>
      <w:r w:rsidRPr="003260CD">
        <w:rPr>
          <w:lang w:val="es-AR"/>
        </w:rPr>
        <w:t>Si lo dices es porque no me aman,</w:t>
      </w:r>
    </w:p>
    <w:p w14:paraId="7300FBCD" w14:textId="3CC831C5" w:rsidR="00DA51A0" w:rsidRPr="003260CD" w:rsidRDefault="00DA51A0" w:rsidP="00AB457E">
      <w:pPr>
        <w:jc w:val="both"/>
        <w:rPr>
          <w:lang w:val="es-AR"/>
        </w:rPr>
      </w:pPr>
      <w:r w:rsidRPr="003260CD">
        <w:rPr>
          <w:lang w:val="es-AR"/>
        </w:rPr>
        <w:t>Ten piedad de mi gran martirio</w:t>
      </w:r>
    </w:p>
    <w:p w14:paraId="13083439" w14:textId="6D881CD1" w:rsidR="00DA51A0" w:rsidRPr="003260CD" w:rsidRDefault="00DA51A0" w:rsidP="00AB457E">
      <w:pPr>
        <w:jc w:val="both"/>
        <w:rPr>
          <w:lang w:val="es-AR"/>
        </w:rPr>
      </w:pPr>
      <w:r w:rsidRPr="003260CD">
        <w:rPr>
          <w:lang w:val="es-AR"/>
        </w:rPr>
        <w:t>Podéis…</w:t>
      </w:r>
    </w:p>
    <w:p w14:paraId="19C67B22" w14:textId="77777777" w:rsidR="00DA51A0" w:rsidRPr="003260CD" w:rsidRDefault="00DA51A0" w:rsidP="00AB457E">
      <w:pPr>
        <w:jc w:val="both"/>
        <w:rPr>
          <w:lang w:val="es-AR"/>
        </w:rPr>
      </w:pPr>
    </w:p>
    <w:p w14:paraId="6E6E8EE8" w14:textId="55245C2C" w:rsidR="00DA51A0" w:rsidRPr="003260CD" w:rsidRDefault="00DA51A0" w:rsidP="00AB457E">
      <w:pPr>
        <w:jc w:val="both"/>
        <w:rPr>
          <w:lang w:val="es-AR"/>
        </w:rPr>
      </w:pPr>
      <w:r w:rsidRPr="003260CD">
        <w:rPr>
          <w:lang w:val="es-AR"/>
        </w:rPr>
        <w:t>Cuando te tengo en mi mente, no apareces,</w:t>
      </w:r>
    </w:p>
    <w:p w14:paraId="226D4608" w14:textId="5D9606AD" w:rsidR="00DA51A0" w:rsidRPr="003260CD" w:rsidRDefault="00DA51A0" w:rsidP="00AB457E">
      <w:pPr>
        <w:jc w:val="both"/>
        <w:rPr>
          <w:lang w:val="es-AR"/>
        </w:rPr>
      </w:pPr>
      <w:r w:rsidRPr="003260CD">
        <w:rPr>
          <w:lang w:val="es-AR"/>
        </w:rPr>
        <w:t>Y así, sin causa, me haces morir de pena</w:t>
      </w:r>
    </w:p>
    <w:p w14:paraId="2D602C73" w14:textId="73F46EF7" w:rsidR="00DA51A0" w:rsidRPr="003260CD" w:rsidRDefault="00DA51A0" w:rsidP="00AB457E">
      <w:pPr>
        <w:jc w:val="both"/>
        <w:rPr>
          <w:lang w:val="es-AR"/>
        </w:rPr>
      </w:pPr>
      <w:r w:rsidRPr="003260CD">
        <w:rPr>
          <w:lang w:val="es-AR"/>
        </w:rPr>
        <w:t>Podéis…</w:t>
      </w:r>
    </w:p>
    <w:p w14:paraId="0351E3C2" w14:textId="77777777" w:rsidR="00DA51A0" w:rsidRPr="003260CD" w:rsidRDefault="00DA51A0" w:rsidP="00AB457E">
      <w:pPr>
        <w:jc w:val="both"/>
        <w:rPr>
          <w:lang w:val="es-AR"/>
        </w:rPr>
      </w:pPr>
    </w:p>
    <w:p w14:paraId="779B3DD9" w14:textId="3058BCA8" w:rsidR="00DA51A0" w:rsidRPr="003260CD" w:rsidRDefault="00DA51A0" w:rsidP="00AB457E">
      <w:pPr>
        <w:jc w:val="both"/>
        <w:rPr>
          <w:b/>
          <w:lang w:val="es-AR"/>
        </w:rPr>
      </w:pPr>
      <w:r w:rsidRPr="003260CD">
        <w:rPr>
          <w:b/>
          <w:lang w:val="es-AR"/>
        </w:rPr>
        <w:t xml:space="preserve">Tu </w:t>
      </w:r>
      <w:proofErr w:type="spellStart"/>
      <w:r w:rsidRPr="003260CD">
        <w:rPr>
          <w:b/>
          <w:lang w:val="es-AR"/>
        </w:rPr>
        <w:t>traditora</w:t>
      </w:r>
      <w:proofErr w:type="spellEnd"/>
      <w:r w:rsidRPr="003260CD">
        <w:rPr>
          <w:b/>
          <w:lang w:val="es-AR"/>
        </w:rPr>
        <w:t xml:space="preserve"> (</w:t>
      </w:r>
      <w:proofErr w:type="spellStart"/>
      <w:r w:rsidRPr="003260CD">
        <w:rPr>
          <w:b/>
          <w:lang w:val="es-AR"/>
        </w:rPr>
        <w:t>Lassus</w:t>
      </w:r>
      <w:proofErr w:type="spellEnd"/>
      <w:r w:rsidRPr="003260CD">
        <w:rPr>
          <w:b/>
          <w:lang w:val="es-AR"/>
        </w:rPr>
        <w:t>)</w:t>
      </w:r>
    </w:p>
    <w:p w14:paraId="19A0ACC4" w14:textId="77777777" w:rsidR="00DA51A0" w:rsidRPr="003260CD" w:rsidRDefault="00DA51A0" w:rsidP="00AB457E">
      <w:pPr>
        <w:jc w:val="both"/>
        <w:rPr>
          <w:lang w:val="es-AR"/>
        </w:rPr>
      </w:pPr>
    </w:p>
    <w:p w14:paraId="4BF926F7" w14:textId="1B136EA8" w:rsidR="00DA51A0" w:rsidRPr="003260CD" w:rsidRDefault="00DA51A0" w:rsidP="00AB457E">
      <w:pPr>
        <w:jc w:val="both"/>
        <w:rPr>
          <w:lang w:val="es-AR"/>
        </w:rPr>
      </w:pPr>
      <w:r w:rsidRPr="003260CD">
        <w:rPr>
          <w:lang w:val="es-AR"/>
        </w:rPr>
        <w:t>Semejante a la precedente</w:t>
      </w:r>
      <w:r w:rsidR="005472C8" w:rsidRPr="003260CD">
        <w:rPr>
          <w:lang w:val="es-AR"/>
        </w:rPr>
        <w:t>. Trabajar con cuidado el fraseo individual de l</w:t>
      </w:r>
      <w:r w:rsidR="0097599D" w:rsidRPr="003260CD">
        <w:rPr>
          <w:lang w:val="es-AR"/>
        </w:rPr>
        <w:t>as voces en las secciones B y C, ya que sus acentuaciones no son coinci</w:t>
      </w:r>
      <w:r w:rsidR="001123DB" w:rsidRPr="003260CD">
        <w:rPr>
          <w:lang w:val="es-AR"/>
        </w:rPr>
        <w:t>dentes. Sugiero la incorporació</w:t>
      </w:r>
      <w:r w:rsidR="0097599D" w:rsidRPr="003260CD">
        <w:rPr>
          <w:lang w:val="es-AR"/>
        </w:rPr>
        <w:t xml:space="preserve">n de pandero-pandereta debido a su rítmica ágil y la alternancia </w:t>
      </w:r>
      <w:proofErr w:type="spellStart"/>
      <w:r w:rsidR="0097599D" w:rsidRPr="003260CD">
        <w:rPr>
          <w:i/>
          <w:lang w:val="es-AR"/>
        </w:rPr>
        <w:t>soli-tutti</w:t>
      </w:r>
      <w:proofErr w:type="spellEnd"/>
      <w:r w:rsidR="0097599D" w:rsidRPr="003260CD">
        <w:rPr>
          <w:lang w:val="es-AR"/>
        </w:rPr>
        <w:t xml:space="preserve"> ya comentada en la obra anterior.</w:t>
      </w:r>
    </w:p>
    <w:p w14:paraId="304FF4D7" w14:textId="77777777" w:rsidR="0097599D" w:rsidRPr="003260CD" w:rsidRDefault="0097599D" w:rsidP="00AB457E">
      <w:pPr>
        <w:jc w:val="both"/>
        <w:rPr>
          <w:lang w:val="es-AR"/>
        </w:rPr>
      </w:pPr>
    </w:p>
    <w:p w14:paraId="0670B7E5" w14:textId="4F2316DD" w:rsidR="0097599D" w:rsidRPr="003260CD" w:rsidRDefault="0097599D" w:rsidP="00AB457E">
      <w:pPr>
        <w:jc w:val="both"/>
        <w:rPr>
          <w:lang w:val="es-AR"/>
        </w:rPr>
      </w:pPr>
      <w:r w:rsidRPr="003260CD">
        <w:rPr>
          <w:lang w:val="es-AR"/>
        </w:rPr>
        <w:t>Tú traidora has instalado en mi corazón</w:t>
      </w:r>
    </w:p>
    <w:p w14:paraId="2D4B933A" w14:textId="0C67A034" w:rsidR="0097599D" w:rsidRPr="003260CD" w:rsidRDefault="0097599D" w:rsidP="00AB457E">
      <w:pPr>
        <w:jc w:val="both"/>
        <w:rPr>
          <w:lang w:val="es-AR"/>
        </w:rPr>
      </w:pPr>
      <w:r w:rsidRPr="003260CD">
        <w:rPr>
          <w:lang w:val="es-AR"/>
        </w:rPr>
        <w:t>Una fogata de llamaradas y fuego,</w:t>
      </w:r>
    </w:p>
    <w:p w14:paraId="1D02B85E" w14:textId="71724557" w:rsidR="0097599D" w:rsidRPr="003260CD" w:rsidRDefault="0097599D" w:rsidP="00AB457E">
      <w:pPr>
        <w:jc w:val="both"/>
        <w:rPr>
          <w:lang w:val="es-AR"/>
        </w:rPr>
      </w:pPr>
      <w:r w:rsidRPr="003260CD">
        <w:rPr>
          <w:lang w:val="es-AR"/>
        </w:rPr>
        <w:t>Para luego, malvada, jugar con él</w:t>
      </w:r>
    </w:p>
    <w:p w14:paraId="6BB3F2B0" w14:textId="77777777" w:rsidR="0097599D" w:rsidRPr="003260CD" w:rsidRDefault="0097599D" w:rsidP="00AB457E">
      <w:pPr>
        <w:jc w:val="both"/>
        <w:rPr>
          <w:lang w:val="es-AR"/>
        </w:rPr>
      </w:pPr>
    </w:p>
    <w:p w14:paraId="47DB211A" w14:textId="3A543491" w:rsidR="0097599D" w:rsidRPr="003260CD" w:rsidRDefault="0097599D" w:rsidP="00AB457E">
      <w:pPr>
        <w:jc w:val="both"/>
        <w:rPr>
          <w:lang w:val="es-AR"/>
        </w:rPr>
      </w:pPr>
      <w:r w:rsidRPr="003260CD">
        <w:rPr>
          <w:lang w:val="es-AR"/>
        </w:rPr>
        <w:t xml:space="preserve">Y entre </w:t>
      </w:r>
      <w:proofErr w:type="gramStart"/>
      <w:r w:rsidRPr="003260CD">
        <w:rPr>
          <w:lang w:val="es-AR"/>
        </w:rPr>
        <w:t>tantas</w:t>
      </w:r>
      <w:proofErr w:type="gramEnd"/>
      <w:r w:rsidRPr="003260CD">
        <w:rPr>
          <w:lang w:val="es-AR"/>
        </w:rPr>
        <w:t xml:space="preserve"> brasas y tanto ardor</w:t>
      </w:r>
    </w:p>
    <w:p w14:paraId="3E360B17" w14:textId="11A6517C" w:rsidR="0097599D" w:rsidRPr="003260CD" w:rsidRDefault="0097599D" w:rsidP="00AB457E">
      <w:pPr>
        <w:jc w:val="both"/>
        <w:rPr>
          <w:lang w:val="es-AR"/>
        </w:rPr>
      </w:pPr>
      <w:r w:rsidRPr="003260CD">
        <w:rPr>
          <w:lang w:val="es-AR"/>
        </w:rPr>
        <w:t>No podía siquiera caber un grano de mijo (cereal)</w:t>
      </w:r>
    </w:p>
    <w:p w14:paraId="29F75C8D" w14:textId="4CC7C79B" w:rsidR="0097599D" w:rsidRPr="003260CD" w:rsidRDefault="0097599D" w:rsidP="00AB457E">
      <w:pPr>
        <w:jc w:val="both"/>
        <w:rPr>
          <w:lang w:val="es-AR"/>
        </w:rPr>
      </w:pPr>
      <w:r w:rsidRPr="003260CD">
        <w:rPr>
          <w:lang w:val="es-AR"/>
        </w:rPr>
        <w:t>Para luego…</w:t>
      </w:r>
    </w:p>
    <w:p w14:paraId="274163A5" w14:textId="77777777" w:rsidR="0097599D" w:rsidRPr="003260CD" w:rsidRDefault="0097599D" w:rsidP="00AB457E">
      <w:pPr>
        <w:jc w:val="both"/>
        <w:rPr>
          <w:lang w:val="es-AR"/>
        </w:rPr>
      </w:pPr>
    </w:p>
    <w:p w14:paraId="12987EB8" w14:textId="26FE9383" w:rsidR="0097599D" w:rsidRPr="003260CD" w:rsidRDefault="0097599D" w:rsidP="00AB457E">
      <w:pPr>
        <w:jc w:val="both"/>
        <w:rPr>
          <w:b/>
          <w:lang w:val="es-AR"/>
        </w:rPr>
      </w:pPr>
      <w:r w:rsidRPr="003260CD">
        <w:rPr>
          <w:b/>
          <w:lang w:val="es-AR"/>
        </w:rPr>
        <w:t xml:space="preserve">Gentil </w:t>
      </w:r>
      <w:proofErr w:type="spellStart"/>
      <w:r w:rsidRPr="003260CD">
        <w:rPr>
          <w:b/>
          <w:lang w:val="es-AR"/>
        </w:rPr>
        <w:t>madonna</w:t>
      </w:r>
      <w:proofErr w:type="spellEnd"/>
      <w:r w:rsidRPr="003260CD">
        <w:rPr>
          <w:b/>
          <w:lang w:val="es-AR"/>
        </w:rPr>
        <w:t xml:space="preserve"> (</w:t>
      </w:r>
      <w:proofErr w:type="spellStart"/>
      <w:r w:rsidRPr="003260CD">
        <w:rPr>
          <w:b/>
          <w:lang w:val="es-AR"/>
        </w:rPr>
        <w:t>Azzaiolo</w:t>
      </w:r>
      <w:proofErr w:type="spellEnd"/>
      <w:r w:rsidRPr="003260CD">
        <w:rPr>
          <w:b/>
          <w:lang w:val="es-AR"/>
        </w:rPr>
        <w:t>)</w:t>
      </w:r>
    </w:p>
    <w:p w14:paraId="7F422125" w14:textId="77777777" w:rsidR="0097599D" w:rsidRPr="003260CD" w:rsidRDefault="0097599D" w:rsidP="00AB457E">
      <w:pPr>
        <w:jc w:val="both"/>
        <w:rPr>
          <w:lang w:val="es-AR"/>
        </w:rPr>
      </w:pPr>
    </w:p>
    <w:p w14:paraId="0F6DC0DD" w14:textId="4DFD8219" w:rsidR="0097599D" w:rsidRPr="003260CD" w:rsidRDefault="00DA08C9" w:rsidP="00AB457E">
      <w:pPr>
        <w:jc w:val="both"/>
        <w:rPr>
          <w:lang w:val="es-AR"/>
        </w:rPr>
      </w:pPr>
      <w:proofErr w:type="spellStart"/>
      <w:r w:rsidRPr="003260CD">
        <w:rPr>
          <w:i/>
          <w:lang w:val="es-AR"/>
        </w:rPr>
        <w:t>Villotta</w:t>
      </w:r>
      <w:proofErr w:type="spellEnd"/>
      <w:r w:rsidRPr="003260CD">
        <w:rPr>
          <w:lang w:val="es-AR"/>
        </w:rPr>
        <w:t xml:space="preserve"> a 4. Sobre una melodía de probable origen popular relacionada con la danza </w:t>
      </w:r>
      <w:r w:rsidRPr="003260CD">
        <w:rPr>
          <w:i/>
          <w:lang w:val="es-AR"/>
        </w:rPr>
        <w:t>La Gamba</w:t>
      </w:r>
      <w:r w:rsidRPr="003260CD">
        <w:rPr>
          <w:lang w:val="es-AR"/>
        </w:rPr>
        <w:t>, muy en boga en la época</w:t>
      </w:r>
      <w:r w:rsidRPr="003260CD">
        <w:rPr>
          <w:rStyle w:val="Refdenotaalpie"/>
          <w:lang w:val="es-AR"/>
        </w:rPr>
        <w:footnoteReference w:id="7"/>
      </w:r>
      <w:r w:rsidRPr="003260CD">
        <w:rPr>
          <w:lang w:val="es-AR"/>
        </w:rPr>
        <w:t xml:space="preserve">. Su sencilla escritura la hace ideal para coros de nivel inicial. Debe notarse la utilización de </w:t>
      </w:r>
      <w:proofErr w:type="spellStart"/>
      <w:r w:rsidRPr="003260CD">
        <w:rPr>
          <w:i/>
          <w:lang w:val="es-AR"/>
        </w:rPr>
        <w:t>hemiolas</w:t>
      </w:r>
      <w:proofErr w:type="spellEnd"/>
      <w:r w:rsidRPr="003260CD">
        <w:rPr>
          <w:rStyle w:val="Refdenotaalpie"/>
          <w:i/>
          <w:lang w:val="es-AR"/>
        </w:rPr>
        <w:footnoteReference w:id="8"/>
      </w:r>
      <w:r w:rsidRPr="003260CD">
        <w:rPr>
          <w:lang w:val="es-AR"/>
        </w:rPr>
        <w:t xml:space="preserve"> por parte del aut</w:t>
      </w:r>
      <w:r w:rsidR="001123DB" w:rsidRPr="003260CD">
        <w:rPr>
          <w:lang w:val="es-AR"/>
        </w:rPr>
        <w:t>or en los finales de cada secció</w:t>
      </w:r>
      <w:r w:rsidRPr="003260CD">
        <w:rPr>
          <w:lang w:val="es-AR"/>
        </w:rPr>
        <w:t xml:space="preserve">n musical, las que están marcadas con barras auxiliares diferentes. Alternancia </w:t>
      </w:r>
      <w:proofErr w:type="spellStart"/>
      <w:r w:rsidRPr="003260CD">
        <w:rPr>
          <w:i/>
          <w:lang w:val="es-AR"/>
        </w:rPr>
        <w:t>tutti-soli</w:t>
      </w:r>
      <w:proofErr w:type="spellEnd"/>
      <w:r w:rsidRPr="003260CD">
        <w:rPr>
          <w:lang w:val="es-AR"/>
        </w:rPr>
        <w:t xml:space="preserve"> sugerida</w:t>
      </w:r>
      <w:r w:rsidR="001123DB" w:rsidRPr="003260CD">
        <w:rPr>
          <w:lang w:val="es-AR"/>
        </w:rPr>
        <w:t xml:space="preserve"> así como la utilización de crótalos o triángulo dando un solo golpe al inicio o fin de cada frase</w:t>
      </w:r>
      <w:r w:rsidRPr="003260CD">
        <w:rPr>
          <w:lang w:val="es-AR"/>
        </w:rPr>
        <w:t>.</w:t>
      </w:r>
    </w:p>
    <w:p w14:paraId="3658FB70" w14:textId="14AB73D9" w:rsidR="00DA08C9" w:rsidRPr="003260CD" w:rsidRDefault="00735195" w:rsidP="00AB457E">
      <w:pPr>
        <w:jc w:val="both"/>
        <w:rPr>
          <w:lang w:val="es-AR"/>
        </w:rPr>
      </w:pPr>
      <w:r w:rsidRPr="003260CD">
        <w:rPr>
          <w:lang w:val="es-AR"/>
        </w:rPr>
        <w:lastRenderedPageBreak/>
        <w:t>Gentil Señora, dueña de mi corazón</w:t>
      </w:r>
    </w:p>
    <w:p w14:paraId="106AEEA4" w14:textId="4F79676B" w:rsidR="00735195" w:rsidRPr="003260CD" w:rsidRDefault="00735195" w:rsidP="00AB457E">
      <w:pPr>
        <w:jc w:val="both"/>
        <w:rPr>
          <w:lang w:val="es-AR"/>
        </w:rPr>
      </w:pPr>
      <w:r w:rsidRPr="003260CD">
        <w:rPr>
          <w:lang w:val="es-AR"/>
        </w:rPr>
        <w:t>Y de mi vida también.</w:t>
      </w:r>
    </w:p>
    <w:p w14:paraId="10881424" w14:textId="04FFFFEC" w:rsidR="00735195" w:rsidRPr="003260CD" w:rsidRDefault="00735195" w:rsidP="00AB457E">
      <w:pPr>
        <w:jc w:val="both"/>
        <w:rPr>
          <w:lang w:val="es-AR"/>
        </w:rPr>
      </w:pPr>
      <w:r w:rsidRPr="003260CD">
        <w:rPr>
          <w:lang w:val="es-AR"/>
        </w:rPr>
        <w:t>En el mundo eres mi más firme columna (sostén)</w:t>
      </w:r>
    </w:p>
    <w:p w14:paraId="3E957827" w14:textId="77777777" w:rsidR="00735195" w:rsidRPr="003260CD" w:rsidRDefault="00735195" w:rsidP="00AB457E">
      <w:pPr>
        <w:jc w:val="both"/>
        <w:rPr>
          <w:lang w:val="es-AR"/>
        </w:rPr>
      </w:pPr>
      <w:r w:rsidRPr="003260CD">
        <w:rPr>
          <w:lang w:val="es-AR"/>
        </w:rPr>
        <w:t>Y remedio a mis penas (de amor);</w:t>
      </w:r>
    </w:p>
    <w:p w14:paraId="65ABA5AE" w14:textId="313B2978" w:rsidR="00735195" w:rsidRPr="003260CD" w:rsidRDefault="00735195" w:rsidP="00AB457E">
      <w:pPr>
        <w:jc w:val="both"/>
        <w:rPr>
          <w:lang w:val="es-AR"/>
        </w:rPr>
      </w:pPr>
      <w:r w:rsidRPr="003260CD">
        <w:rPr>
          <w:lang w:val="es-AR"/>
        </w:rPr>
        <w:t>Aquí he venido</w:t>
      </w:r>
    </w:p>
    <w:p w14:paraId="61F89EA4" w14:textId="5430F5D9" w:rsidR="00735195" w:rsidRPr="003260CD" w:rsidRDefault="00735195" w:rsidP="00AB457E">
      <w:pPr>
        <w:jc w:val="both"/>
        <w:rPr>
          <w:lang w:val="es-AR"/>
        </w:rPr>
      </w:pPr>
      <w:r w:rsidRPr="003260CD">
        <w:rPr>
          <w:lang w:val="es-AR"/>
        </w:rPr>
        <w:t xml:space="preserve">Para </w:t>
      </w:r>
      <w:r w:rsidR="00DD08F0" w:rsidRPr="003260CD">
        <w:rPr>
          <w:lang w:val="es-AR"/>
        </w:rPr>
        <w:t>decirte</w:t>
      </w:r>
      <w:r w:rsidRPr="003260CD">
        <w:rPr>
          <w:lang w:val="es-AR"/>
        </w:rPr>
        <w:t xml:space="preserve"> todo</w:t>
      </w:r>
    </w:p>
    <w:p w14:paraId="5AAB8B6E" w14:textId="19929B52" w:rsidR="00735195" w:rsidRPr="003260CD" w:rsidRDefault="00735195" w:rsidP="00AB457E">
      <w:pPr>
        <w:jc w:val="both"/>
        <w:rPr>
          <w:lang w:val="es-AR"/>
        </w:rPr>
      </w:pPr>
      <w:r w:rsidRPr="003260CD">
        <w:rPr>
          <w:lang w:val="es-AR"/>
        </w:rPr>
        <w:t>Y para contarte</w:t>
      </w:r>
    </w:p>
    <w:p w14:paraId="5F389AAC" w14:textId="6F821129" w:rsidR="00735195" w:rsidRPr="003260CD" w:rsidRDefault="00735195" w:rsidP="00AB457E">
      <w:pPr>
        <w:jc w:val="both"/>
        <w:rPr>
          <w:lang w:val="es-AR"/>
        </w:rPr>
      </w:pPr>
      <w:r w:rsidRPr="003260CD">
        <w:rPr>
          <w:lang w:val="es-AR"/>
        </w:rPr>
        <w:t>Parte a parte</w:t>
      </w:r>
    </w:p>
    <w:p w14:paraId="17BE02E7" w14:textId="35198766" w:rsidR="00735195" w:rsidRPr="003260CD" w:rsidRDefault="00735195" w:rsidP="00AB457E">
      <w:pPr>
        <w:jc w:val="both"/>
        <w:rPr>
          <w:lang w:val="es-AR"/>
        </w:rPr>
      </w:pPr>
      <w:r w:rsidRPr="003260CD">
        <w:rPr>
          <w:lang w:val="es-AR"/>
        </w:rPr>
        <w:t>Todas las penas que provienen del Amor</w:t>
      </w:r>
    </w:p>
    <w:p w14:paraId="7FDF5053" w14:textId="3B89BC73" w:rsidR="00735195" w:rsidRPr="003260CD" w:rsidRDefault="00735195" w:rsidP="00AB457E">
      <w:pPr>
        <w:jc w:val="both"/>
        <w:rPr>
          <w:lang w:val="es-AR"/>
        </w:rPr>
      </w:pPr>
      <w:r w:rsidRPr="003260CD">
        <w:rPr>
          <w:lang w:val="es-AR"/>
        </w:rPr>
        <w:t>Gentil Señora, el remedio eres tú</w:t>
      </w:r>
    </w:p>
    <w:p w14:paraId="40EC1260" w14:textId="77777777" w:rsidR="00735195" w:rsidRPr="003260CD" w:rsidRDefault="00735195" w:rsidP="00AB457E">
      <w:pPr>
        <w:jc w:val="both"/>
        <w:rPr>
          <w:lang w:val="es-AR"/>
        </w:rPr>
      </w:pPr>
    </w:p>
    <w:p w14:paraId="2E0F5DDF" w14:textId="790FE98B" w:rsidR="00735195" w:rsidRPr="003260CD" w:rsidRDefault="00735195" w:rsidP="00AB457E">
      <w:pPr>
        <w:jc w:val="both"/>
        <w:rPr>
          <w:lang w:val="es-AR"/>
        </w:rPr>
      </w:pPr>
      <w:r w:rsidRPr="003260CD">
        <w:rPr>
          <w:lang w:val="es-AR"/>
        </w:rPr>
        <w:t>Si yo te quiero bien, querida señora</w:t>
      </w:r>
    </w:p>
    <w:p w14:paraId="3C1B2965" w14:textId="59A47597" w:rsidR="00735195" w:rsidRPr="003260CD" w:rsidRDefault="00735195" w:rsidP="00AB457E">
      <w:pPr>
        <w:jc w:val="both"/>
        <w:rPr>
          <w:lang w:val="es-AR"/>
        </w:rPr>
      </w:pPr>
      <w:r w:rsidRPr="003260CD">
        <w:rPr>
          <w:lang w:val="es-AR"/>
        </w:rPr>
        <w:t>¿</w:t>
      </w:r>
      <w:proofErr w:type="spellStart"/>
      <w:proofErr w:type="gramStart"/>
      <w:r w:rsidRPr="003260CD">
        <w:rPr>
          <w:lang w:val="es-AR"/>
        </w:rPr>
        <w:t>porqué</w:t>
      </w:r>
      <w:proofErr w:type="spellEnd"/>
      <w:proofErr w:type="gramEnd"/>
      <w:r w:rsidRPr="003260CD">
        <w:rPr>
          <w:lang w:val="es-AR"/>
        </w:rPr>
        <w:t xml:space="preserve"> no me quieres a </w:t>
      </w:r>
      <w:proofErr w:type="spellStart"/>
      <w:r w:rsidRPr="003260CD">
        <w:rPr>
          <w:lang w:val="es-AR"/>
        </w:rPr>
        <w:t>mi</w:t>
      </w:r>
      <w:proofErr w:type="spellEnd"/>
      <w:r w:rsidRPr="003260CD">
        <w:rPr>
          <w:lang w:val="es-AR"/>
        </w:rPr>
        <w:t>?</w:t>
      </w:r>
    </w:p>
    <w:p w14:paraId="27253665" w14:textId="68A51946" w:rsidR="00735195" w:rsidRPr="003260CD" w:rsidRDefault="00735195" w:rsidP="00AB457E">
      <w:pPr>
        <w:jc w:val="both"/>
        <w:rPr>
          <w:lang w:val="es-AR"/>
        </w:rPr>
      </w:pPr>
      <w:r w:rsidRPr="003260CD">
        <w:rPr>
          <w:lang w:val="es-AR"/>
        </w:rPr>
        <w:t>Debes saber que eres m</w:t>
      </w:r>
      <w:r w:rsidR="005A23CE">
        <w:rPr>
          <w:lang w:val="es-AR"/>
        </w:rPr>
        <w:t>i</w:t>
      </w:r>
      <w:r w:rsidRPr="003260CD">
        <w:rPr>
          <w:lang w:val="es-AR"/>
        </w:rPr>
        <w:t xml:space="preserve"> más deseada ambición,</w:t>
      </w:r>
    </w:p>
    <w:p w14:paraId="7754299F" w14:textId="74A4261F" w:rsidR="00735195" w:rsidRPr="003260CD" w:rsidRDefault="00735195" w:rsidP="00AB457E">
      <w:pPr>
        <w:jc w:val="both"/>
        <w:rPr>
          <w:lang w:val="es-AR"/>
        </w:rPr>
      </w:pPr>
      <w:r w:rsidRPr="003260CD">
        <w:rPr>
          <w:lang w:val="es-AR"/>
        </w:rPr>
        <w:t>Haz que yo lo sea de ti;</w:t>
      </w:r>
    </w:p>
    <w:p w14:paraId="5AB91C68" w14:textId="58577722" w:rsidR="00735195" w:rsidRPr="003260CD" w:rsidRDefault="00735195" w:rsidP="00AB457E">
      <w:pPr>
        <w:jc w:val="both"/>
        <w:rPr>
          <w:lang w:val="es-AR"/>
        </w:rPr>
      </w:pPr>
      <w:r w:rsidRPr="003260CD">
        <w:rPr>
          <w:lang w:val="es-AR"/>
        </w:rPr>
        <w:t>Si te soy fiel</w:t>
      </w:r>
    </w:p>
    <w:p w14:paraId="2E824791" w14:textId="426B29B3" w:rsidR="00735195" w:rsidRPr="003260CD" w:rsidRDefault="00735195" w:rsidP="00AB457E">
      <w:pPr>
        <w:jc w:val="both"/>
        <w:rPr>
          <w:lang w:val="es-AR"/>
        </w:rPr>
      </w:pPr>
      <w:r w:rsidRPr="003260CD">
        <w:rPr>
          <w:lang w:val="es-AR"/>
        </w:rPr>
        <w:t xml:space="preserve">No seas </w:t>
      </w:r>
      <w:r w:rsidR="00DD08F0" w:rsidRPr="003260CD">
        <w:rPr>
          <w:lang w:val="es-AR"/>
        </w:rPr>
        <w:t>cruel</w:t>
      </w:r>
    </w:p>
    <w:p w14:paraId="6C920C96" w14:textId="609FADD0" w:rsidR="00735195" w:rsidRPr="003260CD" w:rsidRDefault="00735195" w:rsidP="00AB457E">
      <w:pPr>
        <w:jc w:val="both"/>
        <w:rPr>
          <w:lang w:val="es-AR"/>
        </w:rPr>
      </w:pPr>
      <w:r w:rsidRPr="003260CD">
        <w:rPr>
          <w:lang w:val="es-AR"/>
        </w:rPr>
        <w:t>Si te quiero bien</w:t>
      </w:r>
    </w:p>
    <w:p w14:paraId="50E447B4" w14:textId="6385222A" w:rsidR="00735195" w:rsidRPr="003260CD" w:rsidRDefault="00735195" w:rsidP="00AB457E">
      <w:pPr>
        <w:jc w:val="both"/>
        <w:rPr>
          <w:lang w:val="es-AR"/>
        </w:rPr>
      </w:pPr>
      <w:r w:rsidRPr="003260CD">
        <w:rPr>
          <w:lang w:val="es-AR"/>
        </w:rPr>
        <w:t>No me rechaces;</w:t>
      </w:r>
    </w:p>
    <w:p w14:paraId="0ADD369F" w14:textId="507374DF" w:rsidR="00735195" w:rsidRPr="003260CD" w:rsidRDefault="00735195" w:rsidP="00AB457E">
      <w:pPr>
        <w:jc w:val="both"/>
        <w:rPr>
          <w:lang w:val="es-AR"/>
        </w:rPr>
      </w:pPr>
      <w:r w:rsidRPr="003260CD">
        <w:rPr>
          <w:lang w:val="es-AR"/>
        </w:rPr>
        <w:t>Vivo esperanzado en que me aceptes</w:t>
      </w:r>
    </w:p>
    <w:p w14:paraId="7B0D834F" w14:textId="009CF65A" w:rsidR="00735195" w:rsidRPr="003260CD" w:rsidRDefault="00735195" w:rsidP="00AB457E">
      <w:pPr>
        <w:jc w:val="both"/>
        <w:rPr>
          <w:lang w:val="es-AR"/>
        </w:rPr>
      </w:pPr>
      <w:r w:rsidRPr="003260CD">
        <w:rPr>
          <w:lang w:val="es-AR"/>
        </w:rPr>
        <w:t>Gentil Señora, el remedio eres tú</w:t>
      </w:r>
    </w:p>
    <w:p w14:paraId="3268FC1F" w14:textId="06E01FA8" w:rsidR="00735195" w:rsidRPr="003260CD" w:rsidRDefault="00735195" w:rsidP="00AB457E">
      <w:pPr>
        <w:jc w:val="both"/>
        <w:rPr>
          <w:lang w:val="es-AR"/>
        </w:rPr>
      </w:pPr>
      <w:proofErr w:type="gramStart"/>
      <w:r w:rsidRPr="003260CD">
        <w:rPr>
          <w:lang w:val="es-AR"/>
        </w:rPr>
        <w:t>Ay !</w:t>
      </w:r>
      <w:proofErr w:type="gramEnd"/>
      <w:r w:rsidRPr="003260CD">
        <w:rPr>
          <w:lang w:val="es-AR"/>
        </w:rPr>
        <w:t xml:space="preserve"> y no estás junto a mi</w:t>
      </w:r>
    </w:p>
    <w:p w14:paraId="5F2B2DFF" w14:textId="77777777" w:rsidR="00735195" w:rsidRPr="003260CD" w:rsidRDefault="00735195" w:rsidP="00AB457E">
      <w:pPr>
        <w:jc w:val="both"/>
        <w:rPr>
          <w:lang w:val="es-AR"/>
        </w:rPr>
      </w:pPr>
    </w:p>
    <w:p w14:paraId="169071CC" w14:textId="0FA45988" w:rsidR="00735195" w:rsidRPr="003260CD" w:rsidRDefault="00735195" w:rsidP="00AB457E">
      <w:pPr>
        <w:jc w:val="both"/>
        <w:rPr>
          <w:b/>
          <w:lang w:val="es-AR"/>
        </w:rPr>
      </w:pPr>
      <w:proofErr w:type="spellStart"/>
      <w:r w:rsidRPr="003260CD">
        <w:rPr>
          <w:b/>
          <w:lang w:val="es-AR"/>
        </w:rPr>
        <w:t>Mirate</w:t>
      </w:r>
      <w:proofErr w:type="spellEnd"/>
      <w:r w:rsidRPr="003260CD">
        <w:rPr>
          <w:b/>
          <w:lang w:val="es-AR"/>
        </w:rPr>
        <w:t xml:space="preserve"> che mi fa (</w:t>
      </w:r>
      <w:proofErr w:type="spellStart"/>
      <w:r w:rsidRPr="003260CD">
        <w:rPr>
          <w:b/>
          <w:lang w:val="es-AR"/>
        </w:rPr>
        <w:t>Rossi</w:t>
      </w:r>
      <w:proofErr w:type="spellEnd"/>
      <w:r w:rsidRPr="003260CD">
        <w:rPr>
          <w:b/>
          <w:lang w:val="es-AR"/>
        </w:rPr>
        <w:t>)</w:t>
      </w:r>
    </w:p>
    <w:p w14:paraId="3E6A50A3" w14:textId="77777777" w:rsidR="00735195" w:rsidRPr="003260CD" w:rsidRDefault="00735195" w:rsidP="00AB457E">
      <w:pPr>
        <w:jc w:val="both"/>
        <w:rPr>
          <w:lang w:val="es-AR"/>
        </w:rPr>
      </w:pPr>
    </w:p>
    <w:p w14:paraId="2F0B617E" w14:textId="2A7F6213" w:rsidR="00735195" w:rsidRPr="003260CD" w:rsidRDefault="00735195" w:rsidP="00AB457E">
      <w:pPr>
        <w:jc w:val="both"/>
        <w:rPr>
          <w:lang w:val="es-AR"/>
        </w:rPr>
      </w:pPr>
      <w:r w:rsidRPr="003260CD">
        <w:rPr>
          <w:lang w:val="es-AR"/>
        </w:rPr>
        <w:t xml:space="preserve">Elaborada </w:t>
      </w:r>
      <w:proofErr w:type="spellStart"/>
      <w:r w:rsidRPr="003260CD">
        <w:rPr>
          <w:i/>
          <w:lang w:val="es-AR"/>
        </w:rPr>
        <w:t>canzonetta</w:t>
      </w:r>
      <w:proofErr w:type="spellEnd"/>
      <w:r w:rsidRPr="003260CD">
        <w:rPr>
          <w:lang w:val="es-AR"/>
        </w:rPr>
        <w:t xml:space="preserve"> a 3. Contrapunto imitativo, de clima madrigalesco. A pesar de ser un género estrófico, la colección de </w:t>
      </w:r>
      <w:proofErr w:type="spellStart"/>
      <w:r w:rsidRPr="003260CD">
        <w:rPr>
          <w:lang w:val="es-AR"/>
        </w:rPr>
        <w:t>Rossi</w:t>
      </w:r>
      <w:proofErr w:type="spellEnd"/>
      <w:r w:rsidRPr="003260CD">
        <w:rPr>
          <w:lang w:val="es-AR"/>
        </w:rPr>
        <w:t xml:space="preserve"> solamente presenta un texto para cada obra. Ideal para coros con pocas voces masculinas</w:t>
      </w:r>
    </w:p>
    <w:p w14:paraId="07B0F3A3" w14:textId="77777777" w:rsidR="00735195" w:rsidRPr="003260CD" w:rsidRDefault="00735195" w:rsidP="00AB457E">
      <w:pPr>
        <w:jc w:val="both"/>
        <w:rPr>
          <w:lang w:val="es-AR"/>
        </w:rPr>
      </w:pPr>
    </w:p>
    <w:p w14:paraId="73E22CAB" w14:textId="3396A534" w:rsidR="00735195" w:rsidRPr="003260CD" w:rsidRDefault="00735195" w:rsidP="00AB457E">
      <w:pPr>
        <w:jc w:val="both"/>
        <w:rPr>
          <w:lang w:val="es-AR"/>
        </w:rPr>
      </w:pPr>
      <w:r w:rsidRPr="003260CD">
        <w:rPr>
          <w:lang w:val="es-AR"/>
        </w:rPr>
        <w:t xml:space="preserve">Mira a lo que me obliga el </w:t>
      </w:r>
      <w:r w:rsidR="00DD08F0" w:rsidRPr="003260CD">
        <w:rPr>
          <w:lang w:val="es-AR"/>
        </w:rPr>
        <w:t>cruel</w:t>
      </w:r>
      <w:r w:rsidRPr="003260CD">
        <w:rPr>
          <w:lang w:val="es-AR"/>
        </w:rPr>
        <w:t xml:space="preserve"> Amor</w:t>
      </w:r>
    </w:p>
    <w:p w14:paraId="46D89E0C" w14:textId="53B1FE75" w:rsidR="00735195" w:rsidRPr="003260CD" w:rsidRDefault="00735195" w:rsidP="00AB457E">
      <w:pPr>
        <w:jc w:val="both"/>
        <w:rPr>
          <w:lang w:val="es-AR"/>
        </w:rPr>
      </w:pPr>
      <w:r w:rsidRPr="003260CD">
        <w:rPr>
          <w:lang w:val="es-AR"/>
        </w:rPr>
        <w:t>Pues contemplando (a mi amada) s</w:t>
      </w:r>
      <w:r w:rsidR="00DD08F0">
        <w:rPr>
          <w:lang w:val="es-AR"/>
        </w:rPr>
        <w:t>e</w:t>
      </w:r>
      <w:r w:rsidRPr="003260CD">
        <w:rPr>
          <w:lang w:val="es-AR"/>
        </w:rPr>
        <w:t xml:space="preserve"> duplica mi pena</w:t>
      </w:r>
    </w:p>
    <w:p w14:paraId="3846557E" w14:textId="61BA4C43" w:rsidR="00735195" w:rsidRPr="003260CD" w:rsidRDefault="00735195" w:rsidP="00AB457E">
      <w:pPr>
        <w:jc w:val="both"/>
        <w:rPr>
          <w:lang w:val="es-AR"/>
        </w:rPr>
      </w:pPr>
      <w:r w:rsidRPr="003260CD">
        <w:rPr>
          <w:lang w:val="es-AR"/>
        </w:rPr>
        <w:t xml:space="preserve">Malvado Amor, pues me </w:t>
      </w:r>
      <w:r w:rsidR="00DD08F0" w:rsidRPr="003260CD">
        <w:rPr>
          <w:lang w:val="es-AR"/>
        </w:rPr>
        <w:t>obliga</w:t>
      </w:r>
      <w:r w:rsidRPr="003260CD">
        <w:rPr>
          <w:lang w:val="es-AR"/>
        </w:rPr>
        <w:t>:</w:t>
      </w:r>
    </w:p>
    <w:p w14:paraId="119A23E5" w14:textId="24ACB0B0" w:rsidR="00735195" w:rsidRPr="003260CD" w:rsidRDefault="00F47105" w:rsidP="00AB457E">
      <w:pPr>
        <w:jc w:val="both"/>
        <w:rPr>
          <w:lang w:val="es-AR"/>
        </w:rPr>
      </w:pPr>
      <w:r w:rsidRPr="003260CD">
        <w:rPr>
          <w:lang w:val="es-AR"/>
        </w:rPr>
        <w:t>Al</w:t>
      </w:r>
      <w:r w:rsidR="00735195" w:rsidRPr="003260CD">
        <w:rPr>
          <w:lang w:val="es-AR"/>
        </w:rPr>
        <w:t xml:space="preserve"> observarla sufro, y si no lo hago, empeoro</w:t>
      </w:r>
    </w:p>
    <w:p w14:paraId="43C1699B" w14:textId="77777777" w:rsidR="00735195" w:rsidRPr="003260CD" w:rsidRDefault="00735195" w:rsidP="00AB457E">
      <w:pPr>
        <w:jc w:val="both"/>
        <w:rPr>
          <w:lang w:val="es-AR"/>
        </w:rPr>
      </w:pPr>
    </w:p>
    <w:p w14:paraId="6DFD358C" w14:textId="58FD9F1B" w:rsidR="00735195" w:rsidRPr="003260CD" w:rsidRDefault="00735195" w:rsidP="00AB457E">
      <w:pPr>
        <w:jc w:val="both"/>
        <w:rPr>
          <w:b/>
          <w:lang w:val="es-AR"/>
        </w:rPr>
      </w:pPr>
      <w:r w:rsidRPr="003260CD">
        <w:rPr>
          <w:b/>
          <w:lang w:val="es-AR"/>
        </w:rPr>
        <w:t xml:space="preserve">La </w:t>
      </w:r>
      <w:proofErr w:type="spellStart"/>
      <w:r w:rsidRPr="003260CD">
        <w:rPr>
          <w:b/>
          <w:lang w:val="es-AR"/>
        </w:rPr>
        <w:t>piaga</w:t>
      </w:r>
      <w:proofErr w:type="spellEnd"/>
      <w:r w:rsidRPr="003260CD">
        <w:rPr>
          <w:b/>
          <w:lang w:val="es-AR"/>
        </w:rPr>
        <w:t xml:space="preserve"> (</w:t>
      </w:r>
      <w:proofErr w:type="spellStart"/>
      <w:r w:rsidRPr="003260CD">
        <w:rPr>
          <w:b/>
          <w:lang w:val="es-AR"/>
        </w:rPr>
        <w:t>Monteverdi</w:t>
      </w:r>
      <w:proofErr w:type="spellEnd"/>
      <w:r w:rsidRPr="003260CD">
        <w:rPr>
          <w:b/>
          <w:lang w:val="es-AR"/>
        </w:rPr>
        <w:t>)</w:t>
      </w:r>
      <w:bookmarkStart w:id="0" w:name="_GoBack"/>
      <w:bookmarkEnd w:id="0"/>
    </w:p>
    <w:p w14:paraId="25FC3EB0" w14:textId="77777777" w:rsidR="00735195" w:rsidRPr="003260CD" w:rsidRDefault="00735195" w:rsidP="00AB457E">
      <w:pPr>
        <w:jc w:val="both"/>
        <w:rPr>
          <w:lang w:val="es-AR"/>
        </w:rPr>
      </w:pPr>
    </w:p>
    <w:p w14:paraId="14CDBF5B" w14:textId="23DA52B0" w:rsidR="00735195" w:rsidRPr="003260CD" w:rsidRDefault="001123DB" w:rsidP="00AB457E">
      <w:pPr>
        <w:jc w:val="both"/>
        <w:rPr>
          <w:lang w:val="es-AR"/>
        </w:rPr>
      </w:pPr>
      <w:r w:rsidRPr="003260CD">
        <w:rPr>
          <w:lang w:val="es-AR"/>
        </w:rPr>
        <w:t xml:space="preserve">Bello </w:t>
      </w:r>
      <w:r w:rsidRPr="003260CD">
        <w:rPr>
          <w:i/>
          <w:lang w:val="es-AR"/>
        </w:rPr>
        <w:t>madrigal</w:t>
      </w:r>
      <w:r w:rsidRPr="003260CD">
        <w:rPr>
          <w:lang w:val="es-AR"/>
        </w:rPr>
        <w:t xml:space="preserve"> a 5 sobre un poema de A. Gatti. Compleja escritura, es una obra ideal para un coro experimentado. Mejor voces sin acompan1amiento. Se debe cuidar especialmente el fraseo de cada voz, así como no exceder las dinámicas propuestas pues se trata de un poema de tono intimista. La última sección se complejiza debido a la superposición de temas musicales diferentes sobre textos diferentes (</w:t>
      </w:r>
      <w:proofErr w:type="spellStart"/>
      <w:r w:rsidRPr="003260CD">
        <w:rPr>
          <w:i/>
          <w:lang w:val="es-AR"/>
        </w:rPr>
        <w:t>comune</w:t>
      </w:r>
      <w:proofErr w:type="spellEnd"/>
      <w:r w:rsidRPr="003260CD">
        <w:rPr>
          <w:i/>
          <w:lang w:val="es-AR"/>
        </w:rPr>
        <w:t xml:space="preserve"> </w:t>
      </w:r>
      <w:proofErr w:type="spellStart"/>
      <w:r w:rsidRPr="003260CD">
        <w:rPr>
          <w:i/>
          <w:lang w:val="es-AR"/>
        </w:rPr>
        <w:t>il</w:t>
      </w:r>
      <w:proofErr w:type="spellEnd"/>
      <w:r w:rsidRPr="003260CD">
        <w:rPr>
          <w:i/>
          <w:lang w:val="es-AR"/>
        </w:rPr>
        <w:t xml:space="preserve"> fallo / e sol la pena </w:t>
      </w:r>
      <w:proofErr w:type="spellStart"/>
      <w:r w:rsidRPr="003260CD">
        <w:rPr>
          <w:i/>
          <w:lang w:val="es-AR"/>
        </w:rPr>
        <w:t>mia</w:t>
      </w:r>
      <w:proofErr w:type="spellEnd"/>
      <w:r w:rsidRPr="003260CD">
        <w:rPr>
          <w:lang w:val="es-AR"/>
        </w:rPr>
        <w:t>)</w:t>
      </w:r>
    </w:p>
    <w:p w14:paraId="09A2FB2A" w14:textId="77777777" w:rsidR="001123DB" w:rsidRPr="003260CD" w:rsidRDefault="001123DB" w:rsidP="00AB457E">
      <w:pPr>
        <w:jc w:val="both"/>
        <w:rPr>
          <w:lang w:val="es-AR"/>
        </w:rPr>
      </w:pPr>
    </w:p>
    <w:p w14:paraId="4C8A29D6" w14:textId="570CBF2B" w:rsidR="001123DB" w:rsidRPr="003260CD" w:rsidRDefault="001123DB" w:rsidP="00AB457E">
      <w:pPr>
        <w:jc w:val="both"/>
        <w:rPr>
          <w:lang w:val="es-AR"/>
        </w:rPr>
      </w:pPr>
      <w:r w:rsidRPr="003260CD">
        <w:rPr>
          <w:lang w:val="es-AR"/>
        </w:rPr>
        <w:t>La plaga (herida) que tengo en el corazón,</w:t>
      </w:r>
    </w:p>
    <w:p w14:paraId="6B73DDB1" w14:textId="3E272ECF" w:rsidR="001123DB" w:rsidRPr="003260CD" w:rsidRDefault="001123DB" w:rsidP="00AB457E">
      <w:pPr>
        <w:jc w:val="both"/>
        <w:rPr>
          <w:lang w:val="es-AR"/>
        </w:rPr>
      </w:pPr>
      <w:r w:rsidRPr="003260CD">
        <w:rPr>
          <w:lang w:val="es-AR"/>
        </w:rPr>
        <w:t>Señora, donde estás alegremente alojada,</w:t>
      </w:r>
    </w:p>
    <w:p w14:paraId="126169DE" w14:textId="4516FEB1" w:rsidR="001123DB" w:rsidRPr="003260CD" w:rsidRDefault="001123DB" w:rsidP="00AB457E">
      <w:pPr>
        <w:jc w:val="both"/>
        <w:rPr>
          <w:lang w:val="es-AR"/>
        </w:rPr>
      </w:pPr>
      <w:r w:rsidRPr="003260CD">
        <w:rPr>
          <w:lang w:val="es-AR"/>
        </w:rPr>
        <w:t>Es culpa tanto de tus ojos como de los míos;</w:t>
      </w:r>
    </w:p>
    <w:p w14:paraId="4D22A4BF" w14:textId="1B5717DA" w:rsidR="001123DB" w:rsidRPr="003260CD" w:rsidRDefault="001123DB" w:rsidP="00AB457E">
      <w:pPr>
        <w:jc w:val="both"/>
        <w:rPr>
          <w:lang w:val="es-AR"/>
        </w:rPr>
      </w:pPr>
      <w:r w:rsidRPr="003260CD">
        <w:rPr>
          <w:lang w:val="es-AR"/>
        </w:rPr>
        <w:t>Mis ojos te miraron,</w:t>
      </w:r>
    </w:p>
    <w:p w14:paraId="7CD53B76" w14:textId="1174CFDA" w:rsidR="001123DB" w:rsidRPr="003260CD" w:rsidRDefault="001123DB" w:rsidP="00AB457E">
      <w:pPr>
        <w:jc w:val="both"/>
        <w:rPr>
          <w:lang w:val="es-AR"/>
        </w:rPr>
      </w:pPr>
      <w:r w:rsidRPr="003260CD">
        <w:rPr>
          <w:lang w:val="es-AR"/>
        </w:rPr>
        <w:t>Los tuyos me flecharon;</w:t>
      </w:r>
    </w:p>
    <w:p w14:paraId="773AD4F1" w14:textId="3F40B85F" w:rsidR="001123DB" w:rsidRPr="003260CD" w:rsidRDefault="001123DB" w:rsidP="00AB457E">
      <w:pPr>
        <w:jc w:val="both"/>
        <w:rPr>
          <w:lang w:val="es-AR"/>
        </w:rPr>
      </w:pPr>
      <w:r w:rsidRPr="003260CD">
        <w:rPr>
          <w:lang w:val="es-AR"/>
        </w:rPr>
        <w:t xml:space="preserve">Pero entonces, </w:t>
      </w:r>
      <w:proofErr w:type="gramStart"/>
      <w:r w:rsidRPr="003260CD">
        <w:rPr>
          <w:lang w:val="es-AR"/>
        </w:rPr>
        <w:t>¿</w:t>
      </w:r>
      <w:proofErr w:type="gramEnd"/>
      <w:r w:rsidRPr="003260CD">
        <w:rPr>
          <w:lang w:val="es-AR"/>
        </w:rPr>
        <w:t>cómo pretendes que sea</w:t>
      </w:r>
    </w:p>
    <w:p w14:paraId="6EDFBA71" w14:textId="3BD04054" w:rsidR="001123DB" w:rsidRPr="003260CD" w:rsidRDefault="001123DB" w:rsidP="00AB457E">
      <w:pPr>
        <w:jc w:val="both"/>
        <w:rPr>
          <w:lang w:val="es-AR"/>
        </w:rPr>
      </w:pPr>
      <w:r w:rsidRPr="003260CD">
        <w:rPr>
          <w:lang w:val="es-AR"/>
        </w:rPr>
        <w:t>Común la causa, y sólo mía la pena</w:t>
      </w:r>
      <w:proofErr w:type="gramStart"/>
      <w:r w:rsidRPr="003260CD">
        <w:rPr>
          <w:lang w:val="es-AR"/>
        </w:rPr>
        <w:t>?</w:t>
      </w:r>
      <w:proofErr w:type="gramEnd"/>
    </w:p>
    <w:p w14:paraId="5B911527" w14:textId="77777777" w:rsidR="00C374E4" w:rsidRPr="003260CD" w:rsidRDefault="00C374E4" w:rsidP="00AB457E">
      <w:pPr>
        <w:jc w:val="both"/>
        <w:rPr>
          <w:lang w:val="es-AR"/>
        </w:rPr>
      </w:pPr>
    </w:p>
    <w:sectPr w:rsidR="00C374E4" w:rsidRPr="003260CD" w:rsidSect="00F85A46">
      <w:pgSz w:w="11906" w:h="16838" w:code="9"/>
      <w:pgMar w:top="130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BF3A" w14:textId="77777777" w:rsidR="005C6C24" w:rsidRDefault="005C6C24" w:rsidP="00BB081F">
      <w:r>
        <w:separator/>
      </w:r>
    </w:p>
  </w:endnote>
  <w:endnote w:type="continuationSeparator" w:id="0">
    <w:p w14:paraId="6ECABA4D" w14:textId="77777777" w:rsidR="005C6C24" w:rsidRDefault="005C6C24" w:rsidP="00BB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F1952" w14:textId="77777777" w:rsidR="005C6C24" w:rsidRDefault="005C6C24" w:rsidP="00BB081F">
      <w:r>
        <w:separator/>
      </w:r>
    </w:p>
  </w:footnote>
  <w:footnote w:type="continuationSeparator" w:id="0">
    <w:p w14:paraId="091A610A" w14:textId="77777777" w:rsidR="005C6C24" w:rsidRDefault="005C6C24" w:rsidP="00BB081F">
      <w:r>
        <w:continuationSeparator/>
      </w:r>
    </w:p>
  </w:footnote>
  <w:footnote w:id="1">
    <w:p w14:paraId="13FCE8C6" w14:textId="27222178" w:rsidR="003F4C3E" w:rsidRPr="003F4C3E" w:rsidRDefault="003F4C3E" w:rsidP="003F4C3E">
      <w:pPr>
        <w:pStyle w:val="Textonotapie"/>
        <w:jc w:val="both"/>
        <w:rPr>
          <w:sz w:val="21"/>
          <w:szCs w:val="21"/>
          <w:lang w:val="es-ES_tradnl"/>
        </w:rPr>
      </w:pPr>
      <w:r>
        <w:rPr>
          <w:rStyle w:val="Refdenotaalpie"/>
        </w:rPr>
        <w:footnoteRef/>
      </w:r>
      <w:r>
        <w:t xml:space="preserve"> </w:t>
      </w:r>
      <w:r w:rsidRPr="003F4C3E">
        <w:rPr>
          <w:sz w:val="21"/>
          <w:szCs w:val="21"/>
          <w:lang w:val="es-ES_tradnl"/>
        </w:rPr>
        <w:t xml:space="preserve">Nombre genérico dado a obras con texto italiano desde fines del XV. La </w:t>
      </w:r>
      <w:proofErr w:type="spellStart"/>
      <w:r w:rsidRPr="003F4C3E">
        <w:rPr>
          <w:sz w:val="21"/>
          <w:szCs w:val="21"/>
          <w:lang w:val="es-ES_tradnl"/>
        </w:rPr>
        <w:t>f</w:t>
      </w:r>
      <w:r w:rsidRPr="00885311">
        <w:rPr>
          <w:i/>
          <w:sz w:val="21"/>
          <w:szCs w:val="21"/>
          <w:lang w:val="es-ES_tradnl"/>
        </w:rPr>
        <w:t>rottola</w:t>
      </w:r>
      <w:proofErr w:type="spellEnd"/>
      <w:r w:rsidRPr="003F4C3E">
        <w:rPr>
          <w:sz w:val="21"/>
          <w:szCs w:val="21"/>
          <w:lang w:val="es-ES_tradnl"/>
        </w:rPr>
        <w:t xml:space="preserve"> surgió inicialmente como monodia acompan1ada al laúd; poco después se generalizó su escritura a 4 voces.</w:t>
      </w:r>
    </w:p>
  </w:footnote>
  <w:footnote w:id="2">
    <w:p w14:paraId="4205A09B" w14:textId="163BC90B" w:rsidR="000A28FC" w:rsidRPr="000A28FC" w:rsidRDefault="000A28FC" w:rsidP="000A28FC">
      <w:pPr>
        <w:pStyle w:val="Textonotapie"/>
        <w:jc w:val="both"/>
        <w:rPr>
          <w:sz w:val="21"/>
          <w:szCs w:val="21"/>
          <w:lang w:val="es-ES_tradnl"/>
        </w:rPr>
      </w:pPr>
      <w:r>
        <w:rPr>
          <w:rStyle w:val="Refdenotaalpie"/>
        </w:rPr>
        <w:footnoteRef/>
      </w:r>
      <w:r>
        <w:t xml:space="preserve"> </w:t>
      </w:r>
      <w:r w:rsidRPr="000A28FC">
        <w:rPr>
          <w:sz w:val="21"/>
          <w:szCs w:val="21"/>
          <w:lang w:val="es-ES_tradnl"/>
        </w:rPr>
        <w:t>Pueden encontrarse algunas en el Cancionero de Palacio</w:t>
      </w:r>
      <w:r>
        <w:rPr>
          <w:sz w:val="21"/>
          <w:szCs w:val="21"/>
          <w:lang w:val="es-ES_tradnl"/>
        </w:rPr>
        <w:t xml:space="preserve"> (ed. </w:t>
      </w:r>
      <w:proofErr w:type="spellStart"/>
      <w:r>
        <w:rPr>
          <w:sz w:val="21"/>
          <w:szCs w:val="21"/>
          <w:lang w:val="es-ES_tradnl"/>
        </w:rPr>
        <w:t>Inst</w:t>
      </w:r>
      <w:proofErr w:type="spellEnd"/>
      <w:r>
        <w:rPr>
          <w:sz w:val="21"/>
          <w:szCs w:val="21"/>
          <w:lang w:val="es-ES_tradnl"/>
        </w:rPr>
        <w:t xml:space="preserve"> </w:t>
      </w:r>
      <w:proofErr w:type="spellStart"/>
      <w:r>
        <w:rPr>
          <w:sz w:val="21"/>
          <w:szCs w:val="21"/>
          <w:lang w:val="es-ES_tradnl"/>
        </w:rPr>
        <w:t>Esp</w:t>
      </w:r>
      <w:proofErr w:type="spellEnd"/>
      <w:r>
        <w:rPr>
          <w:sz w:val="21"/>
          <w:szCs w:val="21"/>
          <w:lang w:val="es-ES_tradnl"/>
        </w:rPr>
        <w:t xml:space="preserve"> de </w:t>
      </w:r>
      <w:r w:rsidR="003260CD">
        <w:rPr>
          <w:sz w:val="21"/>
          <w:szCs w:val="21"/>
          <w:lang w:val="es-ES_tradnl"/>
        </w:rPr>
        <w:t>Musicología</w:t>
      </w:r>
      <w:r>
        <w:rPr>
          <w:sz w:val="21"/>
          <w:szCs w:val="21"/>
          <w:lang w:val="es-ES_tradnl"/>
        </w:rPr>
        <w:t xml:space="preserve">, 1941, Madrid). La </w:t>
      </w:r>
      <w:proofErr w:type="spellStart"/>
      <w:r w:rsidRPr="000A28FC">
        <w:rPr>
          <w:i/>
          <w:sz w:val="21"/>
          <w:szCs w:val="21"/>
          <w:lang w:val="es-ES_tradnl"/>
        </w:rPr>
        <w:t>frottola</w:t>
      </w:r>
      <w:proofErr w:type="spellEnd"/>
      <w:r w:rsidRPr="000A28FC">
        <w:rPr>
          <w:i/>
          <w:sz w:val="21"/>
          <w:szCs w:val="21"/>
          <w:lang w:val="es-ES_tradnl"/>
        </w:rPr>
        <w:t xml:space="preserve"> </w:t>
      </w:r>
      <w:r>
        <w:rPr>
          <w:sz w:val="21"/>
          <w:szCs w:val="21"/>
          <w:lang w:val="es-ES_tradnl"/>
        </w:rPr>
        <w:t>es, lamentablemente, uno de los géneros vocales del Renacimiento menos estudiados, y del que hay escasas ediciones modernas.</w:t>
      </w:r>
    </w:p>
  </w:footnote>
  <w:footnote w:id="3">
    <w:p w14:paraId="08A2DE6C" w14:textId="3F431508" w:rsidR="003A0ECD" w:rsidRPr="003A0ECD" w:rsidRDefault="003A0ECD" w:rsidP="003A0ECD">
      <w:pPr>
        <w:pStyle w:val="Textonotapie"/>
        <w:jc w:val="both"/>
        <w:rPr>
          <w:sz w:val="21"/>
          <w:szCs w:val="21"/>
          <w:lang w:val="es-ES_tradnl"/>
        </w:rPr>
      </w:pPr>
      <w:r>
        <w:rPr>
          <w:rStyle w:val="Refdenotaalpie"/>
        </w:rPr>
        <w:footnoteRef/>
      </w:r>
      <w:r>
        <w:t xml:space="preserve"> </w:t>
      </w:r>
      <w:r w:rsidRPr="003A0ECD">
        <w:rPr>
          <w:i/>
          <w:sz w:val="21"/>
          <w:szCs w:val="21"/>
          <w:lang w:val="es-ES_tradnl"/>
        </w:rPr>
        <w:t>Flamenco</w:t>
      </w:r>
      <w:r w:rsidRPr="003A0ECD">
        <w:rPr>
          <w:sz w:val="21"/>
          <w:szCs w:val="21"/>
          <w:lang w:val="es-ES_tradnl"/>
        </w:rPr>
        <w:t xml:space="preserve"> </w:t>
      </w:r>
      <w:r>
        <w:rPr>
          <w:sz w:val="21"/>
          <w:szCs w:val="21"/>
          <w:lang w:val="es-ES_tradnl"/>
        </w:rPr>
        <w:t>al</w:t>
      </w:r>
      <w:r w:rsidRPr="003A0ECD">
        <w:rPr>
          <w:sz w:val="21"/>
          <w:szCs w:val="21"/>
          <w:lang w:val="es-ES_tradnl"/>
        </w:rPr>
        <w:t xml:space="preserve">ude a </w:t>
      </w:r>
      <w:r>
        <w:rPr>
          <w:sz w:val="21"/>
          <w:szCs w:val="21"/>
          <w:lang w:val="es-ES_tradnl"/>
        </w:rPr>
        <w:t>ser originario de la regió</w:t>
      </w:r>
      <w:r w:rsidRPr="003A0ECD">
        <w:rPr>
          <w:sz w:val="21"/>
          <w:szCs w:val="21"/>
          <w:lang w:val="es-ES_tradnl"/>
        </w:rPr>
        <w:t>n del Flande</w:t>
      </w:r>
      <w:r>
        <w:rPr>
          <w:sz w:val="21"/>
          <w:szCs w:val="21"/>
          <w:lang w:val="es-ES_tradnl"/>
        </w:rPr>
        <w:t>s, q hoy ocupa NE de Francia, Bé</w:t>
      </w:r>
      <w:r w:rsidRPr="003A0ECD">
        <w:rPr>
          <w:sz w:val="21"/>
          <w:szCs w:val="21"/>
          <w:lang w:val="es-ES_tradnl"/>
        </w:rPr>
        <w:t>lgica, Luxemburgo, Holanda y NO de Alemania</w:t>
      </w:r>
      <w:r>
        <w:rPr>
          <w:sz w:val="21"/>
          <w:szCs w:val="21"/>
          <w:lang w:val="es-ES_tradnl"/>
        </w:rPr>
        <w:t xml:space="preserve">. De una manera general la lengua era el francés, y en menor medida alemán y holandés. </w:t>
      </w:r>
      <w:r w:rsidR="005623AC">
        <w:rPr>
          <w:sz w:val="21"/>
          <w:szCs w:val="21"/>
          <w:lang w:val="es-ES_tradnl"/>
        </w:rPr>
        <w:t xml:space="preserve">Los músicos flamencos eran reconocidos por tener un sólido dominio del contrapunto imitativo. </w:t>
      </w:r>
      <w:r>
        <w:rPr>
          <w:sz w:val="21"/>
          <w:szCs w:val="21"/>
          <w:lang w:val="es-ES_tradnl"/>
        </w:rPr>
        <w:t>Gran cantidad de compositores nacidos en esa región emigraron b</w:t>
      </w:r>
      <w:r w:rsidR="005623AC">
        <w:rPr>
          <w:sz w:val="21"/>
          <w:szCs w:val="21"/>
          <w:lang w:val="es-ES_tradnl"/>
        </w:rPr>
        <w:t>uscando trabajo especialmente a</w:t>
      </w:r>
      <w:r>
        <w:rPr>
          <w:sz w:val="21"/>
          <w:szCs w:val="21"/>
          <w:lang w:val="es-ES_tradnl"/>
        </w:rPr>
        <w:t xml:space="preserve"> Italia, donde vivieron parte de su vida. Sin ser completa en medida alguna </w:t>
      </w:r>
      <w:r w:rsidR="00254B0F">
        <w:rPr>
          <w:sz w:val="21"/>
          <w:szCs w:val="21"/>
          <w:lang w:val="es-ES_tradnl"/>
        </w:rPr>
        <w:t xml:space="preserve">la lista siguiente </w:t>
      </w:r>
      <w:r>
        <w:rPr>
          <w:sz w:val="21"/>
          <w:szCs w:val="21"/>
          <w:lang w:val="es-ES_tradnl"/>
        </w:rPr>
        <w:t xml:space="preserve">nombro </w:t>
      </w:r>
      <w:r w:rsidR="00254B0F">
        <w:rPr>
          <w:sz w:val="21"/>
          <w:szCs w:val="21"/>
          <w:lang w:val="es-ES_tradnl"/>
        </w:rPr>
        <w:t xml:space="preserve">en orden histórico </w:t>
      </w:r>
      <w:r>
        <w:rPr>
          <w:sz w:val="21"/>
          <w:szCs w:val="21"/>
          <w:lang w:val="es-ES_tradnl"/>
        </w:rPr>
        <w:t xml:space="preserve">a </w:t>
      </w:r>
      <w:proofErr w:type="spellStart"/>
      <w:r>
        <w:rPr>
          <w:sz w:val="21"/>
          <w:szCs w:val="21"/>
          <w:lang w:val="es-ES_tradnl"/>
        </w:rPr>
        <w:t>Josquin</w:t>
      </w:r>
      <w:proofErr w:type="spellEnd"/>
      <w:r>
        <w:rPr>
          <w:sz w:val="21"/>
          <w:szCs w:val="21"/>
          <w:lang w:val="es-ES_tradnl"/>
        </w:rPr>
        <w:t xml:space="preserve"> des </w:t>
      </w:r>
      <w:proofErr w:type="spellStart"/>
      <w:r>
        <w:rPr>
          <w:sz w:val="21"/>
          <w:szCs w:val="21"/>
          <w:lang w:val="es-ES_tradnl"/>
        </w:rPr>
        <w:t>Près</w:t>
      </w:r>
      <w:proofErr w:type="spellEnd"/>
      <w:r>
        <w:rPr>
          <w:sz w:val="21"/>
          <w:szCs w:val="21"/>
          <w:lang w:val="es-ES_tradnl"/>
        </w:rPr>
        <w:t xml:space="preserve">,  Alexander </w:t>
      </w:r>
      <w:proofErr w:type="spellStart"/>
      <w:r>
        <w:rPr>
          <w:sz w:val="21"/>
          <w:szCs w:val="21"/>
          <w:lang w:val="es-ES_tradnl"/>
        </w:rPr>
        <w:t>Agricola</w:t>
      </w:r>
      <w:proofErr w:type="spellEnd"/>
      <w:r>
        <w:rPr>
          <w:sz w:val="21"/>
          <w:szCs w:val="21"/>
          <w:lang w:val="es-ES_tradnl"/>
        </w:rPr>
        <w:t xml:space="preserve">, </w:t>
      </w:r>
      <w:r w:rsidR="00254B0F">
        <w:rPr>
          <w:sz w:val="21"/>
          <w:szCs w:val="21"/>
          <w:lang w:val="es-ES_tradnl"/>
        </w:rPr>
        <w:t xml:space="preserve">Jakob </w:t>
      </w:r>
      <w:proofErr w:type="spellStart"/>
      <w:r w:rsidR="00254B0F">
        <w:rPr>
          <w:sz w:val="21"/>
          <w:szCs w:val="21"/>
          <w:lang w:val="es-ES_tradnl"/>
        </w:rPr>
        <w:t>Obrecht</w:t>
      </w:r>
      <w:proofErr w:type="spellEnd"/>
      <w:r w:rsidR="00254B0F">
        <w:rPr>
          <w:sz w:val="21"/>
          <w:szCs w:val="21"/>
          <w:lang w:val="es-ES_tradnl"/>
        </w:rPr>
        <w:t xml:space="preserve">, Heinrich Isaac, </w:t>
      </w:r>
      <w:r>
        <w:rPr>
          <w:sz w:val="21"/>
          <w:szCs w:val="21"/>
          <w:lang w:val="es-ES_tradnl"/>
        </w:rPr>
        <w:t xml:space="preserve">Jacques </w:t>
      </w:r>
      <w:proofErr w:type="spellStart"/>
      <w:r>
        <w:rPr>
          <w:sz w:val="21"/>
          <w:szCs w:val="21"/>
          <w:lang w:val="es-ES_tradnl"/>
        </w:rPr>
        <w:t>Arcadelt</w:t>
      </w:r>
      <w:proofErr w:type="spellEnd"/>
      <w:r>
        <w:rPr>
          <w:sz w:val="21"/>
          <w:szCs w:val="21"/>
          <w:lang w:val="es-ES_tradnl"/>
        </w:rPr>
        <w:t xml:space="preserve">, </w:t>
      </w:r>
      <w:proofErr w:type="spellStart"/>
      <w:r>
        <w:rPr>
          <w:sz w:val="21"/>
          <w:szCs w:val="21"/>
          <w:lang w:val="es-ES_tradnl"/>
        </w:rPr>
        <w:t>Philippe</w:t>
      </w:r>
      <w:proofErr w:type="spellEnd"/>
      <w:r>
        <w:rPr>
          <w:sz w:val="21"/>
          <w:szCs w:val="21"/>
          <w:lang w:val="es-ES_tradnl"/>
        </w:rPr>
        <w:t xml:space="preserve"> </w:t>
      </w:r>
      <w:proofErr w:type="spellStart"/>
      <w:r>
        <w:rPr>
          <w:sz w:val="21"/>
          <w:szCs w:val="21"/>
          <w:lang w:val="es-ES_tradnl"/>
        </w:rPr>
        <w:t>Verdelot</w:t>
      </w:r>
      <w:proofErr w:type="spellEnd"/>
      <w:r>
        <w:rPr>
          <w:sz w:val="21"/>
          <w:szCs w:val="21"/>
          <w:lang w:val="es-ES_tradnl"/>
        </w:rPr>
        <w:t xml:space="preserve">, </w:t>
      </w:r>
      <w:proofErr w:type="spellStart"/>
      <w:r>
        <w:rPr>
          <w:sz w:val="21"/>
          <w:szCs w:val="21"/>
          <w:lang w:val="es-ES_tradnl"/>
        </w:rPr>
        <w:t>Adrian</w:t>
      </w:r>
      <w:proofErr w:type="spellEnd"/>
      <w:r>
        <w:rPr>
          <w:sz w:val="21"/>
          <w:szCs w:val="21"/>
          <w:lang w:val="es-ES_tradnl"/>
        </w:rPr>
        <w:t xml:space="preserve"> </w:t>
      </w:r>
      <w:proofErr w:type="spellStart"/>
      <w:r>
        <w:rPr>
          <w:sz w:val="21"/>
          <w:szCs w:val="21"/>
          <w:lang w:val="es-ES_tradnl"/>
        </w:rPr>
        <w:t>Willaert</w:t>
      </w:r>
      <w:proofErr w:type="spellEnd"/>
      <w:r>
        <w:rPr>
          <w:sz w:val="21"/>
          <w:szCs w:val="21"/>
          <w:lang w:val="es-ES_tradnl"/>
        </w:rPr>
        <w:t xml:space="preserve">, Johannes </w:t>
      </w:r>
      <w:proofErr w:type="spellStart"/>
      <w:r>
        <w:rPr>
          <w:sz w:val="21"/>
          <w:szCs w:val="21"/>
          <w:lang w:val="es-ES_tradnl"/>
        </w:rPr>
        <w:t>Lupi</w:t>
      </w:r>
      <w:proofErr w:type="spellEnd"/>
      <w:r>
        <w:rPr>
          <w:sz w:val="21"/>
          <w:szCs w:val="21"/>
          <w:lang w:val="es-ES_tradnl"/>
        </w:rPr>
        <w:t xml:space="preserve">, Pierre de </w:t>
      </w:r>
      <w:proofErr w:type="spellStart"/>
      <w:r>
        <w:rPr>
          <w:sz w:val="21"/>
          <w:szCs w:val="21"/>
          <w:lang w:val="es-ES_tradnl"/>
        </w:rPr>
        <w:t>Manchicourt</w:t>
      </w:r>
      <w:proofErr w:type="spellEnd"/>
      <w:r>
        <w:rPr>
          <w:sz w:val="21"/>
          <w:szCs w:val="21"/>
          <w:lang w:val="es-ES_tradnl"/>
        </w:rPr>
        <w:t xml:space="preserve">, </w:t>
      </w:r>
      <w:proofErr w:type="spellStart"/>
      <w:r>
        <w:rPr>
          <w:sz w:val="21"/>
          <w:szCs w:val="21"/>
          <w:lang w:val="es-ES_tradnl"/>
        </w:rPr>
        <w:t>Nicolas</w:t>
      </w:r>
      <w:proofErr w:type="spellEnd"/>
      <w:r>
        <w:rPr>
          <w:sz w:val="21"/>
          <w:szCs w:val="21"/>
          <w:lang w:val="es-ES_tradnl"/>
        </w:rPr>
        <w:t xml:space="preserve"> </w:t>
      </w:r>
      <w:proofErr w:type="spellStart"/>
      <w:r>
        <w:rPr>
          <w:sz w:val="21"/>
          <w:szCs w:val="21"/>
          <w:lang w:val="es-ES_tradnl"/>
        </w:rPr>
        <w:t>Gombert</w:t>
      </w:r>
      <w:proofErr w:type="spellEnd"/>
      <w:r>
        <w:rPr>
          <w:sz w:val="21"/>
          <w:szCs w:val="21"/>
          <w:lang w:val="es-ES_tradnl"/>
        </w:rPr>
        <w:t xml:space="preserve">, Thomas, </w:t>
      </w:r>
      <w:proofErr w:type="spellStart"/>
      <w:r>
        <w:rPr>
          <w:sz w:val="21"/>
          <w:szCs w:val="21"/>
          <w:lang w:val="es-ES_tradnl"/>
        </w:rPr>
        <w:t>Crecquillon</w:t>
      </w:r>
      <w:proofErr w:type="spellEnd"/>
      <w:r>
        <w:rPr>
          <w:sz w:val="21"/>
          <w:szCs w:val="21"/>
          <w:lang w:val="es-ES_tradnl"/>
        </w:rPr>
        <w:t xml:space="preserve">, Clemens non Papa, </w:t>
      </w:r>
      <w:proofErr w:type="spellStart"/>
      <w:r w:rsidR="00254B0F">
        <w:rPr>
          <w:sz w:val="21"/>
          <w:szCs w:val="21"/>
          <w:lang w:val="es-ES_tradnl"/>
        </w:rPr>
        <w:t>Philippe</w:t>
      </w:r>
      <w:proofErr w:type="spellEnd"/>
      <w:r w:rsidR="00254B0F">
        <w:rPr>
          <w:sz w:val="21"/>
          <w:szCs w:val="21"/>
          <w:lang w:val="es-ES_tradnl"/>
        </w:rPr>
        <w:t xml:space="preserve"> de Monte, </w:t>
      </w:r>
      <w:proofErr w:type="spellStart"/>
      <w:r w:rsidR="00254B0F">
        <w:rPr>
          <w:sz w:val="21"/>
          <w:szCs w:val="21"/>
          <w:lang w:val="es-ES_tradnl"/>
        </w:rPr>
        <w:t>Giaches</w:t>
      </w:r>
      <w:proofErr w:type="spellEnd"/>
      <w:r w:rsidR="00254B0F">
        <w:rPr>
          <w:sz w:val="21"/>
          <w:szCs w:val="21"/>
          <w:lang w:val="es-ES_tradnl"/>
        </w:rPr>
        <w:t xml:space="preserve"> de Wert, Gerard </w:t>
      </w:r>
      <w:proofErr w:type="spellStart"/>
      <w:r w:rsidR="00254B0F">
        <w:rPr>
          <w:sz w:val="21"/>
          <w:szCs w:val="21"/>
          <w:lang w:val="es-ES_tradnl"/>
        </w:rPr>
        <w:t>Turnhout</w:t>
      </w:r>
      <w:proofErr w:type="spellEnd"/>
      <w:r w:rsidR="005623AC">
        <w:rPr>
          <w:sz w:val="21"/>
          <w:szCs w:val="21"/>
          <w:lang w:val="es-ES_tradnl"/>
        </w:rPr>
        <w:t xml:space="preserve">, </w:t>
      </w:r>
      <w:proofErr w:type="spellStart"/>
      <w:r w:rsidR="005623AC">
        <w:rPr>
          <w:sz w:val="21"/>
          <w:szCs w:val="21"/>
          <w:lang w:val="es-ES_tradnl"/>
        </w:rPr>
        <w:t>Philippe</w:t>
      </w:r>
      <w:proofErr w:type="spellEnd"/>
      <w:r w:rsidR="005623AC">
        <w:rPr>
          <w:sz w:val="21"/>
          <w:szCs w:val="21"/>
          <w:lang w:val="es-ES_tradnl"/>
        </w:rPr>
        <w:t xml:space="preserve"> </w:t>
      </w:r>
      <w:proofErr w:type="spellStart"/>
      <w:r w:rsidR="005623AC">
        <w:rPr>
          <w:sz w:val="21"/>
          <w:szCs w:val="21"/>
          <w:lang w:val="es-ES_tradnl"/>
        </w:rPr>
        <w:t>Rogier</w:t>
      </w:r>
      <w:proofErr w:type="spellEnd"/>
      <w:r w:rsidR="005623AC">
        <w:rPr>
          <w:sz w:val="21"/>
          <w:szCs w:val="21"/>
          <w:lang w:val="es-ES_tradnl"/>
        </w:rPr>
        <w:t xml:space="preserve">, </w:t>
      </w:r>
      <w:proofErr w:type="spellStart"/>
      <w:r w:rsidR="005623AC">
        <w:rPr>
          <w:sz w:val="21"/>
          <w:szCs w:val="21"/>
          <w:lang w:val="es-ES_tradnl"/>
        </w:rPr>
        <w:t>Matthaeus</w:t>
      </w:r>
      <w:proofErr w:type="spellEnd"/>
      <w:r w:rsidR="005623AC">
        <w:rPr>
          <w:sz w:val="21"/>
          <w:szCs w:val="21"/>
          <w:lang w:val="es-ES_tradnl"/>
        </w:rPr>
        <w:t xml:space="preserve"> </w:t>
      </w:r>
      <w:proofErr w:type="spellStart"/>
      <w:r w:rsidR="005623AC">
        <w:rPr>
          <w:sz w:val="21"/>
          <w:szCs w:val="21"/>
          <w:lang w:val="es-ES_tradnl"/>
        </w:rPr>
        <w:t>Rosmarin</w:t>
      </w:r>
      <w:proofErr w:type="spellEnd"/>
      <w:r w:rsidR="005623AC">
        <w:rPr>
          <w:sz w:val="21"/>
          <w:szCs w:val="21"/>
          <w:lang w:val="es-ES_tradnl"/>
        </w:rPr>
        <w:t xml:space="preserve"> (los 3 </w:t>
      </w:r>
      <w:proofErr w:type="spellStart"/>
      <w:r w:rsidR="005623AC">
        <w:rPr>
          <w:sz w:val="21"/>
          <w:szCs w:val="21"/>
          <w:lang w:val="es-ES_tradnl"/>
        </w:rPr>
        <w:t>ultimos</w:t>
      </w:r>
      <w:proofErr w:type="spellEnd"/>
      <w:r w:rsidR="005623AC">
        <w:rPr>
          <w:sz w:val="21"/>
          <w:szCs w:val="21"/>
          <w:lang w:val="es-ES_tradnl"/>
        </w:rPr>
        <w:t xml:space="preserve"> fueron Maestros de la Capilla real española)</w:t>
      </w:r>
    </w:p>
  </w:footnote>
  <w:footnote w:id="4">
    <w:p w14:paraId="155A3639" w14:textId="16B5C7EE" w:rsidR="00C374E4" w:rsidRPr="00C374E4" w:rsidRDefault="00C374E4">
      <w:pPr>
        <w:pStyle w:val="Textonotapie"/>
        <w:rPr>
          <w:lang w:val="es-ES_tradnl"/>
        </w:rPr>
      </w:pPr>
      <w:r>
        <w:rPr>
          <w:rStyle w:val="Refdenotaalpie"/>
        </w:rPr>
        <w:footnoteRef/>
      </w:r>
      <w:r>
        <w:t xml:space="preserve"> </w:t>
      </w:r>
      <w:r w:rsidRPr="00C374E4">
        <w:rPr>
          <w:sz w:val="21"/>
          <w:szCs w:val="21"/>
          <w:lang w:val="es-ES_tradnl"/>
        </w:rPr>
        <w:t xml:space="preserve">La </w:t>
      </w:r>
      <w:proofErr w:type="spellStart"/>
      <w:r w:rsidRPr="00C374E4">
        <w:rPr>
          <w:i/>
          <w:sz w:val="21"/>
          <w:szCs w:val="21"/>
          <w:lang w:val="es-ES_tradnl"/>
        </w:rPr>
        <w:t>villotta</w:t>
      </w:r>
      <w:proofErr w:type="spellEnd"/>
      <w:r w:rsidRPr="00C374E4">
        <w:rPr>
          <w:sz w:val="21"/>
          <w:szCs w:val="21"/>
          <w:lang w:val="es-ES_tradnl"/>
        </w:rPr>
        <w:t xml:space="preserve"> fue muy popu</w:t>
      </w:r>
      <w:r>
        <w:rPr>
          <w:sz w:val="21"/>
          <w:szCs w:val="21"/>
          <w:lang w:val="es-ES_tradnl"/>
        </w:rPr>
        <w:t>lar en Padua y Venecia en las dé</w:t>
      </w:r>
      <w:r w:rsidRPr="00C374E4">
        <w:rPr>
          <w:sz w:val="21"/>
          <w:szCs w:val="21"/>
          <w:lang w:val="es-ES_tradnl"/>
        </w:rPr>
        <w:t>cad</w:t>
      </w:r>
      <w:r>
        <w:rPr>
          <w:sz w:val="21"/>
          <w:szCs w:val="21"/>
          <w:lang w:val="es-ES_tradnl"/>
        </w:rPr>
        <w:t>a</w:t>
      </w:r>
      <w:r w:rsidRPr="00C374E4">
        <w:rPr>
          <w:sz w:val="21"/>
          <w:szCs w:val="21"/>
          <w:lang w:val="es-ES_tradnl"/>
        </w:rPr>
        <w:t>s del 50-60.</w:t>
      </w:r>
    </w:p>
  </w:footnote>
  <w:footnote w:id="5">
    <w:p w14:paraId="11CADA9A" w14:textId="671FAAEF" w:rsidR="00D31846" w:rsidRPr="00D31846" w:rsidRDefault="00D31846" w:rsidP="00D31846">
      <w:pPr>
        <w:pStyle w:val="Textonotapie"/>
        <w:jc w:val="both"/>
        <w:rPr>
          <w:sz w:val="21"/>
          <w:szCs w:val="21"/>
          <w:lang w:val="es-ES_tradnl"/>
        </w:rPr>
      </w:pPr>
      <w:r>
        <w:rPr>
          <w:rStyle w:val="Refdenotaalpie"/>
        </w:rPr>
        <w:footnoteRef/>
      </w:r>
      <w:r>
        <w:t xml:space="preserve"> </w:t>
      </w:r>
      <w:r w:rsidRPr="00D31846">
        <w:rPr>
          <w:sz w:val="21"/>
          <w:szCs w:val="21"/>
          <w:lang w:val="es-ES_tradnl"/>
        </w:rPr>
        <w:t xml:space="preserve">Conoció a </w:t>
      </w:r>
      <w:proofErr w:type="spellStart"/>
      <w:r w:rsidRPr="00D31846">
        <w:rPr>
          <w:sz w:val="21"/>
          <w:szCs w:val="21"/>
          <w:lang w:val="es-ES_tradnl"/>
        </w:rPr>
        <w:t>Monteverdi</w:t>
      </w:r>
      <w:proofErr w:type="spellEnd"/>
      <w:r w:rsidRPr="00D31846">
        <w:rPr>
          <w:sz w:val="21"/>
          <w:szCs w:val="21"/>
          <w:lang w:val="es-ES_tradnl"/>
        </w:rPr>
        <w:t xml:space="preserve"> en la corte de Mantua y co</w:t>
      </w:r>
      <w:r>
        <w:rPr>
          <w:sz w:val="21"/>
          <w:szCs w:val="21"/>
          <w:lang w:val="es-ES_tradnl"/>
        </w:rPr>
        <w:t xml:space="preserve">laboró con </w:t>
      </w:r>
      <w:r w:rsidR="003260CD">
        <w:rPr>
          <w:sz w:val="21"/>
          <w:szCs w:val="21"/>
          <w:lang w:val="es-ES_tradnl"/>
        </w:rPr>
        <w:t>é</w:t>
      </w:r>
      <w:r>
        <w:rPr>
          <w:sz w:val="21"/>
          <w:szCs w:val="21"/>
          <w:lang w:val="es-ES_tradnl"/>
        </w:rPr>
        <w:t>l en varias de sus ó</w:t>
      </w:r>
      <w:r w:rsidRPr="00D31846">
        <w:rPr>
          <w:sz w:val="21"/>
          <w:szCs w:val="21"/>
          <w:lang w:val="es-ES_tradnl"/>
        </w:rPr>
        <w:t xml:space="preserve">peras. </w:t>
      </w:r>
      <w:r>
        <w:rPr>
          <w:sz w:val="21"/>
          <w:szCs w:val="21"/>
          <w:lang w:val="es-ES_tradnl"/>
        </w:rPr>
        <w:t xml:space="preserve">Junto a </w:t>
      </w:r>
      <w:proofErr w:type="spellStart"/>
      <w:r>
        <w:rPr>
          <w:sz w:val="21"/>
          <w:szCs w:val="21"/>
          <w:lang w:val="es-ES_tradnl"/>
        </w:rPr>
        <w:t>Viadana</w:t>
      </w:r>
      <w:proofErr w:type="spellEnd"/>
      <w:r>
        <w:rPr>
          <w:sz w:val="21"/>
          <w:szCs w:val="21"/>
          <w:lang w:val="es-ES_tradnl"/>
        </w:rPr>
        <w:t xml:space="preserve"> y </w:t>
      </w:r>
      <w:proofErr w:type="spellStart"/>
      <w:r>
        <w:rPr>
          <w:sz w:val="21"/>
          <w:szCs w:val="21"/>
          <w:lang w:val="es-ES_tradnl"/>
        </w:rPr>
        <w:t>Gastoldi</w:t>
      </w:r>
      <w:proofErr w:type="spellEnd"/>
      <w:r>
        <w:rPr>
          <w:sz w:val="21"/>
          <w:szCs w:val="21"/>
          <w:lang w:val="es-ES_tradnl"/>
        </w:rPr>
        <w:t xml:space="preserve"> conformaron el grupo de compositores que impulsaron el nuevo estilo </w:t>
      </w:r>
      <w:proofErr w:type="spellStart"/>
      <w:r w:rsidRPr="00D31846">
        <w:rPr>
          <w:i/>
          <w:sz w:val="21"/>
          <w:szCs w:val="21"/>
          <w:lang w:val="es-ES_tradnl"/>
        </w:rPr>
        <w:t>concertato</w:t>
      </w:r>
      <w:proofErr w:type="spellEnd"/>
      <w:r w:rsidRPr="00D31846">
        <w:rPr>
          <w:i/>
          <w:sz w:val="21"/>
          <w:szCs w:val="21"/>
          <w:lang w:val="es-ES_tradnl"/>
        </w:rPr>
        <w:t xml:space="preserve"> </w:t>
      </w:r>
      <w:r>
        <w:rPr>
          <w:sz w:val="21"/>
          <w:szCs w:val="21"/>
          <w:lang w:val="es-ES_tradnl"/>
        </w:rPr>
        <w:t>(de concertar, fusionar) en el que dialogan voces e instrumentos, dando fin al dominio de la escritura puramente vocal no acompañada.</w:t>
      </w:r>
    </w:p>
  </w:footnote>
  <w:footnote w:id="6">
    <w:p w14:paraId="1CFA8457" w14:textId="290FF4D3" w:rsidR="00D31846" w:rsidRPr="00D31846" w:rsidRDefault="00D31846" w:rsidP="00D31846">
      <w:pPr>
        <w:pStyle w:val="Textonotapie"/>
        <w:jc w:val="both"/>
        <w:rPr>
          <w:sz w:val="21"/>
          <w:szCs w:val="21"/>
          <w:lang w:val="es-ES_tradnl"/>
        </w:rPr>
      </w:pPr>
      <w:r>
        <w:rPr>
          <w:rStyle w:val="Refdenotaalpie"/>
        </w:rPr>
        <w:footnoteRef/>
      </w:r>
      <w:r>
        <w:t xml:space="preserve"> </w:t>
      </w:r>
      <w:r w:rsidRPr="00D31846">
        <w:rPr>
          <w:sz w:val="21"/>
          <w:szCs w:val="21"/>
          <w:lang w:val="es-ES_tradnl"/>
        </w:rPr>
        <w:t>Desde su Libro 2 de madrigal</w:t>
      </w:r>
      <w:r>
        <w:rPr>
          <w:sz w:val="21"/>
          <w:szCs w:val="21"/>
          <w:lang w:val="es-ES_tradnl"/>
        </w:rPr>
        <w:t>e</w:t>
      </w:r>
      <w:r w:rsidRPr="00D31846">
        <w:rPr>
          <w:sz w:val="21"/>
          <w:szCs w:val="21"/>
          <w:lang w:val="es-ES_tradnl"/>
        </w:rPr>
        <w:t xml:space="preserve">s </w:t>
      </w:r>
      <w:r>
        <w:rPr>
          <w:sz w:val="21"/>
          <w:szCs w:val="21"/>
          <w:lang w:val="es-ES_tradnl"/>
        </w:rPr>
        <w:t>de 1602 se editaron</w:t>
      </w:r>
      <w:r w:rsidRPr="00D31846">
        <w:rPr>
          <w:sz w:val="21"/>
          <w:szCs w:val="21"/>
          <w:lang w:val="es-ES_tradnl"/>
        </w:rPr>
        <w:t xml:space="preserve"> obras </w:t>
      </w:r>
      <w:r>
        <w:rPr>
          <w:sz w:val="21"/>
          <w:szCs w:val="21"/>
          <w:lang w:val="es-ES_tradnl"/>
        </w:rPr>
        <w:t xml:space="preserve">que compuso </w:t>
      </w:r>
      <w:r w:rsidRPr="00D31846">
        <w:rPr>
          <w:sz w:val="21"/>
          <w:szCs w:val="21"/>
          <w:lang w:val="es-ES_tradnl"/>
        </w:rPr>
        <w:t>para voces y continuo</w:t>
      </w:r>
    </w:p>
  </w:footnote>
  <w:footnote w:id="7">
    <w:p w14:paraId="072C3587" w14:textId="2556B9F2" w:rsidR="00DA08C9" w:rsidRPr="00DA08C9" w:rsidRDefault="00DA08C9" w:rsidP="00DA08C9">
      <w:pPr>
        <w:pStyle w:val="Textonotapie"/>
        <w:jc w:val="both"/>
        <w:rPr>
          <w:sz w:val="21"/>
          <w:szCs w:val="21"/>
          <w:lang w:val="es-ES_tradnl"/>
        </w:rPr>
      </w:pPr>
      <w:r>
        <w:rPr>
          <w:rStyle w:val="Refdenotaalpie"/>
        </w:rPr>
        <w:footnoteRef/>
      </w:r>
      <w:r>
        <w:t xml:space="preserve"> </w:t>
      </w:r>
      <w:r w:rsidRPr="00DA08C9">
        <w:rPr>
          <w:sz w:val="21"/>
          <w:szCs w:val="21"/>
          <w:lang w:val="es-ES_tradnl"/>
        </w:rPr>
        <w:t>Los enlaces armónicos de la frase inicial y su ritmo ternario son muy semejantes a los de la danza mencionada</w:t>
      </w:r>
      <w:r>
        <w:rPr>
          <w:sz w:val="21"/>
          <w:szCs w:val="21"/>
          <w:lang w:val="es-ES_tradnl"/>
        </w:rPr>
        <w:t>.</w:t>
      </w:r>
    </w:p>
  </w:footnote>
  <w:footnote w:id="8">
    <w:p w14:paraId="15DD3A51" w14:textId="1DB2A15C" w:rsidR="00DA08C9" w:rsidRPr="00DA08C9" w:rsidRDefault="00DA08C9" w:rsidP="00DA08C9">
      <w:pPr>
        <w:pStyle w:val="Textonotapie"/>
        <w:jc w:val="both"/>
        <w:rPr>
          <w:sz w:val="21"/>
          <w:szCs w:val="21"/>
          <w:lang w:val="es-ES_tradnl"/>
        </w:rPr>
      </w:pPr>
      <w:r>
        <w:rPr>
          <w:rStyle w:val="Refdenotaalpie"/>
        </w:rPr>
        <w:footnoteRef/>
      </w:r>
      <w:r>
        <w:t xml:space="preserve"> </w:t>
      </w:r>
      <w:r w:rsidRPr="00DA08C9">
        <w:rPr>
          <w:sz w:val="21"/>
          <w:szCs w:val="21"/>
          <w:lang w:val="es-ES_tradnl"/>
        </w:rPr>
        <w:t>En términos simples, se trata del reemplazo de 2 compases de 3/8 por uno de 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D5853"/>
    <w:multiLevelType w:val="hybridMultilevel"/>
    <w:tmpl w:val="A1B4058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AR" w:vendorID="64" w:dllVersion="131078" w:nlCheck="1" w:checkStyle="1"/>
  <w:activeWritingStyle w:appName="MSWord" w:lang="es-ES_tradnl"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C3"/>
    <w:rsid w:val="0002579A"/>
    <w:rsid w:val="00082F2A"/>
    <w:rsid w:val="000A28FC"/>
    <w:rsid w:val="000A485F"/>
    <w:rsid w:val="001123DB"/>
    <w:rsid w:val="001676C3"/>
    <w:rsid w:val="001F0B46"/>
    <w:rsid w:val="00254B0F"/>
    <w:rsid w:val="002A48A2"/>
    <w:rsid w:val="003260CD"/>
    <w:rsid w:val="00393AF7"/>
    <w:rsid w:val="003A0ECD"/>
    <w:rsid w:val="003E2044"/>
    <w:rsid w:val="003E3B91"/>
    <w:rsid w:val="003F4C3E"/>
    <w:rsid w:val="00425848"/>
    <w:rsid w:val="0047134E"/>
    <w:rsid w:val="00490928"/>
    <w:rsid w:val="004958B6"/>
    <w:rsid w:val="00501F26"/>
    <w:rsid w:val="005472C8"/>
    <w:rsid w:val="005623AC"/>
    <w:rsid w:val="005A23CE"/>
    <w:rsid w:val="005C6C24"/>
    <w:rsid w:val="005E4D23"/>
    <w:rsid w:val="00671572"/>
    <w:rsid w:val="00695719"/>
    <w:rsid w:val="00723A48"/>
    <w:rsid w:val="00735195"/>
    <w:rsid w:val="007509D6"/>
    <w:rsid w:val="007D4AAA"/>
    <w:rsid w:val="008476EA"/>
    <w:rsid w:val="00885311"/>
    <w:rsid w:val="008D08EB"/>
    <w:rsid w:val="00902D87"/>
    <w:rsid w:val="00964728"/>
    <w:rsid w:val="0097599D"/>
    <w:rsid w:val="009D7404"/>
    <w:rsid w:val="009E136D"/>
    <w:rsid w:val="009E60F1"/>
    <w:rsid w:val="00A245A7"/>
    <w:rsid w:val="00A268D3"/>
    <w:rsid w:val="00A852B8"/>
    <w:rsid w:val="00A926BB"/>
    <w:rsid w:val="00AA54C3"/>
    <w:rsid w:val="00AB2D35"/>
    <w:rsid w:val="00AB457E"/>
    <w:rsid w:val="00AC592B"/>
    <w:rsid w:val="00BB081F"/>
    <w:rsid w:val="00C374E4"/>
    <w:rsid w:val="00D03FCA"/>
    <w:rsid w:val="00D15366"/>
    <w:rsid w:val="00D31459"/>
    <w:rsid w:val="00D31846"/>
    <w:rsid w:val="00D55C78"/>
    <w:rsid w:val="00D602D4"/>
    <w:rsid w:val="00DA08C9"/>
    <w:rsid w:val="00DA51A0"/>
    <w:rsid w:val="00DD08F0"/>
    <w:rsid w:val="00E233A8"/>
    <w:rsid w:val="00E869B3"/>
    <w:rsid w:val="00E957AA"/>
    <w:rsid w:val="00EF2246"/>
    <w:rsid w:val="00F47105"/>
    <w:rsid w:val="00F85A46"/>
    <w:rsid w:val="00F92076"/>
    <w:rsid w:val="00F952C5"/>
    <w:rsid w:val="00F9621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1B537"/>
  <w15:docId w15:val="{25AB25A3-AD96-4D4D-B3CB-70515186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6C3"/>
    <w:pPr>
      <w:spacing w:after="0" w:line="240" w:lineRule="auto"/>
    </w:pPr>
    <w:rPr>
      <w:rFonts w:ascii="Times New Roman" w:eastAsia="Times New Roman" w:hAnsi="Times New Roman" w:cs="Times New Roman"/>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676C3"/>
    <w:pPr>
      <w:spacing w:before="100" w:beforeAutospacing="1" w:after="100" w:afterAutospacing="1"/>
    </w:pPr>
  </w:style>
  <w:style w:type="character" w:customStyle="1" w:styleId="apple-converted-space">
    <w:name w:val="apple-converted-space"/>
    <w:basedOn w:val="Fuentedeprrafopredeter"/>
    <w:rsid w:val="00902D87"/>
  </w:style>
  <w:style w:type="paragraph" w:styleId="Textonotapie">
    <w:name w:val="footnote text"/>
    <w:basedOn w:val="Normal"/>
    <w:link w:val="TextonotapieCar"/>
    <w:uiPriority w:val="99"/>
    <w:unhideWhenUsed/>
    <w:rsid w:val="00BB081F"/>
  </w:style>
  <w:style w:type="character" w:customStyle="1" w:styleId="TextonotapieCar">
    <w:name w:val="Texto nota pie Car"/>
    <w:basedOn w:val="Fuentedeprrafopredeter"/>
    <w:link w:val="Textonotapie"/>
    <w:uiPriority w:val="99"/>
    <w:rsid w:val="00BB081F"/>
    <w:rPr>
      <w:rFonts w:ascii="Times New Roman" w:eastAsia="Times New Roman" w:hAnsi="Times New Roman" w:cs="Times New Roman"/>
      <w:sz w:val="24"/>
      <w:szCs w:val="24"/>
      <w:lang w:val="es-CO" w:eastAsia="es-CO"/>
    </w:rPr>
  </w:style>
  <w:style w:type="character" w:styleId="Refdenotaalpie">
    <w:name w:val="footnote reference"/>
    <w:basedOn w:val="Fuentedeprrafopredeter"/>
    <w:uiPriority w:val="99"/>
    <w:unhideWhenUsed/>
    <w:rsid w:val="00BB081F"/>
    <w:rPr>
      <w:vertAlign w:val="superscript"/>
    </w:rPr>
  </w:style>
  <w:style w:type="paragraph" w:styleId="Prrafodelista">
    <w:name w:val="List Paragraph"/>
    <w:basedOn w:val="Normal"/>
    <w:uiPriority w:val="34"/>
    <w:qFormat/>
    <w:rsid w:val="0049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1405">
      <w:bodyDiv w:val="1"/>
      <w:marLeft w:val="0"/>
      <w:marRight w:val="0"/>
      <w:marTop w:val="0"/>
      <w:marBottom w:val="0"/>
      <w:divBdr>
        <w:top w:val="none" w:sz="0" w:space="0" w:color="auto"/>
        <w:left w:val="none" w:sz="0" w:space="0" w:color="auto"/>
        <w:bottom w:val="none" w:sz="0" w:space="0" w:color="auto"/>
        <w:right w:val="none" w:sz="0" w:space="0" w:color="auto"/>
      </w:divBdr>
    </w:div>
    <w:div w:id="8213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B2BA94-4441-4327-BCAD-F30C2A7C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1525</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eleonora fernandez</dc:creator>
  <cp:keywords/>
  <dc:description/>
  <cp:lastModifiedBy>Flavio Hualpa</cp:lastModifiedBy>
  <cp:revision>3</cp:revision>
  <dcterms:created xsi:type="dcterms:W3CDTF">2018-12-23T22:51:00Z</dcterms:created>
  <dcterms:modified xsi:type="dcterms:W3CDTF">2018-12-24T00:46:00Z</dcterms:modified>
</cp:coreProperties>
</file>