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08559F">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08559F">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08559F">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08559F">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08559F">
                <w:pPr>
                  <w:pStyle w:val="Sansinterligne"/>
                  <w:jc w:val="both"/>
                  <w:rPr>
                    <w:color w:val="5B9BD5" w:themeColor="accent1"/>
                  </w:rPr>
                </w:pPr>
              </w:p>
            </w:tc>
          </w:tr>
        </w:tbl>
        <w:p w:rsidR="00FB79E1" w:rsidRDefault="00FB79E1" w:rsidP="0008559F">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08559F">
          <w:pPr>
            <w:pStyle w:val="Titre"/>
            <w:jc w:val="both"/>
          </w:pPr>
          <w:r>
            <w:rPr>
              <w:lang w:val="fr-FR"/>
            </w:rPr>
            <w:t>Table des matières</w:t>
          </w:r>
        </w:p>
        <w:p w:rsidR="00093ADA"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2160391" w:history="1">
            <w:r w:rsidR="00093ADA" w:rsidRPr="005838B0">
              <w:rPr>
                <w:rStyle w:val="Lienhypertexte"/>
                <w:noProof/>
              </w:rPr>
              <w:t>1.</w:t>
            </w:r>
            <w:r w:rsidR="00093ADA">
              <w:rPr>
                <w:rFonts w:asciiTheme="minorHAnsi" w:eastAsiaTheme="minorEastAsia" w:hAnsiTheme="minorHAnsi"/>
                <w:noProof/>
                <w:sz w:val="22"/>
                <w:lang w:eastAsia="fr-CH"/>
              </w:rPr>
              <w:tab/>
            </w:r>
            <w:r w:rsidR="00093ADA" w:rsidRPr="005838B0">
              <w:rPr>
                <w:rStyle w:val="Lienhypertexte"/>
                <w:noProof/>
              </w:rPr>
              <w:t>Introduction</w:t>
            </w:r>
            <w:r w:rsidR="00093ADA">
              <w:rPr>
                <w:noProof/>
                <w:webHidden/>
              </w:rPr>
              <w:tab/>
            </w:r>
            <w:r w:rsidR="00093ADA">
              <w:rPr>
                <w:noProof/>
                <w:webHidden/>
              </w:rPr>
              <w:fldChar w:fldCharType="begin"/>
            </w:r>
            <w:r w:rsidR="00093ADA">
              <w:rPr>
                <w:noProof/>
                <w:webHidden/>
              </w:rPr>
              <w:instrText xml:space="preserve"> PAGEREF _Toc72160391 \h </w:instrText>
            </w:r>
            <w:r w:rsidR="00093ADA">
              <w:rPr>
                <w:noProof/>
                <w:webHidden/>
              </w:rPr>
            </w:r>
            <w:r w:rsidR="00093ADA">
              <w:rPr>
                <w:noProof/>
                <w:webHidden/>
              </w:rPr>
              <w:fldChar w:fldCharType="separate"/>
            </w:r>
            <w:r w:rsidR="00093ADA">
              <w:rPr>
                <w:noProof/>
                <w:webHidden/>
              </w:rPr>
              <w:t>3</w:t>
            </w:r>
            <w:r w:rsidR="00093ADA">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392" w:history="1">
            <w:r w:rsidRPr="005838B0">
              <w:rPr>
                <w:rStyle w:val="Lienhypertexte"/>
                <w:noProof/>
              </w:rPr>
              <w:t>2.</w:t>
            </w:r>
            <w:r>
              <w:rPr>
                <w:rFonts w:asciiTheme="minorHAnsi" w:eastAsiaTheme="minorEastAsia" w:hAnsiTheme="minorHAnsi"/>
                <w:noProof/>
                <w:sz w:val="22"/>
                <w:lang w:eastAsia="fr-CH"/>
              </w:rPr>
              <w:tab/>
            </w:r>
            <w:r w:rsidRPr="005838B0">
              <w:rPr>
                <w:rStyle w:val="Lienhypertexte"/>
                <w:noProof/>
              </w:rPr>
              <w:t>Cahier des charges</w:t>
            </w:r>
            <w:r>
              <w:rPr>
                <w:noProof/>
                <w:webHidden/>
              </w:rPr>
              <w:tab/>
            </w:r>
            <w:r>
              <w:rPr>
                <w:noProof/>
                <w:webHidden/>
              </w:rPr>
              <w:fldChar w:fldCharType="begin"/>
            </w:r>
            <w:r>
              <w:rPr>
                <w:noProof/>
                <w:webHidden/>
              </w:rPr>
              <w:instrText xml:space="preserve"> PAGEREF _Toc72160392 \h </w:instrText>
            </w:r>
            <w:r>
              <w:rPr>
                <w:noProof/>
                <w:webHidden/>
              </w:rPr>
            </w:r>
            <w:r>
              <w:rPr>
                <w:noProof/>
                <w:webHidden/>
              </w:rPr>
              <w:fldChar w:fldCharType="separate"/>
            </w:r>
            <w:r>
              <w:rPr>
                <w:noProof/>
                <w:webHidden/>
              </w:rPr>
              <w:t>3</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393"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Matériels et logiciels à disposition</w:t>
            </w:r>
            <w:r>
              <w:rPr>
                <w:noProof/>
                <w:webHidden/>
              </w:rPr>
              <w:tab/>
            </w:r>
            <w:r>
              <w:rPr>
                <w:noProof/>
                <w:webHidden/>
              </w:rPr>
              <w:fldChar w:fldCharType="begin"/>
            </w:r>
            <w:r>
              <w:rPr>
                <w:noProof/>
                <w:webHidden/>
              </w:rPr>
              <w:instrText xml:space="preserve"> PAGEREF _Toc72160393 \h </w:instrText>
            </w:r>
            <w:r>
              <w:rPr>
                <w:noProof/>
                <w:webHidden/>
              </w:rPr>
            </w:r>
            <w:r>
              <w:rPr>
                <w:noProof/>
                <w:webHidden/>
              </w:rPr>
              <w:fldChar w:fldCharType="separate"/>
            </w:r>
            <w:r>
              <w:rPr>
                <w:noProof/>
                <w:webHidden/>
              </w:rPr>
              <w:t>3</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394"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Descriptif complet du projet</w:t>
            </w:r>
            <w:r>
              <w:rPr>
                <w:noProof/>
                <w:webHidden/>
              </w:rPr>
              <w:tab/>
            </w:r>
            <w:r>
              <w:rPr>
                <w:noProof/>
                <w:webHidden/>
              </w:rPr>
              <w:fldChar w:fldCharType="begin"/>
            </w:r>
            <w:r>
              <w:rPr>
                <w:noProof/>
                <w:webHidden/>
              </w:rPr>
              <w:instrText xml:space="preserve"> PAGEREF _Toc72160394 \h </w:instrText>
            </w:r>
            <w:r>
              <w:rPr>
                <w:noProof/>
                <w:webHidden/>
              </w:rPr>
            </w:r>
            <w:r>
              <w:rPr>
                <w:noProof/>
                <w:webHidden/>
              </w:rPr>
              <w:fldChar w:fldCharType="separate"/>
            </w:r>
            <w:r>
              <w:rPr>
                <w:noProof/>
                <w:webHidden/>
              </w:rPr>
              <w:t>3</w:t>
            </w:r>
            <w:r>
              <w:rPr>
                <w:noProof/>
                <w:webHidden/>
              </w:rPr>
              <w:fldChar w:fldCharType="end"/>
            </w:r>
          </w:hyperlink>
        </w:p>
        <w:p w:rsidR="00093ADA" w:rsidRDefault="00093ADA">
          <w:pPr>
            <w:pStyle w:val="TM3"/>
            <w:tabs>
              <w:tab w:val="left" w:pos="1100"/>
              <w:tab w:val="right" w:leader="dot" w:pos="9062"/>
            </w:tabs>
            <w:rPr>
              <w:rFonts w:asciiTheme="minorHAnsi" w:eastAsiaTheme="minorEastAsia" w:hAnsiTheme="minorHAnsi"/>
              <w:noProof/>
              <w:sz w:val="22"/>
              <w:lang w:eastAsia="fr-CH"/>
            </w:rPr>
          </w:pPr>
          <w:hyperlink w:anchor="_Toc72160395" w:history="1">
            <w:r w:rsidRPr="005838B0">
              <w:rPr>
                <w:rStyle w:val="Lienhypertexte"/>
                <w:noProof/>
              </w:rPr>
              <w:t>A.</w:t>
            </w:r>
            <w:r>
              <w:rPr>
                <w:rFonts w:asciiTheme="minorHAnsi" w:eastAsiaTheme="minorEastAsia" w:hAnsiTheme="minorHAnsi"/>
                <w:noProof/>
                <w:sz w:val="22"/>
                <w:lang w:eastAsia="fr-CH"/>
              </w:rPr>
              <w:tab/>
            </w:r>
            <w:r w:rsidRPr="005838B0">
              <w:rPr>
                <w:rStyle w:val="Lienhypertexte"/>
                <w:noProof/>
              </w:rPr>
              <w:t>Description de l’application</w:t>
            </w:r>
            <w:r>
              <w:rPr>
                <w:noProof/>
                <w:webHidden/>
              </w:rPr>
              <w:tab/>
            </w:r>
            <w:r>
              <w:rPr>
                <w:noProof/>
                <w:webHidden/>
              </w:rPr>
              <w:fldChar w:fldCharType="begin"/>
            </w:r>
            <w:r>
              <w:rPr>
                <w:noProof/>
                <w:webHidden/>
              </w:rPr>
              <w:instrText xml:space="preserve"> PAGEREF _Toc72160395 \h </w:instrText>
            </w:r>
            <w:r>
              <w:rPr>
                <w:noProof/>
                <w:webHidden/>
              </w:rPr>
            </w:r>
            <w:r>
              <w:rPr>
                <w:noProof/>
                <w:webHidden/>
              </w:rPr>
              <w:fldChar w:fldCharType="separate"/>
            </w:r>
            <w:r>
              <w:rPr>
                <w:noProof/>
                <w:webHidden/>
              </w:rPr>
              <w:t>3</w:t>
            </w:r>
            <w:r>
              <w:rPr>
                <w:noProof/>
                <w:webHidden/>
              </w:rPr>
              <w:fldChar w:fldCharType="end"/>
            </w:r>
          </w:hyperlink>
        </w:p>
        <w:p w:rsidR="00093ADA" w:rsidRDefault="00093ADA">
          <w:pPr>
            <w:pStyle w:val="TM3"/>
            <w:tabs>
              <w:tab w:val="left" w:pos="1100"/>
              <w:tab w:val="right" w:leader="dot" w:pos="9062"/>
            </w:tabs>
            <w:rPr>
              <w:rFonts w:asciiTheme="minorHAnsi" w:eastAsiaTheme="minorEastAsia" w:hAnsiTheme="minorHAnsi"/>
              <w:noProof/>
              <w:sz w:val="22"/>
              <w:lang w:eastAsia="fr-CH"/>
            </w:rPr>
          </w:pPr>
          <w:hyperlink w:anchor="_Toc72160396" w:history="1">
            <w:r w:rsidRPr="005838B0">
              <w:rPr>
                <w:rStyle w:val="Lienhypertexte"/>
                <w:noProof/>
              </w:rPr>
              <w:t>B.</w:t>
            </w:r>
            <w:r>
              <w:rPr>
                <w:rFonts w:asciiTheme="minorHAnsi" w:eastAsiaTheme="minorEastAsia" w:hAnsiTheme="minorHAnsi"/>
                <w:noProof/>
                <w:sz w:val="22"/>
                <w:lang w:eastAsia="fr-CH"/>
              </w:rPr>
              <w:tab/>
            </w:r>
            <w:r w:rsidRPr="005838B0">
              <w:rPr>
                <w:rStyle w:val="Lienhypertexte"/>
                <w:noProof/>
              </w:rPr>
              <w:t>Planification prévisionnel</w:t>
            </w:r>
            <w:r>
              <w:rPr>
                <w:noProof/>
                <w:webHidden/>
              </w:rPr>
              <w:tab/>
            </w:r>
            <w:r>
              <w:rPr>
                <w:noProof/>
                <w:webHidden/>
              </w:rPr>
              <w:fldChar w:fldCharType="begin"/>
            </w:r>
            <w:r>
              <w:rPr>
                <w:noProof/>
                <w:webHidden/>
              </w:rPr>
              <w:instrText xml:space="preserve"> PAGEREF _Toc72160396 \h </w:instrText>
            </w:r>
            <w:r>
              <w:rPr>
                <w:noProof/>
                <w:webHidden/>
              </w:rPr>
            </w:r>
            <w:r>
              <w:rPr>
                <w:noProof/>
                <w:webHidden/>
              </w:rPr>
              <w:fldChar w:fldCharType="separate"/>
            </w:r>
            <w:r>
              <w:rPr>
                <w:noProof/>
                <w:webHidden/>
              </w:rPr>
              <w:t>4</w:t>
            </w:r>
            <w:r>
              <w:rPr>
                <w:noProof/>
                <w:webHidden/>
              </w:rPr>
              <w:fldChar w:fldCharType="end"/>
            </w:r>
          </w:hyperlink>
        </w:p>
        <w:p w:rsidR="00093ADA" w:rsidRDefault="00093ADA">
          <w:pPr>
            <w:pStyle w:val="TM3"/>
            <w:tabs>
              <w:tab w:val="left" w:pos="1100"/>
              <w:tab w:val="right" w:leader="dot" w:pos="9062"/>
            </w:tabs>
            <w:rPr>
              <w:rFonts w:asciiTheme="minorHAnsi" w:eastAsiaTheme="minorEastAsia" w:hAnsiTheme="minorHAnsi"/>
              <w:noProof/>
              <w:sz w:val="22"/>
              <w:lang w:eastAsia="fr-CH"/>
            </w:rPr>
          </w:pPr>
          <w:hyperlink w:anchor="_Toc72160397" w:history="1">
            <w:r w:rsidRPr="005838B0">
              <w:rPr>
                <w:rStyle w:val="Lienhypertexte"/>
                <w:noProof/>
              </w:rPr>
              <w:t>C.</w:t>
            </w:r>
            <w:r>
              <w:rPr>
                <w:rFonts w:asciiTheme="minorHAnsi" w:eastAsiaTheme="minorEastAsia" w:hAnsiTheme="minorHAnsi"/>
                <w:noProof/>
                <w:sz w:val="22"/>
                <w:lang w:eastAsia="fr-CH"/>
              </w:rPr>
              <w:tab/>
            </w:r>
            <w:r w:rsidRPr="005838B0">
              <w:rPr>
                <w:rStyle w:val="Lienhypertexte"/>
                <w:noProof/>
              </w:rPr>
              <w:t>Planification effective</w:t>
            </w:r>
            <w:r>
              <w:rPr>
                <w:noProof/>
                <w:webHidden/>
              </w:rPr>
              <w:tab/>
            </w:r>
            <w:r>
              <w:rPr>
                <w:noProof/>
                <w:webHidden/>
              </w:rPr>
              <w:fldChar w:fldCharType="begin"/>
            </w:r>
            <w:r>
              <w:rPr>
                <w:noProof/>
                <w:webHidden/>
              </w:rPr>
              <w:instrText xml:space="preserve"> PAGEREF _Toc72160397 \h </w:instrText>
            </w:r>
            <w:r>
              <w:rPr>
                <w:noProof/>
                <w:webHidden/>
              </w:rPr>
            </w:r>
            <w:r>
              <w:rPr>
                <w:noProof/>
                <w:webHidden/>
              </w:rPr>
              <w:fldChar w:fldCharType="separate"/>
            </w:r>
            <w:r>
              <w:rPr>
                <w:noProof/>
                <w:webHidden/>
              </w:rPr>
              <w:t>5</w:t>
            </w:r>
            <w:r>
              <w:rPr>
                <w:noProof/>
                <w:webHidden/>
              </w:rPr>
              <w:fldChar w:fldCharType="end"/>
            </w:r>
          </w:hyperlink>
        </w:p>
        <w:p w:rsidR="00093ADA" w:rsidRDefault="00093ADA">
          <w:pPr>
            <w:pStyle w:val="TM3"/>
            <w:tabs>
              <w:tab w:val="left" w:pos="1100"/>
              <w:tab w:val="right" w:leader="dot" w:pos="9062"/>
            </w:tabs>
            <w:rPr>
              <w:rFonts w:asciiTheme="minorHAnsi" w:eastAsiaTheme="minorEastAsia" w:hAnsiTheme="minorHAnsi"/>
              <w:noProof/>
              <w:sz w:val="22"/>
              <w:lang w:eastAsia="fr-CH"/>
            </w:rPr>
          </w:pPr>
          <w:hyperlink w:anchor="_Toc72160398" w:history="1">
            <w:r w:rsidRPr="005838B0">
              <w:rPr>
                <w:rStyle w:val="Lienhypertexte"/>
                <w:noProof/>
              </w:rPr>
              <w:t>D.</w:t>
            </w:r>
            <w:r>
              <w:rPr>
                <w:rFonts w:asciiTheme="minorHAnsi" w:eastAsiaTheme="minorEastAsia" w:hAnsiTheme="minorHAnsi"/>
                <w:noProof/>
                <w:sz w:val="22"/>
                <w:lang w:eastAsia="fr-CH"/>
              </w:rPr>
              <w:tab/>
            </w:r>
            <w:r w:rsidRPr="005838B0">
              <w:rPr>
                <w:rStyle w:val="Lienhypertexte"/>
                <w:noProof/>
              </w:rPr>
              <w:t>Product Backlog</w:t>
            </w:r>
            <w:r>
              <w:rPr>
                <w:noProof/>
                <w:webHidden/>
              </w:rPr>
              <w:tab/>
            </w:r>
            <w:r>
              <w:rPr>
                <w:noProof/>
                <w:webHidden/>
              </w:rPr>
              <w:fldChar w:fldCharType="begin"/>
            </w:r>
            <w:r>
              <w:rPr>
                <w:noProof/>
                <w:webHidden/>
              </w:rPr>
              <w:instrText xml:space="preserve"> PAGEREF _Toc72160398 \h </w:instrText>
            </w:r>
            <w:r>
              <w:rPr>
                <w:noProof/>
                <w:webHidden/>
              </w:rPr>
            </w:r>
            <w:r>
              <w:rPr>
                <w:noProof/>
                <w:webHidden/>
              </w:rPr>
              <w:fldChar w:fldCharType="separate"/>
            </w:r>
            <w:r>
              <w:rPr>
                <w:noProof/>
                <w:webHidden/>
              </w:rPr>
              <w:t>5</w:t>
            </w:r>
            <w:r>
              <w:rPr>
                <w:noProof/>
                <w:webHidden/>
              </w:rPr>
              <w:fldChar w:fldCharType="end"/>
            </w:r>
          </w:hyperlink>
        </w:p>
        <w:p w:rsidR="00093ADA" w:rsidRDefault="00093ADA">
          <w:pPr>
            <w:pStyle w:val="TM3"/>
            <w:tabs>
              <w:tab w:val="left" w:pos="1100"/>
              <w:tab w:val="right" w:leader="dot" w:pos="9062"/>
            </w:tabs>
            <w:rPr>
              <w:rFonts w:asciiTheme="minorHAnsi" w:eastAsiaTheme="minorEastAsia" w:hAnsiTheme="minorHAnsi"/>
              <w:noProof/>
              <w:sz w:val="22"/>
              <w:lang w:eastAsia="fr-CH"/>
            </w:rPr>
          </w:pPr>
          <w:hyperlink w:anchor="_Toc72160399" w:history="1">
            <w:r w:rsidRPr="005838B0">
              <w:rPr>
                <w:rStyle w:val="Lienhypertexte"/>
                <w:noProof/>
              </w:rPr>
              <w:t>E.</w:t>
            </w:r>
            <w:r>
              <w:rPr>
                <w:rFonts w:asciiTheme="minorHAnsi" w:eastAsiaTheme="minorEastAsia" w:hAnsiTheme="minorHAnsi"/>
                <w:noProof/>
                <w:sz w:val="22"/>
                <w:lang w:eastAsia="fr-CH"/>
              </w:rPr>
              <w:tab/>
            </w:r>
            <w:r w:rsidRPr="005838B0">
              <w:rPr>
                <w:rStyle w:val="Lienhypertexte"/>
                <w:noProof/>
              </w:rPr>
              <w:t>Modèle Logique de données</w:t>
            </w:r>
            <w:r>
              <w:rPr>
                <w:noProof/>
                <w:webHidden/>
              </w:rPr>
              <w:tab/>
            </w:r>
            <w:r>
              <w:rPr>
                <w:noProof/>
                <w:webHidden/>
              </w:rPr>
              <w:fldChar w:fldCharType="begin"/>
            </w:r>
            <w:r>
              <w:rPr>
                <w:noProof/>
                <w:webHidden/>
              </w:rPr>
              <w:instrText xml:space="preserve"> PAGEREF _Toc72160399 \h </w:instrText>
            </w:r>
            <w:r>
              <w:rPr>
                <w:noProof/>
                <w:webHidden/>
              </w:rPr>
            </w:r>
            <w:r>
              <w:rPr>
                <w:noProof/>
                <w:webHidden/>
              </w:rPr>
              <w:fldChar w:fldCharType="separate"/>
            </w:r>
            <w:r>
              <w:rPr>
                <w:noProof/>
                <w:webHidden/>
              </w:rPr>
              <w:t>7</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0" w:history="1">
            <w:r w:rsidRPr="005838B0">
              <w:rPr>
                <w:rStyle w:val="Lienhypertexte"/>
                <w:noProof/>
              </w:rPr>
              <w:t>III.</w:t>
            </w:r>
            <w:r>
              <w:rPr>
                <w:rFonts w:asciiTheme="minorHAnsi" w:eastAsiaTheme="minorEastAsia" w:hAnsiTheme="minorHAnsi"/>
                <w:noProof/>
                <w:sz w:val="22"/>
                <w:lang w:eastAsia="fr-CH"/>
              </w:rPr>
              <w:tab/>
            </w:r>
            <w:r w:rsidRPr="005838B0">
              <w:rPr>
                <w:rStyle w:val="Lienhypertexte"/>
                <w:noProof/>
              </w:rPr>
              <w:t>Points techniques évalués</w:t>
            </w:r>
            <w:r>
              <w:rPr>
                <w:noProof/>
                <w:webHidden/>
              </w:rPr>
              <w:tab/>
            </w:r>
            <w:r>
              <w:rPr>
                <w:noProof/>
                <w:webHidden/>
              </w:rPr>
              <w:fldChar w:fldCharType="begin"/>
            </w:r>
            <w:r>
              <w:rPr>
                <w:noProof/>
                <w:webHidden/>
              </w:rPr>
              <w:instrText xml:space="preserve"> PAGEREF _Toc72160400 \h </w:instrText>
            </w:r>
            <w:r>
              <w:rPr>
                <w:noProof/>
                <w:webHidden/>
              </w:rPr>
            </w:r>
            <w:r>
              <w:rPr>
                <w:noProof/>
                <w:webHidden/>
              </w:rPr>
              <w:fldChar w:fldCharType="separate"/>
            </w:r>
            <w:r>
              <w:rPr>
                <w:noProof/>
                <w:webHidden/>
              </w:rPr>
              <w:t>8</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1" w:history="1">
            <w:r w:rsidRPr="005838B0">
              <w:rPr>
                <w:rStyle w:val="Lienhypertexte"/>
                <w:noProof/>
              </w:rPr>
              <w:t>IV.</w:t>
            </w:r>
            <w:r>
              <w:rPr>
                <w:rFonts w:asciiTheme="minorHAnsi" w:eastAsiaTheme="minorEastAsia" w:hAnsiTheme="minorHAnsi"/>
                <w:noProof/>
                <w:sz w:val="22"/>
                <w:lang w:eastAsia="fr-CH"/>
              </w:rPr>
              <w:tab/>
            </w:r>
            <w:r w:rsidRPr="005838B0">
              <w:rPr>
                <w:rStyle w:val="Lienhypertexte"/>
                <w:noProof/>
              </w:rPr>
              <w:t>Livrables</w:t>
            </w:r>
            <w:r>
              <w:rPr>
                <w:noProof/>
                <w:webHidden/>
              </w:rPr>
              <w:tab/>
            </w:r>
            <w:r>
              <w:rPr>
                <w:noProof/>
                <w:webHidden/>
              </w:rPr>
              <w:fldChar w:fldCharType="begin"/>
            </w:r>
            <w:r>
              <w:rPr>
                <w:noProof/>
                <w:webHidden/>
              </w:rPr>
              <w:instrText xml:space="preserve"> PAGEREF _Toc72160401 \h </w:instrText>
            </w:r>
            <w:r>
              <w:rPr>
                <w:noProof/>
                <w:webHidden/>
              </w:rPr>
            </w:r>
            <w:r>
              <w:rPr>
                <w:noProof/>
                <w:webHidden/>
              </w:rPr>
              <w:fldChar w:fldCharType="separate"/>
            </w:r>
            <w:r>
              <w:rPr>
                <w:noProof/>
                <w:webHidden/>
              </w:rPr>
              <w:t>8</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02" w:history="1">
            <w:r w:rsidRPr="005838B0">
              <w:rPr>
                <w:rStyle w:val="Lienhypertexte"/>
                <w:noProof/>
              </w:rPr>
              <w:t>3.</w:t>
            </w:r>
            <w:r>
              <w:rPr>
                <w:rFonts w:asciiTheme="minorHAnsi" w:eastAsiaTheme="minorEastAsia" w:hAnsiTheme="minorHAnsi"/>
                <w:noProof/>
                <w:sz w:val="22"/>
                <w:lang w:eastAsia="fr-CH"/>
              </w:rPr>
              <w:tab/>
            </w:r>
            <w:r w:rsidRPr="005838B0">
              <w:rPr>
                <w:rStyle w:val="Lienhypertexte"/>
                <w:noProof/>
              </w:rPr>
              <w:t>Méthodologie</w:t>
            </w:r>
            <w:r>
              <w:rPr>
                <w:noProof/>
                <w:webHidden/>
              </w:rPr>
              <w:tab/>
            </w:r>
            <w:r>
              <w:rPr>
                <w:noProof/>
                <w:webHidden/>
              </w:rPr>
              <w:fldChar w:fldCharType="begin"/>
            </w:r>
            <w:r>
              <w:rPr>
                <w:noProof/>
                <w:webHidden/>
              </w:rPr>
              <w:instrText xml:space="preserve"> PAGEREF _Toc72160402 \h </w:instrText>
            </w:r>
            <w:r>
              <w:rPr>
                <w:noProof/>
                <w:webHidden/>
              </w:rPr>
            </w:r>
            <w:r>
              <w:rPr>
                <w:noProof/>
                <w:webHidden/>
              </w:rPr>
              <w:fldChar w:fldCharType="separate"/>
            </w:r>
            <w:r>
              <w:rPr>
                <w:noProof/>
                <w:webHidden/>
              </w:rPr>
              <w:t>9</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03"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S’informer</w:t>
            </w:r>
            <w:r>
              <w:rPr>
                <w:noProof/>
                <w:webHidden/>
              </w:rPr>
              <w:tab/>
            </w:r>
            <w:r>
              <w:rPr>
                <w:noProof/>
                <w:webHidden/>
              </w:rPr>
              <w:fldChar w:fldCharType="begin"/>
            </w:r>
            <w:r>
              <w:rPr>
                <w:noProof/>
                <w:webHidden/>
              </w:rPr>
              <w:instrText xml:space="preserve"> PAGEREF _Toc72160403 \h </w:instrText>
            </w:r>
            <w:r>
              <w:rPr>
                <w:noProof/>
                <w:webHidden/>
              </w:rPr>
            </w:r>
            <w:r>
              <w:rPr>
                <w:noProof/>
                <w:webHidden/>
              </w:rPr>
              <w:fldChar w:fldCharType="separate"/>
            </w:r>
            <w:r>
              <w:rPr>
                <w:noProof/>
                <w:webHidden/>
              </w:rPr>
              <w:t>9</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04"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Planifier</w:t>
            </w:r>
            <w:r>
              <w:rPr>
                <w:noProof/>
                <w:webHidden/>
              </w:rPr>
              <w:tab/>
            </w:r>
            <w:r>
              <w:rPr>
                <w:noProof/>
                <w:webHidden/>
              </w:rPr>
              <w:fldChar w:fldCharType="begin"/>
            </w:r>
            <w:r>
              <w:rPr>
                <w:noProof/>
                <w:webHidden/>
              </w:rPr>
              <w:instrText xml:space="preserve"> PAGEREF _Toc72160404 \h </w:instrText>
            </w:r>
            <w:r>
              <w:rPr>
                <w:noProof/>
                <w:webHidden/>
              </w:rPr>
            </w:r>
            <w:r>
              <w:rPr>
                <w:noProof/>
                <w:webHidden/>
              </w:rPr>
              <w:fldChar w:fldCharType="separate"/>
            </w:r>
            <w:r>
              <w:rPr>
                <w:noProof/>
                <w:webHidden/>
              </w:rPr>
              <w:t>9</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5" w:history="1">
            <w:r w:rsidRPr="005838B0">
              <w:rPr>
                <w:rStyle w:val="Lienhypertexte"/>
                <w:noProof/>
              </w:rPr>
              <w:t>III.</w:t>
            </w:r>
            <w:r>
              <w:rPr>
                <w:rFonts w:asciiTheme="minorHAnsi" w:eastAsiaTheme="minorEastAsia" w:hAnsiTheme="minorHAnsi"/>
                <w:noProof/>
                <w:sz w:val="22"/>
                <w:lang w:eastAsia="fr-CH"/>
              </w:rPr>
              <w:tab/>
            </w:r>
            <w:r w:rsidRPr="005838B0">
              <w:rPr>
                <w:rStyle w:val="Lienhypertexte"/>
                <w:noProof/>
              </w:rPr>
              <w:t>Décider</w:t>
            </w:r>
            <w:r>
              <w:rPr>
                <w:noProof/>
                <w:webHidden/>
              </w:rPr>
              <w:tab/>
            </w:r>
            <w:r>
              <w:rPr>
                <w:noProof/>
                <w:webHidden/>
              </w:rPr>
              <w:fldChar w:fldCharType="begin"/>
            </w:r>
            <w:r>
              <w:rPr>
                <w:noProof/>
                <w:webHidden/>
              </w:rPr>
              <w:instrText xml:space="preserve"> PAGEREF _Toc72160405 \h </w:instrText>
            </w:r>
            <w:r>
              <w:rPr>
                <w:noProof/>
                <w:webHidden/>
              </w:rPr>
            </w:r>
            <w:r>
              <w:rPr>
                <w:noProof/>
                <w:webHidden/>
              </w:rPr>
              <w:fldChar w:fldCharType="separate"/>
            </w:r>
            <w:r>
              <w:rPr>
                <w:noProof/>
                <w:webHidden/>
              </w:rPr>
              <w:t>10</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6" w:history="1">
            <w:r w:rsidRPr="005838B0">
              <w:rPr>
                <w:rStyle w:val="Lienhypertexte"/>
                <w:noProof/>
              </w:rPr>
              <w:t>IV.</w:t>
            </w:r>
            <w:r>
              <w:rPr>
                <w:rFonts w:asciiTheme="minorHAnsi" w:eastAsiaTheme="minorEastAsia" w:hAnsiTheme="minorHAnsi"/>
                <w:noProof/>
                <w:sz w:val="22"/>
                <w:lang w:eastAsia="fr-CH"/>
              </w:rPr>
              <w:tab/>
            </w:r>
            <w:r w:rsidRPr="005838B0">
              <w:rPr>
                <w:rStyle w:val="Lienhypertexte"/>
                <w:noProof/>
              </w:rPr>
              <w:t>Réaliser</w:t>
            </w:r>
            <w:r>
              <w:rPr>
                <w:noProof/>
                <w:webHidden/>
              </w:rPr>
              <w:tab/>
            </w:r>
            <w:r>
              <w:rPr>
                <w:noProof/>
                <w:webHidden/>
              </w:rPr>
              <w:fldChar w:fldCharType="begin"/>
            </w:r>
            <w:r>
              <w:rPr>
                <w:noProof/>
                <w:webHidden/>
              </w:rPr>
              <w:instrText xml:space="preserve"> PAGEREF _Toc72160406 \h </w:instrText>
            </w:r>
            <w:r>
              <w:rPr>
                <w:noProof/>
                <w:webHidden/>
              </w:rPr>
            </w:r>
            <w:r>
              <w:rPr>
                <w:noProof/>
                <w:webHidden/>
              </w:rPr>
              <w:fldChar w:fldCharType="separate"/>
            </w:r>
            <w:r>
              <w:rPr>
                <w:noProof/>
                <w:webHidden/>
              </w:rPr>
              <w:t>10</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7" w:history="1">
            <w:r w:rsidRPr="005838B0">
              <w:rPr>
                <w:rStyle w:val="Lienhypertexte"/>
                <w:noProof/>
              </w:rPr>
              <w:t>V.</w:t>
            </w:r>
            <w:r>
              <w:rPr>
                <w:rFonts w:asciiTheme="minorHAnsi" w:eastAsiaTheme="minorEastAsia" w:hAnsiTheme="minorHAnsi"/>
                <w:noProof/>
                <w:sz w:val="22"/>
                <w:lang w:eastAsia="fr-CH"/>
              </w:rPr>
              <w:tab/>
            </w:r>
            <w:r w:rsidRPr="005838B0">
              <w:rPr>
                <w:rStyle w:val="Lienhypertexte"/>
                <w:noProof/>
              </w:rPr>
              <w:t>Contrôler</w:t>
            </w:r>
            <w:r>
              <w:rPr>
                <w:noProof/>
                <w:webHidden/>
              </w:rPr>
              <w:tab/>
            </w:r>
            <w:r>
              <w:rPr>
                <w:noProof/>
                <w:webHidden/>
              </w:rPr>
              <w:fldChar w:fldCharType="begin"/>
            </w:r>
            <w:r>
              <w:rPr>
                <w:noProof/>
                <w:webHidden/>
              </w:rPr>
              <w:instrText xml:space="preserve"> PAGEREF _Toc72160407 \h </w:instrText>
            </w:r>
            <w:r>
              <w:rPr>
                <w:noProof/>
                <w:webHidden/>
              </w:rPr>
            </w:r>
            <w:r>
              <w:rPr>
                <w:noProof/>
                <w:webHidden/>
              </w:rPr>
              <w:fldChar w:fldCharType="separate"/>
            </w:r>
            <w:r>
              <w:rPr>
                <w:noProof/>
                <w:webHidden/>
              </w:rPr>
              <w:t>10</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08" w:history="1">
            <w:r w:rsidRPr="005838B0">
              <w:rPr>
                <w:rStyle w:val="Lienhypertexte"/>
                <w:noProof/>
              </w:rPr>
              <w:t>VI.</w:t>
            </w:r>
            <w:r>
              <w:rPr>
                <w:rFonts w:asciiTheme="minorHAnsi" w:eastAsiaTheme="minorEastAsia" w:hAnsiTheme="minorHAnsi"/>
                <w:noProof/>
                <w:sz w:val="22"/>
                <w:lang w:eastAsia="fr-CH"/>
              </w:rPr>
              <w:tab/>
            </w:r>
            <w:r w:rsidRPr="005838B0">
              <w:rPr>
                <w:rStyle w:val="Lienhypertexte"/>
                <w:noProof/>
              </w:rPr>
              <w:t>Evaluer</w:t>
            </w:r>
            <w:r>
              <w:rPr>
                <w:noProof/>
                <w:webHidden/>
              </w:rPr>
              <w:tab/>
            </w:r>
            <w:r>
              <w:rPr>
                <w:noProof/>
                <w:webHidden/>
              </w:rPr>
              <w:fldChar w:fldCharType="begin"/>
            </w:r>
            <w:r>
              <w:rPr>
                <w:noProof/>
                <w:webHidden/>
              </w:rPr>
              <w:instrText xml:space="preserve"> PAGEREF _Toc72160408 \h </w:instrText>
            </w:r>
            <w:r>
              <w:rPr>
                <w:noProof/>
                <w:webHidden/>
              </w:rPr>
            </w:r>
            <w:r>
              <w:rPr>
                <w:noProof/>
                <w:webHidden/>
              </w:rPr>
              <w:fldChar w:fldCharType="separate"/>
            </w:r>
            <w:r>
              <w:rPr>
                <w:noProof/>
                <w:webHidden/>
              </w:rPr>
              <w:t>10</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09" w:history="1">
            <w:r w:rsidRPr="005838B0">
              <w:rPr>
                <w:rStyle w:val="Lienhypertexte"/>
                <w:noProof/>
              </w:rPr>
              <w:t>4.</w:t>
            </w:r>
            <w:r>
              <w:rPr>
                <w:rFonts w:asciiTheme="minorHAnsi" w:eastAsiaTheme="minorEastAsia" w:hAnsiTheme="minorHAnsi"/>
                <w:noProof/>
                <w:sz w:val="22"/>
                <w:lang w:eastAsia="fr-CH"/>
              </w:rPr>
              <w:tab/>
            </w:r>
            <w:r w:rsidRPr="005838B0">
              <w:rPr>
                <w:rStyle w:val="Lienhypertexte"/>
                <w:noProof/>
              </w:rPr>
              <w:t>Outils utilisés</w:t>
            </w:r>
            <w:r>
              <w:rPr>
                <w:noProof/>
                <w:webHidden/>
              </w:rPr>
              <w:tab/>
            </w:r>
            <w:r>
              <w:rPr>
                <w:noProof/>
                <w:webHidden/>
              </w:rPr>
              <w:fldChar w:fldCharType="begin"/>
            </w:r>
            <w:r>
              <w:rPr>
                <w:noProof/>
                <w:webHidden/>
              </w:rPr>
              <w:instrText xml:space="preserve"> PAGEREF _Toc72160409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10"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Laragon</w:t>
            </w:r>
            <w:r>
              <w:rPr>
                <w:noProof/>
                <w:webHidden/>
              </w:rPr>
              <w:tab/>
            </w:r>
            <w:r>
              <w:rPr>
                <w:noProof/>
                <w:webHidden/>
              </w:rPr>
              <w:fldChar w:fldCharType="begin"/>
            </w:r>
            <w:r>
              <w:rPr>
                <w:noProof/>
                <w:webHidden/>
              </w:rPr>
              <w:instrText xml:space="preserve"> PAGEREF _Toc72160410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11"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Visual Studio Code</w:t>
            </w:r>
            <w:r>
              <w:rPr>
                <w:noProof/>
                <w:webHidden/>
              </w:rPr>
              <w:tab/>
            </w:r>
            <w:r>
              <w:rPr>
                <w:noProof/>
                <w:webHidden/>
              </w:rPr>
              <w:fldChar w:fldCharType="begin"/>
            </w:r>
            <w:r>
              <w:rPr>
                <w:noProof/>
                <w:webHidden/>
              </w:rPr>
              <w:instrText xml:space="preserve"> PAGEREF _Toc72160411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12" w:history="1">
            <w:r w:rsidRPr="005838B0">
              <w:rPr>
                <w:rStyle w:val="Lienhypertexte"/>
                <w:noProof/>
              </w:rPr>
              <w:t>III.</w:t>
            </w:r>
            <w:r>
              <w:rPr>
                <w:rFonts w:asciiTheme="minorHAnsi" w:eastAsiaTheme="minorEastAsia" w:hAnsiTheme="minorHAnsi"/>
                <w:noProof/>
                <w:sz w:val="22"/>
                <w:lang w:eastAsia="fr-CH"/>
              </w:rPr>
              <w:tab/>
            </w:r>
            <w:r w:rsidRPr="005838B0">
              <w:rPr>
                <w:rStyle w:val="Lienhypertexte"/>
                <w:noProof/>
              </w:rPr>
              <w:t>MySQL Workbench</w:t>
            </w:r>
            <w:r>
              <w:rPr>
                <w:noProof/>
                <w:webHidden/>
              </w:rPr>
              <w:tab/>
            </w:r>
            <w:r>
              <w:rPr>
                <w:noProof/>
                <w:webHidden/>
              </w:rPr>
              <w:fldChar w:fldCharType="begin"/>
            </w:r>
            <w:r>
              <w:rPr>
                <w:noProof/>
                <w:webHidden/>
              </w:rPr>
              <w:instrText xml:space="preserve"> PAGEREF _Toc72160412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13" w:history="1">
            <w:r w:rsidRPr="005838B0">
              <w:rPr>
                <w:rStyle w:val="Lienhypertexte"/>
                <w:noProof/>
              </w:rPr>
              <w:t>IV.</w:t>
            </w:r>
            <w:r>
              <w:rPr>
                <w:rFonts w:asciiTheme="minorHAnsi" w:eastAsiaTheme="minorEastAsia" w:hAnsiTheme="minorHAnsi"/>
                <w:noProof/>
                <w:sz w:val="22"/>
                <w:lang w:eastAsia="fr-CH"/>
              </w:rPr>
              <w:tab/>
            </w:r>
            <w:r w:rsidRPr="005838B0">
              <w:rPr>
                <w:rStyle w:val="Lienhypertexte"/>
                <w:noProof/>
              </w:rPr>
              <w:t>Github</w:t>
            </w:r>
            <w:r>
              <w:rPr>
                <w:noProof/>
                <w:webHidden/>
              </w:rPr>
              <w:tab/>
            </w:r>
            <w:r>
              <w:rPr>
                <w:noProof/>
                <w:webHidden/>
              </w:rPr>
              <w:fldChar w:fldCharType="begin"/>
            </w:r>
            <w:r>
              <w:rPr>
                <w:noProof/>
                <w:webHidden/>
              </w:rPr>
              <w:instrText xml:space="preserve"> PAGEREF _Toc72160413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14" w:history="1">
            <w:r w:rsidRPr="005838B0">
              <w:rPr>
                <w:rStyle w:val="Lienhypertexte"/>
                <w:noProof/>
              </w:rPr>
              <w:t>V.</w:t>
            </w:r>
            <w:r>
              <w:rPr>
                <w:rFonts w:asciiTheme="minorHAnsi" w:eastAsiaTheme="minorEastAsia" w:hAnsiTheme="minorHAnsi"/>
                <w:noProof/>
                <w:sz w:val="22"/>
                <w:lang w:eastAsia="fr-CH"/>
              </w:rPr>
              <w:tab/>
            </w:r>
            <w:r w:rsidRPr="005838B0">
              <w:rPr>
                <w:rStyle w:val="Lienhypertexte"/>
                <w:noProof/>
              </w:rPr>
              <w:t>Antidote</w:t>
            </w:r>
            <w:r>
              <w:rPr>
                <w:noProof/>
                <w:webHidden/>
              </w:rPr>
              <w:tab/>
            </w:r>
            <w:r>
              <w:rPr>
                <w:noProof/>
                <w:webHidden/>
              </w:rPr>
              <w:fldChar w:fldCharType="begin"/>
            </w:r>
            <w:r>
              <w:rPr>
                <w:noProof/>
                <w:webHidden/>
              </w:rPr>
              <w:instrText xml:space="preserve"> PAGEREF _Toc72160414 \h </w:instrText>
            </w:r>
            <w:r>
              <w:rPr>
                <w:noProof/>
                <w:webHidden/>
              </w:rPr>
            </w:r>
            <w:r>
              <w:rPr>
                <w:noProof/>
                <w:webHidden/>
              </w:rPr>
              <w:fldChar w:fldCharType="separate"/>
            </w:r>
            <w:r>
              <w:rPr>
                <w:noProof/>
                <w:webHidden/>
              </w:rPr>
              <w:t>11</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15" w:history="1">
            <w:r w:rsidRPr="005838B0">
              <w:rPr>
                <w:rStyle w:val="Lienhypertexte"/>
                <w:noProof/>
              </w:rPr>
              <w:t>5.</w:t>
            </w:r>
            <w:r>
              <w:rPr>
                <w:rFonts w:asciiTheme="minorHAnsi" w:eastAsiaTheme="minorEastAsia" w:hAnsiTheme="minorHAnsi"/>
                <w:noProof/>
                <w:sz w:val="22"/>
                <w:lang w:eastAsia="fr-CH"/>
              </w:rPr>
              <w:tab/>
            </w:r>
            <w:r w:rsidRPr="005838B0">
              <w:rPr>
                <w:rStyle w:val="Lienhypertexte"/>
                <w:noProof/>
              </w:rPr>
              <w:t>Architecture</w:t>
            </w:r>
            <w:r>
              <w:rPr>
                <w:noProof/>
                <w:webHidden/>
              </w:rPr>
              <w:tab/>
            </w:r>
            <w:r>
              <w:rPr>
                <w:noProof/>
                <w:webHidden/>
              </w:rPr>
              <w:fldChar w:fldCharType="begin"/>
            </w:r>
            <w:r>
              <w:rPr>
                <w:noProof/>
                <w:webHidden/>
              </w:rPr>
              <w:instrText xml:space="preserve"> PAGEREF _Toc72160415 \h </w:instrText>
            </w:r>
            <w:r>
              <w:rPr>
                <w:noProof/>
                <w:webHidden/>
              </w:rPr>
            </w:r>
            <w:r>
              <w:rPr>
                <w:noProof/>
                <w:webHidden/>
              </w:rPr>
              <w:fldChar w:fldCharType="separate"/>
            </w:r>
            <w:r>
              <w:rPr>
                <w:noProof/>
                <w:webHidden/>
              </w:rPr>
              <w:t>12</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16" w:history="1">
            <w:r w:rsidRPr="005838B0">
              <w:rPr>
                <w:rStyle w:val="Lienhypertexte"/>
                <w:noProof/>
              </w:rPr>
              <w:t>6.</w:t>
            </w:r>
            <w:r>
              <w:rPr>
                <w:rFonts w:asciiTheme="minorHAnsi" w:eastAsiaTheme="minorEastAsia" w:hAnsiTheme="minorHAnsi"/>
                <w:noProof/>
                <w:sz w:val="22"/>
                <w:lang w:eastAsia="fr-CH"/>
              </w:rPr>
              <w:tab/>
            </w:r>
            <w:r w:rsidRPr="005838B0">
              <w:rPr>
                <w:rStyle w:val="Lienhypertexte"/>
                <w:noProof/>
              </w:rPr>
              <w:t>Analyse organique</w:t>
            </w:r>
            <w:r>
              <w:rPr>
                <w:noProof/>
                <w:webHidden/>
              </w:rPr>
              <w:tab/>
            </w:r>
            <w:r>
              <w:rPr>
                <w:noProof/>
                <w:webHidden/>
              </w:rPr>
              <w:fldChar w:fldCharType="begin"/>
            </w:r>
            <w:r>
              <w:rPr>
                <w:noProof/>
                <w:webHidden/>
              </w:rPr>
              <w:instrText xml:space="preserve"> PAGEREF _Toc72160416 \h </w:instrText>
            </w:r>
            <w:r>
              <w:rPr>
                <w:noProof/>
                <w:webHidden/>
              </w:rPr>
            </w:r>
            <w:r>
              <w:rPr>
                <w:noProof/>
                <w:webHidden/>
              </w:rPr>
              <w:fldChar w:fldCharType="separate"/>
            </w:r>
            <w:r>
              <w:rPr>
                <w:noProof/>
                <w:webHidden/>
              </w:rPr>
              <w:t>13</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17"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Fonctionnalités intégrés</w:t>
            </w:r>
            <w:r>
              <w:rPr>
                <w:noProof/>
                <w:webHidden/>
              </w:rPr>
              <w:tab/>
            </w:r>
            <w:r>
              <w:rPr>
                <w:noProof/>
                <w:webHidden/>
              </w:rPr>
              <w:fldChar w:fldCharType="begin"/>
            </w:r>
            <w:r>
              <w:rPr>
                <w:noProof/>
                <w:webHidden/>
              </w:rPr>
              <w:instrText xml:space="preserve"> PAGEREF _Toc72160417 \h </w:instrText>
            </w:r>
            <w:r>
              <w:rPr>
                <w:noProof/>
                <w:webHidden/>
              </w:rPr>
            </w:r>
            <w:r>
              <w:rPr>
                <w:noProof/>
                <w:webHidden/>
              </w:rPr>
              <w:fldChar w:fldCharType="separate"/>
            </w:r>
            <w:r>
              <w:rPr>
                <w:noProof/>
                <w:webHidden/>
              </w:rPr>
              <w:t>13</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18"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Diagrammes de classes</w:t>
            </w:r>
            <w:r>
              <w:rPr>
                <w:noProof/>
                <w:webHidden/>
              </w:rPr>
              <w:tab/>
            </w:r>
            <w:r>
              <w:rPr>
                <w:noProof/>
                <w:webHidden/>
              </w:rPr>
              <w:fldChar w:fldCharType="begin"/>
            </w:r>
            <w:r>
              <w:rPr>
                <w:noProof/>
                <w:webHidden/>
              </w:rPr>
              <w:instrText xml:space="preserve"> PAGEREF _Toc72160418 \h </w:instrText>
            </w:r>
            <w:r>
              <w:rPr>
                <w:noProof/>
                <w:webHidden/>
              </w:rPr>
            </w:r>
            <w:r>
              <w:rPr>
                <w:noProof/>
                <w:webHidden/>
              </w:rPr>
              <w:fldChar w:fldCharType="separate"/>
            </w:r>
            <w:r>
              <w:rPr>
                <w:noProof/>
                <w:webHidden/>
              </w:rPr>
              <w:t>16</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19" w:history="1">
            <w:r w:rsidRPr="005838B0">
              <w:rPr>
                <w:rStyle w:val="Lienhypertexte"/>
                <w:noProof/>
              </w:rPr>
              <w:t>III.</w:t>
            </w:r>
            <w:r>
              <w:rPr>
                <w:rFonts w:asciiTheme="minorHAnsi" w:eastAsiaTheme="minorEastAsia" w:hAnsiTheme="minorHAnsi"/>
                <w:noProof/>
                <w:sz w:val="22"/>
                <w:lang w:eastAsia="fr-CH"/>
              </w:rPr>
              <w:tab/>
            </w:r>
            <w:r>
              <w:rPr>
                <w:noProof/>
                <w:webHidden/>
              </w:rPr>
              <w:tab/>
            </w:r>
            <w:r>
              <w:rPr>
                <w:noProof/>
                <w:webHidden/>
              </w:rPr>
              <w:fldChar w:fldCharType="begin"/>
            </w:r>
            <w:r>
              <w:rPr>
                <w:noProof/>
                <w:webHidden/>
              </w:rPr>
              <w:instrText xml:space="preserve"> PAGEREF _Toc72160419 \h </w:instrText>
            </w:r>
            <w:r>
              <w:rPr>
                <w:noProof/>
                <w:webHidden/>
              </w:rPr>
            </w:r>
            <w:r>
              <w:rPr>
                <w:noProof/>
                <w:webHidden/>
              </w:rPr>
              <w:fldChar w:fldCharType="separate"/>
            </w:r>
            <w:r>
              <w:rPr>
                <w:noProof/>
                <w:webHidden/>
              </w:rPr>
              <w:t>16</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20" w:history="1">
            <w:r w:rsidRPr="005838B0">
              <w:rPr>
                <w:rStyle w:val="Lienhypertexte"/>
                <w:noProof/>
              </w:rPr>
              <w:t>IV.</w:t>
            </w:r>
            <w:r>
              <w:rPr>
                <w:rFonts w:asciiTheme="minorHAnsi" w:eastAsiaTheme="minorEastAsia" w:hAnsiTheme="minorHAnsi"/>
                <w:noProof/>
                <w:sz w:val="22"/>
                <w:lang w:eastAsia="fr-CH"/>
              </w:rPr>
              <w:tab/>
            </w:r>
            <w:r w:rsidRPr="005838B0">
              <w:rPr>
                <w:rStyle w:val="Lienhypertexte"/>
                <w:noProof/>
              </w:rPr>
              <w:t>Structure</w:t>
            </w:r>
            <w:r>
              <w:rPr>
                <w:noProof/>
                <w:webHidden/>
              </w:rPr>
              <w:tab/>
            </w:r>
            <w:r>
              <w:rPr>
                <w:noProof/>
                <w:webHidden/>
              </w:rPr>
              <w:fldChar w:fldCharType="begin"/>
            </w:r>
            <w:r>
              <w:rPr>
                <w:noProof/>
                <w:webHidden/>
              </w:rPr>
              <w:instrText xml:space="preserve"> PAGEREF _Toc72160420 \h </w:instrText>
            </w:r>
            <w:r>
              <w:rPr>
                <w:noProof/>
                <w:webHidden/>
              </w:rPr>
            </w:r>
            <w:r>
              <w:rPr>
                <w:noProof/>
                <w:webHidden/>
              </w:rPr>
              <w:fldChar w:fldCharType="separate"/>
            </w:r>
            <w:r>
              <w:rPr>
                <w:noProof/>
                <w:webHidden/>
              </w:rPr>
              <w:t>16</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21" w:history="1">
            <w:r w:rsidRPr="005838B0">
              <w:rPr>
                <w:rStyle w:val="Lienhypertexte"/>
                <w:noProof/>
              </w:rPr>
              <w:t>7.</w:t>
            </w:r>
            <w:r>
              <w:rPr>
                <w:rFonts w:asciiTheme="minorHAnsi" w:eastAsiaTheme="minorEastAsia" w:hAnsiTheme="minorHAnsi"/>
                <w:noProof/>
                <w:sz w:val="22"/>
                <w:lang w:eastAsia="fr-CH"/>
              </w:rPr>
              <w:tab/>
            </w:r>
            <w:r w:rsidRPr="005838B0">
              <w:rPr>
                <w:rStyle w:val="Lienhypertexte"/>
                <w:noProof/>
              </w:rPr>
              <w:t>Plan de tests</w:t>
            </w:r>
            <w:r>
              <w:rPr>
                <w:noProof/>
                <w:webHidden/>
              </w:rPr>
              <w:tab/>
            </w:r>
            <w:r>
              <w:rPr>
                <w:noProof/>
                <w:webHidden/>
              </w:rPr>
              <w:fldChar w:fldCharType="begin"/>
            </w:r>
            <w:r>
              <w:rPr>
                <w:noProof/>
                <w:webHidden/>
              </w:rPr>
              <w:instrText xml:space="preserve"> PAGEREF _Toc72160421 \h </w:instrText>
            </w:r>
            <w:r>
              <w:rPr>
                <w:noProof/>
                <w:webHidden/>
              </w:rPr>
            </w:r>
            <w:r>
              <w:rPr>
                <w:noProof/>
                <w:webHidden/>
              </w:rPr>
              <w:fldChar w:fldCharType="separate"/>
            </w:r>
            <w:r>
              <w:rPr>
                <w:noProof/>
                <w:webHidden/>
              </w:rPr>
              <w:t>18</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22" w:history="1">
            <w:r w:rsidRPr="005838B0">
              <w:rPr>
                <w:rStyle w:val="Lienhypertexte"/>
                <w:noProof/>
              </w:rPr>
              <w:t>8.</w:t>
            </w:r>
            <w:r>
              <w:rPr>
                <w:rFonts w:asciiTheme="minorHAnsi" w:eastAsiaTheme="minorEastAsia" w:hAnsiTheme="minorHAnsi"/>
                <w:noProof/>
                <w:sz w:val="22"/>
                <w:lang w:eastAsia="fr-CH"/>
              </w:rPr>
              <w:tab/>
            </w:r>
            <w:r w:rsidRPr="005838B0">
              <w:rPr>
                <w:rStyle w:val="Lienhypertexte"/>
                <w:noProof/>
              </w:rPr>
              <w:t>Rapport de test</w:t>
            </w:r>
            <w:r>
              <w:rPr>
                <w:noProof/>
                <w:webHidden/>
              </w:rPr>
              <w:tab/>
            </w:r>
            <w:r>
              <w:rPr>
                <w:noProof/>
                <w:webHidden/>
              </w:rPr>
              <w:fldChar w:fldCharType="begin"/>
            </w:r>
            <w:r>
              <w:rPr>
                <w:noProof/>
                <w:webHidden/>
              </w:rPr>
              <w:instrText xml:space="preserve"> PAGEREF _Toc72160422 \h </w:instrText>
            </w:r>
            <w:r>
              <w:rPr>
                <w:noProof/>
                <w:webHidden/>
              </w:rPr>
            </w:r>
            <w:r>
              <w:rPr>
                <w:noProof/>
                <w:webHidden/>
              </w:rPr>
              <w:fldChar w:fldCharType="separate"/>
            </w:r>
            <w:r>
              <w:rPr>
                <w:noProof/>
                <w:webHidden/>
              </w:rPr>
              <w:t>20</w:t>
            </w:r>
            <w:r>
              <w:rPr>
                <w:noProof/>
                <w:webHidden/>
              </w:rPr>
              <w:fldChar w:fldCharType="end"/>
            </w:r>
          </w:hyperlink>
        </w:p>
        <w:p w:rsidR="00093ADA" w:rsidRDefault="00093ADA">
          <w:pPr>
            <w:pStyle w:val="TM1"/>
            <w:tabs>
              <w:tab w:val="left" w:pos="440"/>
              <w:tab w:val="right" w:leader="dot" w:pos="9062"/>
            </w:tabs>
            <w:rPr>
              <w:rFonts w:asciiTheme="minorHAnsi" w:eastAsiaTheme="minorEastAsia" w:hAnsiTheme="minorHAnsi"/>
              <w:noProof/>
              <w:sz w:val="22"/>
              <w:lang w:eastAsia="fr-CH"/>
            </w:rPr>
          </w:pPr>
          <w:hyperlink w:anchor="_Toc72160423" w:history="1">
            <w:r w:rsidRPr="005838B0">
              <w:rPr>
                <w:rStyle w:val="Lienhypertexte"/>
                <w:noProof/>
              </w:rPr>
              <w:t>9.</w:t>
            </w:r>
            <w:r>
              <w:rPr>
                <w:rFonts w:asciiTheme="minorHAnsi" w:eastAsiaTheme="minorEastAsia" w:hAnsiTheme="minorHAnsi"/>
                <w:noProof/>
                <w:sz w:val="22"/>
                <w:lang w:eastAsia="fr-CH"/>
              </w:rPr>
              <w:tab/>
            </w:r>
            <w:r w:rsidRPr="005838B0">
              <w:rPr>
                <w:rStyle w:val="Lienhypertexte"/>
                <w:noProof/>
              </w:rPr>
              <w:t>Conclusion</w:t>
            </w:r>
            <w:r>
              <w:rPr>
                <w:noProof/>
                <w:webHidden/>
              </w:rPr>
              <w:tab/>
            </w:r>
            <w:r>
              <w:rPr>
                <w:noProof/>
                <w:webHidden/>
              </w:rPr>
              <w:fldChar w:fldCharType="begin"/>
            </w:r>
            <w:r>
              <w:rPr>
                <w:noProof/>
                <w:webHidden/>
              </w:rPr>
              <w:instrText xml:space="preserve"> PAGEREF _Toc72160423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24"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Difficultés rencontrées</w:t>
            </w:r>
            <w:r>
              <w:rPr>
                <w:noProof/>
                <w:webHidden/>
              </w:rPr>
              <w:tab/>
            </w:r>
            <w:r>
              <w:rPr>
                <w:noProof/>
                <w:webHidden/>
              </w:rPr>
              <w:fldChar w:fldCharType="begin"/>
            </w:r>
            <w:r>
              <w:rPr>
                <w:noProof/>
                <w:webHidden/>
              </w:rPr>
              <w:instrText xml:space="preserve"> PAGEREF _Toc72160424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25"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Amélioration possible</w:t>
            </w:r>
            <w:r>
              <w:rPr>
                <w:noProof/>
                <w:webHidden/>
              </w:rPr>
              <w:tab/>
            </w:r>
            <w:r>
              <w:rPr>
                <w:noProof/>
                <w:webHidden/>
              </w:rPr>
              <w:fldChar w:fldCharType="begin"/>
            </w:r>
            <w:r>
              <w:rPr>
                <w:noProof/>
                <w:webHidden/>
              </w:rPr>
              <w:instrText xml:space="preserve"> PAGEREF _Toc72160425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2"/>
            <w:tabs>
              <w:tab w:val="left" w:pos="880"/>
              <w:tab w:val="right" w:leader="dot" w:pos="9062"/>
            </w:tabs>
            <w:rPr>
              <w:rFonts w:asciiTheme="minorHAnsi" w:eastAsiaTheme="minorEastAsia" w:hAnsiTheme="minorHAnsi"/>
              <w:noProof/>
              <w:sz w:val="22"/>
              <w:lang w:eastAsia="fr-CH"/>
            </w:rPr>
          </w:pPr>
          <w:hyperlink w:anchor="_Toc72160426" w:history="1">
            <w:r w:rsidRPr="005838B0">
              <w:rPr>
                <w:rStyle w:val="Lienhypertexte"/>
                <w:noProof/>
              </w:rPr>
              <w:t>III.</w:t>
            </w:r>
            <w:r>
              <w:rPr>
                <w:rFonts w:asciiTheme="minorHAnsi" w:eastAsiaTheme="minorEastAsia" w:hAnsiTheme="minorHAnsi"/>
                <w:noProof/>
                <w:sz w:val="22"/>
                <w:lang w:eastAsia="fr-CH"/>
              </w:rPr>
              <w:tab/>
            </w:r>
            <w:r w:rsidRPr="005838B0">
              <w:rPr>
                <w:rStyle w:val="Lienhypertexte"/>
                <w:noProof/>
              </w:rPr>
              <w:t>Bilan personnel</w:t>
            </w:r>
            <w:r>
              <w:rPr>
                <w:noProof/>
                <w:webHidden/>
              </w:rPr>
              <w:tab/>
            </w:r>
            <w:r>
              <w:rPr>
                <w:noProof/>
                <w:webHidden/>
              </w:rPr>
              <w:fldChar w:fldCharType="begin"/>
            </w:r>
            <w:r>
              <w:rPr>
                <w:noProof/>
                <w:webHidden/>
              </w:rPr>
              <w:instrText xml:space="preserve"> PAGEREF _Toc72160426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1"/>
            <w:tabs>
              <w:tab w:val="left" w:pos="660"/>
              <w:tab w:val="right" w:leader="dot" w:pos="9062"/>
            </w:tabs>
            <w:rPr>
              <w:rFonts w:asciiTheme="minorHAnsi" w:eastAsiaTheme="minorEastAsia" w:hAnsiTheme="minorHAnsi"/>
              <w:noProof/>
              <w:sz w:val="22"/>
              <w:lang w:eastAsia="fr-CH"/>
            </w:rPr>
          </w:pPr>
          <w:hyperlink w:anchor="_Toc72160427" w:history="1">
            <w:r w:rsidRPr="005838B0">
              <w:rPr>
                <w:rStyle w:val="Lienhypertexte"/>
                <w:noProof/>
              </w:rPr>
              <w:t>10.</w:t>
            </w:r>
            <w:r>
              <w:rPr>
                <w:rFonts w:asciiTheme="minorHAnsi" w:eastAsiaTheme="minorEastAsia" w:hAnsiTheme="minorHAnsi"/>
                <w:noProof/>
                <w:sz w:val="22"/>
                <w:lang w:eastAsia="fr-CH"/>
              </w:rPr>
              <w:tab/>
            </w:r>
            <w:r w:rsidRPr="005838B0">
              <w:rPr>
                <w:rStyle w:val="Lienhypertexte"/>
                <w:noProof/>
              </w:rPr>
              <w:t>Annexes</w:t>
            </w:r>
            <w:r>
              <w:rPr>
                <w:noProof/>
                <w:webHidden/>
              </w:rPr>
              <w:tab/>
            </w:r>
            <w:r>
              <w:rPr>
                <w:noProof/>
                <w:webHidden/>
              </w:rPr>
              <w:fldChar w:fldCharType="begin"/>
            </w:r>
            <w:r>
              <w:rPr>
                <w:noProof/>
                <w:webHidden/>
              </w:rPr>
              <w:instrText xml:space="preserve"> PAGEREF _Toc72160427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28" w:history="1">
            <w:r w:rsidRPr="005838B0">
              <w:rPr>
                <w:rStyle w:val="Lienhypertexte"/>
                <w:noProof/>
              </w:rPr>
              <w:t>I.</w:t>
            </w:r>
            <w:r>
              <w:rPr>
                <w:rFonts w:asciiTheme="minorHAnsi" w:eastAsiaTheme="minorEastAsia" w:hAnsiTheme="minorHAnsi"/>
                <w:noProof/>
                <w:sz w:val="22"/>
                <w:lang w:eastAsia="fr-CH"/>
              </w:rPr>
              <w:tab/>
            </w:r>
            <w:r w:rsidRPr="005838B0">
              <w:rPr>
                <w:rStyle w:val="Lienhypertexte"/>
                <w:noProof/>
              </w:rPr>
              <w:t>Glossaire</w:t>
            </w:r>
            <w:r>
              <w:rPr>
                <w:noProof/>
                <w:webHidden/>
              </w:rPr>
              <w:tab/>
            </w:r>
            <w:r>
              <w:rPr>
                <w:noProof/>
                <w:webHidden/>
              </w:rPr>
              <w:fldChar w:fldCharType="begin"/>
            </w:r>
            <w:r>
              <w:rPr>
                <w:noProof/>
                <w:webHidden/>
              </w:rPr>
              <w:instrText xml:space="preserve"> PAGEREF _Toc72160428 \h </w:instrText>
            </w:r>
            <w:r>
              <w:rPr>
                <w:noProof/>
                <w:webHidden/>
              </w:rPr>
            </w:r>
            <w:r>
              <w:rPr>
                <w:noProof/>
                <w:webHidden/>
              </w:rPr>
              <w:fldChar w:fldCharType="separate"/>
            </w:r>
            <w:r>
              <w:rPr>
                <w:noProof/>
                <w:webHidden/>
              </w:rPr>
              <w:t>21</w:t>
            </w:r>
            <w:r>
              <w:rPr>
                <w:noProof/>
                <w:webHidden/>
              </w:rPr>
              <w:fldChar w:fldCharType="end"/>
            </w:r>
          </w:hyperlink>
        </w:p>
        <w:p w:rsidR="00093ADA" w:rsidRDefault="00093ADA">
          <w:pPr>
            <w:pStyle w:val="TM2"/>
            <w:tabs>
              <w:tab w:val="left" w:pos="660"/>
              <w:tab w:val="right" w:leader="dot" w:pos="9062"/>
            </w:tabs>
            <w:rPr>
              <w:rFonts w:asciiTheme="minorHAnsi" w:eastAsiaTheme="minorEastAsia" w:hAnsiTheme="minorHAnsi"/>
              <w:noProof/>
              <w:sz w:val="22"/>
              <w:lang w:eastAsia="fr-CH"/>
            </w:rPr>
          </w:pPr>
          <w:hyperlink w:anchor="_Toc72160429" w:history="1">
            <w:r w:rsidRPr="005838B0">
              <w:rPr>
                <w:rStyle w:val="Lienhypertexte"/>
                <w:noProof/>
              </w:rPr>
              <w:t>II.</w:t>
            </w:r>
            <w:r>
              <w:rPr>
                <w:rFonts w:asciiTheme="minorHAnsi" w:eastAsiaTheme="minorEastAsia" w:hAnsiTheme="minorHAnsi"/>
                <w:noProof/>
                <w:sz w:val="22"/>
                <w:lang w:eastAsia="fr-CH"/>
              </w:rPr>
              <w:tab/>
            </w:r>
            <w:r w:rsidRPr="005838B0">
              <w:rPr>
                <w:rStyle w:val="Lienhypertexte"/>
                <w:noProof/>
              </w:rPr>
              <w:t>Sources</w:t>
            </w:r>
            <w:r>
              <w:rPr>
                <w:noProof/>
                <w:webHidden/>
              </w:rPr>
              <w:tab/>
            </w:r>
            <w:r>
              <w:rPr>
                <w:noProof/>
                <w:webHidden/>
              </w:rPr>
              <w:fldChar w:fldCharType="begin"/>
            </w:r>
            <w:r>
              <w:rPr>
                <w:noProof/>
                <w:webHidden/>
              </w:rPr>
              <w:instrText xml:space="preserve"> PAGEREF _Toc72160429 \h </w:instrText>
            </w:r>
            <w:r>
              <w:rPr>
                <w:noProof/>
                <w:webHidden/>
              </w:rPr>
            </w:r>
            <w:r>
              <w:rPr>
                <w:noProof/>
                <w:webHidden/>
              </w:rPr>
              <w:fldChar w:fldCharType="separate"/>
            </w:r>
            <w:r>
              <w:rPr>
                <w:noProof/>
                <w:webHidden/>
              </w:rPr>
              <w:t>21</w:t>
            </w:r>
            <w:r>
              <w:rPr>
                <w:noProof/>
                <w:webHidden/>
              </w:rPr>
              <w:fldChar w:fldCharType="end"/>
            </w:r>
          </w:hyperlink>
        </w:p>
        <w:p w:rsidR="002C2BFF" w:rsidRDefault="00FB79E1" w:rsidP="0008559F">
          <w:pPr>
            <w:jc w:val="both"/>
            <w:rPr>
              <w:b/>
              <w:bCs/>
              <w:lang w:val="fr-FR"/>
            </w:rPr>
          </w:pPr>
          <w:r>
            <w:rPr>
              <w:b/>
              <w:bCs/>
              <w:lang w:val="fr-FR"/>
            </w:rPr>
            <w:fldChar w:fldCharType="end"/>
          </w:r>
        </w:p>
      </w:sdtContent>
    </w:sdt>
    <w:p w:rsidR="002C2BFF" w:rsidRDefault="002C2BFF" w:rsidP="0008559F">
      <w:pPr>
        <w:jc w:val="both"/>
        <w:rPr>
          <w:b/>
          <w:bCs/>
          <w:lang w:val="fr-FR"/>
        </w:rPr>
      </w:pPr>
      <w:r>
        <w:rPr>
          <w:b/>
          <w:bCs/>
          <w:lang w:val="fr-FR"/>
        </w:rPr>
        <w:br w:type="page"/>
      </w:r>
    </w:p>
    <w:p w:rsidR="00FB79E1" w:rsidRDefault="00FB79E1" w:rsidP="0008559F">
      <w:pPr>
        <w:pStyle w:val="Titre1"/>
        <w:jc w:val="both"/>
      </w:pPr>
      <w:bookmarkStart w:id="1" w:name="_Toc72160391"/>
      <w:r w:rsidRPr="00FB79E1">
        <w:lastRenderedPageBreak/>
        <w:t>Introduction</w:t>
      </w:r>
      <w:bookmarkEnd w:id="0"/>
      <w:bookmarkEnd w:id="1"/>
    </w:p>
    <w:p w:rsidR="00721528" w:rsidRDefault="002C2BFF" w:rsidP="0008559F">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08559F">
      <w:pPr>
        <w:jc w:val="both"/>
      </w:pPr>
      <w:r>
        <w:t>L’application est un site de e-commerce contenant 3 parties :</w:t>
      </w:r>
    </w:p>
    <w:p w:rsidR="00B156C0" w:rsidRDefault="00B156C0" w:rsidP="0008559F">
      <w:pPr>
        <w:pStyle w:val="Paragraphedeliste"/>
        <w:numPr>
          <w:ilvl w:val="0"/>
          <w:numId w:val="10"/>
        </w:numPr>
        <w:jc w:val="both"/>
      </w:pPr>
      <w:r>
        <w:t>Une partie administration et de gestion des utilisateurs</w:t>
      </w:r>
    </w:p>
    <w:p w:rsidR="00B156C0" w:rsidRDefault="00B156C0" w:rsidP="0008559F">
      <w:pPr>
        <w:pStyle w:val="Paragraphedeliste"/>
        <w:numPr>
          <w:ilvl w:val="0"/>
          <w:numId w:val="10"/>
        </w:numPr>
        <w:jc w:val="both"/>
      </w:pPr>
      <w:r>
        <w:t>Une partie de gestion du panier</w:t>
      </w:r>
    </w:p>
    <w:p w:rsidR="00B156C0" w:rsidRDefault="00B156C0" w:rsidP="0008559F">
      <w:pPr>
        <w:pStyle w:val="Paragraphedeliste"/>
        <w:numPr>
          <w:ilvl w:val="0"/>
          <w:numId w:val="10"/>
        </w:numPr>
        <w:jc w:val="both"/>
      </w:pPr>
      <w:r>
        <w:t>Une partie de gestion des stocks</w:t>
      </w:r>
    </w:p>
    <w:p w:rsidR="00A05C1E" w:rsidRPr="00721528" w:rsidRDefault="00A05C1E" w:rsidP="0008559F">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08559F">
      <w:pPr>
        <w:pStyle w:val="Titre1"/>
        <w:jc w:val="both"/>
      </w:pPr>
      <w:bookmarkStart w:id="2" w:name="_Toc70408037"/>
      <w:bookmarkStart w:id="3" w:name="_Toc72160392"/>
      <w:r>
        <w:t>Cahier des charges</w:t>
      </w:r>
      <w:bookmarkEnd w:id="2"/>
      <w:bookmarkEnd w:id="3"/>
    </w:p>
    <w:p w:rsidR="00FB79E1" w:rsidRDefault="00FB79E1" w:rsidP="0008559F">
      <w:pPr>
        <w:pStyle w:val="Titre2"/>
        <w:jc w:val="both"/>
      </w:pPr>
      <w:bookmarkStart w:id="4" w:name="_Toc70408039"/>
      <w:bookmarkStart w:id="5" w:name="_Toc72160393"/>
      <w:r>
        <w:t>Matériels et logiciels à disposition</w:t>
      </w:r>
      <w:bookmarkEnd w:id="4"/>
      <w:bookmarkEnd w:id="5"/>
    </w:p>
    <w:p w:rsidR="00FB79E1" w:rsidRDefault="00FB79E1" w:rsidP="0008559F">
      <w:pPr>
        <w:pStyle w:val="Paragraphedeliste"/>
        <w:numPr>
          <w:ilvl w:val="0"/>
          <w:numId w:val="3"/>
        </w:numPr>
        <w:jc w:val="both"/>
      </w:pPr>
      <w:r>
        <w:t>Un PC avec Windows 10</w:t>
      </w:r>
    </w:p>
    <w:p w:rsidR="00FB79E1" w:rsidRDefault="00FB79E1" w:rsidP="0008559F">
      <w:pPr>
        <w:pStyle w:val="Paragraphedeliste"/>
        <w:numPr>
          <w:ilvl w:val="0"/>
          <w:numId w:val="3"/>
        </w:numPr>
        <w:jc w:val="both"/>
      </w:pPr>
      <w:r>
        <w:t xml:space="preserve">Deux écrans </w:t>
      </w:r>
    </w:p>
    <w:p w:rsidR="00FB79E1" w:rsidRDefault="00FB79E1" w:rsidP="0008559F">
      <w:pPr>
        <w:pStyle w:val="Paragraphedeliste"/>
        <w:numPr>
          <w:ilvl w:val="0"/>
          <w:numId w:val="3"/>
        </w:numPr>
        <w:jc w:val="both"/>
      </w:pPr>
      <w:r>
        <w:t>Un IDE au choix (Visual Studio Code, Netbeans, Notepad++)</w:t>
      </w:r>
    </w:p>
    <w:p w:rsidR="00FB79E1" w:rsidRDefault="00FB79E1" w:rsidP="0008559F">
      <w:pPr>
        <w:pStyle w:val="Paragraphedeliste"/>
        <w:numPr>
          <w:ilvl w:val="0"/>
          <w:numId w:val="3"/>
        </w:numPr>
        <w:jc w:val="both"/>
      </w:pPr>
      <w:r>
        <w:t>Un serveur web au choix (Laragon, EasyPhP, Wamp, Xamp)</w:t>
      </w:r>
    </w:p>
    <w:p w:rsidR="00FB79E1" w:rsidRDefault="00FB79E1" w:rsidP="0008559F">
      <w:pPr>
        <w:pStyle w:val="Paragraphedeliste"/>
        <w:numPr>
          <w:ilvl w:val="0"/>
          <w:numId w:val="3"/>
        </w:numPr>
        <w:jc w:val="both"/>
      </w:pPr>
      <w:r>
        <w:t>Un navigateur web (Firefox, Chrome, Edge)</w:t>
      </w:r>
    </w:p>
    <w:p w:rsidR="00FB79E1" w:rsidRDefault="00FB79E1" w:rsidP="0008559F">
      <w:pPr>
        <w:pStyle w:val="Paragraphedeliste"/>
        <w:numPr>
          <w:ilvl w:val="0"/>
          <w:numId w:val="3"/>
        </w:numPr>
        <w:jc w:val="both"/>
      </w:pPr>
      <w:r>
        <w:t>Un outil de versionning (Github)</w:t>
      </w:r>
    </w:p>
    <w:p w:rsidR="00FB79E1" w:rsidRDefault="00FB79E1" w:rsidP="0008559F">
      <w:pPr>
        <w:pStyle w:val="Paragraphedeliste"/>
        <w:numPr>
          <w:ilvl w:val="0"/>
          <w:numId w:val="3"/>
        </w:numPr>
        <w:jc w:val="both"/>
      </w:pPr>
      <w:r>
        <w:t>Un logiciel de gestion de base de données (PHPMyAdmin, MySQL Workbench)</w:t>
      </w:r>
    </w:p>
    <w:p w:rsidR="00FB79E1" w:rsidRPr="004C3F7F" w:rsidRDefault="00FB79E1" w:rsidP="0008559F">
      <w:pPr>
        <w:pStyle w:val="Paragraphedeliste"/>
        <w:numPr>
          <w:ilvl w:val="0"/>
          <w:numId w:val="3"/>
        </w:numPr>
        <w:jc w:val="both"/>
      </w:pPr>
      <w:r>
        <w:t>Des logiciels de bureautiques (Word, Excel, Figma)</w:t>
      </w:r>
    </w:p>
    <w:p w:rsidR="00FB79E1" w:rsidRDefault="00FB79E1" w:rsidP="0008559F">
      <w:pPr>
        <w:pStyle w:val="Titre2"/>
        <w:jc w:val="both"/>
      </w:pPr>
      <w:bookmarkStart w:id="6" w:name="_Toc70408040"/>
      <w:bookmarkStart w:id="7" w:name="_Toc72160394"/>
      <w:r>
        <w:t>Descriptif complet du projet</w:t>
      </w:r>
      <w:bookmarkEnd w:id="6"/>
      <w:bookmarkEnd w:id="7"/>
    </w:p>
    <w:p w:rsidR="00FB79E1" w:rsidRDefault="00FB79E1" w:rsidP="0008559F">
      <w:pPr>
        <w:pStyle w:val="Titre3"/>
        <w:jc w:val="both"/>
      </w:pPr>
      <w:bookmarkStart w:id="8" w:name="_Toc70408043"/>
      <w:bookmarkStart w:id="9" w:name="_Toc72160395"/>
      <w:r>
        <w:t>Description de l’application</w:t>
      </w:r>
      <w:bookmarkEnd w:id="8"/>
      <w:bookmarkEnd w:id="9"/>
    </w:p>
    <w:p w:rsidR="00171190" w:rsidRDefault="00721528" w:rsidP="0008559F">
      <w:pPr>
        <w:jc w:val="both"/>
      </w:pPr>
      <w:r>
        <w:t xml:space="preserve">Le principe de ma partie est de gérer les rôles, la connexion et l’enregistrement </w:t>
      </w:r>
      <w:r w:rsidR="00171190">
        <w:t xml:space="preserve">des utilisateurs. </w:t>
      </w:r>
    </w:p>
    <w:p w:rsidR="00721528" w:rsidRDefault="00171190" w:rsidP="0008559F">
      <w:pPr>
        <w:jc w:val="both"/>
      </w:pPr>
      <w:r>
        <w:t xml:space="preserve">Lors de l’enregistrement, l’email doit être vérifié afin de ne pas avoir des faux mails. </w:t>
      </w:r>
    </w:p>
    <w:p w:rsidR="00171190" w:rsidRDefault="00171190" w:rsidP="0008559F">
      <w:pPr>
        <w:jc w:val="both"/>
      </w:pPr>
      <w:r>
        <w:t>Chaque utilisateur possède un rôle qui doit lui permettre de faire des choses ou non sur le site.</w:t>
      </w:r>
    </w:p>
    <w:p w:rsidR="00171190" w:rsidRDefault="00171190" w:rsidP="0008559F">
      <w:pPr>
        <w:jc w:val="both"/>
      </w:pPr>
      <w:r>
        <w:t>De plus, je dois gérer les catégories du site avec un CRUD sur leurs tables.</w:t>
      </w:r>
      <w:r w:rsidR="001712A2">
        <w:t xml:space="preserve"> Les administrateurs ont accès à la liste des utilisateurs qu’ils peuvent modifier ainsi qu’à une liste de log.</w:t>
      </w:r>
    </w:p>
    <w:p w:rsidR="00171190" w:rsidRDefault="00171190" w:rsidP="0008559F">
      <w:pPr>
        <w:jc w:val="both"/>
      </w:pPr>
      <w:r>
        <w:br w:type="page"/>
      </w:r>
    </w:p>
    <w:p w:rsidR="00171190" w:rsidRPr="00721528" w:rsidRDefault="00171190" w:rsidP="0008559F">
      <w:pPr>
        <w:jc w:val="both"/>
      </w:pPr>
    </w:p>
    <w:p w:rsidR="00FB79E1" w:rsidRDefault="00FB79E1" w:rsidP="0008559F">
      <w:pPr>
        <w:pStyle w:val="Titre3"/>
        <w:jc w:val="both"/>
      </w:pPr>
      <w:bookmarkStart w:id="10" w:name="_Toc72160396"/>
      <w:r>
        <w:t xml:space="preserve">Planification </w:t>
      </w:r>
      <w:r w:rsidR="00966601">
        <w:t>prévisionnel</w:t>
      </w:r>
      <w:bookmarkEnd w:id="10"/>
    </w:p>
    <w:p w:rsidR="00171190" w:rsidRDefault="00171190" w:rsidP="0008559F">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08559F">
      <w:pPr>
        <w:jc w:val="both"/>
      </w:pPr>
    </w:p>
    <w:p w:rsidR="00966601" w:rsidRDefault="00966601" w:rsidP="0008559F">
      <w:pPr>
        <w:jc w:val="both"/>
      </w:pPr>
    </w:p>
    <w:p w:rsidR="00966601" w:rsidRPr="00171190" w:rsidRDefault="00966601" w:rsidP="0008559F">
      <w:pPr>
        <w:pStyle w:val="Titre3"/>
        <w:jc w:val="both"/>
      </w:pPr>
      <w:bookmarkStart w:id="11" w:name="_Toc72160397"/>
      <w:r>
        <w:t>Planification effective</w:t>
      </w:r>
      <w:bookmarkEnd w:id="11"/>
    </w:p>
    <w:p w:rsidR="00FB79E1" w:rsidRDefault="00FB79E1" w:rsidP="0008559F">
      <w:pPr>
        <w:pStyle w:val="Titre3"/>
        <w:jc w:val="both"/>
      </w:pPr>
      <w:bookmarkStart w:id="12" w:name="_Toc72160398"/>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Inscription</w:t>
            </w:r>
          </w:p>
        </w:tc>
      </w:tr>
      <w:tr w:rsidR="00521FE4" w:rsidTr="00521FE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1821B4" w:rsidP="0008559F">
            <w:pPr>
              <w:jc w:val="both"/>
            </w:pPr>
            <w:r>
              <w:t>1, 2, 3, 4</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Vérification de l’email</w:t>
            </w:r>
          </w:p>
        </w:tc>
      </w:tr>
      <w:tr w:rsidR="00521FE4" w:rsidTr="00521FE4">
        <w:trPr>
          <w:trHeight w:val="925"/>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9, 10, 11</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Identification</w:t>
            </w:r>
          </w:p>
        </w:tc>
      </w:tr>
      <w:tr w:rsidR="00521FE4" w:rsidTr="00521FE4">
        <w:trPr>
          <w:trHeight w:val="1244"/>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5, 6</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0D5D4C" w:rsidP="0008559F">
            <w:pPr>
              <w:jc w:val="both"/>
            </w:pPr>
            <w:r>
              <w:t>Récupération du mot de passe</w:t>
            </w:r>
          </w:p>
        </w:tc>
      </w:tr>
      <w:tr w:rsidR="00521FE4" w:rsidTr="001821B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0D5D4C" w:rsidP="0008559F">
            <w:pPr>
              <w:jc w:val="both"/>
            </w:pPr>
            <w:r>
              <w:t xml:space="preserve">Si l’utilisateur perd son mot de passe, il a la possibilité de le récupérer. </w:t>
            </w:r>
          </w:p>
          <w:p w:rsidR="000D5D4C" w:rsidRDefault="000D5D4C" w:rsidP="0008559F">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12, 13, 14, 15</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0D5D4C" w:rsidP="0008559F">
            <w:pPr>
              <w:jc w:val="both"/>
            </w:pPr>
            <w:r>
              <w:t>Le profil</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0D5D4C" w:rsidP="0008559F">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p w:rsidR="000D5D4C" w:rsidRDefault="000D5D4C" w:rsidP="0008559F">
      <w:pPr>
        <w:jc w:val="both"/>
      </w:pPr>
    </w:p>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D56D42" w:rsidP="0008559F">
            <w:pPr>
              <w:jc w:val="both"/>
            </w:pPr>
            <w:r>
              <w:t>Consultation des logs</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D56D42" w:rsidP="0008559F">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Liste des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voir la liste de tous les utilisateurs.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Modifier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Supprimer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CRUD Catégories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Pr="00150CD1" w:rsidRDefault="00D56D42" w:rsidP="0008559F">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p w:rsidR="00A829D9" w:rsidRDefault="00A829D9" w:rsidP="0008559F">
      <w:pPr>
        <w:jc w:val="both"/>
      </w:pPr>
    </w:p>
    <w:p w:rsidR="00A829D9" w:rsidRDefault="00A829D9" w:rsidP="0008559F">
      <w:pPr>
        <w:jc w:val="both"/>
      </w:pPr>
    </w:p>
    <w:tbl>
      <w:tblPr>
        <w:tblStyle w:val="Grilledutableau"/>
        <w:tblW w:w="0" w:type="auto"/>
        <w:tblLook w:val="04A0" w:firstRow="1" w:lastRow="0" w:firstColumn="1" w:lastColumn="0" w:noHBand="0" w:noVBand="1"/>
      </w:tblPr>
      <w:tblGrid>
        <w:gridCol w:w="1980"/>
        <w:gridCol w:w="7082"/>
      </w:tblGrid>
      <w:tr w:rsidR="00A829D9" w:rsidTr="00CA5B7E">
        <w:trPr>
          <w:trHeight w:val="604"/>
        </w:trPr>
        <w:tc>
          <w:tcPr>
            <w:tcW w:w="1980" w:type="dxa"/>
          </w:tcPr>
          <w:p w:rsidR="00A829D9" w:rsidRPr="00521FE4" w:rsidRDefault="00A829D9" w:rsidP="00CA5B7E">
            <w:pPr>
              <w:jc w:val="both"/>
              <w:rPr>
                <w:b/>
              </w:rPr>
            </w:pPr>
            <w:r w:rsidRPr="00521FE4">
              <w:rPr>
                <w:b/>
              </w:rPr>
              <w:lastRenderedPageBreak/>
              <w:t>Titre</w:t>
            </w:r>
          </w:p>
        </w:tc>
        <w:tc>
          <w:tcPr>
            <w:tcW w:w="7082" w:type="dxa"/>
          </w:tcPr>
          <w:p w:rsidR="00A829D9" w:rsidRDefault="00A829D9" w:rsidP="00CA5B7E">
            <w:pPr>
              <w:jc w:val="both"/>
            </w:pPr>
            <w:r>
              <w:t>Ligne d’Ariane</w:t>
            </w:r>
          </w:p>
        </w:tc>
      </w:tr>
      <w:tr w:rsidR="00A829D9" w:rsidRPr="00150CD1" w:rsidTr="00CA5B7E">
        <w:trPr>
          <w:trHeight w:val="556"/>
        </w:trPr>
        <w:tc>
          <w:tcPr>
            <w:tcW w:w="1980" w:type="dxa"/>
          </w:tcPr>
          <w:p w:rsidR="00A829D9" w:rsidRPr="00521FE4" w:rsidRDefault="00A829D9" w:rsidP="00CA5B7E">
            <w:pPr>
              <w:jc w:val="both"/>
              <w:rPr>
                <w:b/>
              </w:rPr>
            </w:pPr>
            <w:r w:rsidRPr="00521FE4">
              <w:rPr>
                <w:b/>
              </w:rPr>
              <w:t>Description</w:t>
            </w:r>
          </w:p>
        </w:tc>
        <w:tc>
          <w:tcPr>
            <w:tcW w:w="7082" w:type="dxa"/>
          </w:tcPr>
          <w:p w:rsidR="00A829D9" w:rsidRPr="00150CD1" w:rsidRDefault="00A829D9" w:rsidP="00A829D9">
            <w:pPr>
              <w:jc w:val="both"/>
            </w:pPr>
            <w:r>
              <w:t>Lorsqu’on souhaite voir le contenu de une seule catégorie, un ligne contenant les parents de la catégorie doit s’afficher.</w:t>
            </w:r>
          </w:p>
        </w:tc>
      </w:tr>
      <w:tr w:rsidR="00A829D9" w:rsidTr="00CA5B7E">
        <w:trPr>
          <w:trHeight w:val="407"/>
        </w:trPr>
        <w:tc>
          <w:tcPr>
            <w:tcW w:w="1980" w:type="dxa"/>
          </w:tcPr>
          <w:p w:rsidR="00A829D9" w:rsidRPr="00521FE4" w:rsidRDefault="00A829D9" w:rsidP="00CA5B7E">
            <w:pPr>
              <w:jc w:val="both"/>
              <w:rPr>
                <w:b/>
              </w:rPr>
            </w:pPr>
            <w:r w:rsidRPr="00521FE4">
              <w:rPr>
                <w:b/>
              </w:rPr>
              <w:t>Test</w:t>
            </w:r>
          </w:p>
        </w:tc>
        <w:tc>
          <w:tcPr>
            <w:tcW w:w="7082" w:type="dxa"/>
          </w:tcPr>
          <w:p w:rsidR="00A829D9" w:rsidRDefault="00A829D9" w:rsidP="00CA5B7E">
            <w:pPr>
              <w:jc w:val="both"/>
            </w:pPr>
          </w:p>
        </w:tc>
      </w:tr>
    </w:tbl>
    <w:p w:rsidR="00A829D9" w:rsidRPr="00521FE4" w:rsidRDefault="00A829D9" w:rsidP="0008559F">
      <w:pPr>
        <w:jc w:val="both"/>
      </w:pPr>
    </w:p>
    <w:p w:rsidR="00FB79E1" w:rsidRDefault="00FB79E1" w:rsidP="0008559F">
      <w:pPr>
        <w:pStyle w:val="Titre3"/>
        <w:jc w:val="both"/>
      </w:pPr>
      <w:bookmarkStart w:id="13" w:name="_Toc70408044"/>
      <w:bookmarkStart w:id="14" w:name="_Toc72160399"/>
      <w:r>
        <w:t xml:space="preserve">Modèle </w:t>
      </w:r>
      <w:bookmarkEnd w:id="13"/>
      <w:r w:rsidR="007B2838">
        <w:t>Logique de données</w:t>
      </w:r>
      <w:bookmarkEnd w:id="14"/>
    </w:p>
    <w:p w:rsidR="00171190" w:rsidRDefault="00171190" w:rsidP="0008559F">
      <w:pPr>
        <w:jc w:val="both"/>
      </w:pPr>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A829D9" w:rsidRDefault="00422C6D" w:rsidP="0008559F">
      <w:pPr>
        <w:jc w:val="both"/>
      </w:pPr>
      <w:r>
        <w:t xml:space="preserve">Ce modèle </w:t>
      </w:r>
      <w:r w:rsidR="00FF10EC">
        <w:t>m’a</w:t>
      </w:r>
      <w:r>
        <w:t xml:space="preserve"> été fourni avec l’énoncé comme nous somme 3 sur le projet afin d’avoir le même modèle logique.</w:t>
      </w:r>
    </w:p>
    <w:p w:rsidR="00A829D9" w:rsidRDefault="00A829D9">
      <w:r>
        <w:br w:type="page"/>
      </w:r>
    </w:p>
    <w:p w:rsidR="00422C6D" w:rsidRPr="00171190" w:rsidRDefault="00422C6D" w:rsidP="0008559F">
      <w:pPr>
        <w:jc w:val="both"/>
      </w:pPr>
    </w:p>
    <w:p w:rsidR="00B771AC" w:rsidRDefault="00B771AC" w:rsidP="0008559F">
      <w:pPr>
        <w:pStyle w:val="Titre2"/>
        <w:jc w:val="both"/>
      </w:pPr>
      <w:bookmarkStart w:id="15" w:name="_Toc70408045"/>
      <w:bookmarkStart w:id="16" w:name="_Toc72160400"/>
      <w:r>
        <w:t xml:space="preserve">Points techniques </w:t>
      </w:r>
      <w:r w:rsidR="00A05C1E">
        <w:t>évalués</w:t>
      </w:r>
      <w:bookmarkEnd w:id="16"/>
    </w:p>
    <w:p w:rsidR="003C24BB" w:rsidRDefault="003C24BB" w:rsidP="0008559F">
      <w:pPr>
        <w:jc w:val="both"/>
      </w:pPr>
      <w:r w:rsidRPr="00C60173">
        <w:rPr>
          <w:b/>
        </w:rPr>
        <w:t>A14</w:t>
      </w:r>
      <w:r>
        <w:t xml:space="preserve"> : Les fonctionnalités de l’administrateur du site concernant la gestion des utilisateurs sont réalisées.</w:t>
      </w:r>
    </w:p>
    <w:p w:rsidR="003C24BB" w:rsidRDefault="003C24BB" w:rsidP="0008559F">
      <w:pPr>
        <w:jc w:val="both"/>
      </w:pPr>
      <w:r w:rsidRPr="00C60173">
        <w:rPr>
          <w:b/>
        </w:rPr>
        <w:t>A15</w:t>
      </w:r>
      <w:r>
        <w:t xml:space="preserve"> : Les fonctionnalités des autres utilisateurs, en lien avec la table users, sont réalisées.</w:t>
      </w:r>
    </w:p>
    <w:p w:rsidR="003C24BB" w:rsidRDefault="003C24BB" w:rsidP="0008559F">
      <w:pPr>
        <w:jc w:val="both"/>
      </w:pPr>
      <w:r w:rsidRPr="00C60173">
        <w:rPr>
          <w:b/>
        </w:rPr>
        <w:t>A16</w:t>
      </w:r>
      <w:r>
        <w:t xml:space="preserve"> : Les mots de passes sont gérés de manière sécurisée.</w:t>
      </w:r>
    </w:p>
    <w:p w:rsidR="003C24BB" w:rsidRDefault="003C24BB" w:rsidP="0008559F">
      <w:pPr>
        <w:jc w:val="both"/>
      </w:pPr>
      <w:r w:rsidRPr="00C60173">
        <w:rPr>
          <w:b/>
        </w:rPr>
        <w:t>A17</w:t>
      </w:r>
      <w:r>
        <w:t xml:space="preserve"> : La gestion des catégories du site est réalisée.</w:t>
      </w:r>
    </w:p>
    <w:p w:rsidR="003C24BB" w:rsidRDefault="003C24BB" w:rsidP="0008559F">
      <w:pPr>
        <w:jc w:val="both"/>
      </w:pPr>
      <w:r w:rsidRPr="00C60173">
        <w:rPr>
          <w:b/>
        </w:rPr>
        <w:t>A18</w:t>
      </w:r>
      <w:r>
        <w:t xml:space="preserve"> : Les tests sont réalisés et documentés.</w:t>
      </w:r>
    </w:p>
    <w:p w:rsidR="003C24BB" w:rsidRDefault="003C24BB" w:rsidP="0008559F">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08559F">
      <w:pPr>
        <w:jc w:val="both"/>
      </w:pPr>
      <w:r w:rsidRPr="00C60173">
        <w:rPr>
          <w:b/>
        </w:rPr>
        <w:t>A20</w:t>
      </w:r>
      <w:r>
        <w:t xml:space="preserve"> : L’application est protégée contre les injections SQL et XSS.</w:t>
      </w:r>
    </w:p>
    <w:p w:rsidR="00721528" w:rsidRPr="00721528" w:rsidRDefault="00FB79E1" w:rsidP="0008559F">
      <w:pPr>
        <w:pStyle w:val="Titre2"/>
        <w:jc w:val="both"/>
      </w:pPr>
      <w:bookmarkStart w:id="17" w:name="_Toc72160401"/>
      <w:r>
        <w:t>Livrables</w:t>
      </w:r>
      <w:bookmarkEnd w:id="15"/>
      <w:bookmarkEnd w:id="17"/>
    </w:p>
    <w:p w:rsidR="00D9072E" w:rsidRDefault="00D9072E" w:rsidP="0008559F">
      <w:pPr>
        <w:pStyle w:val="Paragraphedeliste"/>
        <w:numPr>
          <w:ilvl w:val="0"/>
          <w:numId w:val="4"/>
        </w:numPr>
        <w:jc w:val="both"/>
      </w:pPr>
      <w:r>
        <w:t>Planning prévisionnel fourni le premier jour du TPI</w:t>
      </w:r>
    </w:p>
    <w:p w:rsidR="00D9072E" w:rsidRDefault="00D9072E" w:rsidP="0008559F">
      <w:pPr>
        <w:pStyle w:val="Paragraphedeliste"/>
        <w:numPr>
          <w:ilvl w:val="0"/>
          <w:numId w:val="4"/>
        </w:numPr>
        <w:jc w:val="both"/>
      </w:pPr>
      <w:r>
        <w:t>Rapport de projet</w:t>
      </w:r>
    </w:p>
    <w:p w:rsidR="00D9072E" w:rsidRDefault="00D9072E" w:rsidP="0008559F">
      <w:pPr>
        <w:pStyle w:val="Paragraphedeliste"/>
        <w:numPr>
          <w:ilvl w:val="0"/>
          <w:numId w:val="4"/>
        </w:numPr>
        <w:jc w:val="both"/>
      </w:pPr>
      <w:r>
        <w:t>Manuel utilisateur</w:t>
      </w:r>
    </w:p>
    <w:p w:rsidR="00721528" w:rsidRPr="00721528" w:rsidRDefault="00D9072E" w:rsidP="0008559F">
      <w:pPr>
        <w:pStyle w:val="Paragraphedeliste"/>
        <w:numPr>
          <w:ilvl w:val="0"/>
          <w:numId w:val="4"/>
        </w:numPr>
        <w:jc w:val="both"/>
        <w:rPr>
          <w:color w:val="1F4D78" w:themeColor="accent1" w:themeShade="7F"/>
          <w:szCs w:val="24"/>
        </w:rPr>
      </w:pPr>
      <w:r>
        <w:t xml:space="preserve">Résumé du rapport du TPI </w:t>
      </w:r>
    </w:p>
    <w:p w:rsidR="00A829D9" w:rsidRDefault="00D9072E" w:rsidP="0008559F">
      <w:pPr>
        <w:pStyle w:val="Paragraphedeliste"/>
        <w:numPr>
          <w:ilvl w:val="0"/>
          <w:numId w:val="4"/>
        </w:numPr>
        <w:jc w:val="both"/>
      </w:pPr>
      <w:r>
        <w:t xml:space="preserve">Journal de travail </w:t>
      </w:r>
    </w:p>
    <w:p w:rsidR="00A829D9" w:rsidRDefault="00A829D9">
      <w:r>
        <w:br w:type="page"/>
      </w:r>
    </w:p>
    <w:p w:rsidR="00FB79E1" w:rsidRDefault="00FB79E1" w:rsidP="0008559F">
      <w:pPr>
        <w:pStyle w:val="Titre1"/>
        <w:jc w:val="both"/>
      </w:pPr>
      <w:bookmarkStart w:id="18" w:name="_Toc70408042"/>
      <w:bookmarkStart w:id="19" w:name="_Toc72160402"/>
      <w:r>
        <w:lastRenderedPageBreak/>
        <w:t>Méthodologie</w:t>
      </w:r>
      <w:bookmarkEnd w:id="18"/>
      <w:bookmarkEnd w:id="19"/>
    </w:p>
    <w:p w:rsidR="00FB79E1" w:rsidRDefault="00FB79E1" w:rsidP="0008559F">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08559F">
      <w:pPr>
        <w:jc w:val="both"/>
      </w:pPr>
    </w:p>
    <w:p w:rsidR="00FB79E1" w:rsidRDefault="00FB79E1" w:rsidP="0008559F">
      <w:pPr>
        <w:pStyle w:val="Titre2"/>
        <w:jc w:val="both"/>
        <w:rPr>
          <w:rFonts w:ascii="Arial" w:eastAsiaTheme="minorHAnsi" w:hAnsi="Arial" w:cstheme="minorBidi"/>
          <w:color w:val="auto"/>
          <w:sz w:val="24"/>
          <w:szCs w:val="22"/>
        </w:rPr>
      </w:pPr>
      <w:bookmarkStart w:id="20" w:name="_Toc72160403"/>
      <w:r>
        <w:t>S’informer</w:t>
      </w:r>
      <w:bookmarkEnd w:id="20"/>
    </w:p>
    <w:p w:rsidR="00C60173" w:rsidRDefault="00C60173" w:rsidP="0008559F">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08559F">
      <w:pPr>
        <w:jc w:val="both"/>
      </w:pPr>
      <w:r>
        <w:t>Puis j’ai posé mes questions à mon maître de TPI pour être certain d’avoir bien compris certaines choses.</w:t>
      </w:r>
    </w:p>
    <w:p w:rsidR="00FB79E1" w:rsidRDefault="00FB79E1" w:rsidP="0008559F">
      <w:pPr>
        <w:pStyle w:val="Titre2"/>
        <w:jc w:val="both"/>
      </w:pPr>
      <w:bookmarkStart w:id="21" w:name="_Toc72160404"/>
      <w:r>
        <w:t>Planifier</w:t>
      </w:r>
      <w:bookmarkEnd w:id="21"/>
    </w:p>
    <w:p w:rsidR="00FB79E1" w:rsidRPr="00E11D8B" w:rsidRDefault="00FB79E1" w:rsidP="0008559F">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A829D9" w:rsidRDefault="00103D1D" w:rsidP="0008559F">
      <w:pPr>
        <w:jc w:val="both"/>
      </w:pPr>
      <w:r>
        <w:t xml:space="preserve">Une fois le </w:t>
      </w:r>
      <w:r>
        <w:rPr>
          <w:b/>
        </w:rPr>
        <w:t>Backlog</w:t>
      </w:r>
      <w:r>
        <w:t xml:space="preserve"> terminé, j’ai mis en place mon planning prévisionnel afin de savoir quand est-ce que je pensais faire mes taches au départ du projet.</w:t>
      </w:r>
    </w:p>
    <w:p w:rsidR="00A829D9" w:rsidRDefault="00A829D9">
      <w:r>
        <w:br w:type="page"/>
      </w:r>
    </w:p>
    <w:p w:rsidR="00FB79E1" w:rsidRDefault="00FB79E1" w:rsidP="0008559F">
      <w:pPr>
        <w:pStyle w:val="Titre2"/>
        <w:jc w:val="both"/>
      </w:pPr>
      <w:bookmarkStart w:id="22" w:name="_Toc72160405"/>
      <w:r>
        <w:lastRenderedPageBreak/>
        <w:t>Décider</w:t>
      </w:r>
      <w:bookmarkEnd w:id="22"/>
    </w:p>
    <w:p w:rsidR="00FB79E1" w:rsidRDefault="00712539" w:rsidP="0008559F">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08559F">
      <w:pPr>
        <w:pStyle w:val="Titre2"/>
        <w:jc w:val="both"/>
      </w:pPr>
      <w:bookmarkStart w:id="23" w:name="_Toc72160406"/>
      <w:r>
        <w:t>Réaliser</w:t>
      </w:r>
      <w:bookmarkEnd w:id="23"/>
    </w:p>
    <w:p w:rsidR="00FB79E1" w:rsidRDefault="00FB79E1" w:rsidP="0008559F">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08559F">
      <w:pPr>
        <w:pStyle w:val="Titre2"/>
        <w:jc w:val="both"/>
      </w:pPr>
      <w:bookmarkStart w:id="24" w:name="_Toc72160407"/>
      <w:r>
        <w:t>Contrôler</w:t>
      </w:r>
      <w:bookmarkEnd w:id="24"/>
    </w:p>
    <w:p w:rsidR="00FB79E1" w:rsidRDefault="00667310" w:rsidP="0008559F">
      <w:pPr>
        <w:jc w:val="both"/>
      </w:pPr>
      <w:r>
        <w:t>Chaque parties et fonctionnalités du site ont été testés et documentés dans ce fichier afin que n’importe quelle personne, interne ou externe au métier, puisse les réaliser sans difficulté.</w:t>
      </w:r>
    </w:p>
    <w:p w:rsidR="00667310" w:rsidRDefault="00667310" w:rsidP="0008559F">
      <w:pPr>
        <w:jc w:val="both"/>
      </w:pPr>
      <w:r>
        <w:t xml:space="preserve">Chaque test a été effectué sous plusieurs navigateurs afin de vérifier qu’il n’y </w:t>
      </w:r>
      <w:r w:rsidR="007155F6">
        <w:t>a</w:t>
      </w:r>
      <w:r>
        <w:t xml:space="preserve"> pas de problèmes de compatibilités.</w:t>
      </w:r>
    </w:p>
    <w:p w:rsidR="00FB79E1" w:rsidRDefault="00FB79E1" w:rsidP="0008559F">
      <w:pPr>
        <w:pStyle w:val="Titre2"/>
        <w:jc w:val="both"/>
      </w:pPr>
      <w:bookmarkStart w:id="25" w:name="_Toc72160408"/>
      <w:r>
        <w:t>Evaluer</w:t>
      </w:r>
      <w:bookmarkEnd w:id="25"/>
    </w:p>
    <w:p w:rsidR="007155F6" w:rsidRDefault="00667310" w:rsidP="0008559F">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08559F">
      <w:pPr>
        <w:jc w:val="both"/>
      </w:pPr>
      <w:r>
        <w:t>On peut se poser les questions suivantes :</w:t>
      </w:r>
    </w:p>
    <w:p w:rsidR="007155F6" w:rsidRDefault="007155F6" w:rsidP="0008559F">
      <w:pPr>
        <w:pStyle w:val="Paragraphedeliste"/>
        <w:numPr>
          <w:ilvl w:val="0"/>
          <w:numId w:val="10"/>
        </w:numPr>
        <w:jc w:val="both"/>
      </w:pPr>
      <w:r>
        <w:t>Qu’est-ce qui peut être améliorer ?</w:t>
      </w:r>
    </w:p>
    <w:p w:rsidR="007155F6" w:rsidRDefault="007155F6" w:rsidP="0008559F">
      <w:pPr>
        <w:pStyle w:val="Paragraphedeliste"/>
        <w:numPr>
          <w:ilvl w:val="0"/>
          <w:numId w:val="10"/>
        </w:numPr>
        <w:jc w:val="both"/>
      </w:pPr>
      <w:r>
        <w:t>Qu’est-ce qui a été positif ?</w:t>
      </w:r>
    </w:p>
    <w:p w:rsidR="007155F6" w:rsidRDefault="007155F6" w:rsidP="0008559F">
      <w:pPr>
        <w:pStyle w:val="Paragraphedeliste"/>
        <w:numPr>
          <w:ilvl w:val="0"/>
          <w:numId w:val="10"/>
        </w:numPr>
        <w:jc w:val="both"/>
      </w:pPr>
      <w:r>
        <w:t>Qu’est-ce qui a été négatif ?</w:t>
      </w:r>
    </w:p>
    <w:p w:rsidR="007155F6" w:rsidRDefault="007155F6" w:rsidP="0008559F">
      <w:pPr>
        <w:pStyle w:val="Paragraphedeliste"/>
        <w:numPr>
          <w:ilvl w:val="0"/>
          <w:numId w:val="10"/>
        </w:numPr>
        <w:jc w:val="both"/>
      </w:pPr>
      <w:r>
        <w:t>Comment le modifier ?</w:t>
      </w:r>
    </w:p>
    <w:p w:rsidR="007155F6" w:rsidRDefault="007155F6" w:rsidP="0008559F">
      <w:pPr>
        <w:jc w:val="both"/>
      </w:pPr>
      <w:r>
        <w:t>Le journal de bord est une pièce très importante pour la réalisation de cette étape. Il nous permet de revoir comment nous avons fait chaque chose et nos problèmes.</w:t>
      </w:r>
    </w:p>
    <w:p w:rsidR="007155F6" w:rsidRDefault="007155F6" w:rsidP="0008559F">
      <w:pPr>
        <w:jc w:val="both"/>
      </w:pPr>
    </w:p>
    <w:p w:rsidR="00D9072E" w:rsidRDefault="00D9072E" w:rsidP="0008559F">
      <w:pPr>
        <w:jc w:val="both"/>
      </w:pPr>
      <w:r>
        <w:br w:type="page"/>
      </w:r>
    </w:p>
    <w:p w:rsidR="00FB79E1" w:rsidRDefault="00B50467" w:rsidP="0008559F">
      <w:pPr>
        <w:pStyle w:val="Titre1"/>
        <w:jc w:val="both"/>
      </w:pPr>
      <w:bookmarkStart w:id="26" w:name="_Toc70408046"/>
      <w:bookmarkStart w:id="27" w:name="_Toc72160409"/>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7"/>
    </w:p>
    <w:p w:rsidR="00FB79E1" w:rsidRDefault="00C67D86" w:rsidP="0008559F">
      <w:pPr>
        <w:pStyle w:val="Titre2"/>
        <w:jc w:val="both"/>
      </w:pPr>
      <w:bookmarkStart w:id="28" w:name="_Toc72160410"/>
      <w:r>
        <w:t>Laragon</w:t>
      </w:r>
      <w:bookmarkEnd w:id="28"/>
    </w:p>
    <w:p w:rsidR="00C67D86" w:rsidRDefault="00C67D86" w:rsidP="0008559F">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08559F">
      <w:pPr>
        <w:jc w:val="both"/>
      </w:pPr>
    </w:p>
    <w:p w:rsidR="00C67D86" w:rsidRDefault="007D5AAF" w:rsidP="0008559F">
      <w:pPr>
        <w:pStyle w:val="Titre2"/>
        <w:jc w:val="both"/>
      </w:pPr>
      <w:bookmarkStart w:id="29" w:name="_Toc72160411"/>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9"/>
      <w:r w:rsidR="00C67D86">
        <w:t xml:space="preserve"> </w:t>
      </w:r>
    </w:p>
    <w:p w:rsidR="00C67D86" w:rsidRDefault="00C67D86" w:rsidP="0008559F">
      <w:pPr>
        <w:jc w:val="both"/>
      </w:pPr>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08559F">
      <w:pPr>
        <w:jc w:val="both"/>
      </w:pPr>
      <w:r>
        <w:t>Les extensions que j’ai choisies ne sont autres que « </w:t>
      </w:r>
      <w:r w:rsidRPr="007D5AAF">
        <w:t>PHP Intelephense</w:t>
      </w:r>
      <w:r>
        <w:t> » et « </w:t>
      </w:r>
      <w:r w:rsidRPr="007D5AAF">
        <w:t>PHP Debug</w:t>
      </w:r>
      <w:r>
        <w:t xml:space="preserve"> ». </w:t>
      </w:r>
    </w:p>
    <w:p w:rsidR="007D5AAF" w:rsidRDefault="007D5AAF" w:rsidP="0008559F">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08559F">
      <w:pPr>
        <w:pStyle w:val="Titre2"/>
        <w:jc w:val="both"/>
      </w:pPr>
      <w:bookmarkStart w:id="30" w:name="_Toc72160412"/>
      <w:r>
        <w:t>MySQL Workbench</w:t>
      </w:r>
      <w:bookmarkEnd w:id="30"/>
    </w:p>
    <w:p w:rsidR="007D5AAF" w:rsidRDefault="007D5AAF" w:rsidP="0008559F">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08559F">
      <w:pPr>
        <w:jc w:val="both"/>
      </w:pPr>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08559F">
      <w:pPr>
        <w:pStyle w:val="Titre2"/>
        <w:jc w:val="both"/>
      </w:pPr>
      <w:bookmarkStart w:id="31" w:name="_Toc72160413"/>
      <w:r>
        <w:t>Github</w:t>
      </w:r>
      <w:bookmarkEnd w:id="31"/>
    </w:p>
    <w:p w:rsidR="00D9072E" w:rsidRDefault="00D137D2" w:rsidP="0008559F">
      <w:pPr>
        <w:jc w:val="both"/>
      </w:pPr>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222885</wp:posOffset>
            </wp:positionV>
            <wp:extent cx="1402080" cy="2028825"/>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208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p>
    <w:p w:rsidR="001712A2" w:rsidRDefault="001712A2" w:rsidP="001712A2">
      <w:pPr>
        <w:pStyle w:val="Titre2"/>
      </w:pPr>
      <w:bookmarkStart w:id="32" w:name="_Toc72160414"/>
      <w:r>
        <w:t>Antidote</w:t>
      </w:r>
      <w:bookmarkEnd w:id="32"/>
    </w:p>
    <w:p w:rsidR="001712A2" w:rsidRPr="001712A2" w:rsidRDefault="001712A2" w:rsidP="001712A2">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p>
    <w:p w:rsidR="001712A2" w:rsidRDefault="001712A2" w:rsidP="0008559F">
      <w:pPr>
        <w:jc w:val="both"/>
      </w:pPr>
    </w:p>
    <w:p w:rsidR="00D9072E" w:rsidRDefault="00D9072E" w:rsidP="0008559F">
      <w:pPr>
        <w:jc w:val="both"/>
      </w:pPr>
      <w:r>
        <w:br w:type="page"/>
      </w:r>
    </w:p>
    <w:p w:rsidR="00FB79E1" w:rsidRPr="000339D1" w:rsidRDefault="00FB79E1" w:rsidP="0008559F">
      <w:pPr>
        <w:pStyle w:val="Titre1"/>
        <w:jc w:val="both"/>
      </w:pPr>
      <w:bookmarkStart w:id="33" w:name="_Toc72160415"/>
      <w:r>
        <w:lastRenderedPageBreak/>
        <w:t>Architecture</w:t>
      </w:r>
      <w:bookmarkEnd w:id="33"/>
    </w:p>
    <w:bookmarkEnd w:id="26"/>
    <w:p w:rsidR="00FB79E1" w:rsidRDefault="00663919" w:rsidP="0008559F">
      <w:pPr>
        <w:jc w:val="both"/>
      </w:pPr>
      <w:r>
        <w:t xml:space="preserve">L’architecture de l’application se nomme Modèle Vue Contrôleur (MVC). Elle consiste </w:t>
      </w:r>
      <w:r w:rsidR="00966601">
        <w:t>à</w:t>
      </w:r>
      <w:r>
        <w:t xml:space="preserve"> séparer le programme en 4 parties. </w:t>
      </w:r>
    </w:p>
    <w:p w:rsidR="00663919" w:rsidRDefault="00663919" w:rsidP="0008559F">
      <w:pPr>
        <w:pStyle w:val="Paragraphedeliste"/>
        <w:numPr>
          <w:ilvl w:val="0"/>
          <w:numId w:val="9"/>
        </w:numPr>
        <w:jc w:val="both"/>
      </w:pPr>
      <w:r>
        <w:t>Le routeur</w:t>
      </w:r>
    </w:p>
    <w:p w:rsidR="00663919" w:rsidRDefault="00663919" w:rsidP="0008559F">
      <w:pPr>
        <w:pStyle w:val="Paragraphedeliste"/>
        <w:numPr>
          <w:ilvl w:val="0"/>
          <w:numId w:val="9"/>
        </w:numPr>
        <w:jc w:val="both"/>
      </w:pPr>
      <w:r>
        <w:t>Les contrôleurs</w:t>
      </w:r>
    </w:p>
    <w:p w:rsidR="00663919" w:rsidRDefault="00663919" w:rsidP="0008559F">
      <w:pPr>
        <w:pStyle w:val="Paragraphedeliste"/>
        <w:numPr>
          <w:ilvl w:val="0"/>
          <w:numId w:val="9"/>
        </w:numPr>
        <w:jc w:val="both"/>
      </w:pPr>
      <w:r>
        <w:t>Les modèles</w:t>
      </w:r>
    </w:p>
    <w:p w:rsidR="00663919" w:rsidRDefault="00663919" w:rsidP="0008559F">
      <w:pPr>
        <w:pStyle w:val="Paragraphedeliste"/>
        <w:numPr>
          <w:ilvl w:val="0"/>
          <w:numId w:val="9"/>
        </w:numPr>
        <w:jc w:val="both"/>
      </w:pPr>
      <w:r>
        <w:t>Les vues</w:t>
      </w:r>
    </w:p>
    <w:p w:rsidR="00663919" w:rsidRDefault="00663919" w:rsidP="0008559F">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08559F">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5838FF">
      <w:pPr>
        <w:jc w:val="both"/>
      </w:pPr>
      <w:r>
        <w:t>Les vues permettent l’affichage des données envoyées par les contrôleurs. Elles n’ont aucune liaison directe avec la base de données.</w:t>
      </w:r>
    </w:p>
    <w:p w:rsidR="006F0613" w:rsidRDefault="006F0613" w:rsidP="005838FF">
      <w:pPr>
        <w:jc w:val="both"/>
      </w:pPr>
      <w:r>
        <w:t xml:space="preserve">Les modèles </w:t>
      </w:r>
      <w:r w:rsidR="007A5899">
        <w:t>contiennent les données que l’on va manipuler. Ils vont assurer leurs gestions. C’est le modèle qui contient les données de la base</w:t>
      </w:r>
    </w:p>
    <w:p w:rsidR="00DC40F0" w:rsidRDefault="00ED02BB" w:rsidP="0008559F">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D40B8C">
      <w:pPr>
        <w:pStyle w:val="Titre1"/>
      </w:pPr>
      <w:bookmarkStart w:id="34" w:name="_Toc70408048"/>
      <w:bookmarkStart w:id="35" w:name="_Toc72160416"/>
      <w:r>
        <w:lastRenderedPageBreak/>
        <w:t>Analyse organique</w:t>
      </w:r>
      <w:bookmarkEnd w:id="34"/>
      <w:bookmarkEnd w:id="35"/>
    </w:p>
    <w:p w:rsidR="00FB79E1" w:rsidRDefault="00FB79E1" w:rsidP="0008559F">
      <w:pPr>
        <w:pStyle w:val="Titre2"/>
        <w:jc w:val="both"/>
      </w:pPr>
      <w:bookmarkStart w:id="36" w:name="_Toc70408049"/>
      <w:bookmarkStart w:id="37" w:name="_Toc72160417"/>
      <w:r>
        <w:t>Fonctionnalités intégrés</w:t>
      </w:r>
      <w:bookmarkEnd w:id="36"/>
      <w:bookmarkEnd w:id="37"/>
    </w:p>
    <w:p w:rsidR="00DC40F0" w:rsidRDefault="00DC40F0" w:rsidP="0008559F">
      <w:pPr>
        <w:pStyle w:val="Titre4"/>
        <w:jc w:val="both"/>
      </w:pPr>
      <w:r>
        <w:t>Enregistrement d’un utilisateur</w:t>
      </w:r>
    </w:p>
    <w:p w:rsidR="00DC40F0" w:rsidRDefault="00DC40F0" w:rsidP="0008559F">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08559F">
      <w:pPr>
        <w:pStyle w:val="Paragraphedeliste"/>
        <w:numPr>
          <w:ilvl w:val="0"/>
          <w:numId w:val="10"/>
        </w:numPr>
        <w:jc w:val="both"/>
      </w:pPr>
      <w:r>
        <w:t>Prénom</w:t>
      </w:r>
    </w:p>
    <w:p w:rsidR="00740EC8" w:rsidRDefault="00740EC8" w:rsidP="0008559F">
      <w:pPr>
        <w:pStyle w:val="Paragraphedeliste"/>
        <w:numPr>
          <w:ilvl w:val="0"/>
          <w:numId w:val="10"/>
        </w:numPr>
        <w:jc w:val="both"/>
      </w:pPr>
      <w:r>
        <w:t>Nom</w:t>
      </w:r>
    </w:p>
    <w:p w:rsidR="00740EC8" w:rsidRDefault="00740EC8" w:rsidP="0008559F">
      <w:pPr>
        <w:pStyle w:val="Paragraphedeliste"/>
        <w:numPr>
          <w:ilvl w:val="0"/>
          <w:numId w:val="10"/>
        </w:numPr>
        <w:jc w:val="both"/>
      </w:pPr>
      <w:r>
        <w:t>Email</w:t>
      </w:r>
    </w:p>
    <w:p w:rsidR="00740EC8" w:rsidRDefault="00740EC8" w:rsidP="0008559F">
      <w:pPr>
        <w:pStyle w:val="Paragraphedeliste"/>
        <w:numPr>
          <w:ilvl w:val="0"/>
          <w:numId w:val="10"/>
        </w:numPr>
        <w:jc w:val="both"/>
      </w:pPr>
      <w:r>
        <w:t>Adresse</w:t>
      </w:r>
    </w:p>
    <w:p w:rsidR="00740EC8" w:rsidRDefault="00740EC8" w:rsidP="0008559F">
      <w:pPr>
        <w:pStyle w:val="Paragraphedeliste"/>
        <w:numPr>
          <w:ilvl w:val="0"/>
          <w:numId w:val="10"/>
        </w:numPr>
        <w:jc w:val="both"/>
      </w:pPr>
      <w:r>
        <w:t>Mot de passe</w:t>
      </w:r>
    </w:p>
    <w:p w:rsidR="00740EC8" w:rsidRDefault="00740EC8" w:rsidP="0008559F">
      <w:pPr>
        <w:jc w:val="both"/>
      </w:pPr>
      <w:r>
        <w:t xml:space="preserve">L’utilisateur doit confirmer son mot de passe afin que cela soit confirmé et qu’il ne </w:t>
      </w:r>
      <w:r w:rsidR="00857972">
        <w:t>se</w:t>
      </w:r>
      <w:r>
        <w:t xml:space="preserve"> soit pas trompé.</w:t>
      </w:r>
    </w:p>
    <w:p w:rsidR="00857972" w:rsidRDefault="00857972" w:rsidP="0008559F">
      <w:pPr>
        <w:pStyle w:val="Titre4"/>
        <w:jc w:val="both"/>
      </w:pPr>
      <w:r>
        <w:t>Vérification de l’email</w:t>
      </w:r>
    </w:p>
    <w:p w:rsidR="00857972" w:rsidRDefault="00857972" w:rsidP="0008559F">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08559F">
      <w:pPr>
        <w:jc w:val="both"/>
      </w:pPr>
      <w:r>
        <w:t xml:space="preserve">Afin de se débarrasser de ce rôle, il doit vérifier son email. Pour cela, un mail lui a été envoyé lors de son inscription pour la valider. </w:t>
      </w:r>
    </w:p>
    <w:p w:rsidR="00370FEB" w:rsidRDefault="003F1171" w:rsidP="0008559F">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08559F">
      <w:pPr>
        <w:jc w:val="both"/>
      </w:pPr>
      <w:r>
        <w:t>Il doit remplir le champ avec l’email qu’il a fourni afin de vérifier que cela ne soit pas quelqu’un de malveillant essayer de mettre des clés aléatoires.</w:t>
      </w:r>
    </w:p>
    <w:p w:rsidR="00370FEB" w:rsidRDefault="00370FEB" w:rsidP="0008559F">
      <w:pPr>
        <w:jc w:val="both"/>
      </w:pPr>
      <w:r>
        <w:t>Une fois l’email fournis, il clique sur le bouton valider et son compte sera mis à jour. Il pourra désormais apercevoir que son compte possède à présent le rôle « Customer ».</w:t>
      </w:r>
    </w:p>
    <w:p w:rsidR="003F1171" w:rsidRDefault="003F1171" w:rsidP="0008559F">
      <w:pPr>
        <w:jc w:val="both"/>
      </w:pPr>
      <w:r>
        <w:t>Pour cela, il dispose de 24h au maximum, après son compte pourra être supprimé par les admin et il ne pourra plus le valider.</w:t>
      </w:r>
    </w:p>
    <w:p w:rsidR="00390E8B" w:rsidRDefault="00390E8B" w:rsidP="0008559F">
      <w:pPr>
        <w:pStyle w:val="Titre4"/>
        <w:jc w:val="both"/>
      </w:pPr>
      <w:r>
        <w:t>La connexion</w:t>
      </w:r>
    </w:p>
    <w:p w:rsidR="00390E8B" w:rsidRDefault="00390E8B" w:rsidP="0008559F">
      <w:pPr>
        <w:jc w:val="both"/>
      </w:pPr>
      <w:r>
        <w:t>Après l’enregistrement, l’utilisateur peut se connecter. Si son email est vérifié, il possède le rôle « Customer ». Sinon, son rôle est « NotVerified ».</w:t>
      </w:r>
    </w:p>
    <w:p w:rsidR="004039FC" w:rsidRDefault="004039FC" w:rsidP="0008559F">
      <w:pPr>
        <w:jc w:val="both"/>
      </w:pPr>
      <w:r>
        <w:t xml:space="preserve">Pour se connecter, il doit cliquer sur le bouton « Se connecter » puis d’entrer son email ainsi que son mot de passe. </w:t>
      </w:r>
    </w:p>
    <w:p w:rsidR="004039FC" w:rsidRDefault="004039FC" w:rsidP="0008559F">
      <w:pPr>
        <w:jc w:val="both"/>
      </w:pPr>
      <w:r>
        <w:br w:type="page"/>
      </w:r>
    </w:p>
    <w:p w:rsidR="004039FC" w:rsidRDefault="004039FC" w:rsidP="0008559F">
      <w:pPr>
        <w:pStyle w:val="Titre4"/>
        <w:jc w:val="both"/>
      </w:pPr>
      <w:r>
        <w:lastRenderedPageBreak/>
        <w:t>Affichage et modification du profil</w:t>
      </w:r>
    </w:p>
    <w:p w:rsidR="004039FC" w:rsidRDefault="00707A24" w:rsidP="0008559F">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08559F">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08559F">
      <w:pPr>
        <w:jc w:val="both"/>
      </w:pPr>
      <w:r>
        <w:t xml:space="preserve">Pour les personnes bannies ou non vérifiées, l’accès à la modification de valeurs est impossible. </w:t>
      </w:r>
    </w:p>
    <w:p w:rsidR="004039FC" w:rsidRDefault="004039FC" w:rsidP="0008559F">
      <w:pPr>
        <w:jc w:val="both"/>
      </w:pPr>
      <w:r>
        <w:t xml:space="preserve">La modification </w:t>
      </w:r>
      <w:r w:rsidR="008D1079">
        <w:t xml:space="preserve">des informations personnelles </w:t>
      </w:r>
      <w:r>
        <w:t xml:space="preserve">est disponible pour tous les autres rôles. </w:t>
      </w:r>
    </w:p>
    <w:p w:rsidR="00DA082E" w:rsidRDefault="008D1079" w:rsidP="0008559F">
      <w:pPr>
        <w:jc w:val="both"/>
      </w:pPr>
      <w:r>
        <w:t>Pour modifier son nom, son prénom, son adresse</w:t>
      </w:r>
      <w:r w:rsidR="00DA082E">
        <w:t>, il suffit de modifier les champs et de cliquer sur le bouton « Modifier », disponible que si nos rôles le permettent.</w:t>
      </w:r>
    </w:p>
    <w:p w:rsidR="004039FC" w:rsidRDefault="00DA082E" w:rsidP="0008559F">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08559F">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08559F">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08559F">
      <w:pPr>
        <w:jc w:val="both"/>
      </w:pPr>
    </w:p>
    <w:p w:rsidR="0047746F" w:rsidRDefault="0047746F" w:rsidP="0008559F">
      <w:pPr>
        <w:pStyle w:val="Titre4"/>
        <w:jc w:val="both"/>
      </w:pPr>
      <w:r>
        <w:t>Récupération du mot de passe</w:t>
      </w:r>
    </w:p>
    <w:p w:rsidR="0047746F" w:rsidRDefault="0047746F" w:rsidP="0008559F">
      <w:pPr>
        <w:jc w:val="both"/>
      </w:pPr>
      <w:r>
        <w:t>Sur la page de connexion, il y a la possibilité de cliquer sur « Mot de passe oublié » ce qui permet de renseigner son email afin de faire une demande de modification de mot de passe.</w:t>
      </w:r>
    </w:p>
    <w:p w:rsidR="007041AD" w:rsidRDefault="0047746F" w:rsidP="0008559F">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08559F">
      <w:pPr>
        <w:jc w:val="both"/>
      </w:pPr>
      <w:r>
        <w:br w:type="page"/>
      </w:r>
    </w:p>
    <w:p w:rsidR="00076E30" w:rsidRPr="00076E30" w:rsidRDefault="00ED02BB" w:rsidP="00076E30">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08559F">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08559F">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08559F">
      <w:pPr>
        <w:jc w:val="both"/>
      </w:pPr>
      <w:r>
        <w:t>Pour finir, les admins peuvent créer un nouvel utilisateur. Cet utilisateur sera créé en bypassant les vérifications d’email.</w:t>
      </w:r>
    </w:p>
    <w:p w:rsidR="00440DD1" w:rsidRDefault="00440DD1" w:rsidP="0008559F">
      <w:pPr>
        <w:pStyle w:val="Titre4"/>
        <w:jc w:val="both"/>
      </w:pPr>
      <w:r>
        <w:t>Les logs</w:t>
      </w:r>
    </w:p>
    <w:p w:rsidR="00440DD1" w:rsidRDefault="00440DD1" w:rsidP="0008559F">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Default="00440DD1" w:rsidP="0008559F">
      <w:pPr>
        <w:jc w:val="both"/>
      </w:pPr>
      <w:r>
        <w:t xml:space="preserve">Elles sont aussi </w:t>
      </w:r>
      <w:r w:rsidR="00555027">
        <w:t>enregistrées</w:t>
      </w:r>
      <w:r w:rsidR="00EF65B7">
        <w:t xml:space="preserve"> </w:t>
      </w:r>
      <w:r>
        <w:t>à chaque demande de récupération d’email.</w:t>
      </w:r>
    </w:p>
    <w:p w:rsidR="00CA5B7E" w:rsidRDefault="00A829D9" w:rsidP="00CA5B7E">
      <w:pPr>
        <w:pStyle w:val="Titre4"/>
      </w:pPr>
      <w:r>
        <w:t>Création/Affichage/Modification/</w:t>
      </w:r>
      <w:r w:rsidR="00CA5B7E">
        <w:t>Suppression</w:t>
      </w:r>
      <w:r>
        <w:t xml:space="preserve"> des catégories</w:t>
      </w:r>
    </w:p>
    <w:p w:rsidR="007A34A2" w:rsidRDefault="00076E30" w:rsidP="00CA5B7E">
      <w:r>
        <w:t xml:space="preserve">Tous les utilisateurs du site peuvent voir les catégories. </w:t>
      </w:r>
      <w:r w:rsidR="00EA0598">
        <w:t xml:space="preserve">Ils ont </w:t>
      </w:r>
      <w:r w:rsidR="007A34A2">
        <w:t>la possibilité</w:t>
      </w:r>
      <w:r w:rsidR="00EA0598">
        <w:t xml:space="preserve"> de</w:t>
      </w:r>
      <w:r w:rsidR="00EA0598" w:rsidRPr="00EA0598">
        <w:t xml:space="preserve"> </w:t>
      </w:r>
      <w:r w:rsidR="00EA0598">
        <w:t xml:space="preserve">soit voir la liste des catégories, soit afficher </w:t>
      </w:r>
      <w:r w:rsidR="007A34A2">
        <w:t>tous les objets contenus dans chacune d’entre-elle</w:t>
      </w:r>
      <w:r w:rsidR="00EA0598">
        <w:t xml:space="preserve"> à l’aide d’un menu déroulant.</w:t>
      </w:r>
    </w:p>
    <w:p w:rsidR="007A34A2" w:rsidRDefault="007A34A2" w:rsidP="00CA5B7E">
      <w:r>
        <w:t xml:space="preserve">Le menu affiche les catégories selon les parents/enfants. </w:t>
      </w:r>
    </w:p>
    <w:p w:rsidR="00D90B5C" w:rsidRDefault="007A34A2" w:rsidP="00CA5B7E">
      <w:r>
        <w:t xml:space="preserve">Une ligne d’Ariane permet de remonter facilement </w:t>
      </w:r>
      <w:r w:rsidR="00D90B5C">
        <w:t>les catégories parentes</w:t>
      </w:r>
      <w:r>
        <w:t xml:space="preserve"> de celle-ci.</w:t>
      </w:r>
    </w:p>
    <w:p w:rsidR="00D90B5C" w:rsidRDefault="00D90B5C" w:rsidP="00CA5B7E"/>
    <w:p w:rsidR="00304F54" w:rsidRDefault="00D90B5C" w:rsidP="00CA5B7E">
      <w:r>
        <w:t>Les WebManage</w:t>
      </w:r>
      <w:r w:rsidR="008F033B">
        <w:t xml:space="preserve">r peuvent, contrairement aux autres rôles, modifier, ajouter, supprimer les catégories. Le </w:t>
      </w:r>
      <w:r w:rsidR="00D841FA">
        <w:t>titre</w:t>
      </w:r>
      <w:r w:rsidR="00A93760">
        <w:t xml:space="preserve"> </w:t>
      </w:r>
      <w:r w:rsidR="008F033B">
        <w:t xml:space="preserve">ne </w:t>
      </w:r>
      <w:r w:rsidR="00D841FA">
        <w:t xml:space="preserve">doit </w:t>
      </w:r>
      <w:r w:rsidR="008F033B">
        <w:t xml:space="preserve">pas </w:t>
      </w:r>
      <w:r w:rsidR="00304F54">
        <w:t>être vide.</w:t>
      </w:r>
    </w:p>
    <w:p w:rsidR="00304F54" w:rsidRDefault="00304F54" w:rsidP="00CA5B7E"/>
    <w:p w:rsidR="0008559F" w:rsidRPr="0008559F" w:rsidRDefault="0008559F" w:rsidP="00CA5B7E">
      <w:r>
        <w:br w:type="page"/>
      </w:r>
    </w:p>
    <w:p w:rsidR="00A82B24" w:rsidRDefault="00FB79E1" w:rsidP="00093ADA">
      <w:pPr>
        <w:pStyle w:val="Titre2"/>
        <w:jc w:val="both"/>
      </w:pPr>
      <w:bookmarkStart w:id="38" w:name="_Toc70408051"/>
      <w:bookmarkStart w:id="39" w:name="_Toc72160418"/>
      <w:r>
        <w:lastRenderedPageBreak/>
        <w:t>Diagrammes de classes</w:t>
      </w:r>
      <w:bookmarkEnd w:id="38"/>
      <w:bookmarkEnd w:id="39"/>
    </w:p>
    <w:p w:rsidR="006B5A2A" w:rsidRDefault="00093ADA" w:rsidP="006B5A2A">
      <w:pPr>
        <w:pStyle w:val="Titre2"/>
      </w:pPr>
      <w:bookmarkStart w:id="40" w:name="_Toc72160420"/>
      <w:bookmarkStart w:id="41" w:name="_Toc72160419"/>
      <w:r>
        <w:rPr>
          <w:noProof/>
          <w:lang w:eastAsia="fr-CH"/>
        </w:rPr>
        <w:drawing>
          <wp:anchor distT="0" distB="0" distL="114300" distR="114300" simplePos="0" relativeHeight="251667456" behindDoc="1" locked="0" layoutInCell="1" allowOverlap="1">
            <wp:simplePos x="0" y="0"/>
            <wp:positionH relativeFrom="margin">
              <wp:align>right</wp:align>
            </wp:positionH>
            <wp:positionV relativeFrom="paragraph">
              <wp:posOffset>31115</wp:posOffset>
            </wp:positionV>
            <wp:extent cx="1524000" cy="7448550"/>
            <wp:effectExtent l="0" t="0" r="0" b="0"/>
            <wp:wrapTight wrapText="bothSides">
              <wp:wrapPolygon edited="0">
                <wp:start x="0" y="0"/>
                <wp:lineTo x="0" y="21545"/>
                <wp:lineTo x="21330" y="21545"/>
                <wp:lineTo x="2133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37008"/>
                    <a:stretch/>
                  </pic:blipFill>
                  <pic:spPr bwMode="auto">
                    <a:xfrm>
                      <a:off x="0" y="0"/>
                      <a:ext cx="1524000" cy="7448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41"/>
      <w:r w:rsidR="006B5A2A">
        <w:t>Structure</w:t>
      </w:r>
      <w:bookmarkEnd w:id="40"/>
    </w:p>
    <w:p w:rsidR="001F0067" w:rsidRDefault="001F0067" w:rsidP="001F0067">
      <w:r>
        <w:t>Mon programme est développé avec une architecture MVC. Ce qui signifie que la séparation des fichiers est bien précise et permet une compréhension plus facile.</w:t>
      </w:r>
    </w:p>
    <w:p w:rsidR="001F0067" w:rsidRDefault="00B37555" w:rsidP="00B37555">
      <w:pPr>
        <w:pStyle w:val="Paragraphedeliste"/>
        <w:numPr>
          <w:ilvl w:val="0"/>
          <w:numId w:val="12"/>
        </w:numPr>
      </w:pPr>
      <w:r>
        <w:t>annexes/ : ce dossier contient uniquement les documents tel que la documentations les plannings etc. Aucun lien avec le code.</w:t>
      </w:r>
    </w:p>
    <w:p w:rsidR="00B37555" w:rsidRDefault="00B37555" w:rsidP="00B37555">
      <w:pPr>
        <w:pStyle w:val="Paragraphedeliste"/>
        <w:numPr>
          <w:ilvl w:val="0"/>
          <w:numId w:val="12"/>
        </w:numPr>
      </w:pPr>
      <w:r>
        <w:t xml:space="preserve">commons/ : </w:t>
      </w:r>
      <w:r w:rsidR="00772DA2">
        <w:t xml:space="preserve">L’use case de base du </w:t>
      </w:r>
      <w:r w:rsidR="00093ADA">
        <w:t>programme. Ce dossier était fourni avec l’énoncé et uniquement la classe Session a été modifié.</w:t>
      </w:r>
      <w:r w:rsidR="00772DA2">
        <w:t xml:space="preserve"> </w:t>
      </w:r>
      <w:r w:rsidR="00D06384">
        <w:t>Il a</w:t>
      </w:r>
      <w:r w:rsidR="00772DA2">
        <w:t xml:space="preserve"> les fichiers utiles à la forme de base du site. </w:t>
      </w:r>
    </w:p>
    <w:p w:rsidR="00772DA2" w:rsidRDefault="00772DA2" w:rsidP="00772DA2">
      <w:pPr>
        <w:pStyle w:val="Paragraphedeliste"/>
        <w:numPr>
          <w:ilvl w:val="1"/>
          <w:numId w:val="12"/>
        </w:numPr>
      </w:pPr>
      <w:r>
        <w:t>commons/</w:t>
      </w:r>
      <w:r w:rsidR="00B37555">
        <w:t>controller</w:t>
      </w:r>
      <w:r>
        <w:t xml:space="preserve"> : </w:t>
      </w:r>
      <w:r w:rsidR="00D06384">
        <w:t>Ce sont</w:t>
      </w:r>
      <w:r>
        <w:t xml:space="preserve"> tous les contrôleurs de base et nécessaires pour le projet (accessDenied, home, Routes).</w:t>
      </w:r>
    </w:p>
    <w:p w:rsidR="00772DA2" w:rsidRDefault="00772DA2" w:rsidP="00772DA2">
      <w:pPr>
        <w:pStyle w:val="Paragraphedeliste"/>
        <w:numPr>
          <w:ilvl w:val="1"/>
          <w:numId w:val="12"/>
        </w:numPr>
      </w:pPr>
      <w:r>
        <w:t xml:space="preserve">commons/model : </w:t>
      </w:r>
      <w:r w:rsidR="00D06384">
        <w:t>Possède</w:t>
      </w:r>
      <w:r>
        <w:t xml:space="preserve"> les modèles FlashMessages, Menu, Session, DbConnection. Ils seront utiles pour tout le projet.</w:t>
      </w:r>
    </w:p>
    <w:p w:rsidR="00772DA2" w:rsidRDefault="00772DA2" w:rsidP="00772DA2">
      <w:pPr>
        <w:pStyle w:val="Paragraphedeliste"/>
        <w:numPr>
          <w:ilvl w:val="1"/>
          <w:numId w:val="12"/>
        </w:numPr>
      </w:pPr>
      <w:r>
        <w:t xml:space="preserve">commons/views : </w:t>
      </w:r>
      <w:r w:rsidR="008251DA">
        <w:t>Contient les vues pouvant être appelées à tout moment afin d’afficher une erreur ou des flashMessages etc…</w:t>
      </w:r>
    </w:p>
    <w:p w:rsidR="008251DA" w:rsidRDefault="008251DA" w:rsidP="008251DA">
      <w:pPr>
        <w:pStyle w:val="Paragraphedeliste"/>
        <w:numPr>
          <w:ilvl w:val="0"/>
          <w:numId w:val="12"/>
        </w:numPr>
      </w:pPr>
      <w:r>
        <w:t>css/ : toute la css du projet</w:t>
      </w:r>
    </w:p>
    <w:p w:rsidR="008251DA" w:rsidRDefault="008251DA" w:rsidP="008251DA">
      <w:pPr>
        <w:pStyle w:val="Paragraphedeliste"/>
        <w:numPr>
          <w:ilvl w:val="0"/>
          <w:numId w:val="12"/>
        </w:numPr>
      </w:pPr>
      <w:r>
        <w:t>db/ : contient une exportation de la base de donnée</w:t>
      </w:r>
    </w:p>
    <w:p w:rsidR="008251DA" w:rsidRDefault="008251DA" w:rsidP="008251DA">
      <w:pPr>
        <w:pStyle w:val="Paragraphedeliste"/>
        <w:numPr>
          <w:ilvl w:val="0"/>
          <w:numId w:val="12"/>
        </w:numPr>
      </w:pPr>
      <w:r>
        <w:t>images/ : possède les images du site</w:t>
      </w:r>
    </w:p>
    <w:p w:rsidR="008251DA" w:rsidRDefault="008251DA" w:rsidP="008251DA">
      <w:pPr>
        <w:pStyle w:val="Paragraphedeliste"/>
        <w:numPr>
          <w:ilvl w:val="0"/>
          <w:numId w:val="12"/>
        </w:numPr>
      </w:pPr>
      <w:r>
        <w:t xml:space="preserve">js/ : tous les scripts </w:t>
      </w:r>
      <w:r w:rsidR="00355048">
        <w:t>JavaScript</w:t>
      </w:r>
      <w:bookmarkStart w:id="42" w:name="_GoBack"/>
      <w:bookmarkEnd w:id="42"/>
      <w:r>
        <w:t xml:space="preserve"> du site</w:t>
      </w:r>
    </w:p>
    <w:p w:rsidR="008251DA" w:rsidRDefault="008251DA" w:rsidP="008251DA">
      <w:pPr>
        <w:pStyle w:val="Paragraphedeliste"/>
        <w:numPr>
          <w:ilvl w:val="0"/>
          <w:numId w:val="12"/>
        </w:numPr>
      </w:pPr>
      <w:r>
        <w:t>uc/ : Tous les cas d’utilisation de la méthode MVC se trouve dans de dossier. A chaque fois qu’une nouvelle table de la base de données est utilisé dans le code, on créer un nouveau cas d’utilisation à l’intérieur.</w:t>
      </w:r>
      <w:r w:rsidR="00A82B24" w:rsidRPr="00A82B24">
        <w:t xml:space="preserve"> </w:t>
      </w:r>
      <w:r w:rsidR="00A82B24">
        <w:t>Tous les sous-dossiers de uc/ fonctionne de la même manière. Pour cela, je vais expliquer uniquement le fonctionnement général.</w:t>
      </w:r>
    </w:p>
    <w:p w:rsidR="00A82B24" w:rsidRDefault="008251DA" w:rsidP="00A82B24">
      <w:pPr>
        <w:pStyle w:val="Paragraphedeliste"/>
        <w:numPr>
          <w:ilvl w:val="1"/>
          <w:numId w:val="12"/>
        </w:numPr>
      </w:pPr>
      <w:r>
        <w:t>uc/*</w:t>
      </w:r>
      <w:r w:rsidR="00A82B24">
        <w:t>/</w:t>
      </w:r>
      <w:r>
        <w:t> :</w:t>
      </w:r>
      <w:r w:rsidR="00A82B24">
        <w:t xml:space="preserve"> Pour chaque cas d’utilisation, on retrouve une architecture MVC ainsi qu’un register.php . Le register est indispensable car il permet d’enregistrer l’use case à l’index du site.</w:t>
      </w:r>
    </w:p>
    <w:p w:rsidR="00A82B24" w:rsidRDefault="00A82B24" w:rsidP="00A82B24">
      <w:pPr>
        <w:pStyle w:val="Paragraphedeliste"/>
        <w:numPr>
          <w:ilvl w:val="2"/>
          <w:numId w:val="12"/>
        </w:numPr>
      </w:pPr>
      <w:r>
        <w:t>uc/*/controllers : Le sous dossier controller contient tous les contrôleurs utiles pour manipuler les données de la base</w:t>
      </w:r>
    </w:p>
    <w:p w:rsidR="00A82B24" w:rsidRDefault="00D06384" w:rsidP="00A82B24">
      <w:pPr>
        <w:pStyle w:val="Paragraphedeliste"/>
        <w:numPr>
          <w:ilvl w:val="2"/>
          <w:numId w:val="12"/>
        </w:numPr>
      </w:pPr>
      <w:r>
        <w:t xml:space="preserve">uc/*/model </w:t>
      </w:r>
      <w:r w:rsidR="00A82B24">
        <w:t xml:space="preserve">: </w:t>
      </w:r>
      <w:r>
        <w:t>Les modèles de chaque cas se trouvent dans le dossier modèle. Ils serviront à stocker les données ainsi qu’à les récupérer de la base et faire des manipulations dessus.</w:t>
      </w:r>
    </w:p>
    <w:p w:rsidR="00D06384" w:rsidRDefault="00D06384" w:rsidP="00A82B24">
      <w:pPr>
        <w:pStyle w:val="Paragraphedeliste"/>
        <w:numPr>
          <w:ilvl w:val="2"/>
          <w:numId w:val="12"/>
        </w:numPr>
      </w:pPr>
      <w:r>
        <w:lastRenderedPageBreak/>
        <w:t>uc/*/views : Toutes les vues de chaque use cases se trouvent dans ce dossier. Elles seront appelées afin d’afficher les données traitées.</w:t>
      </w:r>
    </w:p>
    <w:p w:rsidR="00D06384" w:rsidRDefault="00D06384" w:rsidP="00D06384">
      <w:pPr>
        <w:pStyle w:val="Paragraphedeliste"/>
        <w:numPr>
          <w:ilvl w:val="0"/>
          <w:numId w:val="12"/>
        </w:numPr>
      </w:pPr>
      <w:r>
        <w:t>index.php : l’index est le routeur du projet. Il redirige vers chaque contrôleur selon la requête et importe tous les cas d’utilisations.</w:t>
      </w:r>
    </w:p>
    <w:p w:rsidR="00D06384" w:rsidRPr="001F0067" w:rsidRDefault="00D06384" w:rsidP="00D06384">
      <w:pPr>
        <w:ind w:left="360"/>
      </w:pPr>
      <w:r>
        <w:t>Tous les .htaccess ont uniquement « deny from all » comme contenu. Cela servira à bloquer tout personne essayant de se balader dans les données à l’aide de l’url ou autre. Uniquement l’index.php peut être appelés et il inclura les fichiers selon les requêtes.</w:t>
      </w:r>
    </w:p>
    <w:p w:rsidR="00D06384" w:rsidRDefault="00D06384">
      <w:r>
        <w:br w:type="page"/>
      </w:r>
    </w:p>
    <w:p w:rsidR="001F0067" w:rsidRDefault="001F0067"/>
    <w:p w:rsidR="00FB79E1" w:rsidRDefault="00150CD1" w:rsidP="0008559F">
      <w:pPr>
        <w:pStyle w:val="Titre1"/>
        <w:jc w:val="both"/>
      </w:pPr>
      <w:bookmarkStart w:id="43" w:name="_Toc72160421"/>
      <w:r>
        <w:t>Plan</w:t>
      </w:r>
      <w:r w:rsidR="00FB79E1">
        <w:t xml:space="preserve"> de tests</w:t>
      </w:r>
      <w:bookmarkEnd w:id="43"/>
    </w:p>
    <w:p w:rsidR="00150CD1" w:rsidRPr="00150CD1" w:rsidRDefault="00150CD1" w:rsidP="0008559F">
      <w:pPr>
        <w:jc w:val="both"/>
      </w:pPr>
      <w:r>
        <w:t>J’ai décidé de mettre en place un plan de test</w:t>
      </w:r>
      <w:r w:rsidR="00512737">
        <w:t>s</w:t>
      </w:r>
      <w:r>
        <w:t xml:space="preserve"> afin de vérifier plus facilement que tout fonctionne.</w:t>
      </w:r>
      <w:r w:rsidR="00512737">
        <w:t xml:space="preserve"> De plus, il est rédigé afin que n’importe qui puisse exécuter les tests sans problèmes de compréhension.</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08559F">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08559F">
            <w:pPr>
              <w:jc w:val="both"/>
              <w:rPr>
                <w:rFonts w:cs="Arial"/>
                <w:b/>
              </w:rPr>
            </w:pPr>
            <w:r>
              <w:rPr>
                <w:rFonts w:cs="Arial"/>
                <w:b/>
              </w:rPr>
              <w:t>Descriptif</w:t>
            </w:r>
          </w:p>
        </w:tc>
        <w:tc>
          <w:tcPr>
            <w:tcW w:w="4231" w:type="dxa"/>
            <w:shd w:val="clear" w:color="auto" w:fill="auto"/>
          </w:tcPr>
          <w:p w:rsidR="00150CD1" w:rsidRPr="00866275" w:rsidRDefault="00150CD1" w:rsidP="0008559F">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08559F">
            <w:pPr>
              <w:jc w:val="both"/>
              <w:rPr>
                <w:rFonts w:cs="Arial"/>
              </w:rPr>
            </w:pPr>
            <w:r>
              <w:rPr>
                <w:rFonts w:cs="Arial"/>
              </w:rPr>
              <w:t>1</w:t>
            </w:r>
          </w:p>
        </w:tc>
        <w:tc>
          <w:tcPr>
            <w:tcW w:w="4763" w:type="dxa"/>
            <w:shd w:val="clear" w:color="auto" w:fill="auto"/>
          </w:tcPr>
          <w:p w:rsidR="00150CD1" w:rsidRPr="00866275" w:rsidRDefault="000D2115" w:rsidP="0008559F">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08559F">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2</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512737" w:rsidP="0008559F">
            <w:pPr>
              <w:jc w:val="both"/>
              <w:rPr>
                <w:rFonts w:cs="Arial"/>
              </w:rPr>
            </w:pPr>
            <w:r>
              <w:rPr>
                <w:rFonts w:cs="Arial"/>
              </w:rPr>
              <w:t>Affichage d’un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3</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08559F">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512737" w:rsidRPr="00866275" w:rsidTr="000D2115">
        <w:trPr>
          <w:trHeight w:val="731"/>
        </w:trPr>
        <w:tc>
          <w:tcPr>
            <w:tcW w:w="993" w:type="dxa"/>
            <w:shd w:val="clear" w:color="auto" w:fill="auto"/>
          </w:tcPr>
          <w:p w:rsidR="00512737" w:rsidRPr="00866275" w:rsidRDefault="00512737" w:rsidP="00512737">
            <w:pPr>
              <w:jc w:val="both"/>
              <w:rPr>
                <w:rFonts w:cs="Arial"/>
              </w:rPr>
            </w:pPr>
            <w:r>
              <w:rPr>
                <w:rFonts w:cs="Arial"/>
              </w:rPr>
              <w:t>4</w:t>
            </w:r>
          </w:p>
        </w:tc>
        <w:tc>
          <w:tcPr>
            <w:tcW w:w="4763" w:type="dxa"/>
            <w:shd w:val="clear" w:color="auto" w:fill="auto"/>
          </w:tcPr>
          <w:p w:rsidR="00512737" w:rsidRPr="00866275" w:rsidRDefault="00512737" w:rsidP="00512737">
            <w:pPr>
              <w:jc w:val="both"/>
              <w:rPr>
                <w:rFonts w:cs="Arial"/>
              </w:rPr>
            </w:pPr>
            <w:r>
              <w:rPr>
                <w:rFonts w:cs="Arial"/>
                <w:b/>
              </w:rPr>
              <w:t>Inscription</w:t>
            </w:r>
            <w:r w:rsidRPr="000D2115">
              <w:rPr>
                <w:rFonts w:cs="Arial"/>
                <w:b/>
              </w:rPr>
              <w:t> :</w:t>
            </w:r>
            <w:r>
              <w:rPr>
                <w:rFonts w:cs="Arial"/>
                <w:b/>
              </w:rPr>
              <w:t xml:space="preserve"> </w:t>
            </w:r>
            <w:r>
              <w:rPr>
                <w:rFonts w:cs="Arial"/>
              </w:rPr>
              <w:t>Inscription avec le mot de passe et confirmation de mot de passe différente</w:t>
            </w:r>
          </w:p>
        </w:tc>
        <w:tc>
          <w:tcPr>
            <w:tcW w:w="4231" w:type="dxa"/>
            <w:shd w:val="clear" w:color="auto" w:fill="auto"/>
          </w:tcPr>
          <w:p w:rsidR="00512737" w:rsidRPr="00866275" w:rsidRDefault="00512737" w:rsidP="00512737">
            <w:pPr>
              <w:jc w:val="both"/>
              <w:rPr>
                <w:rFonts w:cs="Arial"/>
              </w:rPr>
            </w:pPr>
            <w:r>
              <w:rPr>
                <w:rFonts w:cs="Arial"/>
              </w:rPr>
              <w:t>Affichage d’un message d’erreur</w:t>
            </w:r>
          </w:p>
        </w:tc>
      </w:tr>
      <w:tr w:rsidR="00150CD1" w:rsidRPr="00866275" w:rsidTr="000D2115">
        <w:trPr>
          <w:trHeight w:val="715"/>
        </w:trPr>
        <w:tc>
          <w:tcPr>
            <w:tcW w:w="993" w:type="dxa"/>
            <w:shd w:val="clear" w:color="auto" w:fill="auto"/>
          </w:tcPr>
          <w:p w:rsidR="00150CD1" w:rsidRPr="00866275" w:rsidRDefault="00150CD1" w:rsidP="0008559F">
            <w:pPr>
              <w:jc w:val="both"/>
              <w:rPr>
                <w:rFonts w:cs="Arial"/>
              </w:rPr>
            </w:pPr>
            <w:r>
              <w:rPr>
                <w:rFonts w:cs="Arial"/>
              </w:rPr>
              <w:t>5</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08559F">
            <w:pPr>
              <w:jc w:val="both"/>
              <w:rPr>
                <w:rFonts w:cs="Arial"/>
              </w:rPr>
            </w:pPr>
            <w:r>
              <w:rPr>
                <w:rFonts w:cs="Arial"/>
              </w:rPr>
              <w:t>Connexion avec comme rôle « NotVerified »</w:t>
            </w:r>
          </w:p>
        </w:tc>
      </w:tr>
      <w:tr w:rsidR="00512737" w:rsidRPr="00866275" w:rsidTr="000D2115">
        <w:trPr>
          <w:trHeight w:val="450"/>
        </w:trPr>
        <w:tc>
          <w:tcPr>
            <w:tcW w:w="993" w:type="dxa"/>
            <w:shd w:val="clear" w:color="auto" w:fill="auto"/>
          </w:tcPr>
          <w:p w:rsidR="00512737" w:rsidRPr="00866275" w:rsidRDefault="00512737" w:rsidP="00512737">
            <w:pPr>
              <w:jc w:val="both"/>
              <w:rPr>
                <w:rFonts w:cs="Arial"/>
              </w:rPr>
            </w:pPr>
            <w:r>
              <w:rPr>
                <w:rFonts w:cs="Arial"/>
              </w:rPr>
              <w:t>6</w:t>
            </w:r>
          </w:p>
        </w:tc>
        <w:tc>
          <w:tcPr>
            <w:tcW w:w="4763" w:type="dxa"/>
            <w:shd w:val="clear" w:color="auto" w:fill="auto"/>
          </w:tcPr>
          <w:p w:rsidR="00512737" w:rsidRPr="00866275" w:rsidRDefault="00512737" w:rsidP="00512737">
            <w:pPr>
              <w:jc w:val="both"/>
              <w:rPr>
                <w:rFonts w:cs="Arial"/>
              </w:rPr>
            </w:pPr>
            <w:r>
              <w:rPr>
                <w:rFonts w:cs="Arial"/>
                <w:b/>
              </w:rPr>
              <w:t>Connexion</w:t>
            </w:r>
            <w:r w:rsidRPr="000D2115">
              <w:rPr>
                <w:rFonts w:cs="Arial"/>
                <w:b/>
              </w:rPr>
              <w:t> :</w:t>
            </w:r>
            <w:r>
              <w:rPr>
                <w:rFonts w:cs="Arial"/>
                <w:b/>
              </w:rPr>
              <w:t xml:space="preserve"> </w:t>
            </w:r>
            <w:r>
              <w:rPr>
                <w:rFonts w:cs="Arial"/>
              </w:rPr>
              <w:t>Connexion avec des mauvais identifiants</w:t>
            </w:r>
          </w:p>
        </w:tc>
        <w:tc>
          <w:tcPr>
            <w:tcW w:w="4231" w:type="dxa"/>
            <w:shd w:val="clear" w:color="auto" w:fill="auto"/>
          </w:tcPr>
          <w:p w:rsidR="00512737" w:rsidRPr="00866275" w:rsidRDefault="00512737" w:rsidP="00512737">
            <w:pPr>
              <w:jc w:val="both"/>
              <w:rPr>
                <w:rFonts w:cs="Arial"/>
              </w:rPr>
            </w:pPr>
            <w:r>
              <w:rPr>
                <w:rFonts w:cs="Arial"/>
              </w:rPr>
              <w:t>Affichage d’un message d’erreur</w:t>
            </w:r>
          </w:p>
        </w:tc>
      </w:tr>
      <w:tr w:rsidR="00150CD1" w:rsidRPr="00866275" w:rsidTr="000D2115">
        <w:trPr>
          <w:trHeight w:val="435"/>
        </w:trPr>
        <w:tc>
          <w:tcPr>
            <w:tcW w:w="993" w:type="dxa"/>
            <w:shd w:val="clear" w:color="auto" w:fill="auto"/>
          </w:tcPr>
          <w:p w:rsidR="00150CD1" w:rsidRPr="00866275" w:rsidRDefault="00150CD1" w:rsidP="0008559F">
            <w:pPr>
              <w:jc w:val="both"/>
              <w:rPr>
                <w:rFonts w:cs="Arial"/>
              </w:rPr>
            </w:pPr>
            <w:r>
              <w:rPr>
                <w:rFonts w:cs="Arial"/>
              </w:rPr>
              <w:t>7</w:t>
            </w:r>
          </w:p>
        </w:tc>
        <w:tc>
          <w:tcPr>
            <w:tcW w:w="4763" w:type="dxa"/>
            <w:shd w:val="clear" w:color="auto" w:fill="auto"/>
          </w:tcPr>
          <w:p w:rsidR="00150CD1" w:rsidRPr="00866275" w:rsidRDefault="000D2115" w:rsidP="0008559F">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512737" w:rsidP="0008559F">
            <w:pPr>
              <w:jc w:val="both"/>
              <w:rPr>
                <w:rFonts w:cs="Arial"/>
              </w:rPr>
            </w:pPr>
            <w:r>
              <w:rPr>
                <w:rFonts w:cs="Arial"/>
              </w:rPr>
              <w:t>Déconnecte</w:t>
            </w:r>
            <w:r w:rsidR="00C62BAB">
              <w:rPr>
                <w:rFonts w:cs="Arial"/>
              </w:rPr>
              <w:t xml:space="preserve"> l’utilisateur et le redirige sur la page d’accueil</w:t>
            </w:r>
            <w:r>
              <w:rPr>
                <w:rFonts w:cs="Arial"/>
              </w:rPr>
              <w:t xml:space="preserve"> </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8</w:t>
            </w:r>
          </w:p>
        </w:tc>
        <w:tc>
          <w:tcPr>
            <w:tcW w:w="4763" w:type="dxa"/>
            <w:shd w:val="clear" w:color="auto" w:fill="auto"/>
          </w:tcPr>
          <w:p w:rsidR="00150CD1" w:rsidRPr="00866275" w:rsidRDefault="000D2115" w:rsidP="0008559F">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08559F">
            <w:pPr>
              <w:jc w:val="both"/>
              <w:rPr>
                <w:rFonts w:cs="Arial"/>
              </w:rPr>
            </w:pPr>
            <w:r>
              <w:rPr>
                <w:rFonts w:cs="Arial"/>
              </w:rPr>
              <w:t>Change le rôle de l’utilisateur</w:t>
            </w:r>
          </w:p>
        </w:tc>
      </w:tr>
      <w:tr w:rsidR="00C62BAB" w:rsidRPr="00866275" w:rsidTr="000D2115">
        <w:trPr>
          <w:trHeight w:val="450"/>
        </w:trPr>
        <w:tc>
          <w:tcPr>
            <w:tcW w:w="993" w:type="dxa"/>
            <w:shd w:val="clear" w:color="auto" w:fill="auto"/>
          </w:tcPr>
          <w:p w:rsidR="00C62BAB" w:rsidRPr="00866275" w:rsidRDefault="00C62BAB" w:rsidP="00C62BAB">
            <w:pPr>
              <w:jc w:val="both"/>
              <w:rPr>
                <w:rFonts w:cs="Arial"/>
              </w:rPr>
            </w:pPr>
            <w:r>
              <w:rPr>
                <w:rFonts w:cs="Arial"/>
              </w:rPr>
              <w:t>9</w:t>
            </w:r>
          </w:p>
        </w:tc>
        <w:tc>
          <w:tcPr>
            <w:tcW w:w="4763" w:type="dxa"/>
            <w:shd w:val="clear" w:color="auto" w:fill="auto"/>
          </w:tcPr>
          <w:p w:rsidR="00C62BAB" w:rsidRDefault="00C62BAB" w:rsidP="00C62BAB">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62BAB" w:rsidRDefault="00C62BAB" w:rsidP="00C62BAB">
            <w:pPr>
              <w:jc w:val="both"/>
              <w:rPr>
                <w:rFonts w:cs="Arial"/>
              </w:rPr>
            </w:pPr>
            <w:r>
              <w:rPr>
                <w:rFonts w:cs="Arial"/>
              </w:rPr>
              <w:t>Valide le compte + message de succès</w:t>
            </w:r>
          </w:p>
        </w:tc>
      </w:tr>
      <w:tr w:rsidR="00C62BAB" w:rsidRPr="00866275" w:rsidTr="000D2115">
        <w:trPr>
          <w:trHeight w:val="435"/>
        </w:trPr>
        <w:tc>
          <w:tcPr>
            <w:tcW w:w="993" w:type="dxa"/>
            <w:shd w:val="clear" w:color="auto" w:fill="auto"/>
          </w:tcPr>
          <w:p w:rsidR="00C62BAB" w:rsidRPr="00C7193E" w:rsidRDefault="00C62BAB" w:rsidP="00C62BAB">
            <w:pPr>
              <w:jc w:val="both"/>
              <w:rPr>
                <w:rFonts w:cs="Arial"/>
              </w:rPr>
            </w:pPr>
            <w:r>
              <w:rPr>
                <w:rFonts w:cs="Arial"/>
              </w:rPr>
              <w:t>10</w:t>
            </w:r>
          </w:p>
        </w:tc>
        <w:tc>
          <w:tcPr>
            <w:tcW w:w="4763" w:type="dxa"/>
            <w:shd w:val="clear" w:color="auto" w:fill="auto"/>
          </w:tcPr>
          <w:p w:rsidR="00C62BAB" w:rsidRPr="00866275" w:rsidRDefault="00C62BAB" w:rsidP="00C62BAB">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C62BAB" w:rsidRPr="00866275" w:rsidRDefault="00C62BAB" w:rsidP="00C62BAB">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C7193E" w:rsidRDefault="00C62BAB" w:rsidP="00C62BAB">
            <w:pPr>
              <w:jc w:val="both"/>
              <w:rPr>
                <w:rFonts w:cs="Arial"/>
              </w:rPr>
            </w:pPr>
            <w:r>
              <w:rPr>
                <w:rFonts w:cs="Arial"/>
              </w:rPr>
              <w:t>11</w:t>
            </w:r>
          </w:p>
        </w:tc>
        <w:tc>
          <w:tcPr>
            <w:tcW w:w="4763" w:type="dxa"/>
            <w:shd w:val="clear" w:color="auto" w:fill="auto"/>
          </w:tcPr>
          <w:p w:rsidR="00C62BAB" w:rsidRPr="00866275" w:rsidRDefault="00C62BAB" w:rsidP="00C62BAB">
            <w:pPr>
              <w:tabs>
                <w:tab w:val="left" w:pos="2790"/>
              </w:tabs>
              <w:jc w:val="both"/>
              <w:rPr>
                <w:rFonts w:cs="Arial"/>
              </w:rPr>
            </w:pPr>
            <w:r w:rsidRPr="000D2115">
              <w:rPr>
                <w:rFonts w:cs="Arial"/>
                <w:b/>
              </w:rPr>
              <w:t>Vérification d’email :</w:t>
            </w:r>
            <w:r>
              <w:rPr>
                <w:rFonts w:cs="Arial"/>
              </w:rPr>
              <w:t xml:space="preserve"> Modifie le token lors de la vérification</w:t>
            </w:r>
          </w:p>
        </w:tc>
        <w:tc>
          <w:tcPr>
            <w:tcW w:w="4231" w:type="dxa"/>
            <w:shd w:val="clear" w:color="auto" w:fill="auto"/>
          </w:tcPr>
          <w:p w:rsidR="00C62BAB" w:rsidRPr="00866275" w:rsidRDefault="00C62BAB" w:rsidP="00C62BAB">
            <w:pPr>
              <w:jc w:val="both"/>
              <w:rPr>
                <w:rFonts w:cs="Arial"/>
              </w:rPr>
            </w:pPr>
            <w:r>
              <w:rPr>
                <w:rFonts w:cs="Arial"/>
              </w:rPr>
              <w:t>Message d’erreur</w:t>
            </w:r>
          </w:p>
        </w:tc>
      </w:tr>
      <w:tr w:rsidR="00C62BAB" w:rsidRPr="00866275" w:rsidTr="000D2115">
        <w:trPr>
          <w:trHeight w:val="450"/>
        </w:trPr>
        <w:tc>
          <w:tcPr>
            <w:tcW w:w="993" w:type="dxa"/>
            <w:shd w:val="clear" w:color="auto" w:fill="auto"/>
          </w:tcPr>
          <w:p w:rsidR="00C62BAB" w:rsidRPr="00866275" w:rsidRDefault="00C62BAB" w:rsidP="00C62BAB">
            <w:pPr>
              <w:jc w:val="both"/>
              <w:rPr>
                <w:rFonts w:cs="Arial"/>
              </w:rPr>
            </w:pPr>
            <w:r>
              <w:rPr>
                <w:rFonts w:cs="Arial"/>
              </w:rPr>
              <w:t>12</w:t>
            </w:r>
          </w:p>
        </w:tc>
        <w:tc>
          <w:tcPr>
            <w:tcW w:w="4763" w:type="dxa"/>
            <w:shd w:val="clear" w:color="auto" w:fill="auto"/>
          </w:tcPr>
          <w:p w:rsidR="00C62BAB" w:rsidRPr="00866275" w:rsidRDefault="00C62BAB" w:rsidP="00C62BAB">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C62BAB" w:rsidRPr="00866275" w:rsidRDefault="00C62BAB" w:rsidP="00C62BAB">
            <w:pPr>
              <w:jc w:val="both"/>
              <w:rPr>
                <w:rFonts w:cs="Arial"/>
              </w:rPr>
            </w:pPr>
            <w:r>
              <w:rPr>
                <w:rFonts w:cs="Arial"/>
              </w:rPr>
              <w:t>Reçois un mail avec un lien</w:t>
            </w:r>
          </w:p>
        </w:tc>
      </w:tr>
      <w:tr w:rsidR="00C62BAB" w:rsidRPr="00866275" w:rsidTr="000D2115">
        <w:trPr>
          <w:trHeight w:val="435"/>
        </w:trPr>
        <w:tc>
          <w:tcPr>
            <w:tcW w:w="993" w:type="dxa"/>
            <w:shd w:val="clear" w:color="auto" w:fill="auto"/>
          </w:tcPr>
          <w:p w:rsidR="00C62BAB" w:rsidRPr="00866275" w:rsidRDefault="00C62BAB" w:rsidP="00C62BAB">
            <w:pPr>
              <w:jc w:val="both"/>
              <w:rPr>
                <w:rFonts w:cs="Arial"/>
              </w:rPr>
            </w:pPr>
            <w:r>
              <w:rPr>
                <w:rFonts w:cs="Arial"/>
              </w:rPr>
              <w:t>13</w:t>
            </w:r>
          </w:p>
        </w:tc>
        <w:tc>
          <w:tcPr>
            <w:tcW w:w="4763" w:type="dxa"/>
            <w:shd w:val="clear" w:color="auto" w:fill="auto"/>
          </w:tcPr>
          <w:p w:rsidR="00C62BAB" w:rsidRPr="000D2115" w:rsidRDefault="00C62BAB" w:rsidP="00C62BAB">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C62BAB" w:rsidRPr="00866275" w:rsidRDefault="00C62BAB" w:rsidP="00C62BAB">
            <w:pPr>
              <w:jc w:val="both"/>
              <w:rPr>
                <w:rFonts w:cs="Arial"/>
              </w:rPr>
            </w:pPr>
            <w:r>
              <w:rPr>
                <w:rFonts w:cs="Arial"/>
              </w:rPr>
              <w:t xml:space="preserve">Redirigé vers un formulaire </w:t>
            </w:r>
          </w:p>
        </w:tc>
      </w:tr>
      <w:tr w:rsidR="00C62BAB" w:rsidRPr="00866275" w:rsidTr="000D2115">
        <w:trPr>
          <w:trHeight w:val="450"/>
        </w:trPr>
        <w:tc>
          <w:tcPr>
            <w:tcW w:w="993" w:type="dxa"/>
            <w:shd w:val="clear" w:color="auto" w:fill="auto"/>
          </w:tcPr>
          <w:p w:rsidR="00C62BAB" w:rsidRPr="00866275" w:rsidRDefault="00C62BAB" w:rsidP="00C62BAB">
            <w:pPr>
              <w:jc w:val="both"/>
              <w:rPr>
                <w:rFonts w:cs="Arial"/>
              </w:rPr>
            </w:pPr>
            <w:r>
              <w:rPr>
                <w:rFonts w:cs="Arial"/>
              </w:rPr>
              <w:lastRenderedPageBreak/>
              <w:t>14</w:t>
            </w:r>
          </w:p>
        </w:tc>
        <w:tc>
          <w:tcPr>
            <w:tcW w:w="4763" w:type="dxa"/>
            <w:shd w:val="clear" w:color="auto" w:fill="auto"/>
          </w:tcPr>
          <w:p w:rsidR="00C62BAB" w:rsidRPr="000D2115" w:rsidRDefault="00C62BAB" w:rsidP="00C62BAB">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C62BAB" w:rsidRPr="00866275" w:rsidRDefault="00C62BAB" w:rsidP="00C62BAB">
            <w:pPr>
              <w:jc w:val="both"/>
              <w:rPr>
                <w:rFonts w:cs="Arial"/>
              </w:rPr>
            </w:pPr>
            <w:r>
              <w:rPr>
                <w:rFonts w:cs="Arial"/>
              </w:rPr>
              <w:t xml:space="preserve">Redirigé vers la page login avec message de succès </w:t>
            </w:r>
          </w:p>
        </w:tc>
      </w:tr>
      <w:tr w:rsidR="00C62BAB" w:rsidRPr="00866275" w:rsidTr="000D2115">
        <w:trPr>
          <w:trHeight w:val="435"/>
        </w:trPr>
        <w:tc>
          <w:tcPr>
            <w:tcW w:w="993" w:type="dxa"/>
            <w:shd w:val="clear" w:color="auto" w:fill="auto"/>
          </w:tcPr>
          <w:p w:rsidR="00C62BAB" w:rsidRPr="00866275" w:rsidRDefault="00C62BAB" w:rsidP="00C62BAB">
            <w:pPr>
              <w:jc w:val="both"/>
              <w:rPr>
                <w:rFonts w:cs="Arial"/>
              </w:rPr>
            </w:pPr>
            <w:r>
              <w:rPr>
                <w:rFonts w:cs="Arial"/>
              </w:rPr>
              <w:t>15</w:t>
            </w:r>
          </w:p>
        </w:tc>
        <w:tc>
          <w:tcPr>
            <w:tcW w:w="4763" w:type="dxa"/>
            <w:shd w:val="clear" w:color="auto" w:fill="auto"/>
          </w:tcPr>
          <w:p w:rsidR="00C62BAB" w:rsidRPr="000D2115" w:rsidRDefault="00C62BAB" w:rsidP="00C62BAB">
            <w:pPr>
              <w:jc w:val="both"/>
              <w:rPr>
                <w:rFonts w:cs="Arial"/>
              </w:rPr>
            </w:pPr>
            <w:r w:rsidRPr="000D2115">
              <w:rPr>
                <w:rFonts w:cs="Arial"/>
                <w:b/>
              </w:rPr>
              <w:t>Changement de mot de passe :</w:t>
            </w:r>
            <w:r>
              <w:rPr>
                <w:rFonts w:cs="Arial"/>
                <w:b/>
              </w:rPr>
              <w:t xml:space="preserve"> </w:t>
            </w:r>
            <w:r>
              <w:rPr>
                <w:rFonts w:cs="Arial"/>
              </w:rPr>
              <w:t>met le mauvais email</w:t>
            </w:r>
          </w:p>
        </w:tc>
        <w:tc>
          <w:tcPr>
            <w:tcW w:w="4231" w:type="dxa"/>
            <w:shd w:val="clear" w:color="auto" w:fill="auto"/>
          </w:tcPr>
          <w:p w:rsidR="00C62BAB" w:rsidRPr="00866275" w:rsidRDefault="00C62BAB" w:rsidP="00C62BAB">
            <w:pPr>
              <w:jc w:val="both"/>
              <w:rPr>
                <w:rFonts w:cs="Arial"/>
              </w:rPr>
            </w:pPr>
            <w:r>
              <w:rPr>
                <w:rFonts w:cs="Arial"/>
              </w:rPr>
              <w:t>Message d’erreur</w:t>
            </w:r>
          </w:p>
        </w:tc>
      </w:tr>
      <w:tr w:rsidR="00C62BAB" w:rsidRPr="00866275" w:rsidTr="000D2115">
        <w:trPr>
          <w:trHeight w:val="435"/>
        </w:trPr>
        <w:tc>
          <w:tcPr>
            <w:tcW w:w="993" w:type="dxa"/>
            <w:shd w:val="clear" w:color="auto" w:fill="auto"/>
          </w:tcPr>
          <w:p w:rsidR="00C62BAB" w:rsidRPr="00866275" w:rsidRDefault="00C62BAB" w:rsidP="00C62BAB">
            <w:pPr>
              <w:jc w:val="both"/>
              <w:rPr>
                <w:rFonts w:cs="Arial"/>
              </w:rPr>
            </w:pPr>
            <w:r>
              <w:rPr>
                <w:rFonts w:cs="Arial"/>
              </w:rPr>
              <w:t>16</w:t>
            </w:r>
          </w:p>
        </w:tc>
        <w:tc>
          <w:tcPr>
            <w:tcW w:w="4763" w:type="dxa"/>
            <w:shd w:val="clear" w:color="auto" w:fill="auto"/>
          </w:tcPr>
          <w:p w:rsidR="00C62BAB" w:rsidRPr="00D20B6A" w:rsidRDefault="00D20B6A" w:rsidP="00D20B6A">
            <w:pPr>
              <w:jc w:val="both"/>
              <w:rPr>
                <w:rFonts w:cs="Arial"/>
              </w:rPr>
            </w:pPr>
            <w:r>
              <w:rPr>
                <w:rFonts w:cs="Arial"/>
                <w:b/>
              </w:rPr>
              <w:t xml:space="preserve">Profil : </w:t>
            </w:r>
            <w:r>
              <w:rPr>
                <w:rFonts w:cs="Arial"/>
              </w:rPr>
              <w:t>affichage du profil</w:t>
            </w:r>
          </w:p>
        </w:tc>
        <w:tc>
          <w:tcPr>
            <w:tcW w:w="4231" w:type="dxa"/>
            <w:shd w:val="clear" w:color="auto" w:fill="auto"/>
          </w:tcPr>
          <w:p w:rsidR="00C62BAB" w:rsidRPr="00866275" w:rsidRDefault="00D20B6A" w:rsidP="00C62BAB">
            <w:pPr>
              <w:jc w:val="both"/>
              <w:rPr>
                <w:rFonts w:cs="Arial"/>
              </w:rPr>
            </w:pPr>
            <w:r>
              <w:rPr>
                <w:rFonts w:cs="Arial"/>
              </w:rPr>
              <w:t>Affiche les données de l’utilisateur</w:t>
            </w:r>
          </w:p>
        </w:tc>
      </w:tr>
      <w:tr w:rsidR="00C62BAB" w:rsidRPr="00866275" w:rsidTr="0057691F">
        <w:trPr>
          <w:trHeight w:val="557"/>
        </w:trPr>
        <w:tc>
          <w:tcPr>
            <w:tcW w:w="993" w:type="dxa"/>
            <w:shd w:val="clear" w:color="auto" w:fill="auto"/>
          </w:tcPr>
          <w:p w:rsidR="00C62BAB" w:rsidRDefault="00C62BAB" w:rsidP="00C62BAB">
            <w:pPr>
              <w:jc w:val="both"/>
              <w:rPr>
                <w:rFonts w:cs="Arial"/>
              </w:rPr>
            </w:pPr>
            <w:r>
              <w:rPr>
                <w:rFonts w:cs="Arial"/>
              </w:rPr>
              <w:t>17</w:t>
            </w:r>
          </w:p>
        </w:tc>
        <w:tc>
          <w:tcPr>
            <w:tcW w:w="4763" w:type="dxa"/>
            <w:shd w:val="clear" w:color="auto" w:fill="auto"/>
          </w:tcPr>
          <w:p w:rsidR="00C62BAB" w:rsidRPr="00D20B6A" w:rsidRDefault="00D20B6A" w:rsidP="00C62BAB">
            <w:pPr>
              <w:jc w:val="both"/>
              <w:rPr>
                <w:rFonts w:cs="Arial"/>
              </w:rPr>
            </w:pPr>
            <w:r>
              <w:rPr>
                <w:rFonts w:cs="Arial"/>
                <w:b/>
              </w:rPr>
              <w:t xml:space="preserve">Profil : </w:t>
            </w:r>
            <w:r>
              <w:rPr>
                <w:rFonts w:cs="Arial"/>
              </w:rPr>
              <w:t>Change le nom et/ou le prénom et/ou l’adresse puis clique sur modifier</w:t>
            </w:r>
          </w:p>
        </w:tc>
        <w:tc>
          <w:tcPr>
            <w:tcW w:w="4231" w:type="dxa"/>
            <w:shd w:val="clear" w:color="auto" w:fill="auto"/>
          </w:tcPr>
          <w:p w:rsidR="00C62BAB" w:rsidRDefault="00D20B6A" w:rsidP="00C62BAB">
            <w:pPr>
              <w:jc w:val="both"/>
              <w:rPr>
                <w:rFonts w:cs="Arial"/>
              </w:rPr>
            </w:pPr>
            <w:r>
              <w:rPr>
                <w:rFonts w:cs="Arial"/>
              </w:rPr>
              <w:t>Modifie les données et affiche un message de succès</w:t>
            </w:r>
          </w:p>
        </w:tc>
      </w:tr>
      <w:tr w:rsidR="00D20B6A" w:rsidRPr="00866275" w:rsidTr="00093ADA">
        <w:trPr>
          <w:trHeight w:val="557"/>
        </w:trPr>
        <w:tc>
          <w:tcPr>
            <w:tcW w:w="993" w:type="dxa"/>
            <w:shd w:val="clear" w:color="auto" w:fill="auto"/>
          </w:tcPr>
          <w:p w:rsidR="00D20B6A" w:rsidRDefault="00D20B6A" w:rsidP="00093ADA">
            <w:pPr>
              <w:jc w:val="both"/>
              <w:rPr>
                <w:rFonts w:cs="Arial"/>
              </w:rPr>
            </w:pPr>
            <w:r>
              <w:rPr>
                <w:rFonts w:cs="Arial"/>
              </w:rPr>
              <w:t>18</w:t>
            </w:r>
          </w:p>
        </w:tc>
        <w:tc>
          <w:tcPr>
            <w:tcW w:w="4763" w:type="dxa"/>
            <w:shd w:val="clear" w:color="auto" w:fill="auto"/>
          </w:tcPr>
          <w:p w:rsidR="00D20B6A" w:rsidRPr="00D20B6A" w:rsidRDefault="00D20B6A" w:rsidP="00D20B6A">
            <w:pPr>
              <w:jc w:val="both"/>
              <w:rPr>
                <w:rFonts w:cs="Arial"/>
              </w:rPr>
            </w:pPr>
            <w:r>
              <w:rPr>
                <w:rFonts w:cs="Arial"/>
                <w:b/>
              </w:rPr>
              <w:t xml:space="preserve">Profil : </w:t>
            </w:r>
            <w:r>
              <w:rPr>
                <w:rFonts w:cs="Arial"/>
              </w:rPr>
              <w:t>change l’email puis clique sur modifier</w:t>
            </w:r>
          </w:p>
        </w:tc>
        <w:tc>
          <w:tcPr>
            <w:tcW w:w="4231" w:type="dxa"/>
            <w:shd w:val="clear" w:color="auto" w:fill="auto"/>
          </w:tcPr>
          <w:p w:rsidR="00D20B6A" w:rsidRDefault="00D20B6A" w:rsidP="00093ADA">
            <w:pPr>
              <w:jc w:val="both"/>
              <w:rPr>
                <w:rFonts w:cs="Arial"/>
              </w:rPr>
            </w:pPr>
            <w:r>
              <w:rPr>
                <w:rFonts w:cs="Arial"/>
              </w:rPr>
              <w:t xml:space="preserve">Envoie un mail avec un lien. </w:t>
            </w:r>
            <w:r w:rsidR="00610FE2">
              <w:rPr>
                <w:rFonts w:cs="Arial"/>
              </w:rPr>
              <w:t>Le lien redirige sur une page</w:t>
            </w:r>
          </w:p>
        </w:tc>
      </w:tr>
      <w:tr w:rsidR="00D20B6A" w:rsidRPr="00866275" w:rsidTr="00093ADA">
        <w:trPr>
          <w:trHeight w:val="557"/>
        </w:trPr>
        <w:tc>
          <w:tcPr>
            <w:tcW w:w="993" w:type="dxa"/>
            <w:shd w:val="clear" w:color="auto" w:fill="auto"/>
          </w:tcPr>
          <w:p w:rsidR="00D20B6A" w:rsidRDefault="00610FE2" w:rsidP="00093ADA">
            <w:pPr>
              <w:jc w:val="both"/>
              <w:rPr>
                <w:rFonts w:cs="Arial"/>
              </w:rPr>
            </w:pPr>
            <w:r>
              <w:rPr>
                <w:rFonts w:cs="Arial"/>
              </w:rPr>
              <w:t>19</w:t>
            </w:r>
          </w:p>
        </w:tc>
        <w:tc>
          <w:tcPr>
            <w:tcW w:w="4763" w:type="dxa"/>
            <w:shd w:val="clear" w:color="auto" w:fill="auto"/>
          </w:tcPr>
          <w:p w:rsidR="00D20B6A" w:rsidRPr="00610FE2" w:rsidRDefault="00610FE2" w:rsidP="00610FE2">
            <w:pPr>
              <w:jc w:val="both"/>
              <w:rPr>
                <w:rFonts w:cs="Arial"/>
              </w:rPr>
            </w:pPr>
            <w:r>
              <w:rPr>
                <w:rFonts w:cs="Arial"/>
                <w:b/>
              </w:rPr>
              <w:t xml:space="preserve">Profil : </w:t>
            </w:r>
            <w:r>
              <w:rPr>
                <w:rFonts w:cs="Arial"/>
              </w:rPr>
              <w:t>vérifie l’email en entrant sont email actuel et son nouvel email.</w:t>
            </w:r>
          </w:p>
        </w:tc>
        <w:tc>
          <w:tcPr>
            <w:tcW w:w="4231" w:type="dxa"/>
            <w:shd w:val="clear" w:color="auto" w:fill="auto"/>
          </w:tcPr>
          <w:p w:rsidR="00D20B6A" w:rsidRDefault="00610FE2" w:rsidP="00093ADA">
            <w:pPr>
              <w:jc w:val="both"/>
              <w:rPr>
                <w:rFonts w:cs="Arial"/>
              </w:rPr>
            </w:pPr>
            <w:r>
              <w:rPr>
                <w:rFonts w:cs="Arial"/>
              </w:rPr>
              <w:t>Modifie le mail du compte. Envoie un mail au nouvel email pour confirmer.</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20</w:t>
            </w:r>
          </w:p>
        </w:tc>
        <w:tc>
          <w:tcPr>
            <w:tcW w:w="4763" w:type="dxa"/>
            <w:shd w:val="clear" w:color="auto" w:fill="auto"/>
          </w:tcPr>
          <w:p w:rsidR="00610FE2" w:rsidRPr="00610FE2" w:rsidRDefault="00610FE2" w:rsidP="00610FE2">
            <w:pPr>
              <w:jc w:val="both"/>
              <w:rPr>
                <w:rFonts w:cs="Arial"/>
              </w:rPr>
            </w:pPr>
            <w:r>
              <w:rPr>
                <w:rFonts w:cs="Arial"/>
                <w:b/>
              </w:rPr>
              <w:t xml:space="preserve">Profil : </w:t>
            </w:r>
            <w:r>
              <w:rPr>
                <w:rFonts w:cs="Arial"/>
              </w:rPr>
              <w:t>vérifie l’email en entrant un faux email actuel et son nouvel email.</w:t>
            </w:r>
          </w:p>
        </w:tc>
        <w:tc>
          <w:tcPr>
            <w:tcW w:w="4231" w:type="dxa"/>
            <w:shd w:val="clear" w:color="auto" w:fill="auto"/>
          </w:tcPr>
          <w:p w:rsidR="00610FE2" w:rsidRDefault="00610FE2" w:rsidP="00610FE2">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21</w:t>
            </w:r>
          </w:p>
        </w:tc>
        <w:tc>
          <w:tcPr>
            <w:tcW w:w="4763" w:type="dxa"/>
            <w:shd w:val="clear" w:color="auto" w:fill="auto"/>
          </w:tcPr>
          <w:p w:rsidR="00610FE2" w:rsidRPr="00610FE2" w:rsidRDefault="00610FE2" w:rsidP="00610FE2">
            <w:pPr>
              <w:jc w:val="both"/>
              <w:rPr>
                <w:rFonts w:cs="Arial"/>
              </w:rPr>
            </w:pPr>
            <w:r>
              <w:rPr>
                <w:rFonts w:cs="Arial"/>
                <w:b/>
              </w:rPr>
              <w:t xml:space="preserve">Profil : </w:t>
            </w:r>
            <w:r>
              <w:rPr>
                <w:rFonts w:cs="Arial"/>
              </w:rPr>
              <w:t>modifie le token de validation</w:t>
            </w:r>
          </w:p>
        </w:tc>
        <w:tc>
          <w:tcPr>
            <w:tcW w:w="4231" w:type="dxa"/>
            <w:shd w:val="clear" w:color="auto" w:fill="auto"/>
          </w:tcPr>
          <w:p w:rsidR="00610FE2" w:rsidRDefault="00610FE2" w:rsidP="00610FE2">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22</w:t>
            </w:r>
          </w:p>
        </w:tc>
        <w:tc>
          <w:tcPr>
            <w:tcW w:w="4763" w:type="dxa"/>
            <w:shd w:val="clear" w:color="auto" w:fill="auto"/>
          </w:tcPr>
          <w:p w:rsidR="00610FE2" w:rsidRPr="00610FE2" w:rsidRDefault="00610FE2" w:rsidP="00610FE2">
            <w:pPr>
              <w:jc w:val="both"/>
              <w:rPr>
                <w:rFonts w:cs="Arial"/>
              </w:rPr>
            </w:pPr>
            <w:r>
              <w:rPr>
                <w:rFonts w:cs="Arial"/>
                <w:b/>
              </w:rPr>
              <w:t xml:space="preserve">Profil : </w:t>
            </w:r>
            <w:r>
              <w:rPr>
                <w:rFonts w:cs="Arial"/>
              </w:rPr>
              <w:t xml:space="preserve">met son ancien mot de passe ainsi que le nouveau mot de passe </w:t>
            </w:r>
          </w:p>
        </w:tc>
        <w:tc>
          <w:tcPr>
            <w:tcW w:w="4231" w:type="dxa"/>
            <w:shd w:val="clear" w:color="auto" w:fill="auto"/>
          </w:tcPr>
          <w:p w:rsidR="00610FE2" w:rsidRDefault="00610FE2" w:rsidP="00610FE2">
            <w:pPr>
              <w:jc w:val="both"/>
              <w:rPr>
                <w:rFonts w:cs="Arial"/>
              </w:rPr>
            </w:pPr>
            <w:r>
              <w:rPr>
                <w:rFonts w:cs="Arial"/>
              </w:rPr>
              <w:t>Modifie le mot de passe et affiche un message de succès.</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23</w:t>
            </w:r>
          </w:p>
        </w:tc>
        <w:tc>
          <w:tcPr>
            <w:tcW w:w="4763" w:type="dxa"/>
            <w:shd w:val="clear" w:color="auto" w:fill="auto"/>
          </w:tcPr>
          <w:p w:rsidR="00610FE2" w:rsidRPr="00610FE2" w:rsidRDefault="00610FE2" w:rsidP="00610FE2">
            <w:pPr>
              <w:jc w:val="both"/>
              <w:rPr>
                <w:rFonts w:cs="Arial"/>
              </w:rPr>
            </w:pPr>
            <w:r>
              <w:rPr>
                <w:rFonts w:cs="Arial"/>
                <w:b/>
              </w:rPr>
              <w:t xml:space="preserve">Profil : </w:t>
            </w:r>
            <w:r>
              <w:rPr>
                <w:rFonts w:cs="Arial"/>
              </w:rPr>
              <w:t>met le mot de passe actuel mais pas de nouveau mot de passe</w:t>
            </w:r>
          </w:p>
        </w:tc>
        <w:tc>
          <w:tcPr>
            <w:tcW w:w="4231" w:type="dxa"/>
            <w:shd w:val="clear" w:color="auto" w:fill="auto"/>
          </w:tcPr>
          <w:p w:rsidR="00610FE2" w:rsidRDefault="00610FE2" w:rsidP="00610FE2">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24</w:t>
            </w:r>
          </w:p>
        </w:tc>
        <w:tc>
          <w:tcPr>
            <w:tcW w:w="4763" w:type="dxa"/>
            <w:shd w:val="clear" w:color="auto" w:fill="auto"/>
          </w:tcPr>
          <w:p w:rsidR="00610FE2" w:rsidRPr="00610FE2" w:rsidRDefault="00610FE2" w:rsidP="00610FE2">
            <w:pPr>
              <w:jc w:val="both"/>
              <w:rPr>
                <w:rFonts w:cs="Arial"/>
              </w:rPr>
            </w:pPr>
            <w:r>
              <w:rPr>
                <w:rFonts w:cs="Arial"/>
                <w:b/>
              </w:rPr>
              <w:t>Profil :</w:t>
            </w:r>
            <w:r>
              <w:rPr>
                <w:rFonts w:cs="Arial"/>
              </w:rPr>
              <w:t xml:space="preserve"> met le nouveau mot de passe mais pas l’actuel</w:t>
            </w:r>
          </w:p>
        </w:tc>
        <w:tc>
          <w:tcPr>
            <w:tcW w:w="4231" w:type="dxa"/>
            <w:shd w:val="clear" w:color="auto" w:fill="auto"/>
          </w:tcPr>
          <w:p w:rsidR="00610FE2" w:rsidRDefault="00610FE2" w:rsidP="00610FE2">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610FE2" w:rsidP="00610FE2">
            <w:pPr>
              <w:jc w:val="both"/>
              <w:rPr>
                <w:rFonts w:cs="Arial"/>
              </w:rPr>
            </w:pPr>
            <w:r>
              <w:rPr>
                <w:rFonts w:cs="Arial"/>
              </w:rPr>
              <w:t>25</w:t>
            </w:r>
          </w:p>
        </w:tc>
        <w:tc>
          <w:tcPr>
            <w:tcW w:w="4763" w:type="dxa"/>
            <w:shd w:val="clear" w:color="auto" w:fill="auto"/>
          </w:tcPr>
          <w:p w:rsidR="00610FE2" w:rsidRPr="00610FE2" w:rsidRDefault="00610FE2" w:rsidP="00610FE2">
            <w:pPr>
              <w:jc w:val="both"/>
              <w:rPr>
                <w:rFonts w:cs="Arial"/>
              </w:rPr>
            </w:pPr>
            <w:r>
              <w:rPr>
                <w:rFonts w:cs="Arial"/>
                <w:b/>
              </w:rPr>
              <w:t xml:space="preserve">Profil : </w:t>
            </w:r>
            <w:r>
              <w:rPr>
                <w:rFonts w:cs="Arial"/>
              </w:rPr>
              <w:t>met le mauvais mot de passe actuel</w:t>
            </w:r>
          </w:p>
        </w:tc>
        <w:tc>
          <w:tcPr>
            <w:tcW w:w="4231" w:type="dxa"/>
            <w:shd w:val="clear" w:color="auto" w:fill="auto"/>
          </w:tcPr>
          <w:p w:rsidR="00610FE2" w:rsidRDefault="00610FE2" w:rsidP="00610FE2">
            <w:pPr>
              <w:jc w:val="both"/>
              <w:rPr>
                <w:rFonts w:cs="Arial"/>
              </w:rPr>
            </w:pPr>
            <w:r>
              <w:rPr>
                <w:rFonts w:cs="Arial"/>
              </w:rPr>
              <w:t>Message d’erreur</w:t>
            </w:r>
          </w:p>
        </w:tc>
      </w:tr>
      <w:tr w:rsidR="00610FE2" w:rsidRPr="00866275" w:rsidTr="00093ADA">
        <w:trPr>
          <w:trHeight w:val="557"/>
        </w:trPr>
        <w:tc>
          <w:tcPr>
            <w:tcW w:w="993" w:type="dxa"/>
            <w:shd w:val="clear" w:color="auto" w:fill="auto"/>
          </w:tcPr>
          <w:p w:rsidR="00610FE2" w:rsidRDefault="00433019" w:rsidP="00610FE2">
            <w:pPr>
              <w:jc w:val="both"/>
              <w:rPr>
                <w:rFonts w:cs="Arial"/>
              </w:rPr>
            </w:pPr>
            <w:r>
              <w:rPr>
                <w:rFonts w:cs="Arial"/>
              </w:rPr>
              <w:t>26</w:t>
            </w:r>
          </w:p>
        </w:tc>
        <w:tc>
          <w:tcPr>
            <w:tcW w:w="4763" w:type="dxa"/>
            <w:shd w:val="clear" w:color="auto" w:fill="auto"/>
          </w:tcPr>
          <w:p w:rsidR="00610FE2" w:rsidRPr="00433019" w:rsidRDefault="00433019" w:rsidP="00433019">
            <w:pPr>
              <w:jc w:val="both"/>
              <w:rPr>
                <w:rFonts w:cs="Arial"/>
              </w:rPr>
            </w:pPr>
            <w:r>
              <w:rPr>
                <w:rFonts w:cs="Arial"/>
                <w:b/>
              </w:rPr>
              <w:t xml:space="preserve">Profil : </w:t>
            </w:r>
            <w:r>
              <w:rPr>
                <w:rFonts w:cs="Arial"/>
              </w:rPr>
              <w:t>tente de modifier le profil avec le rôle NotVerified ou Banned</w:t>
            </w:r>
          </w:p>
        </w:tc>
        <w:tc>
          <w:tcPr>
            <w:tcW w:w="4231" w:type="dxa"/>
            <w:shd w:val="clear" w:color="auto" w:fill="auto"/>
          </w:tcPr>
          <w:p w:rsidR="00610FE2" w:rsidRDefault="00433019" w:rsidP="00610FE2">
            <w:pPr>
              <w:jc w:val="both"/>
              <w:rPr>
                <w:rFonts w:cs="Arial"/>
              </w:rPr>
            </w:pPr>
            <w:r>
              <w:rPr>
                <w:rFonts w:cs="Arial"/>
              </w:rPr>
              <w:t>Impossible</w:t>
            </w:r>
          </w:p>
        </w:tc>
      </w:tr>
      <w:tr w:rsidR="00610FE2" w:rsidRPr="00866275" w:rsidTr="00093ADA">
        <w:trPr>
          <w:trHeight w:val="557"/>
        </w:trPr>
        <w:tc>
          <w:tcPr>
            <w:tcW w:w="993" w:type="dxa"/>
            <w:shd w:val="clear" w:color="auto" w:fill="auto"/>
          </w:tcPr>
          <w:p w:rsidR="00610FE2" w:rsidRDefault="00433019" w:rsidP="00610FE2">
            <w:pPr>
              <w:jc w:val="both"/>
              <w:rPr>
                <w:rFonts w:cs="Arial"/>
              </w:rPr>
            </w:pPr>
            <w:r>
              <w:rPr>
                <w:rFonts w:cs="Arial"/>
              </w:rPr>
              <w:t>27</w:t>
            </w:r>
          </w:p>
        </w:tc>
        <w:tc>
          <w:tcPr>
            <w:tcW w:w="4763" w:type="dxa"/>
            <w:shd w:val="clear" w:color="auto" w:fill="auto"/>
          </w:tcPr>
          <w:p w:rsidR="00610FE2" w:rsidRPr="00DB1509" w:rsidRDefault="00EE1DA3" w:rsidP="00610FE2">
            <w:pPr>
              <w:jc w:val="both"/>
              <w:rPr>
                <w:rFonts w:cs="Arial"/>
              </w:rPr>
            </w:pPr>
            <w:r>
              <w:rPr>
                <w:rFonts w:cs="Arial"/>
                <w:b/>
              </w:rPr>
              <w:t>Catégories</w:t>
            </w:r>
            <w:r w:rsidR="00DB1509">
              <w:rPr>
                <w:rFonts w:cs="Arial"/>
                <w:b/>
              </w:rPr>
              <w:t xml:space="preserve"> : </w:t>
            </w:r>
            <w:r w:rsidR="00013249">
              <w:rPr>
                <w:rFonts w:cs="Arial"/>
              </w:rPr>
              <w:t>Voir l’arborescence des catégories dans le menu</w:t>
            </w:r>
          </w:p>
        </w:tc>
        <w:tc>
          <w:tcPr>
            <w:tcW w:w="4231" w:type="dxa"/>
            <w:shd w:val="clear" w:color="auto" w:fill="auto"/>
          </w:tcPr>
          <w:p w:rsidR="00610FE2" w:rsidRDefault="00B13F57" w:rsidP="00610FE2">
            <w:pPr>
              <w:jc w:val="both"/>
              <w:rPr>
                <w:rFonts w:cs="Arial"/>
              </w:rPr>
            </w:pPr>
            <w:r>
              <w:rPr>
                <w:rFonts w:cs="Arial"/>
              </w:rPr>
              <w:t>Affiche l’arborescence dans le menu catégorie avec les sous menus etc.</w:t>
            </w:r>
          </w:p>
        </w:tc>
      </w:tr>
      <w:tr w:rsidR="00610FE2" w:rsidRPr="00866275" w:rsidTr="00093ADA">
        <w:trPr>
          <w:trHeight w:val="557"/>
        </w:trPr>
        <w:tc>
          <w:tcPr>
            <w:tcW w:w="993" w:type="dxa"/>
            <w:shd w:val="clear" w:color="auto" w:fill="auto"/>
          </w:tcPr>
          <w:p w:rsidR="00610FE2" w:rsidRDefault="00B13F57" w:rsidP="00610FE2">
            <w:pPr>
              <w:jc w:val="both"/>
              <w:rPr>
                <w:rFonts w:cs="Arial"/>
              </w:rPr>
            </w:pPr>
            <w:r>
              <w:rPr>
                <w:rFonts w:cs="Arial"/>
              </w:rPr>
              <w:t>28</w:t>
            </w:r>
          </w:p>
        </w:tc>
        <w:tc>
          <w:tcPr>
            <w:tcW w:w="4763" w:type="dxa"/>
            <w:shd w:val="clear" w:color="auto" w:fill="auto"/>
          </w:tcPr>
          <w:p w:rsidR="00610FE2" w:rsidRPr="002E6069" w:rsidRDefault="00B13F57" w:rsidP="002E6069">
            <w:pPr>
              <w:jc w:val="both"/>
              <w:rPr>
                <w:rFonts w:cs="Arial"/>
              </w:rPr>
            </w:pPr>
            <w:r>
              <w:rPr>
                <w:rFonts w:cs="Arial"/>
                <w:b/>
              </w:rPr>
              <w:t xml:space="preserve">Catégories : </w:t>
            </w:r>
            <w:r w:rsidR="002E6069">
              <w:rPr>
                <w:rFonts w:cs="Arial"/>
              </w:rPr>
              <w:t>Clique sur une catégorie de l’arborescence</w:t>
            </w:r>
          </w:p>
        </w:tc>
        <w:tc>
          <w:tcPr>
            <w:tcW w:w="4231" w:type="dxa"/>
            <w:shd w:val="clear" w:color="auto" w:fill="auto"/>
          </w:tcPr>
          <w:p w:rsidR="002E6069" w:rsidRDefault="002E6069" w:rsidP="00610FE2">
            <w:pPr>
              <w:jc w:val="both"/>
              <w:rPr>
                <w:rFonts w:cs="Arial"/>
              </w:rPr>
            </w:pPr>
            <w:r>
              <w:rPr>
                <w:rFonts w:cs="Arial"/>
              </w:rPr>
              <w:t>Affiche la page de la catégorie avec la ligne d’Ariane.</w:t>
            </w:r>
          </w:p>
        </w:tc>
      </w:tr>
      <w:tr w:rsidR="00610FE2" w:rsidRPr="00866275" w:rsidTr="00093ADA">
        <w:trPr>
          <w:trHeight w:val="557"/>
        </w:trPr>
        <w:tc>
          <w:tcPr>
            <w:tcW w:w="993" w:type="dxa"/>
            <w:shd w:val="clear" w:color="auto" w:fill="auto"/>
          </w:tcPr>
          <w:p w:rsidR="00610FE2" w:rsidRDefault="002E6069" w:rsidP="00610FE2">
            <w:pPr>
              <w:jc w:val="both"/>
              <w:rPr>
                <w:rFonts w:cs="Arial"/>
              </w:rPr>
            </w:pPr>
            <w:r>
              <w:rPr>
                <w:rFonts w:cs="Arial"/>
              </w:rPr>
              <w:t>29</w:t>
            </w: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r w:rsidR="00610FE2" w:rsidRPr="00866275" w:rsidTr="00093ADA">
        <w:trPr>
          <w:trHeight w:val="557"/>
        </w:trPr>
        <w:tc>
          <w:tcPr>
            <w:tcW w:w="993" w:type="dxa"/>
            <w:shd w:val="clear" w:color="auto" w:fill="auto"/>
          </w:tcPr>
          <w:p w:rsidR="00610FE2" w:rsidRDefault="00610FE2" w:rsidP="00610FE2">
            <w:pPr>
              <w:jc w:val="both"/>
              <w:rPr>
                <w:rFonts w:cs="Arial"/>
              </w:rPr>
            </w:pP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r w:rsidR="00610FE2" w:rsidRPr="00866275" w:rsidTr="00093ADA">
        <w:trPr>
          <w:trHeight w:val="557"/>
        </w:trPr>
        <w:tc>
          <w:tcPr>
            <w:tcW w:w="993" w:type="dxa"/>
            <w:shd w:val="clear" w:color="auto" w:fill="auto"/>
          </w:tcPr>
          <w:p w:rsidR="00610FE2" w:rsidRDefault="00610FE2" w:rsidP="00610FE2">
            <w:pPr>
              <w:jc w:val="both"/>
              <w:rPr>
                <w:rFonts w:cs="Arial"/>
              </w:rPr>
            </w:pP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r w:rsidR="00610FE2" w:rsidRPr="00866275" w:rsidTr="00093ADA">
        <w:trPr>
          <w:trHeight w:val="557"/>
        </w:trPr>
        <w:tc>
          <w:tcPr>
            <w:tcW w:w="993" w:type="dxa"/>
            <w:shd w:val="clear" w:color="auto" w:fill="auto"/>
          </w:tcPr>
          <w:p w:rsidR="00610FE2" w:rsidRDefault="00610FE2" w:rsidP="00610FE2">
            <w:pPr>
              <w:jc w:val="both"/>
              <w:rPr>
                <w:rFonts w:cs="Arial"/>
              </w:rPr>
            </w:pP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r w:rsidR="00610FE2" w:rsidRPr="00866275" w:rsidTr="00093ADA">
        <w:trPr>
          <w:trHeight w:val="557"/>
        </w:trPr>
        <w:tc>
          <w:tcPr>
            <w:tcW w:w="993" w:type="dxa"/>
            <w:shd w:val="clear" w:color="auto" w:fill="auto"/>
          </w:tcPr>
          <w:p w:rsidR="00610FE2" w:rsidRDefault="00610FE2" w:rsidP="00610FE2">
            <w:pPr>
              <w:jc w:val="both"/>
              <w:rPr>
                <w:rFonts w:cs="Arial"/>
              </w:rPr>
            </w:pP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r w:rsidR="00610FE2" w:rsidRPr="00866275" w:rsidTr="0057691F">
        <w:trPr>
          <w:trHeight w:val="557"/>
        </w:trPr>
        <w:tc>
          <w:tcPr>
            <w:tcW w:w="993" w:type="dxa"/>
            <w:shd w:val="clear" w:color="auto" w:fill="auto"/>
          </w:tcPr>
          <w:p w:rsidR="00610FE2" w:rsidRDefault="00610FE2" w:rsidP="00610FE2">
            <w:pPr>
              <w:jc w:val="both"/>
              <w:rPr>
                <w:rFonts w:cs="Arial"/>
              </w:rPr>
            </w:pPr>
          </w:p>
        </w:tc>
        <w:tc>
          <w:tcPr>
            <w:tcW w:w="4763" w:type="dxa"/>
            <w:shd w:val="clear" w:color="auto" w:fill="auto"/>
          </w:tcPr>
          <w:p w:rsidR="00610FE2" w:rsidRDefault="00610FE2" w:rsidP="00610FE2">
            <w:pPr>
              <w:jc w:val="both"/>
              <w:rPr>
                <w:rFonts w:cs="Arial"/>
                <w:b/>
              </w:rPr>
            </w:pPr>
          </w:p>
        </w:tc>
        <w:tc>
          <w:tcPr>
            <w:tcW w:w="4231" w:type="dxa"/>
            <w:shd w:val="clear" w:color="auto" w:fill="auto"/>
          </w:tcPr>
          <w:p w:rsidR="00610FE2" w:rsidRDefault="00610FE2" w:rsidP="00610FE2">
            <w:pPr>
              <w:jc w:val="both"/>
              <w:rPr>
                <w:rFonts w:cs="Arial"/>
              </w:rPr>
            </w:pPr>
          </w:p>
        </w:tc>
      </w:tr>
    </w:tbl>
    <w:p w:rsidR="00150CD1" w:rsidRDefault="00150CD1" w:rsidP="0008559F">
      <w:pPr>
        <w:jc w:val="both"/>
      </w:pPr>
    </w:p>
    <w:p w:rsidR="0057691F" w:rsidRDefault="0057691F" w:rsidP="0008559F">
      <w:pPr>
        <w:jc w:val="both"/>
      </w:pPr>
    </w:p>
    <w:p w:rsidR="0057691F" w:rsidRDefault="0057691F" w:rsidP="0008559F">
      <w:pPr>
        <w:pStyle w:val="Titre1"/>
        <w:jc w:val="both"/>
      </w:pPr>
      <w:bookmarkStart w:id="44" w:name="_Toc72160422"/>
      <w:r>
        <w:t>Rapport de test</w:t>
      </w:r>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08559F">
            <w:pPr>
              <w:jc w:val="both"/>
              <w:rPr>
                <w:rFonts w:cs="Arial"/>
                <w:b/>
              </w:rPr>
            </w:pPr>
            <w:r w:rsidRPr="00824206">
              <w:rPr>
                <w:rFonts w:cs="Arial"/>
                <w:b/>
              </w:rPr>
              <w:t>Date</w:t>
            </w:r>
          </w:p>
        </w:tc>
        <w:tc>
          <w:tcPr>
            <w:tcW w:w="1061" w:type="dxa"/>
            <w:shd w:val="clear" w:color="auto" w:fill="auto"/>
          </w:tcPr>
          <w:p w:rsidR="0057691F" w:rsidRPr="00824206" w:rsidRDefault="0057691F" w:rsidP="0008559F">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08559F">
            <w:pPr>
              <w:jc w:val="both"/>
              <w:rPr>
                <w:rFonts w:cs="Arial"/>
                <w:b/>
              </w:rPr>
            </w:pPr>
            <w:r w:rsidRPr="00824206">
              <w:rPr>
                <w:rFonts w:cs="Arial"/>
                <w:b/>
              </w:rPr>
              <w:t>Résultat obtenu</w:t>
            </w:r>
          </w:p>
        </w:tc>
        <w:tc>
          <w:tcPr>
            <w:tcW w:w="1375" w:type="dxa"/>
            <w:shd w:val="clear" w:color="auto" w:fill="auto"/>
          </w:tcPr>
          <w:p w:rsidR="0057691F" w:rsidRPr="00824206" w:rsidRDefault="0057691F" w:rsidP="0008559F">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1</w:t>
            </w:r>
          </w:p>
        </w:tc>
        <w:tc>
          <w:tcPr>
            <w:tcW w:w="5199" w:type="dxa"/>
            <w:shd w:val="clear" w:color="auto" w:fill="auto"/>
          </w:tcPr>
          <w:p w:rsidR="006B56F7" w:rsidRPr="00866275" w:rsidRDefault="006B56F7" w:rsidP="0008559F">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2</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3</w:t>
            </w:r>
          </w:p>
        </w:tc>
        <w:tc>
          <w:tcPr>
            <w:tcW w:w="5199" w:type="dxa"/>
            <w:shd w:val="clear" w:color="auto" w:fill="auto"/>
          </w:tcPr>
          <w:p w:rsidR="006B56F7" w:rsidRPr="003A5563" w:rsidRDefault="006B56F7" w:rsidP="0008559F">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4</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5</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6</w:t>
            </w:r>
          </w:p>
        </w:tc>
        <w:tc>
          <w:tcPr>
            <w:tcW w:w="5199" w:type="dxa"/>
            <w:shd w:val="clear" w:color="auto" w:fill="auto"/>
          </w:tcPr>
          <w:p w:rsidR="00045DCD" w:rsidRPr="00824206" w:rsidRDefault="00045DCD" w:rsidP="0008559F">
            <w:pPr>
              <w:jc w:val="both"/>
              <w:rPr>
                <w:rFonts w:cs="Arial"/>
              </w:rPr>
            </w:pPr>
            <w:r>
              <w:rPr>
                <w:rFonts w:cs="Arial"/>
              </w:rPr>
              <w:t>Message d’erreur</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7</w:t>
            </w:r>
          </w:p>
        </w:tc>
        <w:tc>
          <w:tcPr>
            <w:tcW w:w="5199" w:type="dxa"/>
            <w:shd w:val="clear" w:color="auto" w:fill="auto"/>
          </w:tcPr>
          <w:p w:rsidR="00045DCD" w:rsidRPr="00824206" w:rsidRDefault="00045DCD" w:rsidP="0008559F">
            <w:pPr>
              <w:jc w:val="both"/>
              <w:rPr>
                <w:rFonts w:cs="Arial"/>
              </w:rPr>
            </w:pPr>
            <w:r>
              <w:rPr>
                <w:rFonts w:cs="Arial"/>
              </w:rPr>
              <w:t>Redirection à la page d’accueil déconnecté</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E067A"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8</w:t>
            </w:r>
          </w:p>
        </w:tc>
        <w:tc>
          <w:tcPr>
            <w:tcW w:w="5199" w:type="dxa"/>
            <w:shd w:val="clear" w:color="auto" w:fill="auto"/>
          </w:tcPr>
          <w:p w:rsidR="00045DCD" w:rsidRPr="00824206" w:rsidRDefault="00BE067A" w:rsidP="0008559F">
            <w:pPr>
              <w:jc w:val="both"/>
              <w:rPr>
                <w:rFonts w:cs="Arial"/>
              </w:rPr>
            </w:pPr>
            <w:r>
              <w:rPr>
                <w:rFonts w:cs="Arial"/>
              </w:rPr>
              <w:t>Changement de rôle</w:t>
            </w:r>
          </w:p>
        </w:tc>
        <w:tc>
          <w:tcPr>
            <w:tcW w:w="1375" w:type="dxa"/>
            <w:shd w:val="clear" w:color="auto" w:fill="auto"/>
          </w:tcPr>
          <w:p w:rsidR="00045DCD" w:rsidRPr="00824206" w:rsidRDefault="00BE067A"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9</w:t>
            </w:r>
          </w:p>
        </w:tc>
        <w:tc>
          <w:tcPr>
            <w:tcW w:w="5199" w:type="dxa"/>
            <w:shd w:val="clear" w:color="auto" w:fill="auto"/>
          </w:tcPr>
          <w:p w:rsidR="00045DCD" w:rsidRPr="00824206" w:rsidRDefault="00C7193E" w:rsidP="0008559F">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08559F">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04.05.2021</w:t>
            </w:r>
          </w:p>
        </w:tc>
        <w:tc>
          <w:tcPr>
            <w:tcW w:w="1061" w:type="dxa"/>
            <w:shd w:val="clear" w:color="auto" w:fill="auto"/>
          </w:tcPr>
          <w:p w:rsidR="00D20B6A" w:rsidRPr="00824206" w:rsidRDefault="00D20B6A" w:rsidP="00D20B6A">
            <w:pPr>
              <w:jc w:val="both"/>
              <w:rPr>
                <w:rFonts w:cs="Arial"/>
              </w:rPr>
            </w:pPr>
            <w:r>
              <w:rPr>
                <w:rFonts w:cs="Arial"/>
              </w:rPr>
              <w:t>11</w:t>
            </w:r>
          </w:p>
        </w:tc>
        <w:tc>
          <w:tcPr>
            <w:tcW w:w="5199" w:type="dxa"/>
            <w:shd w:val="clear" w:color="auto" w:fill="auto"/>
          </w:tcPr>
          <w:p w:rsidR="00D20B6A" w:rsidRPr="00824206" w:rsidRDefault="00D20B6A" w:rsidP="00D20B6A">
            <w:pPr>
              <w:jc w:val="both"/>
              <w:rPr>
                <w:rFonts w:cs="Arial"/>
              </w:rPr>
            </w:pPr>
            <w:r>
              <w:rPr>
                <w:rFonts w:cs="Arial"/>
              </w:rPr>
              <w:t>Message d’erreur</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04.05.2021</w:t>
            </w:r>
          </w:p>
        </w:tc>
        <w:tc>
          <w:tcPr>
            <w:tcW w:w="1061" w:type="dxa"/>
            <w:shd w:val="clear" w:color="auto" w:fill="auto"/>
          </w:tcPr>
          <w:p w:rsidR="00D20B6A" w:rsidRPr="00824206" w:rsidRDefault="00D20B6A" w:rsidP="00D20B6A">
            <w:pPr>
              <w:jc w:val="both"/>
              <w:rPr>
                <w:rFonts w:cs="Arial"/>
              </w:rPr>
            </w:pPr>
            <w:r>
              <w:rPr>
                <w:rFonts w:cs="Arial"/>
              </w:rPr>
              <w:t>12</w:t>
            </w:r>
          </w:p>
        </w:tc>
        <w:tc>
          <w:tcPr>
            <w:tcW w:w="5199" w:type="dxa"/>
            <w:shd w:val="clear" w:color="auto" w:fill="auto"/>
          </w:tcPr>
          <w:p w:rsidR="00D20B6A" w:rsidRPr="00824206" w:rsidRDefault="00D20B6A" w:rsidP="00D20B6A">
            <w:pPr>
              <w:jc w:val="both"/>
              <w:rPr>
                <w:rFonts w:cs="Arial"/>
              </w:rPr>
            </w:pPr>
            <w:r>
              <w:rPr>
                <w:rFonts w:cs="Arial"/>
              </w:rPr>
              <w:t>Message d’erreur</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04.05.2021</w:t>
            </w:r>
          </w:p>
        </w:tc>
        <w:tc>
          <w:tcPr>
            <w:tcW w:w="1061" w:type="dxa"/>
            <w:shd w:val="clear" w:color="auto" w:fill="auto"/>
          </w:tcPr>
          <w:p w:rsidR="00D20B6A" w:rsidRPr="00824206" w:rsidRDefault="00D20B6A" w:rsidP="00D20B6A">
            <w:pPr>
              <w:jc w:val="both"/>
              <w:rPr>
                <w:rFonts w:cs="Arial"/>
              </w:rPr>
            </w:pPr>
            <w:r>
              <w:rPr>
                <w:rFonts w:cs="Arial"/>
              </w:rPr>
              <w:t>13</w:t>
            </w:r>
          </w:p>
        </w:tc>
        <w:tc>
          <w:tcPr>
            <w:tcW w:w="5199" w:type="dxa"/>
            <w:shd w:val="clear" w:color="auto" w:fill="auto"/>
          </w:tcPr>
          <w:p w:rsidR="00D20B6A" w:rsidRPr="00824206" w:rsidRDefault="00D20B6A" w:rsidP="00D20B6A">
            <w:pPr>
              <w:jc w:val="both"/>
              <w:rPr>
                <w:rFonts w:cs="Arial"/>
              </w:rPr>
            </w:pPr>
            <w:r>
              <w:rPr>
                <w:rFonts w:cs="Arial"/>
              </w:rPr>
              <w:t>Reçois un mail</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04.05.2021</w:t>
            </w:r>
          </w:p>
        </w:tc>
        <w:tc>
          <w:tcPr>
            <w:tcW w:w="1061" w:type="dxa"/>
            <w:shd w:val="clear" w:color="auto" w:fill="auto"/>
          </w:tcPr>
          <w:p w:rsidR="00D20B6A" w:rsidRPr="00824206" w:rsidRDefault="00D20B6A" w:rsidP="00D20B6A">
            <w:pPr>
              <w:jc w:val="both"/>
              <w:rPr>
                <w:rFonts w:cs="Arial"/>
              </w:rPr>
            </w:pPr>
            <w:r>
              <w:rPr>
                <w:rFonts w:cs="Arial"/>
              </w:rPr>
              <w:t>14</w:t>
            </w:r>
          </w:p>
        </w:tc>
        <w:tc>
          <w:tcPr>
            <w:tcW w:w="5199" w:type="dxa"/>
            <w:shd w:val="clear" w:color="auto" w:fill="auto"/>
          </w:tcPr>
          <w:p w:rsidR="00D20B6A" w:rsidRPr="00824206" w:rsidRDefault="00D20B6A" w:rsidP="00D20B6A">
            <w:pPr>
              <w:jc w:val="both"/>
              <w:rPr>
                <w:rFonts w:cs="Arial"/>
              </w:rPr>
            </w:pPr>
            <w:r>
              <w:rPr>
                <w:rFonts w:cs="Arial"/>
              </w:rPr>
              <w:t>Redirection sur une page avec un formulaire</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B771AC" w:rsidRDefault="00D20B6A" w:rsidP="00D20B6A">
            <w:pPr>
              <w:jc w:val="both"/>
            </w:pPr>
            <w:r>
              <w:rPr>
                <w:rFonts w:cs="Arial"/>
              </w:rPr>
              <w:t>04.05</w:t>
            </w:r>
            <w:r>
              <w:t>.2021</w:t>
            </w:r>
          </w:p>
        </w:tc>
        <w:tc>
          <w:tcPr>
            <w:tcW w:w="1061" w:type="dxa"/>
            <w:shd w:val="clear" w:color="auto" w:fill="auto"/>
          </w:tcPr>
          <w:p w:rsidR="00D20B6A" w:rsidRDefault="00D20B6A" w:rsidP="00D20B6A">
            <w:pPr>
              <w:jc w:val="both"/>
              <w:rPr>
                <w:rFonts w:cs="Arial"/>
              </w:rPr>
            </w:pPr>
            <w:r>
              <w:rPr>
                <w:rFonts w:cs="Arial"/>
              </w:rPr>
              <w:t>15</w:t>
            </w:r>
          </w:p>
        </w:tc>
        <w:tc>
          <w:tcPr>
            <w:tcW w:w="5199" w:type="dxa"/>
            <w:shd w:val="clear" w:color="auto" w:fill="auto"/>
          </w:tcPr>
          <w:p w:rsidR="00D20B6A" w:rsidRPr="00824206" w:rsidRDefault="00D20B6A" w:rsidP="00D20B6A">
            <w:pPr>
              <w:jc w:val="both"/>
              <w:rPr>
                <w:rFonts w:cs="Arial"/>
              </w:rPr>
            </w:pPr>
            <w:r>
              <w:rPr>
                <w:rFonts w:cs="Arial"/>
              </w:rPr>
              <w:t>Redirection + message succes</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04.05.2021</w:t>
            </w:r>
          </w:p>
        </w:tc>
        <w:tc>
          <w:tcPr>
            <w:tcW w:w="1061" w:type="dxa"/>
            <w:shd w:val="clear" w:color="auto" w:fill="auto"/>
          </w:tcPr>
          <w:p w:rsidR="00D20B6A" w:rsidRDefault="00D20B6A" w:rsidP="00D20B6A">
            <w:pPr>
              <w:jc w:val="both"/>
              <w:rPr>
                <w:rFonts w:cs="Arial"/>
              </w:rPr>
            </w:pPr>
            <w:r>
              <w:rPr>
                <w:rFonts w:cs="Arial"/>
              </w:rPr>
              <w:t>16</w:t>
            </w:r>
          </w:p>
        </w:tc>
        <w:tc>
          <w:tcPr>
            <w:tcW w:w="5199" w:type="dxa"/>
            <w:shd w:val="clear" w:color="auto" w:fill="auto"/>
          </w:tcPr>
          <w:p w:rsidR="00D20B6A" w:rsidRPr="00824206" w:rsidRDefault="00D20B6A" w:rsidP="00D20B6A">
            <w:pPr>
              <w:jc w:val="both"/>
              <w:rPr>
                <w:rFonts w:cs="Arial"/>
              </w:rPr>
            </w:pPr>
            <w:r>
              <w:rPr>
                <w:rFonts w:cs="Arial"/>
              </w:rPr>
              <w:t>Affiche les données de l’utilisateur</w:t>
            </w:r>
          </w:p>
        </w:tc>
        <w:tc>
          <w:tcPr>
            <w:tcW w:w="1375" w:type="dxa"/>
            <w:shd w:val="clear" w:color="auto" w:fill="auto"/>
          </w:tcPr>
          <w:p w:rsidR="00D20B6A" w:rsidRPr="00824206" w:rsidRDefault="00D20B6A" w:rsidP="00D20B6A">
            <w:pPr>
              <w:jc w:val="both"/>
              <w:rPr>
                <w:rFonts w:cs="Arial"/>
              </w:rPr>
            </w:pPr>
            <w:r>
              <w:rPr>
                <w:rFonts w:cs="Arial"/>
              </w:rPr>
              <w:t>OK</w:t>
            </w:r>
          </w:p>
        </w:tc>
      </w:tr>
      <w:tr w:rsidR="00D20B6A" w:rsidRPr="00824206" w:rsidTr="006B56F7">
        <w:tc>
          <w:tcPr>
            <w:tcW w:w="1427" w:type="dxa"/>
            <w:shd w:val="clear" w:color="auto" w:fill="auto"/>
          </w:tcPr>
          <w:p w:rsidR="00D20B6A" w:rsidRPr="00824206" w:rsidRDefault="00D20B6A" w:rsidP="00D20B6A">
            <w:pPr>
              <w:jc w:val="both"/>
              <w:rPr>
                <w:rFonts w:cs="Arial"/>
              </w:rPr>
            </w:pPr>
            <w:r>
              <w:rPr>
                <w:rFonts w:cs="Arial"/>
              </w:rPr>
              <w:t>17.05.2021</w:t>
            </w:r>
          </w:p>
        </w:tc>
        <w:tc>
          <w:tcPr>
            <w:tcW w:w="1061" w:type="dxa"/>
            <w:shd w:val="clear" w:color="auto" w:fill="auto"/>
          </w:tcPr>
          <w:p w:rsidR="00D20B6A" w:rsidRDefault="00D20B6A" w:rsidP="00D20B6A">
            <w:pPr>
              <w:jc w:val="both"/>
              <w:rPr>
                <w:rFonts w:cs="Arial"/>
              </w:rPr>
            </w:pPr>
            <w:r>
              <w:rPr>
                <w:rFonts w:cs="Arial"/>
              </w:rPr>
              <w:t>17</w:t>
            </w: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r>
              <w:rPr>
                <w:rFonts w:cs="Arial"/>
              </w:rPr>
              <w:t>18</w:t>
            </w: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r>
              <w:rPr>
                <w:rFonts w:cs="Arial"/>
              </w:rPr>
              <w:t>19</w:t>
            </w: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r>
              <w:rPr>
                <w:rFonts w:cs="Arial"/>
              </w:rPr>
              <w:t>20</w:t>
            </w: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r w:rsidR="00D20B6A" w:rsidRPr="00824206" w:rsidTr="006B56F7">
        <w:tc>
          <w:tcPr>
            <w:tcW w:w="1427" w:type="dxa"/>
            <w:shd w:val="clear" w:color="auto" w:fill="auto"/>
          </w:tcPr>
          <w:p w:rsidR="00D20B6A" w:rsidRPr="00824206" w:rsidRDefault="00D20B6A" w:rsidP="00D20B6A">
            <w:pPr>
              <w:jc w:val="both"/>
              <w:rPr>
                <w:rFonts w:cs="Arial"/>
              </w:rPr>
            </w:pPr>
          </w:p>
        </w:tc>
        <w:tc>
          <w:tcPr>
            <w:tcW w:w="1061" w:type="dxa"/>
            <w:shd w:val="clear" w:color="auto" w:fill="auto"/>
          </w:tcPr>
          <w:p w:rsidR="00D20B6A" w:rsidRDefault="00D20B6A" w:rsidP="00D20B6A">
            <w:pPr>
              <w:jc w:val="both"/>
              <w:rPr>
                <w:rFonts w:cs="Arial"/>
              </w:rPr>
            </w:pPr>
          </w:p>
        </w:tc>
        <w:tc>
          <w:tcPr>
            <w:tcW w:w="5199" w:type="dxa"/>
            <w:shd w:val="clear" w:color="auto" w:fill="auto"/>
          </w:tcPr>
          <w:p w:rsidR="00D20B6A" w:rsidRPr="00824206" w:rsidRDefault="00D20B6A" w:rsidP="00D20B6A">
            <w:pPr>
              <w:jc w:val="both"/>
              <w:rPr>
                <w:rFonts w:cs="Arial"/>
              </w:rPr>
            </w:pPr>
          </w:p>
        </w:tc>
        <w:tc>
          <w:tcPr>
            <w:tcW w:w="1375" w:type="dxa"/>
            <w:shd w:val="clear" w:color="auto" w:fill="auto"/>
          </w:tcPr>
          <w:p w:rsidR="00D20B6A" w:rsidRPr="00824206" w:rsidRDefault="00D20B6A" w:rsidP="00D20B6A">
            <w:pPr>
              <w:jc w:val="both"/>
              <w:rPr>
                <w:rFonts w:cs="Arial"/>
              </w:rPr>
            </w:pPr>
          </w:p>
        </w:tc>
      </w:tr>
    </w:tbl>
    <w:p w:rsidR="0057691F" w:rsidRPr="0057691F" w:rsidRDefault="0057691F" w:rsidP="0008559F">
      <w:pPr>
        <w:jc w:val="both"/>
      </w:pPr>
    </w:p>
    <w:p w:rsidR="00FB79E1" w:rsidRDefault="00FB79E1" w:rsidP="0008559F">
      <w:pPr>
        <w:pStyle w:val="Titre1"/>
        <w:jc w:val="both"/>
      </w:pPr>
      <w:bookmarkStart w:id="45" w:name="_Toc70408053"/>
      <w:bookmarkStart w:id="46" w:name="_Toc72160423"/>
      <w:r>
        <w:t>Conclusion</w:t>
      </w:r>
      <w:bookmarkEnd w:id="45"/>
      <w:bookmarkEnd w:id="46"/>
    </w:p>
    <w:p w:rsidR="00FB79E1" w:rsidRDefault="00FB79E1" w:rsidP="0008559F">
      <w:pPr>
        <w:pStyle w:val="Titre2"/>
        <w:jc w:val="both"/>
      </w:pPr>
      <w:bookmarkStart w:id="47" w:name="_Toc70408054"/>
      <w:bookmarkStart w:id="48" w:name="_Toc72160424"/>
      <w:r>
        <w:t>Difficultés rencontrées</w:t>
      </w:r>
      <w:bookmarkEnd w:id="47"/>
      <w:bookmarkEnd w:id="48"/>
    </w:p>
    <w:p w:rsidR="00FB79E1" w:rsidRDefault="00FB79E1" w:rsidP="0008559F">
      <w:pPr>
        <w:pStyle w:val="Titre2"/>
        <w:jc w:val="both"/>
      </w:pPr>
      <w:bookmarkStart w:id="49" w:name="_Toc70408055"/>
      <w:bookmarkStart w:id="50" w:name="_Toc72160425"/>
      <w:r>
        <w:t>Amélioration possible</w:t>
      </w:r>
      <w:bookmarkEnd w:id="49"/>
      <w:bookmarkEnd w:id="50"/>
    </w:p>
    <w:p w:rsidR="00FB79E1" w:rsidRDefault="00FB79E1" w:rsidP="0008559F">
      <w:pPr>
        <w:pStyle w:val="Titre2"/>
        <w:jc w:val="both"/>
      </w:pPr>
      <w:bookmarkStart w:id="51" w:name="_Toc70408056"/>
      <w:bookmarkStart w:id="52" w:name="_Toc72160426"/>
      <w:r>
        <w:t>Bilan personnel</w:t>
      </w:r>
      <w:bookmarkEnd w:id="51"/>
      <w:bookmarkEnd w:id="52"/>
    </w:p>
    <w:p w:rsidR="00FB79E1" w:rsidRPr="00D20BA9" w:rsidRDefault="00FB79E1" w:rsidP="0008559F">
      <w:pPr>
        <w:jc w:val="both"/>
      </w:pPr>
    </w:p>
    <w:p w:rsidR="00FB79E1" w:rsidRDefault="00FB79E1" w:rsidP="0008559F">
      <w:pPr>
        <w:pStyle w:val="Titre1"/>
        <w:jc w:val="both"/>
      </w:pPr>
      <w:bookmarkStart w:id="53" w:name="_Toc72160427"/>
      <w:r>
        <w:t>Annexes</w:t>
      </w:r>
      <w:bookmarkEnd w:id="53"/>
      <w:r w:rsidRPr="000339D1">
        <w:t xml:space="preserve"> </w:t>
      </w:r>
    </w:p>
    <w:p w:rsidR="00FB79E1" w:rsidRPr="00D20BA9" w:rsidRDefault="00FB79E1" w:rsidP="0008559F">
      <w:pPr>
        <w:pStyle w:val="Titre2"/>
        <w:jc w:val="both"/>
      </w:pPr>
      <w:bookmarkStart w:id="54" w:name="_Toc72160428"/>
      <w:r>
        <w:t>Glossaire</w:t>
      </w:r>
      <w:bookmarkEnd w:id="54"/>
    </w:p>
    <w:p w:rsidR="00FB79E1" w:rsidRDefault="00FB79E1" w:rsidP="0008559F">
      <w:pPr>
        <w:pStyle w:val="Titre2"/>
        <w:jc w:val="both"/>
      </w:pPr>
      <w:bookmarkStart w:id="55" w:name="_Toc72160429"/>
      <w:r>
        <w:t>Sources</w:t>
      </w:r>
      <w:bookmarkEnd w:id="55"/>
    </w:p>
    <w:p w:rsidR="00FB79E1" w:rsidRDefault="00FB79E1" w:rsidP="0008559F">
      <w:pPr>
        <w:jc w:val="both"/>
      </w:pPr>
      <w:r>
        <w:t>[Dossier annexes]</w:t>
      </w:r>
    </w:p>
    <w:p w:rsidR="00FB79E1" w:rsidRDefault="00FB79E1" w:rsidP="0008559F">
      <w:pPr>
        <w:jc w:val="both"/>
      </w:pPr>
      <w:r>
        <w:t>Code source</w:t>
      </w:r>
    </w:p>
    <w:p w:rsidR="00FB79E1" w:rsidRDefault="00FB79E1" w:rsidP="0008559F">
      <w:pPr>
        <w:jc w:val="both"/>
      </w:pPr>
      <w:r>
        <w:t>Manuel utilisateur</w:t>
      </w:r>
    </w:p>
    <w:p w:rsidR="00FB79E1" w:rsidRDefault="00FB79E1" w:rsidP="0008559F">
      <w:pPr>
        <w:jc w:val="both"/>
      </w:pPr>
      <w:r>
        <w:t>Résumé du projet</w:t>
      </w:r>
    </w:p>
    <w:p w:rsidR="00FB79E1" w:rsidRPr="00D20BA9" w:rsidRDefault="00FB79E1" w:rsidP="0008559F">
      <w:pPr>
        <w:jc w:val="both"/>
      </w:pPr>
      <w:r>
        <w:t>Planning</w:t>
      </w:r>
    </w:p>
    <w:p w:rsidR="00976084" w:rsidRDefault="00976084" w:rsidP="0008559F">
      <w:pPr>
        <w:jc w:val="both"/>
      </w:pPr>
    </w:p>
    <w:sectPr w:rsidR="00976084" w:rsidSect="00D9072E">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EA5" w:rsidRDefault="00735EA5">
      <w:pPr>
        <w:spacing w:after="0" w:line="240" w:lineRule="auto"/>
      </w:pPr>
      <w:r>
        <w:separator/>
      </w:r>
    </w:p>
  </w:endnote>
  <w:endnote w:type="continuationSeparator" w:id="0">
    <w:p w:rsidR="00735EA5" w:rsidRDefault="00735E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093ADA" w:rsidRDefault="00093ADA" w:rsidP="002D6A44">
            <w:pPr>
              <w:pStyle w:val="Pieddepage"/>
              <w:jc w:val="right"/>
            </w:pPr>
          </w:p>
          <w:p w:rsidR="00093ADA" w:rsidRDefault="00093ADA"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355048">
              <w:rPr>
                <w:b/>
                <w:bCs/>
                <w:noProof/>
              </w:rPr>
              <w:t>17</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355048">
              <w:rPr>
                <w:b/>
                <w:bCs/>
                <w:noProof/>
              </w:rPr>
              <w:t>21</w:t>
            </w:r>
            <w:r>
              <w:rPr>
                <w:b/>
                <w:bCs/>
                <w:szCs w:val="24"/>
              </w:rPr>
              <w:fldChar w:fldCharType="end"/>
            </w:r>
          </w:p>
        </w:sdtContent>
      </w:sdt>
    </w:sdtContent>
  </w:sdt>
  <w:p w:rsidR="00093ADA" w:rsidRDefault="00093ADA" w:rsidP="002D6A44">
    <w:pPr>
      <w:pStyle w:val="Pieddepage"/>
      <w:jc w:val="center"/>
    </w:pPr>
  </w:p>
  <w:p w:rsidR="00093ADA" w:rsidRDefault="00093ADA">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EA5" w:rsidRDefault="00735EA5">
      <w:pPr>
        <w:spacing w:after="0" w:line="240" w:lineRule="auto"/>
      </w:pPr>
      <w:r>
        <w:separator/>
      </w:r>
    </w:p>
  </w:footnote>
  <w:footnote w:type="continuationSeparator" w:id="0">
    <w:p w:rsidR="00735EA5" w:rsidRDefault="00735E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3ADA" w:rsidRDefault="00093ADA">
    <w:pPr>
      <w:pStyle w:val="En-tte"/>
    </w:pPr>
    <w:r>
      <w:t>MORRONE</w:t>
    </w:r>
    <w:r>
      <w:tab/>
      <w:t>TPI 2021</w:t>
    </w:r>
    <w:r>
      <w:tab/>
    </w:r>
  </w:p>
  <w:p w:rsidR="00093ADA" w:rsidRDefault="00093ADA">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6CE65A8"/>
    <w:multiLevelType w:val="hybridMultilevel"/>
    <w:tmpl w:val="B10A387E"/>
    <w:lvl w:ilvl="0" w:tplc="100C0003">
      <w:start w:val="1"/>
      <w:numFmt w:val="bullet"/>
      <w:lvlText w:val="o"/>
      <w:lvlJc w:val="left"/>
      <w:pPr>
        <w:ind w:left="720" w:hanging="360"/>
      </w:pPr>
      <w:rPr>
        <w:rFonts w:ascii="Courier New" w:hAnsi="Courier New" w:cs="Courier New"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1"/>
  </w:num>
  <w:num w:numId="8">
    <w:abstractNumId w:val="8"/>
  </w:num>
  <w:num w:numId="9">
    <w:abstractNumId w:val="10"/>
  </w:num>
  <w:num w:numId="10">
    <w:abstractNumId w:val="2"/>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13249"/>
    <w:rsid w:val="0003245B"/>
    <w:rsid w:val="00045DCD"/>
    <w:rsid w:val="0005144E"/>
    <w:rsid w:val="00065787"/>
    <w:rsid w:val="00071E42"/>
    <w:rsid w:val="00076E30"/>
    <w:rsid w:val="0008559F"/>
    <w:rsid w:val="00093ADA"/>
    <w:rsid w:val="000D2115"/>
    <w:rsid w:val="000D5D4C"/>
    <w:rsid w:val="00103D1D"/>
    <w:rsid w:val="0010523B"/>
    <w:rsid w:val="00150CD1"/>
    <w:rsid w:val="00171190"/>
    <w:rsid w:val="001712A2"/>
    <w:rsid w:val="001821B4"/>
    <w:rsid w:val="001B202B"/>
    <w:rsid w:val="001F0067"/>
    <w:rsid w:val="001F2C07"/>
    <w:rsid w:val="00223D48"/>
    <w:rsid w:val="002A135A"/>
    <w:rsid w:val="002C2BFF"/>
    <w:rsid w:val="002D6A44"/>
    <w:rsid w:val="002E6069"/>
    <w:rsid w:val="00304F54"/>
    <w:rsid w:val="00326D06"/>
    <w:rsid w:val="00355048"/>
    <w:rsid w:val="00370FEB"/>
    <w:rsid w:val="00390E8B"/>
    <w:rsid w:val="003C24BB"/>
    <w:rsid w:val="003F1171"/>
    <w:rsid w:val="004039FC"/>
    <w:rsid w:val="00422C6D"/>
    <w:rsid w:val="00433019"/>
    <w:rsid w:val="00440DD1"/>
    <w:rsid w:val="0047746F"/>
    <w:rsid w:val="00512737"/>
    <w:rsid w:val="00521FE4"/>
    <w:rsid w:val="005328EA"/>
    <w:rsid w:val="005454B4"/>
    <w:rsid w:val="00555027"/>
    <w:rsid w:val="0057691F"/>
    <w:rsid w:val="005838FF"/>
    <w:rsid w:val="00585526"/>
    <w:rsid w:val="00603B58"/>
    <w:rsid w:val="00610FE2"/>
    <w:rsid w:val="00663919"/>
    <w:rsid w:val="00667310"/>
    <w:rsid w:val="006B56F7"/>
    <w:rsid w:val="006B5A2A"/>
    <w:rsid w:val="006F0613"/>
    <w:rsid w:val="006F06E8"/>
    <w:rsid w:val="007041AD"/>
    <w:rsid w:val="00707A24"/>
    <w:rsid w:val="00712539"/>
    <w:rsid w:val="007155F6"/>
    <w:rsid w:val="00721528"/>
    <w:rsid w:val="00725D18"/>
    <w:rsid w:val="00735EA5"/>
    <w:rsid w:val="00740EC8"/>
    <w:rsid w:val="00772DA2"/>
    <w:rsid w:val="007A34A2"/>
    <w:rsid w:val="007A5899"/>
    <w:rsid w:val="007B2838"/>
    <w:rsid w:val="007D1BD2"/>
    <w:rsid w:val="007D5AAF"/>
    <w:rsid w:val="00815568"/>
    <w:rsid w:val="008251DA"/>
    <w:rsid w:val="00857972"/>
    <w:rsid w:val="00884ABD"/>
    <w:rsid w:val="008C62B8"/>
    <w:rsid w:val="008D1079"/>
    <w:rsid w:val="008F033B"/>
    <w:rsid w:val="008F1506"/>
    <w:rsid w:val="00923FBE"/>
    <w:rsid w:val="0094187E"/>
    <w:rsid w:val="00966601"/>
    <w:rsid w:val="00976084"/>
    <w:rsid w:val="009B4F23"/>
    <w:rsid w:val="00A05C1E"/>
    <w:rsid w:val="00A829D9"/>
    <w:rsid w:val="00A82B24"/>
    <w:rsid w:val="00A93760"/>
    <w:rsid w:val="00AC6AD9"/>
    <w:rsid w:val="00B13F57"/>
    <w:rsid w:val="00B156C0"/>
    <w:rsid w:val="00B37555"/>
    <w:rsid w:val="00B458CC"/>
    <w:rsid w:val="00B50467"/>
    <w:rsid w:val="00B771AC"/>
    <w:rsid w:val="00B831DF"/>
    <w:rsid w:val="00B834D1"/>
    <w:rsid w:val="00BE067A"/>
    <w:rsid w:val="00C45F1E"/>
    <w:rsid w:val="00C60173"/>
    <w:rsid w:val="00C62BAB"/>
    <w:rsid w:val="00C67D86"/>
    <w:rsid w:val="00C7193E"/>
    <w:rsid w:val="00CA5B7E"/>
    <w:rsid w:val="00D06384"/>
    <w:rsid w:val="00D137D2"/>
    <w:rsid w:val="00D20B6A"/>
    <w:rsid w:val="00D40B8C"/>
    <w:rsid w:val="00D41AA3"/>
    <w:rsid w:val="00D56D42"/>
    <w:rsid w:val="00D841FA"/>
    <w:rsid w:val="00D9072E"/>
    <w:rsid w:val="00D90B5C"/>
    <w:rsid w:val="00DA082E"/>
    <w:rsid w:val="00DB1509"/>
    <w:rsid w:val="00DC40F0"/>
    <w:rsid w:val="00E11D8B"/>
    <w:rsid w:val="00EA0598"/>
    <w:rsid w:val="00ED02BB"/>
    <w:rsid w:val="00EE1DA3"/>
    <w:rsid w:val="00EF65B7"/>
    <w:rsid w:val="00F02F51"/>
    <w:rsid w:val="00F3474D"/>
    <w:rsid w:val="00FB3941"/>
    <w:rsid w:val="00FB79E1"/>
    <w:rsid w:val="00FD090D"/>
    <w:rsid w:val="00FF10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48FF"/>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29D9"/>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6B51D3"/>
    <w:rsid w:val="00736246"/>
    <w:rsid w:val="007E2D43"/>
    <w:rsid w:val="00837757"/>
    <w:rsid w:val="009F2673"/>
    <w:rsid w:val="00B5356D"/>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1</Pages>
  <Words>4183</Words>
  <Characters>21087</Characters>
  <Application>Microsoft Office Word</Application>
  <DocSecurity>0</DocSecurity>
  <Lines>781</Lines>
  <Paragraphs>549</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24721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63</cp:revision>
  <dcterms:created xsi:type="dcterms:W3CDTF">2021-05-03T06:57:00Z</dcterms:created>
  <dcterms:modified xsi:type="dcterms:W3CDTF">2021-05-17T14:36:00Z</dcterms:modified>
</cp:coreProperties>
</file>