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CE1" w:rsidRDefault="00333CE1" w:rsidP="00333CE1">
      <w:pPr>
        <w:pStyle w:val="papertitle"/>
        <w:spacing w:before="100" w:beforeAutospacing="1" w:after="100" w:afterAutospacing="1"/>
        <w:rPr>
          <w:lang w:val="pt-BR"/>
        </w:rPr>
      </w:pPr>
      <w:r w:rsidRPr="00FE27E3">
        <w:rPr>
          <w:lang w:val="pt-BR"/>
        </w:rPr>
        <w:t>T</w:t>
      </w:r>
      <w:r>
        <w:rPr>
          <w:lang w:val="pt-BR"/>
        </w:rPr>
        <w:t>ítulo do Trabalho</w:t>
      </w:r>
    </w:p>
    <w:p w:rsidR="00DD75A5" w:rsidRDefault="00333CE1" w:rsidP="00E34ACF">
      <w:pPr>
        <w:pStyle w:val="papertitle"/>
        <w:spacing w:before="100" w:beforeAutospacing="1" w:after="100" w:afterAutospacing="1"/>
        <w:rPr>
          <w:sz w:val="22"/>
          <w:szCs w:val="22"/>
          <w:lang w:val="pt-BR"/>
        </w:rPr>
      </w:pPr>
      <w:r w:rsidRPr="00333CE1">
        <w:rPr>
          <w:sz w:val="22"/>
          <w:szCs w:val="22"/>
          <w:lang w:val="pt-BR"/>
        </w:rPr>
        <w:t>Flavio HélderNgombo</w:t>
      </w:r>
      <w:r w:rsidRPr="00333CE1">
        <w:rPr>
          <w:sz w:val="22"/>
          <w:szCs w:val="22"/>
          <w:lang w:val="pt-BR"/>
        </w:rPr>
        <w:t xml:space="preserve"> / </w:t>
      </w:r>
      <w:r w:rsidRPr="00333CE1">
        <w:rPr>
          <w:sz w:val="22"/>
          <w:szCs w:val="22"/>
          <w:lang w:val="pt-BR"/>
        </w:rPr>
        <w:t>10000</w:t>
      </w:r>
      <w:r w:rsidR="00DD75A5">
        <w:rPr>
          <w:sz w:val="22"/>
          <w:szCs w:val="22"/>
          <w:lang w:val="pt-BR"/>
        </w:rPr>
        <w:t>20574</w:t>
      </w:r>
      <w:r w:rsidRPr="00333CE1">
        <w:rPr>
          <w:sz w:val="22"/>
          <w:szCs w:val="22"/>
          <w:lang w:val="pt-BR"/>
        </w:rPr>
        <w:br/>
        <w:t xml:space="preserve">Faculdade de Engenharia </w:t>
      </w:r>
      <w:r w:rsidRPr="00333CE1">
        <w:rPr>
          <w:sz w:val="22"/>
          <w:szCs w:val="22"/>
          <w:lang w:val="pt-BR"/>
        </w:rPr>
        <w:br/>
        <w:t>Universidade Católica de Angola</w:t>
      </w:r>
      <w:r w:rsidRPr="00333CE1">
        <w:rPr>
          <w:sz w:val="22"/>
          <w:szCs w:val="22"/>
          <w:lang w:val="pt-BR"/>
        </w:rPr>
        <w:br/>
      </w:r>
      <w:r w:rsidR="00C66B92">
        <w:rPr>
          <w:sz w:val="22"/>
          <w:szCs w:val="22"/>
          <w:lang w:val="pt-BR"/>
        </w:rPr>
        <w:t>flaviongombo@gmail.com</w:t>
      </w:r>
      <w:bookmarkStart w:id="0" w:name="_GoBack"/>
      <w:bookmarkEnd w:id="0"/>
    </w:p>
    <w:p w:rsidR="00E34ACF" w:rsidRDefault="00333CE1" w:rsidP="00DD75A5">
      <w:pPr>
        <w:pStyle w:val="papertitle"/>
        <w:spacing w:before="100" w:beforeAutospacing="1" w:after="100" w:afterAutospacing="1"/>
        <w:jc w:val="left"/>
        <w:rPr>
          <w:sz w:val="22"/>
          <w:szCs w:val="22"/>
          <w:lang w:val="pt-BR"/>
        </w:rPr>
      </w:pPr>
      <w:r w:rsidRPr="00333CE1">
        <w:rPr>
          <w:sz w:val="22"/>
          <w:szCs w:val="22"/>
          <w:lang w:val="pt-BR"/>
        </w:rPr>
        <w:t xml:space="preserve"> </w:t>
      </w:r>
    </w:p>
    <w:p w:rsidR="00E34ACF" w:rsidRDefault="00E34ACF" w:rsidP="00DD75A5">
      <w:pPr>
        <w:pStyle w:val="papertitle"/>
        <w:spacing w:before="100" w:beforeAutospacing="1" w:after="100" w:afterAutospacing="1"/>
        <w:jc w:val="left"/>
        <w:rPr>
          <w:sz w:val="22"/>
          <w:szCs w:val="22"/>
          <w:lang w:val="pt-BR"/>
        </w:rPr>
        <w:sectPr w:rsidR="00E34ACF" w:rsidSect="00A92125">
          <w:footerReference w:type="first" r:id="rId7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E34ACF" w:rsidRDefault="00E34ACF" w:rsidP="00E34ACF">
      <w:pPr>
        <w:pStyle w:val="papertitle"/>
        <w:numPr>
          <w:ilvl w:val="0"/>
          <w:numId w:val="1"/>
        </w:numPr>
        <w:spacing w:before="100" w:beforeAutospacing="1" w:after="100" w:afterAutospacing="1"/>
        <w:jc w:val="left"/>
        <w:rPr>
          <w:b/>
          <w:bCs/>
          <w:sz w:val="22"/>
          <w:szCs w:val="22"/>
          <w:lang w:val="pt-BR"/>
        </w:rPr>
      </w:pPr>
      <w:r w:rsidRPr="00EE401B">
        <w:rPr>
          <w:b/>
          <w:bCs/>
          <w:sz w:val="22"/>
          <w:szCs w:val="22"/>
          <w:lang w:val="pt-BR"/>
        </w:rPr>
        <w:t>INTRODUÇÃO</w:t>
      </w:r>
      <w:r w:rsidR="00A1402B">
        <w:rPr>
          <w:b/>
          <w:bCs/>
          <w:sz w:val="22"/>
          <w:szCs w:val="22"/>
          <w:lang w:val="pt-BR"/>
        </w:rPr>
        <w:t xml:space="preserve">  </w:t>
      </w:r>
    </w:p>
    <w:p w:rsidR="000E27B7" w:rsidRDefault="00A1402B" w:rsidP="00DD75A5">
      <w:pPr>
        <w:pStyle w:val="papertitle"/>
        <w:spacing w:before="100" w:beforeAutospacing="1" w:after="100" w:afterAutospacing="1"/>
        <w:ind w:left="360"/>
        <w:jc w:val="left"/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N</w:t>
      </w:r>
      <w:r w:rsidR="00DD75A5">
        <w:rPr>
          <w:b/>
          <w:bCs/>
          <w:sz w:val="22"/>
          <w:szCs w:val="22"/>
          <w:lang w:val="pt-BR"/>
        </w:rPr>
        <w:t>E</w:t>
      </w:r>
      <w:r>
        <w:rPr>
          <w:b/>
          <w:bCs/>
          <w:sz w:val="22"/>
          <w:szCs w:val="22"/>
          <w:lang w:val="pt-BR"/>
        </w:rPr>
        <w:t>STE CONTEXT</w:t>
      </w:r>
      <w:r w:rsidR="000E27B7">
        <w:rPr>
          <w:b/>
          <w:bCs/>
          <w:sz w:val="22"/>
          <w:szCs w:val="22"/>
          <w:lang w:val="pt-BR"/>
        </w:rPr>
        <w:t>O APRESENTEI AS DEFINIÇ</w:t>
      </w:r>
      <w:r w:rsidR="00DD75A5">
        <w:rPr>
          <w:b/>
          <w:bCs/>
          <w:sz w:val="22"/>
          <w:szCs w:val="22"/>
          <w:lang w:val="pt-BR"/>
        </w:rPr>
        <w:t xml:space="preserve">ÕES DOS PILARES DA PROGAMAÇÃO JAVA </w:t>
      </w:r>
    </w:p>
    <w:p w:rsidR="00DD75A5" w:rsidRDefault="00DD75A5" w:rsidP="000E27B7">
      <w:pPr>
        <w:pStyle w:val="papertitle"/>
        <w:spacing w:before="100" w:beforeAutospacing="1" w:after="100" w:afterAutospacing="1"/>
        <w:ind w:left="1080"/>
        <w:jc w:val="left"/>
        <w:rPr>
          <w:b/>
          <w:bCs/>
          <w:sz w:val="22"/>
          <w:szCs w:val="22"/>
          <w:lang w:val="pt-BR"/>
        </w:rPr>
      </w:pPr>
    </w:p>
    <w:p w:rsidR="00A1402B" w:rsidRPr="00E34ACF" w:rsidRDefault="00A1402B" w:rsidP="00A1402B">
      <w:pPr>
        <w:pStyle w:val="papertitle"/>
        <w:spacing w:before="100" w:beforeAutospacing="1" w:after="100" w:afterAutospacing="1"/>
        <w:ind w:left="1080"/>
        <w:jc w:val="left"/>
        <w:rPr>
          <w:b/>
          <w:bCs/>
          <w:sz w:val="22"/>
          <w:szCs w:val="22"/>
          <w:lang w:val="pt-BR"/>
        </w:rPr>
      </w:pPr>
    </w:p>
    <w:p w:rsidR="00EE401B" w:rsidRDefault="00EE401B" w:rsidP="00EE401B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lang w:val="pt-PT" w:eastAsia="pt-AO"/>
        </w:rPr>
        <w:sectPr w:rsidR="00EE401B" w:rsidSect="00E34ACF">
          <w:type w:val="continuous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E34ACF" w:rsidRPr="00EE401B" w:rsidRDefault="00E34ACF" w:rsidP="00EE401B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lang w:val="pt-PT" w:eastAsia="pt-AO"/>
        </w:rPr>
      </w:pPr>
      <w:r w:rsidRPr="00EE401B">
        <w:rPr>
          <w:rFonts w:ascii="Times New Roman" w:eastAsia="Times New Roman" w:hAnsi="Times New Roman" w:cs="Times New Roman"/>
          <w:b/>
          <w:bCs/>
          <w:spacing w:val="-1"/>
          <w:lang w:val="pt-PT" w:eastAsia="pt-AO"/>
        </w:rPr>
        <w:t>INTERFACE</w:t>
      </w:r>
    </w:p>
    <w:p w:rsidR="00E34ACF" w:rsidRPr="00EE401B" w:rsidRDefault="00E34ACF" w:rsidP="00EE401B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spacing w:val="-1"/>
          <w:lang w:val="pt-AO" w:eastAsia="pt-AO"/>
        </w:rPr>
      </w:pPr>
      <w:r w:rsidRPr="00E34ACF">
        <w:rPr>
          <w:rFonts w:ascii="Times New Roman" w:eastAsia="Times New Roman" w:hAnsi="Times New Roman" w:cs="Times New Roman"/>
          <w:spacing w:val="-1"/>
          <w:lang w:val="pt-AO" w:eastAsia="pt-AO"/>
        </w:rPr>
        <w:t>Podendo dizer que a interface seria um contrato entre a classe e o mundo exterior. Quando uma classe implementa uma interface, se compromete a fornecer o comportamento publicado por esta interface. As classes ajudam a definir um objeto e seu comportamento e as interfaces que auxiliam na definição dessas classes. As interfaces são formadas pela declaração de um ou mais métodos, os quais obrigatoriamente não possuem corpo.</w:t>
      </w:r>
    </w:p>
    <w:p w:rsidR="00E34ACF" w:rsidRPr="00EE401B" w:rsidRDefault="00E34ACF" w:rsidP="00EE401B">
      <w:pPr>
        <w:shd w:val="clear" w:color="auto" w:fill="FFFFFF"/>
        <w:spacing w:before="206"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lang w:val="pt-PT" w:eastAsia="pt-AO"/>
        </w:rPr>
      </w:pPr>
      <w:r w:rsidRPr="00EE401B">
        <w:rPr>
          <w:rFonts w:ascii="Times New Roman" w:eastAsia="Times New Roman" w:hAnsi="Times New Roman" w:cs="Times New Roman"/>
          <w:b/>
          <w:bCs/>
          <w:spacing w:val="-1"/>
          <w:lang w:val="pt-PT" w:eastAsia="pt-AO"/>
        </w:rPr>
        <w:t>HERANÇA</w:t>
      </w:r>
    </w:p>
    <w:p w:rsidR="00E34ACF" w:rsidRPr="00EE401B" w:rsidRDefault="00E34ACF" w:rsidP="00EE401B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EE401B">
        <w:rPr>
          <w:rFonts w:ascii="Times New Roman" w:hAnsi="Times New Roman" w:cs="Times New Roman"/>
          <w:spacing w:val="-1"/>
          <w:shd w:val="clear" w:color="auto" w:fill="FFFFFF"/>
        </w:rPr>
        <w:t>Uma característica bem pensada como uma família vamos imaginar: a criança, por exemplo, está herdando características de seus pais. Os pais, herdam algo dos avós, o que faz com que a criança também tem características de seus avos, e assim sucessivamente</w:t>
      </w:r>
      <w:r w:rsidRPr="00EE401B">
        <w:rPr>
          <w:rFonts w:ascii="Times New Roman" w:hAnsi="Times New Roman" w:cs="Times New Roman"/>
          <w:spacing w:val="-1"/>
          <w:shd w:val="clear" w:color="auto" w:fill="FFFFFF"/>
        </w:rPr>
        <w:t>.</w:t>
      </w:r>
    </w:p>
    <w:p w:rsidR="00E34ACF" w:rsidRPr="00EE401B" w:rsidRDefault="00265DA0" w:rsidP="00EE401B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b/>
          <w:bCs/>
          <w:spacing w:val="-1"/>
          <w:shd w:val="clear" w:color="auto" w:fill="FFFFFF"/>
        </w:rPr>
      </w:pPr>
      <w:r w:rsidRPr="00EE401B">
        <w:rPr>
          <w:rFonts w:ascii="Times New Roman" w:hAnsi="Times New Roman" w:cs="Times New Roman"/>
          <w:b/>
          <w:bCs/>
          <w:spacing w:val="-1"/>
          <w:shd w:val="clear" w:color="auto" w:fill="FFFFFF"/>
        </w:rPr>
        <w:t>ENCAPSULAMENTO</w:t>
      </w:r>
    </w:p>
    <w:p w:rsidR="00E34ACF" w:rsidRPr="00EE401B" w:rsidRDefault="00265DA0" w:rsidP="00EE401B">
      <w:pPr>
        <w:shd w:val="clear" w:color="auto" w:fill="FFFFFF"/>
        <w:spacing w:before="206" w:after="0" w:line="240" w:lineRule="auto"/>
        <w:jc w:val="both"/>
        <w:rPr>
          <w:rFonts w:ascii="Times New Roman" w:hAnsi="Times New Roman" w:cs="Times New Roman"/>
          <w:spacing w:val="-1"/>
          <w:shd w:val="clear" w:color="auto" w:fill="FFFFFF"/>
        </w:rPr>
      </w:pPr>
      <w:r w:rsidRPr="00EE401B">
        <w:rPr>
          <w:rFonts w:ascii="Times New Roman" w:hAnsi="Times New Roman" w:cs="Times New Roman"/>
          <w:spacing w:val="-1"/>
          <w:shd w:val="clear" w:color="auto" w:fill="FFFFFF"/>
        </w:rPr>
        <w:t>Se trata do fato de esconder as propriedades, criando uma espécie de caixa preta.</w:t>
      </w:r>
      <w:r w:rsidRPr="00EE401B">
        <w:rPr>
          <w:rFonts w:ascii="Times New Roman" w:hAnsi="Times New Roman" w:cs="Times New Roman"/>
          <w:spacing w:val="-1"/>
        </w:rPr>
        <w:br/>
      </w:r>
      <w:r w:rsidRPr="00EE401B">
        <w:rPr>
          <w:rFonts w:ascii="Times New Roman" w:hAnsi="Times New Roman" w:cs="Times New Roman"/>
          <w:spacing w:val="-1"/>
          <w:shd w:val="clear" w:color="auto" w:fill="FFFFFF"/>
        </w:rPr>
        <w:t xml:space="preserve">Sempre com os métodos privados ligadas a métodos especiais chamados getters e setters, que irão retornar e setar o valor da propriedade, respectivamente. O </w:t>
      </w:r>
      <w:r w:rsidRPr="00EE401B">
        <w:rPr>
          <w:rFonts w:ascii="Times New Roman" w:hAnsi="Times New Roman" w:cs="Times New Roman"/>
          <w:spacing w:val="-1"/>
          <w:shd w:val="clear" w:color="auto" w:fill="FFFFFF"/>
        </w:rPr>
        <w:t>encapsulamento evita o acesso direto a propriedade do objeto, adicionando uma outra camada de segurança à aplicação.</w:t>
      </w:r>
    </w:p>
    <w:p w:rsidR="00265DA0" w:rsidRPr="00EE401B" w:rsidRDefault="00265DA0" w:rsidP="00EE401B">
      <w:pPr>
        <w:pStyle w:val="Ttulo1"/>
        <w:shd w:val="clear" w:color="auto" w:fill="FFFFFF"/>
        <w:spacing w:before="468" w:beforeAutospacing="0" w:after="0" w:afterAutospacing="0"/>
        <w:jc w:val="both"/>
        <w:rPr>
          <w:spacing w:val="-5"/>
          <w:sz w:val="22"/>
          <w:szCs w:val="22"/>
        </w:rPr>
      </w:pPr>
      <w:r w:rsidRPr="00EE401B">
        <w:rPr>
          <w:spacing w:val="-5"/>
          <w:sz w:val="22"/>
          <w:szCs w:val="22"/>
        </w:rPr>
        <w:t>ABSTRAÇÃO</w:t>
      </w:r>
    </w:p>
    <w:p w:rsidR="00EE401B" w:rsidRDefault="00265DA0" w:rsidP="00EE401B">
      <w:pPr>
        <w:pStyle w:val="fh"/>
        <w:shd w:val="clear" w:color="auto" w:fill="FFFFFF"/>
        <w:spacing w:before="206" w:beforeAutospacing="0" w:after="0" w:afterAutospacing="0"/>
        <w:jc w:val="both"/>
        <w:rPr>
          <w:spacing w:val="-1"/>
          <w:sz w:val="22"/>
          <w:szCs w:val="22"/>
          <w:lang w:val="pt-PT"/>
        </w:rPr>
      </w:pPr>
      <w:r w:rsidRPr="00EE401B">
        <w:rPr>
          <w:spacing w:val="-1"/>
          <w:sz w:val="22"/>
          <w:szCs w:val="22"/>
        </w:rPr>
        <w:t>Ocorre em você conseguir dá uma identidade e a identidade deve ser única dentro do sistema colando em si as suas propriedades, ex: “Raça” e “ Idade</w:t>
      </w:r>
      <w:r w:rsidR="00EE401B">
        <w:rPr>
          <w:spacing w:val="-1"/>
          <w:sz w:val="22"/>
          <w:szCs w:val="22"/>
          <w:lang w:val="pt-PT"/>
        </w:rPr>
        <w:t>.</w:t>
      </w:r>
    </w:p>
    <w:p w:rsidR="00EE401B" w:rsidRPr="00EE401B" w:rsidRDefault="00EE401B" w:rsidP="00EE401B">
      <w:pPr>
        <w:pStyle w:val="fh"/>
        <w:shd w:val="clear" w:color="auto" w:fill="FFFFFF"/>
        <w:spacing w:before="206" w:beforeAutospacing="0" w:after="0" w:afterAutospacing="0"/>
        <w:jc w:val="both"/>
        <w:rPr>
          <w:color w:val="000000" w:themeColor="text1"/>
          <w:spacing w:val="-1"/>
          <w:sz w:val="22"/>
          <w:szCs w:val="22"/>
          <w:lang w:val="pt-PT"/>
        </w:rPr>
      </w:pPr>
      <w:r w:rsidRPr="00EE401B">
        <w:rPr>
          <w:b/>
          <w:bCs/>
          <w:color w:val="000000" w:themeColor="text1"/>
        </w:rPr>
        <w:t>POLIMORFISMO</w:t>
      </w:r>
    </w:p>
    <w:p w:rsidR="00EE401B" w:rsidRPr="00EE401B" w:rsidRDefault="00EE401B" w:rsidP="00EE401B">
      <w:pPr>
        <w:pStyle w:val="NormalWeb"/>
        <w:jc w:val="both"/>
        <w:rPr>
          <w:color w:val="000000" w:themeColor="text1"/>
        </w:rPr>
      </w:pPr>
      <w:r w:rsidRPr="00EE401B">
        <w:rPr>
          <w:color w:val="000000" w:themeColor="text1"/>
        </w:rPr>
        <w:t>Outro ponto essencial na programação orientada a objetos é o chamado polimorfismo. Na natureza, vemos animais que são capazes de alterar sua forma conforme a necessidade, e é dessa ideia que vem o polimorfismo na orientação a objetos. Como sabemos, os objetos filhos herdam as características e ações de seus “ancestrais”. Entretanto, em alguns casos, é necessário que as ações para um mesmo método seja diferente. Em outras palavras, o</w:t>
      </w:r>
      <w:r w:rsidRPr="00EE401B">
        <w:rPr>
          <w:i/>
          <w:iCs/>
          <w:color w:val="000000" w:themeColor="text1"/>
        </w:rPr>
        <w:t> </w:t>
      </w:r>
      <w:r w:rsidRPr="00EE401B">
        <w:rPr>
          <w:rStyle w:val="nfase"/>
          <w:rFonts w:eastAsia="SimSun"/>
          <w:i w:val="0"/>
          <w:iCs w:val="0"/>
          <w:color w:val="000000" w:themeColor="text1"/>
        </w:rPr>
        <w:t>polimorfismo</w:t>
      </w:r>
      <w:r w:rsidRPr="00EE401B">
        <w:rPr>
          <w:color w:val="000000" w:themeColor="text1"/>
        </w:rPr>
        <w:t> consiste na alteração do funcionamento interno de um método herdado de um objeto pai.</w:t>
      </w:r>
    </w:p>
    <w:p w:rsidR="00EE401B" w:rsidRPr="00EE401B" w:rsidRDefault="00EE401B" w:rsidP="00EE401B">
      <w:pPr>
        <w:pStyle w:val="fh"/>
        <w:shd w:val="clear" w:color="auto" w:fill="FFFFFF"/>
        <w:spacing w:before="206" w:beforeAutospacing="0" w:after="0" w:afterAutospacing="0"/>
        <w:jc w:val="both"/>
        <w:rPr>
          <w:color w:val="000000" w:themeColor="text1"/>
          <w:spacing w:val="-1"/>
          <w:sz w:val="22"/>
          <w:szCs w:val="22"/>
        </w:rPr>
        <w:sectPr w:rsidR="00EE401B" w:rsidRPr="00EE401B" w:rsidSect="00EE401B">
          <w:type w:val="continuous"/>
          <w:pgSz w:w="11906" w:h="16838" w:code="9"/>
          <w:pgMar w:top="540" w:right="893" w:bottom="1440" w:left="893" w:header="720" w:footer="720" w:gutter="0"/>
          <w:cols w:num="2" w:space="720"/>
          <w:docGrid w:linePitch="360"/>
        </w:sectPr>
      </w:pPr>
    </w:p>
    <w:p w:rsidR="00940E68" w:rsidRDefault="00940E68" w:rsidP="00940E68">
      <w:pPr>
        <w:pStyle w:val="Abstract"/>
        <w:ind w:firstLine="0"/>
        <w:rPr>
          <w:i/>
          <w:iCs/>
          <w:lang w:val="pt-BR"/>
        </w:rPr>
        <w:sectPr w:rsidR="00940E68" w:rsidSect="00EE401B">
          <w:type w:val="continuous"/>
          <w:pgSz w:w="11906" w:h="16838" w:code="9"/>
          <w:pgMar w:top="540" w:right="893" w:bottom="1440" w:left="893" w:header="720" w:footer="720" w:gutter="0"/>
          <w:cols w:num="2" w:space="720"/>
          <w:docGrid w:linePitch="360"/>
        </w:sectPr>
      </w:pPr>
    </w:p>
    <w:p w:rsidR="00333CE1" w:rsidRDefault="00333CE1" w:rsidP="00940E68">
      <w:pPr>
        <w:pStyle w:val="papertitle"/>
        <w:spacing w:before="100" w:beforeAutospacing="1" w:after="100" w:afterAutospacing="1"/>
        <w:jc w:val="left"/>
        <w:rPr>
          <w:sz w:val="22"/>
          <w:szCs w:val="22"/>
          <w:lang w:val="pt-BR"/>
        </w:rPr>
        <w:sectPr w:rsidR="00333CE1" w:rsidSect="00EE401B">
          <w:type w:val="continuous"/>
          <w:pgSz w:w="11906" w:h="16838" w:code="9"/>
          <w:pgMar w:top="540" w:right="893" w:bottom="1440" w:left="893" w:header="720" w:footer="720" w:gutter="0"/>
          <w:cols w:num="2" w:space="720"/>
          <w:docGrid w:linePitch="360"/>
        </w:sectPr>
      </w:pPr>
    </w:p>
    <w:p w:rsidR="00333CE1" w:rsidRPr="00333CE1" w:rsidRDefault="00333CE1" w:rsidP="00333CE1">
      <w:pPr>
        <w:pStyle w:val="papertitle"/>
        <w:spacing w:before="100" w:beforeAutospacing="1" w:after="100" w:afterAutospacing="1"/>
        <w:rPr>
          <w:sz w:val="22"/>
          <w:szCs w:val="22"/>
          <w:lang w:val="pt-BR"/>
        </w:rPr>
      </w:pPr>
    </w:p>
    <w:p w:rsidR="00333CE1" w:rsidRDefault="00333CE1" w:rsidP="00333CE1">
      <w:pPr>
        <w:pStyle w:val="Author"/>
        <w:spacing w:before="100" w:beforeAutospacing="1" w:after="100" w:afterAutospacing="1" w:line="120" w:lineRule="auto"/>
        <w:jc w:val="left"/>
        <w:rPr>
          <w:sz w:val="16"/>
          <w:szCs w:val="16"/>
          <w:lang w:val="pt-BR"/>
        </w:rPr>
      </w:pPr>
    </w:p>
    <w:p w:rsidR="00333CE1" w:rsidRDefault="00333CE1" w:rsidP="00333CE1">
      <w:pPr>
        <w:pStyle w:val="Author"/>
        <w:spacing w:before="100" w:beforeAutospacing="1" w:after="100" w:afterAutospacing="1" w:line="120" w:lineRule="auto"/>
        <w:jc w:val="left"/>
        <w:rPr>
          <w:sz w:val="24"/>
          <w:szCs w:val="24"/>
          <w:lang w:val="pt-BR"/>
        </w:rPr>
        <w:sectPr w:rsidR="00333CE1" w:rsidSect="00EE401B">
          <w:type w:val="continuous"/>
          <w:pgSz w:w="11906" w:h="16838" w:code="9"/>
          <w:pgMar w:top="540" w:right="893" w:bottom="1440" w:left="893" w:header="720" w:footer="720" w:gutter="0"/>
          <w:cols w:num="2" w:space="720"/>
          <w:docGrid w:linePitch="360"/>
        </w:sectPr>
      </w:pPr>
    </w:p>
    <w:p w:rsidR="00333CE1" w:rsidRPr="00333CE1" w:rsidRDefault="00333CE1" w:rsidP="00333CE1">
      <w:pPr>
        <w:pStyle w:val="Author"/>
        <w:spacing w:before="100" w:beforeAutospacing="1" w:after="100" w:afterAutospacing="1" w:line="120" w:lineRule="auto"/>
        <w:jc w:val="left"/>
        <w:rPr>
          <w:sz w:val="24"/>
          <w:szCs w:val="24"/>
          <w:lang w:val="pt-BR"/>
        </w:rPr>
        <w:sectPr w:rsidR="00333CE1" w:rsidRPr="00333CE1" w:rsidSect="00EE401B">
          <w:type w:val="continuous"/>
          <w:pgSz w:w="11906" w:h="16838" w:code="9"/>
          <w:pgMar w:top="540" w:right="893" w:bottom="1440" w:left="893" w:header="720" w:footer="720" w:gutter="0"/>
          <w:cols w:num="2" w:space="720"/>
          <w:docGrid w:linePitch="360"/>
        </w:sectPr>
      </w:pPr>
    </w:p>
    <w:p w:rsidR="00333CE1" w:rsidRDefault="00333CE1" w:rsidP="00333CE1">
      <w:pPr>
        <w:sectPr w:rsidR="00333CE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7706C" w:rsidRDefault="00C66B92" w:rsidP="00333CE1"/>
    <w:sectPr w:rsidR="00A7706C" w:rsidSect="00333CE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CE1" w:rsidRDefault="00333CE1" w:rsidP="00333CE1">
      <w:pPr>
        <w:spacing w:after="0" w:line="240" w:lineRule="auto"/>
      </w:pPr>
      <w:r>
        <w:separator/>
      </w:r>
    </w:p>
  </w:endnote>
  <w:endnote w:type="continuationSeparator" w:id="0">
    <w:p w:rsidR="00333CE1" w:rsidRDefault="00333CE1" w:rsidP="0033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CE1" w:rsidRPr="00937CF5" w:rsidRDefault="00333CE1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Pr="00937CF5">
      <w:rPr>
        <w:lang w:val="en-US"/>
      </w:rPr>
      <w:t xml:space="preserve">VMWare </w:t>
    </w:r>
    <w:proofErr w:type="spellStart"/>
    <w:r w:rsidRPr="00937CF5">
      <w:rPr>
        <w:lang w:val="en-US"/>
      </w:rPr>
      <w:t>ESXi</w:t>
    </w:r>
    <w:proofErr w:type="spellEnd"/>
    <w:r w:rsidRPr="00937CF5">
      <w:rPr>
        <w:lang w:val="en-US"/>
      </w:rPr>
      <w:t xml:space="preserve"> Networking Subsystem - SIAD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CE1" w:rsidRDefault="00333CE1" w:rsidP="00333CE1">
      <w:pPr>
        <w:spacing w:after="0" w:line="240" w:lineRule="auto"/>
      </w:pPr>
      <w:r>
        <w:separator/>
      </w:r>
    </w:p>
  </w:footnote>
  <w:footnote w:type="continuationSeparator" w:id="0">
    <w:p w:rsidR="00333CE1" w:rsidRDefault="00333CE1" w:rsidP="00333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E2249"/>
    <w:multiLevelType w:val="hybridMultilevel"/>
    <w:tmpl w:val="78829E32"/>
    <w:lvl w:ilvl="0" w:tplc="A328B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E1"/>
    <w:rsid w:val="000E27B7"/>
    <w:rsid w:val="00265DA0"/>
    <w:rsid w:val="00333CE1"/>
    <w:rsid w:val="00654572"/>
    <w:rsid w:val="00940E68"/>
    <w:rsid w:val="00A1402B"/>
    <w:rsid w:val="00A30559"/>
    <w:rsid w:val="00C66B92"/>
    <w:rsid w:val="00DD75A5"/>
    <w:rsid w:val="00E34ACF"/>
    <w:rsid w:val="00EE401B"/>
    <w:rsid w:val="00F3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50E1"/>
  <w15:chartTrackingRefBased/>
  <w15:docId w15:val="{34B2ECA1-DF18-4F89-B522-E4DC4730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E34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pt-AO"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E40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rsid w:val="00333CE1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customStyle="1" w:styleId="papertitle">
    <w:name w:val="paper title"/>
    <w:rsid w:val="00333CE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Rodap">
    <w:name w:val="footer"/>
    <w:basedOn w:val="Normal"/>
    <w:link w:val="RodapCarter"/>
    <w:rsid w:val="00333CE1"/>
    <w:pPr>
      <w:tabs>
        <w:tab w:val="left" w:pos="288"/>
        <w:tab w:val="center" w:pos="4680"/>
        <w:tab w:val="right" w:pos="9360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rsid w:val="00333CE1"/>
    <w:rPr>
      <w:rFonts w:ascii="Times New Roman" w:eastAsia="SimSun" w:hAnsi="Times New Roman" w:cs="Times New Roman"/>
      <w:spacing w:val="-1"/>
      <w:sz w:val="20"/>
      <w:szCs w:val="20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333C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CE1"/>
  </w:style>
  <w:style w:type="paragraph" w:customStyle="1" w:styleId="Abstract">
    <w:name w:val="Abstract"/>
    <w:rsid w:val="00333CE1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Keywords">
    <w:name w:val="Keywords"/>
    <w:basedOn w:val="Abstract"/>
    <w:qFormat/>
    <w:rsid w:val="00333CE1"/>
    <w:pPr>
      <w:spacing w:after="120"/>
      <w:ind w:firstLine="274"/>
    </w:pPr>
    <w:rPr>
      <w:i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34ACF"/>
    <w:rPr>
      <w:rFonts w:ascii="Times New Roman" w:eastAsia="Times New Roman" w:hAnsi="Times New Roman" w:cs="Times New Roman"/>
      <w:b/>
      <w:bCs/>
      <w:kern w:val="36"/>
      <w:sz w:val="48"/>
      <w:szCs w:val="48"/>
      <w:lang w:val="pt-AO" w:eastAsia="pt-AO"/>
    </w:rPr>
  </w:style>
  <w:style w:type="paragraph" w:customStyle="1" w:styleId="fh">
    <w:name w:val="fh"/>
    <w:basedOn w:val="Normal"/>
    <w:rsid w:val="00E3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AO" w:eastAsia="pt-AO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E40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AO" w:eastAsia="pt-AO"/>
    </w:rPr>
  </w:style>
  <w:style w:type="character" w:styleId="nfase">
    <w:name w:val="Emphasis"/>
    <w:basedOn w:val="Tipodeletrapredefinidodopargrafo"/>
    <w:uiPriority w:val="20"/>
    <w:qFormat/>
    <w:rsid w:val="00EE4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1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Yetsin Mistercap</dc:creator>
  <cp:keywords/>
  <dc:description/>
  <cp:lastModifiedBy>Yetsin Mistercap</cp:lastModifiedBy>
  <cp:revision>1</cp:revision>
  <dcterms:created xsi:type="dcterms:W3CDTF">2020-03-19T10:59:00Z</dcterms:created>
  <dcterms:modified xsi:type="dcterms:W3CDTF">2020-03-19T13:34:00Z</dcterms:modified>
</cp:coreProperties>
</file>