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1F36104" w14:textId="77777777" w:rsidR="00437E34" w:rsidRDefault="00437E34" w:rsidP="3D28A338">
            <w:pPr>
              <w:jc w:val="both"/>
              <w:rPr>
                <w:rFonts w:eastAsiaTheme="majorEastAsia"/>
                <w:color w:val="767171" w:themeColor="background2" w:themeShade="80"/>
                <w:sz w:val="24"/>
                <w:szCs w:val="24"/>
              </w:rPr>
            </w:pPr>
          </w:p>
          <w:p w14:paraId="672D74B8" w14:textId="3F5EF34C" w:rsidR="004F2A8B" w:rsidRPr="00931701" w:rsidRDefault="00437E3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Hemos cumplido la carta Gantt al 100%, las actividades definidas desde un principio fueron completadas. Los factores que han facilitado el cumplimiento del desarrollo fueron la organización del equipo, la buena comunicación y el conocimiento de la programación para completar las actividades descritas.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524737C" w14:textId="683B4FE1" w:rsidR="00437E34" w:rsidRDefault="00437E34" w:rsidP="3D28A338">
            <w:pPr>
              <w:jc w:val="both"/>
              <w:rPr>
                <w:rFonts w:ascii="Calibri" w:hAnsi="Calibri"/>
                <w:b/>
                <w:bCs/>
                <w:color w:val="1F4E79" w:themeColor="accent1" w:themeShade="80"/>
              </w:rPr>
            </w:pPr>
            <w:r>
              <w:rPr>
                <w:rFonts w:ascii="Calibri" w:hAnsi="Calibri"/>
                <w:b/>
                <w:bCs/>
                <w:color w:val="1F4E79" w:themeColor="accent1" w:themeShade="80"/>
              </w:rPr>
              <w:t>Las dificultades las enfrentamos repartiendo la carga de trabajo entre el equipo, se produjeron varias dificultades pero gracias a la comunicación, se pudo avanzar en el desarrollo, cumpliendo con los tiempos propuestos en nuestra carta Gantt.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4CEF0F4" w:rsidR="004F2A8B" w:rsidRDefault="00437E34" w:rsidP="3D28A338">
            <w:pPr>
              <w:jc w:val="both"/>
              <w:rPr>
                <w:rFonts w:ascii="Calibri" w:hAnsi="Calibri"/>
                <w:b/>
                <w:bCs/>
                <w:color w:val="1F4E79" w:themeColor="accent1" w:themeShade="80"/>
              </w:rPr>
            </w:pPr>
            <w:r>
              <w:rPr>
                <w:rFonts w:ascii="Calibri" w:hAnsi="Calibri"/>
                <w:b/>
                <w:bCs/>
                <w:color w:val="1F4E79" w:themeColor="accent1" w:themeShade="80"/>
              </w:rPr>
              <w:t>El trabajo lo evaluamos bastante bien, debido a que supimos organizarnos y sacar adelante el proyecto completo, creando las evidencias necesarias de este mismo. Destaco los conocimientos adquiridos durante la carrera, el cual nos ayudó en la implementación de los desarrollos tanto web como mobile, y además en la integración con la base de datos en la nube.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4CC78253" w:rsidR="004F2A8B" w:rsidRDefault="00437E34" w:rsidP="3D28A338">
            <w:pPr>
              <w:jc w:val="both"/>
              <w:rPr>
                <w:rFonts w:ascii="Calibri" w:hAnsi="Calibri"/>
                <w:b/>
                <w:bCs/>
                <w:color w:val="1F4E79" w:themeColor="accent1" w:themeShade="80"/>
              </w:rPr>
            </w:pPr>
            <w:r>
              <w:rPr>
                <w:rFonts w:ascii="Calibri" w:hAnsi="Calibri"/>
                <w:b/>
                <w:bCs/>
                <w:color w:val="1F4E79" w:themeColor="accent1" w:themeShade="80"/>
              </w:rPr>
              <w:t>Nuestra mayor inquietud es saber cómo seguir con nuestro proyecto y llevarlo a cabo en la vida real. Creemos que es un buen proyecto y una solución que ayudaría a muchas personas, y sería buena idea implementar el proyecto a nivel nacional para seguir creciendo en la industria.</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2EC60AB8" w:rsidR="004F2A8B" w:rsidRDefault="00437E3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estos momentos, las actividades están al 100% completadas, sin embargo, durante el desarrollo del proyecto, fue necesario redistribuir actividades entre los miembros del equipo para bajar la carga de estos mismos. Durante el desarrollo, aparecieron un par de actividades nuevas, las cuales tuvimos que asignarlas al equipo y así evitar atrasos y dificultades en la entrega final del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35F2386D" w14:textId="0274ECF1" w:rsidR="006B75FD" w:rsidRDefault="006B75F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grupo, </w:t>
            </w:r>
            <w:r w:rsidR="004D3CED">
              <w:rPr>
                <w:rFonts w:eastAsiaTheme="majorEastAsia"/>
                <w:color w:val="767171" w:themeColor="background2" w:themeShade="80"/>
                <w:sz w:val="24"/>
                <w:szCs w:val="24"/>
              </w:rPr>
              <w:t xml:space="preserve">a evaluamos bastante bien, debido a que frente a dificultades que se tuvo durante el desarrollo, se pudo tomar una decisión consensuada y seguir con el desarrollo, evitando atrasos y </w:t>
            </w:r>
            <w:r w:rsidR="004D3CED">
              <w:rPr>
                <w:rFonts w:eastAsiaTheme="majorEastAsia"/>
                <w:color w:val="767171" w:themeColor="background2" w:themeShade="80"/>
                <w:sz w:val="24"/>
                <w:szCs w:val="24"/>
              </w:rPr>
              <w:lastRenderedPageBreak/>
              <w:t>sobrecarga para los miembros. Los aspectos positivos que se destacan fueron la buena comunicación, la buena disposición y el conocimiento en los temas tanto de desarrollo como en arquitectura de software, implementación de base de datos, etc.</w:t>
            </w:r>
            <w:r w:rsidR="004D3CED">
              <w:rPr>
                <w:rFonts w:eastAsiaTheme="majorEastAsia"/>
                <w:color w:val="767171" w:themeColor="background2" w:themeShade="80"/>
                <w:sz w:val="24"/>
                <w:szCs w:val="24"/>
              </w:rPr>
              <w:br/>
            </w:r>
            <w:r w:rsidR="004D3CED">
              <w:rPr>
                <w:rFonts w:eastAsiaTheme="majorEastAsia"/>
                <w:color w:val="767171" w:themeColor="background2" w:themeShade="80"/>
                <w:sz w:val="24"/>
                <w:szCs w:val="24"/>
              </w:rPr>
              <w:br/>
              <w:t>Los aspectos a mejorar podrían ser el uso de las herramientas tecnológicas para que el desarrollo sea más eficaz y no perder tiempo buscando una solución que no sería la mejor.</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83806" w14:textId="77777777" w:rsidR="00F33AEC" w:rsidRDefault="00F33AEC" w:rsidP="00DF38AE">
      <w:pPr>
        <w:spacing w:after="0" w:line="240" w:lineRule="auto"/>
      </w:pPr>
      <w:r>
        <w:separator/>
      </w:r>
    </w:p>
  </w:endnote>
  <w:endnote w:type="continuationSeparator" w:id="0">
    <w:p w14:paraId="7844F363" w14:textId="77777777" w:rsidR="00F33AEC" w:rsidRDefault="00F33AE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503AF" w14:textId="77777777" w:rsidR="00F33AEC" w:rsidRDefault="00F33AEC" w:rsidP="00DF38AE">
      <w:pPr>
        <w:spacing w:after="0" w:line="240" w:lineRule="auto"/>
      </w:pPr>
      <w:r>
        <w:separator/>
      </w:r>
    </w:p>
  </w:footnote>
  <w:footnote w:type="continuationSeparator" w:id="0">
    <w:p w14:paraId="7B82FC71" w14:textId="77777777" w:rsidR="00F33AEC" w:rsidRDefault="00F33AE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68022353">
    <w:abstractNumId w:val="3"/>
  </w:num>
  <w:num w:numId="2" w16cid:durableId="88619906">
    <w:abstractNumId w:val="8"/>
  </w:num>
  <w:num w:numId="3" w16cid:durableId="1874919754">
    <w:abstractNumId w:val="12"/>
  </w:num>
  <w:num w:numId="4" w16cid:durableId="1159266751">
    <w:abstractNumId w:val="28"/>
  </w:num>
  <w:num w:numId="5" w16cid:durableId="8651185">
    <w:abstractNumId w:val="30"/>
  </w:num>
  <w:num w:numId="6" w16cid:durableId="538904614">
    <w:abstractNumId w:val="4"/>
  </w:num>
  <w:num w:numId="7" w16cid:durableId="107238971">
    <w:abstractNumId w:val="11"/>
  </w:num>
  <w:num w:numId="8" w16cid:durableId="658270455">
    <w:abstractNumId w:val="19"/>
  </w:num>
  <w:num w:numId="9" w16cid:durableId="1604265951">
    <w:abstractNumId w:val="15"/>
  </w:num>
  <w:num w:numId="10" w16cid:durableId="1373116911">
    <w:abstractNumId w:val="9"/>
  </w:num>
  <w:num w:numId="11" w16cid:durableId="139157260">
    <w:abstractNumId w:val="24"/>
  </w:num>
  <w:num w:numId="12" w16cid:durableId="1981225211">
    <w:abstractNumId w:val="35"/>
  </w:num>
  <w:num w:numId="13" w16cid:durableId="1793093243">
    <w:abstractNumId w:val="29"/>
  </w:num>
  <w:num w:numId="14" w16cid:durableId="375862021">
    <w:abstractNumId w:val="1"/>
  </w:num>
  <w:num w:numId="15" w16cid:durableId="1431580169">
    <w:abstractNumId w:val="36"/>
  </w:num>
  <w:num w:numId="16" w16cid:durableId="2038191055">
    <w:abstractNumId w:val="21"/>
  </w:num>
  <w:num w:numId="17" w16cid:durableId="1655797780">
    <w:abstractNumId w:val="17"/>
  </w:num>
  <w:num w:numId="18" w16cid:durableId="507477900">
    <w:abstractNumId w:val="31"/>
  </w:num>
  <w:num w:numId="19" w16cid:durableId="1834562997">
    <w:abstractNumId w:val="10"/>
  </w:num>
  <w:num w:numId="20" w16cid:durableId="1695960296">
    <w:abstractNumId w:val="39"/>
  </w:num>
  <w:num w:numId="21" w16cid:durableId="891424710">
    <w:abstractNumId w:val="34"/>
  </w:num>
  <w:num w:numId="22" w16cid:durableId="1103115544">
    <w:abstractNumId w:val="13"/>
  </w:num>
  <w:num w:numId="23" w16cid:durableId="1985893539">
    <w:abstractNumId w:val="14"/>
  </w:num>
  <w:num w:numId="24" w16cid:durableId="1880388508">
    <w:abstractNumId w:val="5"/>
  </w:num>
  <w:num w:numId="25" w16cid:durableId="1688825120">
    <w:abstractNumId w:val="16"/>
  </w:num>
  <w:num w:numId="26" w16cid:durableId="702100126">
    <w:abstractNumId w:val="20"/>
  </w:num>
  <w:num w:numId="27" w16cid:durableId="728574420">
    <w:abstractNumId w:val="23"/>
  </w:num>
  <w:num w:numId="28" w16cid:durableId="289211983">
    <w:abstractNumId w:val="0"/>
  </w:num>
  <w:num w:numId="29" w16cid:durableId="727722949">
    <w:abstractNumId w:val="18"/>
  </w:num>
  <w:num w:numId="30" w16cid:durableId="737022199">
    <w:abstractNumId w:val="22"/>
  </w:num>
  <w:num w:numId="31" w16cid:durableId="1495798212">
    <w:abstractNumId w:val="2"/>
  </w:num>
  <w:num w:numId="32" w16cid:durableId="1798329169">
    <w:abstractNumId w:val="7"/>
  </w:num>
  <w:num w:numId="33" w16cid:durableId="1473601910">
    <w:abstractNumId w:val="32"/>
  </w:num>
  <w:num w:numId="34" w16cid:durableId="2125034796">
    <w:abstractNumId w:val="38"/>
  </w:num>
  <w:num w:numId="35" w16cid:durableId="1395812029">
    <w:abstractNumId w:val="6"/>
  </w:num>
  <w:num w:numId="36" w16cid:durableId="1582564567">
    <w:abstractNumId w:val="25"/>
  </w:num>
  <w:num w:numId="37" w16cid:durableId="795098307">
    <w:abstractNumId w:val="37"/>
  </w:num>
  <w:num w:numId="38" w16cid:durableId="1187869443">
    <w:abstractNumId w:val="27"/>
  </w:num>
  <w:num w:numId="39" w16cid:durableId="87847284">
    <w:abstractNumId w:val="26"/>
  </w:num>
  <w:num w:numId="40" w16cid:durableId="88264435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37E34"/>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5DD2"/>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3CED"/>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B75FD"/>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1AE"/>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3AEC"/>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574</Words>
  <Characters>3163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Flavio Oliva</cp:lastModifiedBy>
  <cp:revision>44</cp:revision>
  <cp:lastPrinted>2019-12-16T20:10:00Z</cp:lastPrinted>
  <dcterms:created xsi:type="dcterms:W3CDTF">2021-12-31T12:50:00Z</dcterms:created>
  <dcterms:modified xsi:type="dcterms:W3CDTF">2024-11-21T21:49:00Z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