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0C4E2A2" w:rsidR="004F2A8B" w:rsidRDefault="000210DC" w:rsidP="3D28A338">
            <w:pPr>
              <w:jc w:val="both"/>
              <w:rPr>
                <w:rFonts w:ascii="Calibri" w:hAnsi="Calibri"/>
                <w:b/>
                <w:bCs/>
                <w:color w:val="1F4E79" w:themeColor="accent1" w:themeShade="80"/>
              </w:rPr>
            </w:pPr>
            <w:r>
              <w:rPr>
                <w:rFonts w:ascii="Calibri" w:hAnsi="Calibri"/>
                <w:b/>
                <w:bCs/>
                <w:color w:val="1F4E79" w:themeColor="accent1" w:themeShade="80"/>
              </w:rPr>
              <w:t>no, no he podido cumplir con los acontecido, ya que por un incidente respecto al respaldo del prototipo del proyecto apt, eliminando el progreso de varios módulos de la plataforma, tuve que retomar el desarrollo de una etapa preliminar y recuperar todo el trabajo perdido.</w:t>
            </w:r>
          </w:p>
          <w:p w14:paraId="28C5E42C" w14:textId="77777777" w:rsidR="000210DC" w:rsidRDefault="000210DC" w:rsidP="3D28A338">
            <w:pPr>
              <w:jc w:val="both"/>
              <w:rPr>
                <w:rFonts w:ascii="Calibri" w:hAnsi="Calibri"/>
                <w:b/>
                <w:bCs/>
                <w:color w:val="1F4E79" w:themeColor="accent1" w:themeShade="80"/>
              </w:rPr>
            </w:pPr>
          </w:p>
          <w:p w14:paraId="08D9ADD1" w14:textId="79F6B486" w:rsidR="000210DC" w:rsidRDefault="000210DC" w:rsidP="3D28A338">
            <w:pPr>
              <w:jc w:val="both"/>
              <w:rPr>
                <w:rFonts w:ascii="Calibri" w:hAnsi="Calibri"/>
                <w:b/>
                <w:bCs/>
                <w:color w:val="1F4E79" w:themeColor="accent1" w:themeShade="80"/>
              </w:rPr>
            </w:pPr>
            <w:r>
              <w:rPr>
                <w:rFonts w:ascii="Calibri" w:hAnsi="Calibri"/>
                <w:b/>
                <w:bCs/>
                <w:color w:val="1F4E79" w:themeColor="accent1" w:themeShade="80"/>
              </w:rPr>
              <w:t>Esto, sin dejar de entenderse como un inconveniente, me sirvió para interiorizarme más aun con el código y explorar nuevas facilidades y métodos para poder obtener mejores resultados en el prototipo actual.</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EC8A874" w:rsidR="004F2A8B" w:rsidRDefault="000210DC" w:rsidP="3D28A338">
            <w:pPr>
              <w:jc w:val="both"/>
              <w:rPr>
                <w:rFonts w:ascii="Calibri" w:hAnsi="Calibri"/>
                <w:b/>
                <w:bCs/>
                <w:color w:val="1F4E79" w:themeColor="accent1" w:themeShade="80"/>
              </w:rPr>
            </w:pPr>
            <w:r>
              <w:rPr>
                <w:rFonts w:ascii="Calibri" w:hAnsi="Calibri"/>
                <w:b/>
                <w:bCs/>
                <w:color w:val="1F4E79" w:themeColor="accent1" w:themeShade="80"/>
              </w:rPr>
              <w:t>Constancia en el desarrollo y búsquedas de métodos o herramientas para simplificar el alcance de resultados.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E9582BD" w:rsidR="004F2A8B" w:rsidRDefault="000210DC" w:rsidP="3D28A338">
            <w:pPr>
              <w:jc w:val="both"/>
              <w:rPr>
                <w:rFonts w:ascii="Calibri" w:hAnsi="Calibri"/>
                <w:b/>
                <w:bCs/>
                <w:color w:val="1F4E79" w:themeColor="accent1" w:themeShade="80"/>
              </w:rPr>
            </w:pPr>
            <w:r>
              <w:rPr>
                <w:rFonts w:ascii="Calibri" w:hAnsi="Calibri"/>
                <w:b/>
                <w:bCs/>
                <w:color w:val="1F4E79" w:themeColor="accent1" w:themeShade="80"/>
              </w:rPr>
              <w:t xml:space="preserve">Considero que mi trabajo es eficiente, a la hora de resolver algún problema, no importa </w:t>
            </w:r>
            <w:r w:rsidR="003C3BA3">
              <w:rPr>
                <w:rFonts w:ascii="Calibri" w:hAnsi="Calibri"/>
                <w:b/>
                <w:bCs/>
                <w:color w:val="1F4E79" w:themeColor="accent1" w:themeShade="80"/>
              </w:rPr>
              <w:t>cuanta demora</w:t>
            </w:r>
            <w:r>
              <w:rPr>
                <w:rFonts w:ascii="Calibri" w:hAnsi="Calibri"/>
                <w:b/>
                <w:bCs/>
                <w:color w:val="1F4E79" w:themeColor="accent1" w:themeShade="80"/>
              </w:rPr>
              <w:t>, puedo encontrar la solución de una u otra forma. Sin embargo, debo mejorar ciertas falencias, como la priorización del respaldo de información a la hora de avanzar, ya que esto es un punto fundamental a la hora de recuperar trabajo en caso de que ocurra alguna incidencia respecto al prototipo.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12827902" w:rsidR="004F2A8B" w:rsidRDefault="003C3BA3" w:rsidP="3D28A338">
            <w:pPr>
              <w:jc w:val="both"/>
              <w:rPr>
                <w:rFonts w:ascii="Calibri" w:hAnsi="Calibri"/>
                <w:b/>
                <w:bCs/>
                <w:color w:val="1F4E79" w:themeColor="accent1" w:themeShade="80"/>
              </w:rPr>
            </w:pPr>
            <w:r>
              <w:rPr>
                <w:rFonts w:ascii="Calibri" w:hAnsi="Calibri"/>
                <w:b/>
                <w:bCs/>
                <w:color w:val="1F4E79" w:themeColor="accent1" w:themeShade="80"/>
              </w:rPr>
              <w:t>La duda que me queda es como proceder a realizar el despliegue de ésta aplicación una vez finalizada.</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551AE464" w:rsidR="004F2A8B" w:rsidRPr="00874D16" w:rsidRDefault="003C3BA3" w:rsidP="003C3BA3">
            <w:pPr>
              <w:jc w:val="both"/>
              <w:rPr>
                <w:rFonts w:ascii="Calibri" w:hAnsi="Calibri"/>
                <w:b/>
                <w:bCs/>
                <w:color w:val="1F4E79" w:themeColor="accent1" w:themeShade="80"/>
              </w:rPr>
            </w:pPr>
            <w:r>
              <w:rPr>
                <w:rFonts w:ascii="Calibri" w:hAnsi="Calibri"/>
                <w:b/>
                <w:bCs/>
                <w:color w:val="1F4E79" w:themeColor="accent1" w:themeShade="80"/>
              </w:rPr>
              <w:t>Ya estamos redistribuyendo la mayor parte de las partes del desarrollo, la cual esta subdividida entre el rediseño de plataforma web y la implementación de la aplicación Mobile e integración de una base de datos simultánea.</w:t>
            </w: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1477FFB5" w:rsidR="004F2A8B" w:rsidRDefault="004F2A8B" w:rsidP="3D28A338">
            <w:pPr>
              <w:jc w:val="both"/>
              <w:rPr>
                <w:rFonts w:eastAsiaTheme="majorEastAsia"/>
                <w:color w:val="767171" w:themeColor="background2" w:themeShade="80"/>
                <w:sz w:val="24"/>
                <w:szCs w:val="24"/>
              </w:rPr>
            </w:pPr>
          </w:p>
          <w:p w14:paraId="14A8E0B5" w14:textId="7CD133E8" w:rsidR="004F2A8B" w:rsidRPr="00874D16" w:rsidRDefault="003C3BA3" w:rsidP="003C3BA3">
            <w:pPr>
              <w:jc w:val="both"/>
              <w:rPr>
                <w:rFonts w:ascii="Calibri" w:hAnsi="Calibri"/>
                <w:b/>
                <w:bCs/>
                <w:color w:val="1F4E79" w:themeColor="accent1" w:themeShade="80"/>
              </w:rPr>
            </w:pPr>
            <w:r>
              <w:rPr>
                <w:rFonts w:ascii="Calibri" w:hAnsi="Calibri"/>
                <w:b/>
                <w:bCs/>
                <w:color w:val="1F4E79" w:themeColor="accent1" w:themeShade="80"/>
              </w:rPr>
              <w:t>Que ambos tenemos conocimientos complementarios, que están ayudando al desarrollo simultaneo de distintos módulos o factores del proyecto.</w:t>
            </w:r>
          </w:p>
        </w:tc>
      </w:tr>
    </w:tbl>
    <w:p w14:paraId="514D172B" w14:textId="1FB3D3F4" w:rsidR="004F2A8B" w:rsidRDefault="004F2A8B" w:rsidP="003C3BA3">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E2F06" w14:textId="77777777" w:rsidR="006A0711" w:rsidRDefault="006A0711" w:rsidP="00DF38AE">
      <w:pPr>
        <w:spacing w:after="0" w:line="240" w:lineRule="auto"/>
      </w:pPr>
      <w:r>
        <w:separator/>
      </w:r>
    </w:p>
  </w:endnote>
  <w:endnote w:type="continuationSeparator" w:id="0">
    <w:p w14:paraId="5E33ADA0" w14:textId="77777777" w:rsidR="006A0711" w:rsidRDefault="006A071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F710B" w14:textId="77777777" w:rsidR="006A0711" w:rsidRDefault="006A0711" w:rsidP="00DF38AE">
      <w:pPr>
        <w:spacing w:after="0" w:line="240" w:lineRule="auto"/>
      </w:pPr>
      <w:r>
        <w:separator/>
      </w:r>
    </w:p>
  </w:footnote>
  <w:footnote w:type="continuationSeparator" w:id="0">
    <w:p w14:paraId="5665BD58" w14:textId="77777777" w:rsidR="006A0711" w:rsidRDefault="006A071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4997932">
    <w:abstractNumId w:val="3"/>
  </w:num>
  <w:num w:numId="2" w16cid:durableId="1029840811">
    <w:abstractNumId w:val="8"/>
  </w:num>
  <w:num w:numId="3" w16cid:durableId="34473334">
    <w:abstractNumId w:val="12"/>
  </w:num>
  <w:num w:numId="4" w16cid:durableId="1656832443">
    <w:abstractNumId w:val="28"/>
  </w:num>
  <w:num w:numId="5" w16cid:durableId="1921209558">
    <w:abstractNumId w:val="30"/>
  </w:num>
  <w:num w:numId="6" w16cid:durableId="2069452392">
    <w:abstractNumId w:val="4"/>
  </w:num>
  <w:num w:numId="7" w16cid:durableId="1474564636">
    <w:abstractNumId w:val="11"/>
  </w:num>
  <w:num w:numId="8" w16cid:durableId="591939597">
    <w:abstractNumId w:val="19"/>
  </w:num>
  <w:num w:numId="9" w16cid:durableId="781077736">
    <w:abstractNumId w:val="15"/>
  </w:num>
  <w:num w:numId="10" w16cid:durableId="1197618671">
    <w:abstractNumId w:val="9"/>
  </w:num>
  <w:num w:numId="11" w16cid:durableId="235239823">
    <w:abstractNumId w:val="24"/>
  </w:num>
  <w:num w:numId="12" w16cid:durableId="1827742192">
    <w:abstractNumId w:val="35"/>
  </w:num>
  <w:num w:numId="13" w16cid:durableId="1307122178">
    <w:abstractNumId w:val="29"/>
  </w:num>
  <w:num w:numId="14" w16cid:durableId="1237939042">
    <w:abstractNumId w:val="1"/>
  </w:num>
  <w:num w:numId="15" w16cid:durableId="1351444048">
    <w:abstractNumId w:val="36"/>
  </w:num>
  <w:num w:numId="16" w16cid:durableId="1289511726">
    <w:abstractNumId w:val="21"/>
  </w:num>
  <w:num w:numId="17" w16cid:durableId="1608543349">
    <w:abstractNumId w:val="17"/>
  </w:num>
  <w:num w:numId="18" w16cid:durableId="12848298">
    <w:abstractNumId w:val="31"/>
  </w:num>
  <w:num w:numId="19" w16cid:durableId="1305281669">
    <w:abstractNumId w:val="10"/>
  </w:num>
  <w:num w:numId="20" w16cid:durableId="818225491">
    <w:abstractNumId w:val="39"/>
  </w:num>
  <w:num w:numId="21" w16cid:durableId="260377545">
    <w:abstractNumId w:val="34"/>
  </w:num>
  <w:num w:numId="22" w16cid:durableId="678771100">
    <w:abstractNumId w:val="13"/>
  </w:num>
  <w:num w:numId="23" w16cid:durableId="196700043">
    <w:abstractNumId w:val="14"/>
  </w:num>
  <w:num w:numId="24" w16cid:durableId="1471050314">
    <w:abstractNumId w:val="5"/>
  </w:num>
  <w:num w:numId="25" w16cid:durableId="421799648">
    <w:abstractNumId w:val="16"/>
  </w:num>
  <w:num w:numId="26" w16cid:durableId="270820210">
    <w:abstractNumId w:val="20"/>
  </w:num>
  <w:num w:numId="27" w16cid:durableId="1113943505">
    <w:abstractNumId w:val="23"/>
  </w:num>
  <w:num w:numId="28" w16cid:durableId="122820171">
    <w:abstractNumId w:val="0"/>
  </w:num>
  <w:num w:numId="29" w16cid:durableId="1977099321">
    <w:abstractNumId w:val="18"/>
  </w:num>
  <w:num w:numId="30" w16cid:durableId="1135828891">
    <w:abstractNumId w:val="22"/>
  </w:num>
  <w:num w:numId="31" w16cid:durableId="1766459909">
    <w:abstractNumId w:val="2"/>
  </w:num>
  <w:num w:numId="32" w16cid:durableId="740441478">
    <w:abstractNumId w:val="7"/>
  </w:num>
  <w:num w:numId="33" w16cid:durableId="1172716508">
    <w:abstractNumId w:val="32"/>
  </w:num>
  <w:num w:numId="34" w16cid:durableId="462306940">
    <w:abstractNumId w:val="38"/>
  </w:num>
  <w:num w:numId="35" w16cid:durableId="927734532">
    <w:abstractNumId w:val="6"/>
  </w:num>
  <w:num w:numId="36" w16cid:durableId="529611471">
    <w:abstractNumId w:val="25"/>
  </w:num>
  <w:num w:numId="37" w16cid:durableId="1531259730">
    <w:abstractNumId w:val="37"/>
  </w:num>
  <w:num w:numId="38" w16cid:durableId="892735401">
    <w:abstractNumId w:val="27"/>
  </w:num>
  <w:num w:numId="39" w16cid:durableId="793183340">
    <w:abstractNumId w:val="26"/>
  </w:num>
  <w:num w:numId="40" w16cid:durableId="33661777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0DC"/>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3BA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711"/>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4743"/>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2A33"/>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458</Words>
  <Characters>2522</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Zaitham</cp:lastModifiedBy>
  <cp:revision>44</cp:revision>
  <cp:lastPrinted>2019-12-16T20:10:00Z</cp:lastPrinted>
  <dcterms:created xsi:type="dcterms:W3CDTF">2021-12-31T12:50:00Z</dcterms:created>
  <dcterms:modified xsi:type="dcterms:W3CDTF">2024-10-17T03:17:00Z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