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A4E61" w14:textId="77777777" w:rsidR="008413EF" w:rsidRDefault="008413EF">
      <w:pPr>
        <w:widowControl w:val="0"/>
        <w:pBdr>
          <w:top w:val="nil"/>
          <w:left w:val="nil"/>
          <w:bottom w:val="nil"/>
          <w:right w:val="nil"/>
          <w:between w:val="nil"/>
        </w:pBdr>
        <w:spacing w:after="0" w:line="276" w:lineRule="auto"/>
      </w:pPr>
      <w:bookmarkStart w:id="0" w:name="_heading=h.gjdgxs" w:colFirst="0" w:colLast="0"/>
      <w:bookmarkEnd w:id="0"/>
    </w:p>
    <w:p w14:paraId="25FDDB3F" w14:textId="77777777" w:rsidR="008413EF" w:rsidRDefault="00000000">
      <w:r>
        <w:rPr>
          <w:noProof/>
        </w:rPr>
        <mc:AlternateContent>
          <mc:Choice Requires="wpg">
            <w:drawing>
              <wp:anchor distT="0" distB="0" distL="114300" distR="114300" simplePos="0" relativeHeight="251658240" behindDoc="0" locked="0" layoutInCell="1" hidden="0" allowOverlap="1" wp14:anchorId="40BC5EB5" wp14:editId="158A260A">
                <wp:simplePos x="0" y="0"/>
                <wp:positionH relativeFrom="page">
                  <wp:posOffset>1489238</wp:posOffset>
                </wp:positionH>
                <wp:positionV relativeFrom="page">
                  <wp:posOffset>1297876</wp:posOffset>
                </wp:positionV>
                <wp:extent cx="4584327" cy="4059937"/>
                <wp:effectExtent l="0" t="0" r="0" b="0"/>
                <wp:wrapNone/>
                <wp:docPr id="2091158840" name="Forma libre: forma 2091158840"/>
                <wp:cNvGraphicFramePr/>
                <a:graphic xmlns:a="http://schemas.openxmlformats.org/drawingml/2006/main">
                  <a:graphicData uri="http://schemas.microsoft.com/office/word/2010/wordprocessingShape">
                    <wps:wsp>
                      <wps:cNvSpPr/>
                      <wps:spPr>
                        <a:xfrm>
                          <a:off x="3942333" y="2537623"/>
                          <a:ext cx="2807335" cy="2484755"/>
                        </a:xfrm>
                        <a:custGeom>
                          <a:avLst/>
                          <a:gdLst/>
                          <a:ahLst/>
                          <a:cxnLst/>
                          <a:rect l="l" t="t" r="r" b="b"/>
                          <a:pathLst>
                            <a:path w="2797810" h="2475230" extrusionOk="0">
                              <a:moveTo>
                                <a:pt x="0" y="0"/>
                              </a:moveTo>
                              <a:lnTo>
                                <a:pt x="0" y="2475230"/>
                              </a:lnTo>
                              <a:lnTo>
                                <a:pt x="2797810" y="2475230"/>
                              </a:lnTo>
                              <a:lnTo>
                                <a:pt x="2797810" y="0"/>
                              </a:lnTo>
                              <a:close/>
                            </a:path>
                          </a:pathLst>
                        </a:custGeom>
                        <a:noFill/>
                        <a:ln>
                          <a:noFill/>
                        </a:ln>
                      </wps:spPr>
                      <wps:txbx>
                        <w:txbxContent>
                          <w:p w14:paraId="43742CAD" w14:textId="77777777" w:rsidR="008413EF" w:rsidRDefault="00000000">
                            <w:pPr>
                              <w:spacing w:line="240" w:lineRule="auto"/>
                              <w:jc w:val="center"/>
                              <w:textDirection w:val="btLr"/>
                            </w:pPr>
                            <w:r>
                              <w:rPr>
                                <w:rFonts w:ascii="Play" w:eastAsia="Play" w:hAnsi="Play" w:cs="Play"/>
                                <w:color w:val="156082"/>
                                <w:sz w:val="70"/>
                              </w:rPr>
                              <w:t>Arquitectura de software</w:t>
                            </w:r>
                          </w:p>
                          <w:p w14:paraId="5AE2B2F3" w14:textId="77777777" w:rsidR="008413EF" w:rsidRDefault="00000000">
                            <w:pPr>
                              <w:spacing w:line="258" w:lineRule="auto"/>
                              <w:jc w:val="center"/>
                              <w:textDirection w:val="btLr"/>
                            </w:pPr>
                            <w:r>
                              <w:rPr>
                                <w:rFonts w:ascii="Play" w:eastAsia="Play" w:hAnsi="Play" w:cs="Play"/>
                                <w:color w:val="0E2841"/>
                                <w:sz w:val="32"/>
                              </w:rPr>
                              <w:t>MODELO 4+1</w:t>
                            </w:r>
                          </w:p>
                          <w:p w14:paraId="45F806C5" w14:textId="77777777" w:rsidR="008413EF" w:rsidRDefault="00000000">
                            <w:pPr>
                              <w:spacing w:line="258" w:lineRule="auto"/>
                              <w:jc w:val="center"/>
                              <w:textDirection w:val="btLr"/>
                            </w:pPr>
                            <w:r>
                              <w:rPr>
                                <w:rFonts w:ascii="Play" w:eastAsia="Play" w:hAnsi="Play" w:cs="Play"/>
                                <w:color w:val="0E2841"/>
                                <w:sz w:val="32"/>
                              </w:rPr>
                              <w:t>PETSPASEADORES</w:t>
                            </w:r>
                          </w:p>
                        </w:txbxContent>
                      </wps:txbx>
                      <wps:bodyPr spcFirstLastPara="1" wrap="square" lIns="114300" tIns="0" rIns="11430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1489238</wp:posOffset>
                </wp:positionH>
                <wp:positionV relativeFrom="page">
                  <wp:posOffset>1297876</wp:posOffset>
                </wp:positionV>
                <wp:extent cx="4584327" cy="4059937"/>
                <wp:effectExtent b="0" l="0" r="0" t="0"/>
                <wp:wrapNone/>
                <wp:docPr id="2091158840"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4584327" cy="4059937"/>
                        </a:xfrm>
                        <a:prstGeom prst="rect"/>
                        <a:ln/>
                      </pic:spPr>
                    </pic:pic>
                  </a:graphicData>
                </a:graphic>
              </wp:anchor>
            </w:drawing>
          </mc:Fallback>
        </mc:AlternateContent>
      </w:r>
    </w:p>
    <w:p w14:paraId="16D0CAF8" w14:textId="77777777" w:rsidR="008413EF" w:rsidRDefault="00000000">
      <w:pPr>
        <w:rPr>
          <w:rFonts w:ascii="Play" w:eastAsia="Play" w:hAnsi="Play" w:cs="Play"/>
          <w:smallCaps/>
          <w:color w:val="156082"/>
          <w:sz w:val="72"/>
          <w:szCs w:val="72"/>
        </w:rPr>
      </w:pPr>
      <w:r>
        <w:rPr>
          <w:noProof/>
        </w:rPr>
        <mc:AlternateContent>
          <mc:Choice Requires="wpg">
            <w:drawing>
              <wp:anchor distT="0" distB="0" distL="114300" distR="114300" simplePos="0" relativeHeight="251659264" behindDoc="0" locked="0" layoutInCell="1" hidden="0" allowOverlap="1" wp14:anchorId="6FE210C4" wp14:editId="4EAA25D0">
                <wp:simplePos x="0" y="0"/>
                <wp:positionH relativeFrom="page">
                  <wp:posOffset>1698788</wp:posOffset>
                </wp:positionH>
                <wp:positionV relativeFrom="page">
                  <wp:posOffset>3019744</wp:posOffset>
                </wp:positionV>
                <wp:extent cx="4162425" cy="209550"/>
                <wp:effectExtent l="0" t="0" r="0" b="0"/>
                <wp:wrapNone/>
                <wp:docPr id="2091158839" name="Rectángulo 2091158839"/>
                <wp:cNvGraphicFramePr/>
                <a:graphic xmlns:a="http://schemas.openxmlformats.org/drawingml/2006/main">
                  <a:graphicData uri="http://schemas.microsoft.com/office/word/2010/wordprocessingShape">
                    <wps:wsp>
                      <wps:cNvSpPr/>
                      <wps:spPr>
                        <a:xfrm>
                          <a:off x="3903280" y="3715865"/>
                          <a:ext cx="2885440" cy="128270"/>
                        </a:xfrm>
                        <a:prstGeom prst="rect">
                          <a:avLst/>
                        </a:prstGeom>
                        <a:solidFill>
                          <a:srgbClr val="156082"/>
                        </a:solidFill>
                        <a:ln>
                          <a:noFill/>
                        </a:ln>
                      </wps:spPr>
                      <wps:txbx>
                        <w:txbxContent>
                          <w:p w14:paraId="472ABE75" w14:textId="77777777" w:rsidR="008413EF" w:rsidRDefault="008413E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1698788</wp:posOffset>
                </wp:positionH>
                <wp:positionV relativeFrom="page">
                  <wp:posOffset>3019744</wp:posOffset>
                </wp:positionV>
                <wp:extent cx="4162425" cy="209550"/>
                <wp:effectExtent b="0" l="0" r="0" t="0"/>
                <wp:wrapNone/>
                <wp:docPr id="2091158839"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4162425" cy="20955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70798B14" wp14:editId="01D97B66">
                <wp:simplePos x="0" y="0"/>
                <wp:positionH relativeFrom="page">
                  <wp:posOffset>3202624</wp:posOffset>
                </wp:positionH>
                <wp:positionV relativeFrom="page">
                  <wp:posOffset>3114994</wp:posOffset>
                </wp:positionV>
                <wp:extent cx="2835910" cy="306705"/>
                <wp:effectExtent l="0" t="0" r="0" b="0"/>
                <wp:wrapSquare wrapText="bothSides" distT="0" distB="0" distL="114300" distR="114300"/>
                <wp:docPr id="2091158841" name="Forma libre: forma 2091158841"/>
                <wp:cNvGraphicFramePr/>
                <a:graphic xmlns:a="http://schemas.openxmlformats.org/drawingml/2006/main">
                  <a:graphicData uri="http://schemas.microsoft.com/office/word/2010/wordprocessingShape">
                    <wps:wsp>
                      <wps:cNvSpPr/>
                      <wps:spPr>
                        <a:xfrm>
                          <a:off x="3942333" y="3640935"/>
                          <a:ext cx="2807335" cy="278130"/>
                        </a:xfrm>
                        <a:custGeom>
                          <a:avLst/>
                          <a:gdLst/>
                          <a:ahLst/>
                          <a:cxnLst/>
                          <a:rect l="l" t="t" r="r" b="b"/>
                          <a:pathLst>
                            <a:path w="2797810" h="268605" extrusionOk="0">
                              <a:moveTo>
                                <a:pt x="0" y="0"/>
                              </a:moveTo>
                              <a:lnTo>
                                <a:pt x="0" y="268605"/>
                              </a:lnTo>
                              <a:lnTo>
                                <a:pt x="2797810" y="268605"/>
                              </a:lnTo>
                              <a:lnTo>
                                <a:pt x="2797810" y="0"/>
                              </a:lnTo>
                              <a:close/>
                            </a:path>
                          </a:pathLst>
                        </a:custGeom>
                        <a:noFill/>
                        <a:ln>
                          <a:noFill/>
                        </a:ln>
                      </wps:spPr>
                      <wps:txbx>
                        <w:txbxContent>
                          <w:p w14:paraId="28008F97" w14:textId="77777777" w:rsidR="008413EF" w:rsidRDefault="008413EF">
                            <w:pPr>
                              <w:spacing w:after="0" w:line="240" w:lineRule="auto"/>
                              <w:textDirection w:val="btLr"/>
                            </w:pPr>
                          </w:p>
                        </w:txbxContent>
                      </wps:txbx>
                      <wps:bodyPr spcFirstLastPara="1" wrap="square" lIns="114300" tIns="0" rIns="114300" bIns="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3202624</wp:posOffset>
                </wp:positionH>
                <wp:positionV relativeFrom="page">
                  <wp:posOffset>3114994</wp:posOffset>
                </wp:positionV>
                <wp:extent cx="2835910" cy="306705"/>
                <wp:effectExtent b="0" l="0" r="0" t="0"/>
                <wp:wrapSquare wrapText="bothSides" distB="0" distT="0" distL="114300" distR="114300"/>
                <wp:docPr id="2091158841"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2835910" cy="306705"/>
                        </a:xfrm>
                        <a:prstGeom prst="rect"/>
                        <a:ln/>
                      </pic:spPr>
                    </pic:pic>
                  </a:graphicData>
                </a:graphic>
              </wp:anchor>
            </w:drawing>
          </mc:Fallback>
        </mc:AlternateContent>
      </w:r>
      <w:r>
        <w:br w:type="page"/>
      </w:r>
    </w:p>
    <w:p w14:paraId="63073FB8" w14:textId="77777777" w:rsidR="008413EF" w:rsidRDefault="00000000">
      <w:pPr>
        <w:pStyle w:val="Ttulo"/>
        <w:jc w:val="center"/>
      </w:pPr>
      <w:bookmarkStart w:id="1" w:name="_heading=h.blx37dnc8a6v" w:colFirst="0" w:colLast="0"/>
      <w:bookmarkEnd w:id="1"/>
      <w:r>
        <w:lastRenderedPageBreak/>
        <w:t>Tabla de contenidos</w:t>
      </w:r>
    </w:p>
    <w:p w14:paraId="28245574" w14:textId="77777777" w:rsidR="008413EF" w:rsidRDefault="008413EF"/>
    <w:p w14:paraId="14EF144A" w14:textId="77777777" w:rsidR="008413EF" w:rsidRDefault="008413EF"/>
    <w:sdt>
      <w:sdtPr>
        <w:id w:val="-501438296"/>
        <w:docPartObj>
          <w:docPartGallery w:val="Table of Contents"/>
          <w:docPartUnique/>
        </w:docPartObj>
      </w:sdtPr>
      <w:sdtContent>
        <w:p w14:paraId="32EA29DC" w14:textId="77777777" w:rsidR="008413EF"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elshb7okz1td">
            <w:r>
              <w:rPr>
                <w:rFonts w:ascii="Arial" w:eastAsia="Arial" w:hAnsi="Arial" w:cs="Arial"/>
                <w:b/>
                <w:color w:val="000000"/>
              </w:rPr>
              <w:t>Introducción</w:t>
            </w:r>
            <w:r>
              <w:rPr>
                <w:rFonts w:ascii="Arial" w:eastAsia="Arial" w:hAnsi="Arial" w:cs="Arial"/>
                <w:b/>
                <w:color w:val="000000"/>
              </w:rPr>
              <w:tab/>
              <w:t>2</w:t>
            </w:r>
          </w:hyperlink>
        </w:p>
        <w:p w14:paraId="5C54A1A1" w14:textId="77777777" w:rsidR="008413EF" w:rsidRDefault="00000000">
          <w:pPr>
            <w:widowControl w:val="0"/>
            <w:tabs>
              <w:tab w:val="right" w:pos="12000"/>
            </w:tabs>
            <w:spacing w:before="60" w:after="0" w:line="240" w:lineRule="auto"/>
            <w:rPr>
              <w:rFonts w:ascii="Arial" w:eastAsia="Arial" w:hAnsi="Arial" w:cs="Arial"/>
              <w:b/>
              <w:color w:val="000000"/>
            </w:rPr>
          </w:pPr>
          <w:hyperlink w:anchor="_heading=h.1hqbtn20bdno">
            <w:r>
              <w:rPr>
                <w:b/>
                <w:color w:val="000000"/>
              </w:rPr>
              <w:t>Modelo 4+1</w:t>
            </w:r>
            <w:r>
              <w:rPr>
                <w:b/>
                <w:color w:val="000000"/>
              </w:rPr>
              <w:tab/>
              <w:t>3</w:t>
            </w:r>
          </w:hyperlink>
        </w:p>
        <w:p w14:paraId="35C98CFC" w14:textId="77777777" w:rsidR="008413EF" w:rsidRDefault="00000000">
          <w:pPr>
            <w:widowControl w:val="0"/>
            <w:tabs>
              <w:tab w:val="right" w:pos="12000"/>
            </w:tabs>
            <w:spacing w:before="60" w:after="0" w:line="240" w:lineRule="auto"/>
            <w:ind w:left="360"/>
            <w:rPr>
              <w:rFonts w:ascii="Arial" w:eastAsia="Arial" w:hAnsi="Arial" w:cs="Arial"/>
              <w:color w:val="000000"/>
            </w:rPr>
          </w:pPr>
          <w:hyperlink w:anchor="_heading=h.sln732v85pui">
            <w:r>
              <w:rPr>
                <w:b/>
                <w:color w:val="000000"/>
              </w:rPr>
              <w:t>Vista de Escenarios</w:t>
            </w:r>
            <w:r>
              <w:rPr>
                <w:b/>
                <w:color w:val="000000"/>
              </w:rPr>
              <w:tab/>
              <w:t>4</w:t>
            </w:r>
          </w:hyperlink>
        </w:p>
        <w:p w14:paraId="10325DD1" w14:textId="77777777" w:rsidR="008413EF" w:rsidRDefault="00000000">
          <w:pPr>
            <w:widowControl w:val="0"/>
            <w:tabs>
              <w:tab w:val="right" w:pos="12000"/>
            </w:tabs>
            <w:spacing w:before="60" w:after="0" w:line="240" w:lineRule="auto"/>
            <w:ind w:left="720"/>
            <w:rPr>
              <w:rFonts w:ascii="Arial" w:eastAsia="Arial" w:hAnsi="Arial" w:cs="Arial"/>
              <w:color w:val="000000"/>
            </w:rPr>
          </w:pPr>
          <w:hyperlink w:anchor="_heading=h.xccj1r8xrldw">
            <w:r>
              <w:rPr>
                <w:rFonts w:ascii="Arial" w:eastAsia="Arial" w:hAnsi="Arial" w:cs="Arial"/>
                <w:color w:val="000000"/>
              </w:rPr>
              <w:t>Diagrama de Casos de Uso</w:t>
            </w:r>
            <w:r>
              <w:rPr>
                <w:rFonts w:ascii="Arial" w:eastAsia="Arial" w:hAnsi="Arial" w:cs="Arial"/>
                <w:color w:val="000000"/>
              </w:rPr>
              <w:tab/>
              <w:t>4</w:t>
            </w:r>
          </w:hyperlink>
        </w:p>
        <w:p w14:paraId="7745CC3A" w14:textId="77777777" w:rsidR="008413EF" w:rsidRDefault="00000000">
          <w:pPr>
            <w:widowControl w:val="0"/>
            <w:tabs>
              <w:tab w:val="right" w:pos="12000"/>
            </w:tabs>
            <w:spacing w:before="60" w:after="0" w:line="240" w:lineRule="auto"/>
            <w:ind w:left="720"/>
            <w:rPr>
              <w:rFonts w:ascii="Arial" w:eastAsia="Arial" w:hAnsi="Arial" w:cs="Arial"/>
              <w:color w:val="000000"/>
            </w:rPr>
          </w:pPr>
          <w:hyperlink w:anchor="_heading=h.rg0xf0ecqe7i">
            <w:r>
              <w:rPr>
                <w:b/>
                <w:color w:val="000000"/>
              </w:rPr>
              <w:t>Vista Lógica</w:t>
            </w:r>
            <w:r>
              <w:rPr>
                <w:b/>
                <w:color w:val="000000"/>
              </w:rPr>
              <w:tab/>
              <w:t>6</w:t>
            </w:r>
          </w:hyperlink>
        </w:p>
        <w:p w14:paraId="4BB8BAD7" w14:textId="77777777" w:rsidR="008413EF" w:rsidRDefault="00000000">
          <w:pPr>
            <w:widowControl w:val="0"/>
            <w:tabs>
              <w:tab w:val="right" w:pos="12000"/>
            </w:tabs>
            <w:spacing w:before="60" w:after="0" w:line="240" w:lineRule="auto"/>
            <w:ind w:left="720"/>
            <w:rPr>
              <w:rFonts w:ascii="Arial" w:eastAsia="Arial" w:hAnsi="Arial" w:cs="Arial"/>
              <w:color w:val="000000"/>
            </w:rPr>
          </w:pPr>
          <w:hyperlink w:anchor="_heading=h.89m40or2je28">
            <w:r>
              <w:rPr>
                <w:color w:val="000000"/>
              </w:rPr>
              <w:t>Diagrama de Clases</w:t>
            </w:r>
            <w:r>
              <w:rPr>
                <w:color w:val="000000"/>
              </w:rPr>
              <w:tab/>
              <w:t>6</w:t>
            </w:r>
          </w:hyperlink>
        </w:p>
        <w:p w14:paraId="08E4A7FF" w14:textId="77777777" w:rsidR="008413EF" w:rsidRDefault="00000000">
          <w:pPr>
            <w:widowControl w:val="0"/>
            <w:tabs>
              <w:tab w:val="right" w:pos="12000"/>
            </w:tabs>
            <w:spacing w:before="60" w:after="0" w:line="240" w:lineRule="auto"/>
            <w:ind w:left="720"/>
            <w:rPr>
              <w:rFonts w:ascii="Arial" w:eastAsia="Arial" w:hAnsi="Arial" w:cs="Arial"/>
              <w:color w:val="000000"/>
            </w:rPr>
          </w:pPr>
          <w:hyperlink w:anchor="_heading=h.9sdy7sevrh9a">
            <w:r>
              <w:rPr>
                <w:color w:val="000000"/>
              </w:rPr>
              <w:t>Diagrama de Secuencia</w:t>
            </w:r>
            <w:r>
              <w:rPr>
                <w:color w:val="000000"/>
              </w:rPr>
              <w:tab/>
              <w:t>7</w:t>
            </w:r>
          </w:hyperlink>
        </w:p>
        <w:p w14:paraId="470D859A" w14:textId="77777777" w:rsidR="008413EF" w:rsidRDefault="00000000">
          <w:pPr>
            <w:widowControl w:val="0"/>
            <w:tabs>
              <w:tab w:val="right" w:pos="12000"/>
            </w:tabs>
            <w:spacing w:before="60" w:after="0" w:line="240" w:lineRule="auto"/>
            <w:ind w:left="1080"/>
            <w:rPr>
              <w:rFonts w:ascii="Arial" w:eastAsia="Arial" w:hAnsi="Arial" w:cs="Arial"/>
              <w:color w:val="000000"/>
            </w:rPr>
          </w:pPr>
          <w:hyperlink w:anchor="_heading=">
            <w:r>
              <w:rPr>
                <w:rFonts w:ascii="Arial" w:eastAsia="Arial" w:hAnsi="Arial" w:cs="Arial"/>
                <w:color w:val="000000"/>
              </w:rPr>
              <w:t>Épica 1: Gestión de Usuarios y Autenticación</w:t>
            </w:r>
            <w:r>
              <w:rPr>
                <w:rFonts w:ascii="Arial" w:eastAsia="Arial" w:hAnsi="Arial" w:cs="Arial"/>
                <w:color w:val="000000"/>
              </w:rPr>
              <w:tab/>
              <w:t>7</w:t>
            </w:r>
          </w:hyperlink>
        </w:p>
        <w:p w14:paraId="6CCB45FA" w14:textId="77777777" w:rsidR="008413EF" w:rsidRDefault="00000000">
          <w:pPr>
            <w:widowControl w:val="0"/>
            <w:tabs>
              <w:tab w:val="right" w:pos="12000"/>
            </w:tabs>
            <w:spacing w:before="60" w:after="0" w:line="240" w:lineRule="auto"/>
            <w:ind w:left="1080"/>
            <w:rPr>
              <w:rFonts w:ascii="Arial" w:eastAsia="Arial" w:hAnsi="Arial" w:cs="Arial"/>
              <w:color w:val="000000"/>
            </w:rPr>
          </w:pPr>
          <w:hyperlink w:anchor="_heading=">
            <w:r>
              <w:rPr>
                <w:rFonts w:ascii="Arial" w:eastAsia="Arial" w:hAnsi="Arial" w:cs="Arial"/>
                <w:color w:val="000000"/>
              </w:rPr>
              <w:t>Épica 2: Perfil y Gestión de Información Personal</w:t>
            </w:r>
            <w:r>
              <w:rPr>
                <w:rFonts w:ascii="Arial" w:eastAsia="Arial" w:hAnsi="Arial" w:cs="Arial"/>
                <w:color w:val="000000"/>
              </w:rPr>
              <w:tab/>
              <w:t>8</w:t>
            </w:r>
          </w:hyperlink>
        </w:p>
        <w:p w14:paraId="4D486A47" w14:textId="77777777" w:rsidR="008413EF" w:rsidRDefault="00000000">
          <w:pPr>
            <w:widowControl w:val="0"/>
            <w:tabs>
              <w:tab w:val="right" w:pos="12000"/>
            </w:tabs>
            <w:spacing w:before="60" w:after="0" w:line="240" w:lineRule="auto"/>
            <w:ind w:left="1080"/>
            <w:rPr>
              <w:rFonts w:ascii="Arial" w:eastAsia="Arial" w:hAnsi="Arial" w:cs="Arial"/>
              <w:color w:val="000000"/>
            </w:rPr>
          </w:pPr>
          <w:hyperlink w:anchor="_heading=">
            <w:r>
              <w:rPr>
                <w:rFonts w:ascii="Arial" w:eastAsia="Arial" w:hAnsi="Arial" w:cs="Arial"/>
                <w:color w:val="000000"/>
              </w:rPr>
              <w:t>Épica 3: Búsqueda y Visualización de Servicios</w:t>
            </w:r>
            <w:r>
              <w:rPr>
                <w:rFonts w:ascii="Arial" w:eastAsia="Arial" w:hAnsi="Arial" w:cs="Arial"/>
                <w:color w:val="000000"/>
              </w:rPr>
              <w:tab/>
              <w:t>9</w:t>
            </w:r>
          </w:hyperlink>
        </w:p>
        <w:p w14:paraId="6E21F357" w14:textId="77777777" w:rsidR="008413EF" w:rsidRDefault="00000000">
          <w:pPr>
            <w:widowControl w:val="0"/>
            <w:tabs>
              <w:tab w:val="right" w:pos="12000"/>
            </w:tabs>
            <w:spacing w:before="60" w:after="0" w:line="240" w:lineRule="auto"/>
            <w:ind w:left="1080"/>
            <w:rPr>
              <w:rFonts w:ascii="Arial" w:eastAsia="Arial" w:hAnsi="Arial" w:cs="Arial"/>
              <w:color w:val="000000"/>
            </w:rPr>
          </w:pPr>
          <w:hyperlink w:anchor="_heading=">
            <w:r>
              <w:rPr>
                <w:rFonts w:ascii="Arial" w:eastAsia="Arial" w:hAnsi="Arial" w:cs="Arial"/>
                <w:color w:val="000000"/>
              </w:rPr>
              <w:t>Épica 4: Gestión de Reservas y Servicios</w:t>
            </w:r>
            <w:r>
              <w:rPr>
                <w:rFonts w:ascii="Arial" w:eastAsia="Arial" w:hAnsi="Arial" w:cs="Arial"/>
                <w:color w:val="000000"/>
              </w:rPr>
              <w:tab/>
              <w:t>10</w:t>
            </w:r>
          </w:hyperlink>
        </w:p>
        <w:p w14:paraId="278150BC" w14:textId="77777777" w:rsidR="008413EF" w:rsidRDefault="00000000">
          <w:pPr>
            <w:widowControl w:val="0"/>
            <w:tabs>
              <w:tab w:val="right" w:pos="12000"/>
            </w:tabs>
            <w:spacing w:before="60" w:after="0" w:line="240" w:lineRule="auto"/>
            <w:ind w:left="1080"/>
            <w:rPr>
              <w:rFonts w:ascii="Arial" w:eastAsia="Arial" w:hAnsi="Arial" w:cs="Arial"/>
              <w:color w:val="000000"/>
            </w:rPr>
          </w:pPr>
          <w:hyperlink w:anchor="_heading=">
            <w:r>
              <w:rPr>
                <w:rFonts w:ascii="Arial" w:eastAsia="Arial" w:hAnsi="Arial" w:cs="Arial"/>
                <w:color w:val="000000"/>
              </w:rPr>
              <w:t>Épica 5: Notificaciones y Confirmaciones de Servicio</w:t>
            </w:r>
            <w:r>
              <w:rPr>
                <w:rFonts w:ascii="Arial" w:eastAsia="Arial" w:hAnsi="Arial" w:cs="Arial"/>
                <w:color w:val="000000"/>
              </w:rPr>
              <w:tab/>
              <w:t>12</w:t>
            </w:r>
          </w:hyperlink>
        </w:p>
        <w:p w14:paraId="27030727" w14:textId="77777777" w:rsidR="008413EF" w:rsidRDefault="00000000">
          <w:pPr>
            <w:widowControl w:val="0"/>
            <w:tabs>
              <w:tab w:val="right" w:pos="12000"/>
            </w:tabs>
            <w:spacing w:before="60" w:after="0" w:line="240" w:lineRule="auto"/>
            <w:ind w:left="1080"/>
            <w:rPr>
              <w:rFonts w:ascii="Arial" w:eastAsia="Arial" w:hAnsi="Arial" w:cs="Arial"/>
              <w:color w:val="000000"/>
            </w:rPr>
          </w:pPr>
          <w:hyperlink w:anchor="_heading=">
            <w:r>
              <w:rPr>
                <w:rFonts w:ascii="Arial" w:eastAsia="Arial" w:hAnsi="Arial" w:cs="Arial"/>
                <w:color w:val="000000"/>
              </w:rPr>
              <w:t>Épica 6: Evaluación y Pagos</w:t>
            </w:r>
            <w:r>
              <w:rPr>
                <w:rFonts w:ascii="Arial" w:eastAsia="Arial" w:hAnsi="Arial" w:cs="Arial"/>
                <w:color w:val="000000"/>
              </w:rPr>
              <w:tab/>
              <w:t>13</w:t>
            </w:r>
          </w:hyperlink>
        </w:p>
        <w:p w14:paraId="3A362841" w14:textId="77777777" w:rsidR="008413EF" w:rsidRDefault="00000000">
          <w:pPr>
            <w:widowControl w:val="0"/>
            <w:tabs>
              <w:tab w:val="right" w:pos="12000"/>
            </w:tabs>
            <w:spacing w:before="60" w:after="0" w:line="240" w:lineRule="auto"/>
            <w:ind w:left="1080"/>
            <w:rPr>
              <w:rFonts w:ascii="Arial" w:eastAsia="Arial" w:hAnsi="Arial" w:cs="Arial"/>
              <w:color w:val="000000"/>
            </w:rPr>
          </w:pPr>
          <w:hyperlink w:anchor="_heading=">
            <w:r>
              <w:rPr>
                <w:rFonts w:ascii="Arial" w:eastAsia="Arial" w:hAnsi="Arial" w:cs="Arial"/>
                <w:color w:val="000000"/>
              </w:rPr>
              <w:t>Épica 7: Gestión de incidencias</w:t>
            </w:r>
            <w:r>
              <w:rPr>
                <w:rFonts w:ascii="Arial" w:eastAsia="Arial" w:hAnsi="Arial" w:cs="Arial"/>
                <w:color w:val="000000"/>
              </w:rPr>
              <w:tab/>
              <w:t>15</w:t>
            </w:r>
          </w:hyperlink>
        </w:p>
        <w:p w14:paraId="4AB30B39" w14:textId="77777777" w:rsidR="008413EF" w:rsidRDefault="00000000">
          <w:pPr>
            <w:widowControl w:val="0"/>
            <w:tabs>
              <w:tab w:val="right" w:pos="12000"/>
            </w:tabs>
            <w:spacing w:before="60" w:after="0" w:line="240" w:lineRule="auto"/>
            <w:ind w:left="1080"/>
            <w:rPr>
              <w:rFonts w:ascii="Arial" w:eastAsia="Arial" w:hAnsi="Arial" w:cs="Arial"/>
              <w:color w:val="000000"/>
            </w:rPr>
          </w:pPr>
          <w:hyperlink w:anchor="_heading=">
            <w:r>
              <w:rPr>
                <w:rFonts w:ascii="Arial" w:eastAsia="Arial" w:hAnsi="Arial" w:cs="Arial"/>
                <w:color w:val="000000"/>
              </w:rPr>
              <w:t>Épica 8: Administración y Gestión del Sistema</w:t>
            </w:r>
            <w:r>
              <w:rPr>
                <w:rFonts w:ascii="Arial" w:eastAsia="Arial" w:hAnsi="Arial" w:cs="Arial"/>
                <w:color w:val="000000"/>
              </w:rPr>
              <w:tab/>
              <w:t>16</w:t>
            </w:r>
          </w:hyperlink>
        </w:p>
        <w:p w14:paraId="51C259BB" w14:textId="77777777" w:rsidR="008413EF" w:rsidRDefault="00000000">
          <w:pPr>
            <w:widowControl w:val="0"/>
            <w:tabs>
              <w:tab w:val="right" w:pos="12000"/>
            </w:tabs>
            <w:spacing w:before="60" w:after="0" w:line="240" w:lineRule="auto"/>
            <w:ind w:left="720"/>
            <w:rPr>
              <w:rFonts w:ascii="Arial" w:eastAsia="Arial" w:hAnsi="Arial" w:cs="Arial"/>
              <w:color w:val="000000"/>
            </w:rPr>
          </w:pPr>
          <w:hyperlink w:anchor="_heading=h.joow4hle7qtc">
            <w:r>
              <w:rPr>
                <w:color w:val="000000"/>
              </w:rPr>
              <w:t>Diagrama de Comunicación</w:t>
            </w:r>
            <w:r>
              <w:rPr>
                <w:color w:val="000000"/>
              </w:rPr>
              <w:tab/>
              <w:t>17</w:t>
            </w:r>
          </w:hyperlink>
        </w:p>
        <w:p w14:paraId="27F9347A" w14:textId="77777777" w:rsidR="008413EF" w:rsidRDefault="00000000">
          <w:pPr>
            <w:widowControl w:val="0"/>
            <w:tabs>
              <w:tab w:val="right" w:pos="12000"/>
            </w:tabs>
            <w:spacing w:before="60" w:after="0" w:line="240" w:lineRule="auto"/>
            <w:ind w:left="360"/>
            <w:rPr>
              <w:rFonts w:ascii="Arial" w:eastAsia="Arial" w:hAnsi="Arial" w:cs="Arial"/>
              <w:color w:val="000000"/>
            </w:rPr>
          </w:pPr>
          <w:hyperlink w:anchor="_heading=h.aolc15xw04xc">
            <w:r>
              <w:rPr>
                <w:b/>
                <w:color w:val="000000"/>
              </w:rPr>
              <w:t>Vista de despliegue</w:t>
            </w:r>
            <w:r>
              <w:rPr>
                <w:b/>
                <w:color w:val="000000"/>
              </w:rPr>
              <w:tab/>
              <w:t>17</w:t>
            </w:r>
          </w:hyperlink>
        </w:p>
        <w:p w14:paraId="1E5EE21F" w14:textId="77777777" w:rsidR="008413EF" w:rsidRDefault="00000000">
          <w:pPr>
            <w:widowControl w:val="0"/>
            <w:tabs>
              <w:tab w:val="right" w:pos="12000"/>
            </w:tabs>
            <w:spacing w:before="60" w:after="0" w:line="240" w:lineRule="auto"/>
            <w:ind w:left="720"/>
          </w:pPr>
          <w:hyperlink w:anchor="_heading=h.refp77v2rv8c">
            <w:r>
              <w:rPr>
                <w:rFonts w:ascii="Arial" w:eastAsia="Arial" w:hAnsi="Arial" w:cs="Arial"/>
                <w:color w:val="000000"/>
              </w:rPr>
              <w:t>Diagrama de Componentes Diagrama</w:t>
            </w:r>
          </w:hyperlink>
        </w:p>
        <w:p w14:paraId="391582C6" w14:textId="77777777" w:rsidR="008413EF" w:rsidRDefault="00000000">
          <w:pPr>
            <w:widowControl w:val="0"/>
            <w:tabs>
              <w:tab w:val="right" w:pos="12000"/>
            </w:tabs>
            <w:spacing w:before="60" w:after="0" w:line="240" w:lineRule="auto"/>
            <w:ind w:left="720"/>
            <w:rPr>
              <w:rFonts w:ascii="Arial" w:eastAsia="Arial" w:hAnsi="Arial" w:cs="Arial"/>
              <w:color w:val="000000"/>
            </w:rPr>
          </w:pPr>
          <w:hyperlink w:anchor="_heading=h.1z14v3yp2gna">
            <w:r>
              <w:rPr>
                <w:rFonts w:ascii="Arial" w:eastAsia="Arial" w:hAnsi="Arial" w:cs="Arial"/>
                <w:color w:val="000000"/>
              </w:rPr>
              <w:t>Diagrama de Paquetes</w:t>
            </w:r>
            <w:r>
              <w:rPr>
                <w:rFonts w:ascii="Arial" w:eastAsia="Arial" w:hAnsi="Arial" w:cs="Arial"/>
                <w:color w:val="000000"/>
              </w:rPr>
              <w:tab/>
              <w:t>18</w:t>
            </w:r>
          </w:hyperlink>
        </w:p>
        <w:p w14:paraId="0946B2A9" w14:textId="77777777" w:rsidR="008413EF" w:rsidRDefault="00000000">
          <w:pPr>
            <w:widowControl w:val="0"/>
            <w:tabs>
              <w:tab w:val="right" w:pos="12000"/>
            </w:tabs>
            <w:spacing w:before="60" w:after="0" w:line="240" w:lineRule="auto"/>
            <w:ind w:left="360"/>
            <w:rPr>
              <w:rFonts w:ascii="Arial" w:eastAsia="Arial" w:hAnsi="Arial" w:cs="Arial"/>
              <w:color w:val="000000"/>
            </w:rPr>
          </w:pPr>
          <w:hyperlink w:anchor="_heading=h.f11onnyreyj0">
            <w:r>
              <w:rPr>
                <w:b/>
                <w:color w:val="000000"/>
              </w:rPr>
              <w:t>Vista de Procesos</w:t>
            </w:r>
            <w:r>
              <w:rPr>
                <w:b/>
                <w:color w:val="000000"/>
              </w:rPr>
              <w:tab/>
              <w:t>19</w:t>
            </w:r>
          </w:hyperlink>
        </w:p>
        <w:p w14:paraId="7840B0DE" w14:textId="77777777" w:rsidR="008413EF" w:rsidRDefault="00000000">
          <w:pPr>
            <w:widowControl w:val="0"/>
            <w:tabs>
              <w:tab w:val="right" w:pos="12000"/>
            </w:tabs>
            <w:spacing w:before="60" w:after="0" w:line="240" w:lineRule="auto"/>
            <w:ind w:left="720"/>
            <w:rPr>
              <w:rFonts w:ascii="Arial" w:eastAsia="Arial" w:hAnsi="Arial" w:cs="Arial"/>
              <w:color w:val="000000"/>
            </w:rPr>
          </w:pPr>
          <w:hyperlink w:anchor="_heading=h.py56a1uk3mza">
            <w:r>
              <w:rPr>
                <w:rFonts w:ascii="Arial" w:eastAsia="Arial" w:hAnsi="Arial" w:cs="Arial"/>
                <w:color w:val="000000"/>
              </w:rPr>
              <w:t>Diagrama de Flujo</w:t>
            </w:r>
            <w:r>
              <w:rPr>
                <w:rFonts w:ascii="Arial" w:eastAsia="Arial" w:hAnsi="Arial" w:cs="Arial"/>
                <w:color w:val="000000"/>
              </w:rPr>
              <w:tab/>
              <w:t>19</w:t>
            </w:r>
          </w:hyperlink>
        </w:p>
        <w:p w14:paraId="64CE2CAF" w14:textId="77777777" w:rsidR="008413EF" w:rsidRDefault="00000000">
          <w:pPr>
            <w:widowControl w:val="0"/>
            <w:tabs>
              <w:tab w:val="right" w:pos="12000"/>
            </w:tabs>
            <w:spacing w:before="60" w:after="0" w:line="240" w:lineRule="auto"/>
            <w:ind w:left="720"/>
            <w:rPr>
              <w:rFonts w:ascii="Arial" w:eastAsia="Arial" w:hAnsi="Arial" w:cs="Arial"/>
              <w:color w:val="000000"/>
            </w:rPr>
          </w:pPr>
          <w:hyperlink w:anchor="_heading=h.dsk055hz3iks">
            <w:r>
              <w:rPr>
                <w:color w:val="000000"/>
              </w:rPr>
              <w:t>Diagrama de Actividad</w:t>
            </w:r>
            <w:r>
              <w:rPr>
                <w:color w:val="000000"/>
              </w:rPr>
              <w:tab/>
              <w:t>19</w:t>
            </w:r>
          </w:hyperlink>
        </w:p>
        <w:p w14:paraId="54950F1D" w14:textId="77777777" w:rsidR="008413EF" w:rsidRDefault="00000000">
          <w:pPr>
            <w:widowControl w:val="0"/>
            <w:tabs>
              <w:tab w:val="right" w:pos="12000"/>
            </w:tabs>
            <w:spacing w:before="60" w:after="0" w:line="240" w:lineRule="auto"/>
            <w:ind w:left="360"/>
            <w:rPr>
              <w:rFonts w:ascii="Arial" w:eastAsia="Arial" w:hAnsi="Arial" w:cs="Arial"/>
              <w:color w:val="000000"/>
            </w:rPr>
          </w:pPr>
          <w:hyperlink w:anchor="_heading=h.u5gz2zt188ok">
            <w:r>
              <w:rPr>
                <w:rFonts w:ascii="Arial" w:eastAsia="Arial" w:hAnsi="Arial" w:cs="Arial"/>
                <w:color w:val="000000"/>
              </w:rPr>
              <w:t>Vista de Física</w:t>
            </w:r>
            <w:r>
              <w:rPr>
                <w:rFonts w:ascii="Arial" w:eastAsia="Arial" w:hAnsi="Arial" w:cs="Arial"/>
                <w:color w:val="000000"/>
              </w:rPr>
              <w:tab/>
              <w:t>20</w:t>
            </w:r>
          </w:hyperlink>
        </w:p>
        <w:p w14:paraId="7571A7B2" w14:textId="77777777" w:rsidR="008413EF" w:rsidRDefault="00000000">
          <w:pPr>
            <w:widowControl w:val="0"/>
            <w:tabs>
              <w:tab w:val="right" w:pos="12000"/>
            </w:tabs>
            <w:spacing w:before="60" w:after="0" w:line="240" w:lineRule="auto"/>
            <w:ind w:left="720"/>
            <w:rPr>
              <w:rFonts w:ascii="Arial" w:eastAsia="Arial" w:hAnsi="Arial" w:cs="Arial"/>
              <w:color w:val="000000"/>
            </w:rPr>
          </w:pPr>
          <w:hyperlink w:anchor="_heading=h.3exmuv1c646c">
            <w:r>
              <w:rPr>
                <w:color w:val="000000"/>
              </w:rPr>
              <w:t>Diagrama de Despliegue</w:t>
            </w:r>
            <w:r>
              <w:rPr>
                <w:color w:val="000000"/>
              </w:rPr>
              <w:tab/>
              <w:t>20</w:t>
            </w:r>
          </w:hyperlink>
        </w:p>
        <w:p w14:paraId="243B418A" w14:textId="7D3A1613" w:rsidR="008413EF" w:rsidRDefault="00000000">
          <w:pPr>
            <w:widowControl w:val="0"/>
            <w:tabs>
              <w:tab w:val="right" w:pos="12000"/>
            </w:tabs>
            <w:spacing w:before="60" w:after="0" w:line="240" w:lineRule="auto"/>
            <w:rPr>
              <w:rFonts w:ascii="Arial" w:eastAsia="Arial" w:hAnsi="Arial" w:cs="Arial"/>
              <w:b/>
              <w:color w:val="000000"/>
            </w:rPr>
          </w:pPr>
          <w:hyperlink w:anchor="_heading=h.ibdsx8oaw4cm">
            <w:r>
              <w:rPr>
                <w:rFonts w:ascii="Arial" w:eastAsia="Arial" w:hAnsi="Arial" w:cs="Arial"/>
                <w:b/>
                <w:color w:val="000000"/>
              </w:rPr>
              <w:tab/>
            </w:r>
          </w:hyperlink>
          <w:r>
            <w:fldChar w:fldCharType="end"/>
          </w:r>
        </w:p>
      </w:sdtContent>
    </w:sdt>
    <w:p w14:paraId="104E17F0" w14:textId="77777777" w:rsidR="008413EF" w:rsidRDefault="00000000">
      <w:pPr>
        <w:pStyle w:val="Ttulo1"/>
      </w:pPr>
      <w:bookmarkStart w:id="2" w:name="_heading=h.uiv0xid0i98s" w:colFirst="0" w:colLast="0"/>
      <w:bookmarkEnd w:id="2"/>
      <w:r>
        <w:br/>
      </w:r>
    </w:p>
    <w:p w14:paraId="1EF90CA2" w14:textId="77777777" w:rsidR="008413EF" w:rsidRDefault="008413EF">
      <w:pPr>
        <w:pStyle w:val="Ttulo1"/>
      </w:pPr>
      <w:bookmarkStart w:id="3" w:name="_heading=h.mfp229f8jeny" w:colFirst="0" w:colLast="0"/>
      <w:bookmarkEnd w:id="3"/>
    </w:p>
    <w:p w14:paraId="53667067" w14:textId="77777777" w:rsidR="008413EF" w:rsidRDefault="008413EF">
      <w:pPr>
        <w:pStyle w:val="Ttulo1"/>
      </w:pPr>
      <w:bookmarkStart w:id="4" w:name="_heading=h.6wu2tvwikr8" w:colFirst="0" w:colLast="0"/>
      <w:bookmarkEnd w:id="4"/>
    </w:p>
    <w:p w14:paraId="1BF2F92F" w14:textId="77777777" w:rsidR="008413EF" w:rsidRDefault="008413EF"/>
    <w:p w14:paraId="534E4AC7" w14:textId="77777777" w:rsidR="008413EF" w:rsidRDefault="008413EF"/>
    <w:p w14:paraId="7D9791CD" w14:textId="77777777" w:rsidR="008413EF" w:rsidRDefault="00000000">
      <w:pPr>
        <w:pStyle w:val="Ttulo1"/>
      </w:pPr>
      <w:bookmarkStart w:id="5" w:name="_heading=h.elshb7okz1td" w:colFirst="0" w:colLast="0"/>
      <w:bookmarkEnd w:id="5"/>
      <w:r>
        <w:lastRenderedPageBreak/>
        <w:t>Introducción</w:t>
      </w:r>
    </w:p>
    <w:p w14:paraId="3AC159B0" w14:textId="77777777" w:rsidR="008413EF" w:rsidRDefault="008413EF"/>
    <w:p w14:paraId="269A844A" w14:textId="77777777" w:rsidR="008413EF" w:rsidRDefault="00000000">
      <w:pPr>
        <w:jc w:val="both"/>
        <w:rPr>
          <w:rFonts w:ascii="Calibri" w:eastAsia="Calibri" w:hAnsi="Calibri" w:cs="Calibri"/>
          <w:sz w:val="24"/>
          <w:szCs w:val="24"/>
        </w:rPr>
      </w:pPr>
      <w:r>
        <w:rPr>
          <w:rFonts w:ascii="Calibri" w:eastAsia="Calibri" w:hAnsi="Calibri" w:cs="Calibri"/>
          <w:sz w:val="24"/>
          <w:szCs w:val="24"/>
        </w:rPr>
        <w:t>Este informe detalla la implementación del Modelo 4+1 en el proyecto "Asistencia para el Paseo de Mascotas" (ATP), una solución digital para abordar la falta de seguridad y seguimiento en empresas de paseo de mascotas. El Modelo 4+1 combina cuatro vistas principales (lógica, procesos, física y desarrollo) más una vista de casos de uso para describir de manera integral la arquitectura de software de ATP. Cada vista ofrece una perspectiva única del sistema, desde su diseño lógico hasta su implementación física, facilitando así una comprensión completa y una guía efectiva para el desarrollo del proyecto.</w:t>
      </w:r>
    </w:p>
    <w:p w14:paraId="10D1CC13" w14:textId="77777777" w:rsidR="008413EF" w:rsidRDefault="00000000">
      <w:pPr>
        <w:jc w:val="both"/>
        <w:rPr>
          <w:rFonts w:ascii="Calibri" w:eastAsia="Calibri" w:hAnsi="Calibri" w:cs="Calibri"/>
          <w:sz w:val="24"/>
          <w:szCs w:val="24"/>
        </w:rPr>
      </w:pPr>
      <w:r>
        <w:rPr>
          <w:rFonts w:ascii="Calibri" w:eastAsia="Calibri" w:hAnsi="Calibri" w:cs="Calibri"/>
          <w:sz w:val="24"/>
          <w:szCs w:val="24"/>
        </w:rPr>
        <w:t>El proyecto ATP (</w:t>
      </w:r>
      <w:proofErr w:type="spellStart"/>
      <w:r>
        <w:rPr>
          <w:rFonts w:ascii="Calibri" w:eastAsia="Calibri" w:hAnsi="Calibri" w:cs="Calibri"/>
          <w:sz w:val="24"/>
          <w:szCs w:val="24"/>
        </w:rPr>
        <w:t>PetsPaseadores</w:t>
      </w:r>
      <w:proofErr w:type="spellEnd"/>
      <w:r>
        <w:rPr>
          <w:rFonts w:ascii="Calibri" w:eastAsia="Calibri" w:hAnsi="Calibri" w:cs="Calibri"/>
          <w:sz w:val="24"/>
          <w:szCs w:val="24"/>
        </w:rPr>
        <w:t>) propone abordar la problemática de la falta de seguridad, seguimiento y supervisión en empresas dedicadas al paseo de mascotas, mediante el desarrollo de una aplicación web. Esta herramienta permitirá gestionar el servicio de paseo de mascotas, ofreciendo seguimiento en tiempo real tanto para los clientes como para los paseadores. La aplicación centralizará la programación de citas, comunicación y registro de datos relevantes para cada paseo, mejorando la eficiencia operativa, aumentando la transparencia y fortaleciendo la reputación de la empresa en el mercado de servicios de cuidado de mascotas.</w:t>
      </w:r>
    </w:p>
    <w:p w14:paraId="5B8EA96D" w14:textId="77777777" w:rsidR="008413EF" w:rsidRDefault="008413EF"/>
    <w:p w14:paraId="0B06A11A" w14:textId="77777777" w:rsidR="008413EF" w:rsidRDefault="008413EF"/>
    <w:p w14:paraId="185F2882" w14:textId="77777777" w:rsidR="008413EF" w:rsidRDefault="008413EF"/>
    <w:p w14:paraId="15A1B056" w14:textId="77777777" w:rsidR="008413EF" w:rsidRDefault="008413EF"/>
    <w:p w14:paraId="76F6940D" w14:textId="77777777" w:rsidR="008413EF" w:rsidRDefault="008413EF"/>
    <w:p w14:paraId="6C9ABB7E" w14:textId="77777777" w:rsidR="008413EF" w:rsidRDefault="008413EF"/>
    <w:p w14:paraId="0717CBE2" w14:textId="77777777" w:rsidR="008413EF" w:rsidRDefault="008413EF"/>
    <w:p w14:paraId="36F5615D" w14:textId="77777777" w:rsidR="008413EF" w:rsidRDefault="008413EF"/>
    <w:p w14:paraId="7EA4F277" w14:textId="77777777" w:rsidR="008413EF" w:rsidRDefault="008413EF"/>
    <w:p w14:paraId="18F6BC97" w14:textId="77777777" w:rsidR="008413EF" w:rsidRDefault="008413EF"/>
    <w:p w14:paraId="4CAD9BFC" w14:textId="77777777" w:rsidR="008413EF" w:rsidRDefault="008413EF"/>
    <w:p w14:paraId="3B45F60D" w14:textId="77777777" w:rsidR="008413EF" w:rsidRDefault="008413EF"/>
    <w:p w14:paraId="05FD32F5" w14:textId="77777777" w:rsidR="008413EF" w:rsidRDefault="008413EF"/>
    <w:p w14:paraId="5D989980" w14:textId="77777777" w:rsidR="008413EF" w:rsidRDefault="008413EF"/>
    <w:p w14:paraId="42459BB1" w14:textId="77777777" w:rsidR="008413EF" w:rsidRDefault="008413EF"/>
    <w:p w14:paraId="0372A720" w14:textId="77777777" w:rsidR="008413EF" w:rsidRDefault="008413EF"/>
    <w:p w14:paraId="60823796" w14:textId="77777777" w:rsidR="008413EF" w:rsidRDefault="00000000">
      <w:pPr>
        <w:pStyle w:val="Ttulo1"/>
      </w:pPr>
      <w:bookmarkStart w:id="6" w:name="_heading=h.1hqbtn20bdno" w:colFirst="0" w:colLast="0"/>
      <w:bookmarkEnd w:id="6"/>
      <w:r>
        <w:lastRenderedPageBreak/>
        <w:t>Modelo 4+1</w:t>
      </w:r>
    </w:p>
    <w:p w14:paraId="7E9B61D6" w14:textId="77777777" w:rsidR="008413EF" w:rsidRDefault="008413EF"/>
    <w:p w14:paraId="2A05419C" w14:textId="77777777" w:rsidR="008413EF" w:rsidRDefault="00000000">
      <w:pPr>
        <w:jc w:val="both"/>
        <w:rPr>
          <w:rFonts w:ascii="Calibri" w:eastAsia="Calibri" w:hAnsi="Calibri" w:cs="Calibri"/>
          <w:sz w:val="24"/>
          <w:szCs w:val="24"/>
        </w:rPr>
      </w:pPr>
      <w:r>
        <w:rPr>
          <w:rFonts w:ascii="Calibri" w:eastAsia="Calibri" w:hAnsi="Calibri" w:cs="Calibri"/>
          <w:sz w:val="24"/>
          <w:szCs w:val="24"/>
        </w:rPr>
        <w:t>El Modelo 4+1 en la arquitectura de software ofrece una manera completa de describir un sistema mediante cinco perspectivas: lógica, procesos, física, desarrollo y casos de uso. Cada vista proporciona información única sobre el sistema, desde su estructura funcional hasta su implementación física y su interacción con los usuarios. Al combinar estas perspectivas, se facilita la comprensión, el diseño y el desarrollo del software, permitiendo a los diferentes interesados del proyecto colaborar de manera efectiva.</w:t>
      </w:r>
    </w:p>
    <w:p w14:paraId="26B2C2AF" w14:textId="77777777" w:rsidR="008413EF" w:rsidRDefault="008413EF">
      <w:pPr>
        <w:jc w:val="both"/>
        <w:rPr>
          <w:rFonts w:ascii="Calibri" w:eastAsia="Calibri" w:hAnsi="Calibri" w:cs="Calibri"/>
          <w:sz w:val="24"/>
          <w:szCs w:val="24"/>
        </w:rPr>
      </w:pPr>
    </w:p>
    <w:p w14:paraId="32E37237" w14:textId="77777777" w:rsidR="008413EF" w:rsidRDefault="00000000">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F5FB8B9" wp14:editId="663E3B51">
            <wp:extent cx="5492021" cy="3284229"/>
            <wp:effectExtent l="0" t="0" r="0" b="0"/>
            <wp:docPr id="20911588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92021" cy="3284229"/>
                    </a:xfrm>
                    <a:prstGeom prst="rect">
                      <a:avLst/>
                    </a:prstGeom>
                    <a:ln/>
                  </pic:spPr>
                </pic:pic>
              </a:graphicData>
            </a:graphic>
          </wp:inline>
        </w:drawing>
      </w:r>
    </w:p>
    <w:p w14:paraId="5AA17C20" w14:textId="77777777" w:rsidR="008413EF" w:rsidRDefault="008413EF">
      <w:pPr>
        <w:jc w:val="both"/>
        <w:rPr>
          <w:rFonts w:ascii="Calibri" w:eastAsia="Calibri" w:hAnsi="Calibri" w:cs="Calibri"/>
          <w:sz w:val="24"/>
          <w:szCs w:val="24"/>
        </w:rPr>
      </w:pPr>
    </w:p>
    <w:p w14:paraId="0023B0CB" w14:textId="77777777" w:rsidR="008413EF" w:rsidRDefault="00000000">
      <w:pPr>
        <w:jc w:val="both"/>
        <w:rPr>
          <w:rFonts w:ascii="Calibri" w:eastAsia="Calibri" w:hAnsi="Calibri" w:cs="Calibri"/>
          <w:sz w:val="24"/>
          <w:szCs w:val="24"/>
        </w:rPr>
      </w:pPr>
      <w:r>
        <w:rPr>
          <w:rFonts w:ascii="Calibri" w:eastAsia="Calibri" w:hAnsi="Calibri" w:cs="Calibri"/>
          <w:sz w:val="24"/>
          <w:szCs w:val="24"/>
        </w:rPr>
        <w:t>En el presente informe, se presentarán los diagramas relevantes para el proyecto APT “</w:t>
      </w:r>
      <w:proofErr w:type="spellStart"/>
      <w:r>
        <w:rPr>
          <w:rFonts w:ascii="Calibri" w:eastAsia="Calibri" w:hAnsi="Calibri" w:cs="Calibri"/>
          <w:sz w:val="24"/>
          <w:szCs w:val="24"/>
        </w:rPr>
        <w:t>PetsPaseadores</w:t>
      </w:r>
      <w:proofErr w:type="spellEnd"/>
      <w:r>
        <w:rPr>
          <w:rFonts w:ascii="Calibri" w:eastAsia="Calibri" w:hAnsi="Calibri" w:cs="Calibri"/>
          <w:sz w:val="24"/>
          <w:szCs w:val="24"/>
        </w:rPr>
        <w:t>". Estos diagramas proporcionarán una representación visual de la arquitectura de software y los procesos involucrados en la gestión del servicio de paseo de mascotas. Cada diagrama se utilizará para ilustrar aspectos específicos del proyecto, desde la estructura lógica del sistema hasta su implementación física y su interacción con los usuarios. El objetivo es proporcionar una visión clara y detallada de cómo se ha diseñado y desarrollado la solución digital para abordar la problemática identificada en el contexto del cuidado de mascotas.</w:t>
      </w:r>
    </w:p>
    <w:p w14:paraId="74421510" w14:textId="77777777" w:rsidR="008413EF" w:rsidRDefault="008413EF">
      <w:pPr>
        <w:pStyle w:val="Ttulo2"/>
      </w:pPr>
      <w:bookmarkStart w:id="7" w:name="_heading=h.12e0m19s3nk9" w:colFirst="0" w:colLast="0"/>
      <w:bookmarkEnd w:id="7"/>
    </w:p>
    <w:p w14:paraId="262F054B" w14:textId="77777777" w:rsidR="008413EF" w:rsidRDefault="008413EF"/>
    <w:p w14:paraId="74EAE77C" w14:textId="77777777" w:rsidR="008413EF" w:rsidRDefault="00000000">
      <w:pPr>
        <w:pStyle w:val="Ttulo2"/>
      </w:pPr>
      <w:bookmarkStart w:id="8" w:name="_heading=h.sln732v85pui" w:colFirst="0" w:colLast="0"/>
      <w:bookmarkEnd w:id="8"/>
      <w:r>
        <w:lastRenderedPageBreak/>
        <w:t>Vista de Escenarios</w:t>
      </w:r>
    </w:p>
    <w:p w14:paraId="72BF66B2" w14:textId="77777777" w:rsidR="008413EF" w:rsidRDefault="00000000">
      <w:r>
        <w:t>En esta sección se presentará la Vista de Escenarios, la cual se enfocará en identificar y describir los casos de uso más significativos del sistema desde el punto de vista del usuario. Se analizarán los diferentes escenarios de interacción entre los actores externos y el sistema para comprender mejor sus necesidades y requisitos.</w:t>
      </w:r>
    </w:p>
    <w:p w14:paraId="33D3B52C" w14:textId="77777777" w:rsidR="008413EF" w:rsidRDefault="00000000">
      <w:pPr>
        <w:pStyle w:val="Ttulo3"/>
      </w:pPr>
      <w:bookmarkStart w:id="9" w:name="_heading=h.xccj1r8xrldw" w:colFirst="0" w:colLast="0"/>
      <w:bookmarkEnd w:id="9"/>
      <w:r>
        <w:t>Diagrama de Casos de Uso</w:t>
      </w:r>
    </w:p>
    <w:p w14:paraId="5BDA3239" w14:textId="77777777" w:rsidR="008413EF" w:rsidRDefault="008413EF"/>
    <w:p w14:paraId="5CC59B5B" w14:textId="77777777" w:rsidR="008413EF" w:rsidRDefault="00000000">
      <w:r>
        <w:t>Visitante:</w:t>
      </w:r>
    </w:p>
    <w:p w14:paraId="23E5EC6B" w14:textId="77777777" w:rsidR="008413EF" w:rsidRDefault="00000000">
      <w:r>
        <w:rPr>
          <w:noProof/>
        </w:rPr>
        <w:drawing>
          <wp:inline distT="0" distB="0" distL="0" distR="0" wp14:anchorId="7C768669" wp14:editId="6A0F713D">
            <wp:extent cx="5407249" cy="5193072"/>
            <wp:effectExtent l="0" t="0" r="0" b="0"/>
            <wp:docPr id="2091158844"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Diagrama&#10;&#10;Descripción generada automáticamente"/>
                    <pic:cNvPicPr preferRelativeResize="0"/>
                  </pic:nvPicPr>
                  <pic:blipFill>
                    <a:blip r:embed="rId11"/>
                    <a:srcRect/>
                    <a:stretch>
                      <a:fillRect/>
                    </a:stretch>
                  </pic:blipFill>
                  <pic:spPr>
                    <a:xfrm>
                      <a:off x="0" y="0"/>
                      <a:ext cx="5407249" cy="5193072"/>
                    </a:xfrm>
                    <a:prstGeom prst="rect">
                      <a:avLst/>
                    </a:prstGeom>
                    <a:ln/>
                  </pic:spPr>
                </pic:pic>
              </a:graphicData>
            </a:graphic>
          </wp:inline>
        </w:drawing>
      </w:r>
    </w:p>
    <w:p w14:paraId="46AB9019"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EC3F702"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EE7DF17"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0666D9E"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4880E68"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29D749D"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8F73CB" w14:textId="77777777" w:rsidR="008413E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Cliente – Paseador - Administrador</w:t>
      </w:r>
    </w:p>
    <w:p w14:paraId="7359F488" w14:textId="77777777" w:rsidR="008413E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D781E2E" wp14:editId="342AAF91">
            <wp:extent cx="5420045" cy="6360481"/>
            <wp:effectExtent l="0" t="0" r="0" b="0"/>
            <wp:docPr id="2091158843" name="image3.jp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jpg" descr="Diagrama, Esquemático&#10;&#10;Descripción generada automáticamente"/>
                    <pic:cNvPicPr preferRelativeResize="0"/>
                  </pic:nvPicPr>
                  <pic:blipFill>
                    <a:blip r:embed="rId12"/>
                    <a:srcRect/>
                    <a:stretch>
                      <a:fillRect/>
                    </a:stretch>
                  </pic:blipFill>
                  <pic:spPr>
                    <a:xfrm>
                      <a:off x="0" y="0"/>
                      <a:ext cx="5420045" cy="6360481"/>
                    </a:xfrm>
                    <a:prstGeom prst="rect">
                      <a:avLst/>
                    </a:prstGeom>
                    <a:ln/>
                  </pic:spPr>
                </pic:pic>
              </a:graphicData>
            </a:graphic>
          </wp:inline>
        </w:drawing>
      </w:r>
    </w:p>
    <w:p w14:paraId="5D06F1AD" w14:textId="77777777" w:rsidR="008413EF" w:rsidRDefault="008413EF"/>
    <w:p w14:paraId="6E7265D1" w14:textId="77777777" w:rsidR="008413EF" w:rsidRDefault="008413EF"/>
    <w:p w14:paraId="35B8F950" w14:textId="77777777" w:rsidR="008413EF" w:rsidRDefault="008413EF"/>
    <w:p w14:paraId="14414B9B" w14:textId="77777777" w:rsidR="008413EF" w:rsidRDefault="008413EF"/>
    <w:p w14:paraId="27FE2F1C" w14:textId="77777777" w:rsidR="008413EF" w:rsidRDefault="008413EF"/>
    <w:p w14:paraId="5D6208AE" w14:textId="77777777" w:rsidR="008413EF" w:rsidRDefault="008413EF"/>
    <w:p w14:paraId="14F3EE4E" w14:textId="77777777" w:rsidR="008413EF" w:rsidRDefault="008413EF"/>
    <w:p w14:paraId="6D09D9CF" w14:textId="77777777" w:rsidR="008413EF" w:rsidRDefault="00000000">
      <w:pPr>
        <w:pStyle w:val="Ttulo3"/>
      </w:pPr>
      <w:bookmarkStart w:id="10" w:name="_heading=h.rg0xf0ecqe7i" w:colFirst="0" w:colLast="0"/>
      <w:bookmarkEnd w:id="10"/>
      <w:r>
        <w:lastRenderedPageBreak/>
        <w:t>Vista Lógica</w:t>
      </w:r>
    </w:p>
    <w:p w14:paraId="2DF5D23C" w14:textId="77777777" w:rsidR="008413EF" w:rsidRDefault="00000000">
      <w:r>
        <w:t>La Vista Lógica abordará la estructura interna del sistema de software, mostrando los principales componentes y sus relaciones. Se utilizarán diagramas como diagramas de clases y diagramas de secuencia para representar la organización lógica del sistema, incluyendo la estructura de datos y el flujo de control entre los componentes.</w:t>
      </w:r>
    </w:p>
    <w:p w14:paraId="4A8F2156" w14:textId="77777777" w:rsidR="008413EF" w:rsidRDefault="00000000">
      <w:pPr>
        <w:pStyle w:val="Ttulo3"/>
      </w:pPr>
      <w:bookmarkStart w:id="11" w:name="_heading=h.89m40or2je28" w:colFirst="0" w:colLast="0"/>
      <w:bookmarkEnd w:id="11"/>
      <w:r>
        <w:t>Diagrama de Clases</w:t>
      </w:r>
    </w:p>
    <w:p w14:paraId="6FFEBC67" w14:textId="77777777" w:rsidR="008413EF" w:rsidRDefault="00000000">
      <w:r>
        <w:rPr>
          <w:noProof/>
        </w:rPr>
        <w:drawing>
          <wp:inline distT="0" distB="0" distL="0" distR="0" wp14:anchorId="649E1408" wp14:editId="1F736641">
            <wp:extent cx="5400040" cy="4982210"/>
            <wp:effectExtent l="0" t="0" r="0" b="0"/>
            <wp:docPr id="2091158846" name="image12.png" descr="Diagrama, Dibujo de ingenierí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Diagrama, Dibujo de ingeniería&#10;&#10;Descripción generada automáticamente"/>
                    <pic:cNvPicPr preferRelativeResize="0"/>
                  </pic:nvPicPr>
                  <pic:blipFill>
                    <a:blip r:embed="rId13"/>
                    <a:srcRect/>
                    <a:stretch>
                      <a:fillRect/>
                    </a:stretch>
                  </pic:blipFill>
                  <pic:spPr>
                    <a:xfrm>
                      <a:off x="0" y="0"/>
                      <a:ext cx="5400040" cy="4982210"/>
                    </a:xfrm>
                    <a:prstGeom prst="rect">
                      <a:avLst/>
                    </a:prstGeom>
                    <a:ln/>
                  </pic:spPr>
                </pic:pic>
              </a:graphicData>
            </a:graphic>
          </wp:inline>
        </w:drawing>
      </w:r>
    </w:p>
    <w:p w14:paraId="1A8EA54B" w14:textId="77777777" w:rsidR="008413EF" w:rsidRDefault="008413EF"/>
    <w:p w14:paraId="6D67FB0C" w14:textId="77777777" w:rsidR="008413EF" w:rsidRDefault="008413EF"/>
    <w:p w14:paraId="4916DC2B" w14:textId="77777777" w:rsidR="008413EF" w:rsidRDefault="008413EF"/>
    <w:p w14:paraId="0D092B2D" w14:textId="77777777" w:rsidR="008413EF" w:rsidRDefault="008413EF"/>
    <w:p w14:paraId="33CA10C0" w14:textId="77777777" w:rsidR="008413EF" w:rsidRDefault="008413EF"/>
    <w:p w14:paraId="69F16074" w14:textId="77777777" w:rsidR="008413EF" w:rsidRDefault="008413EF"/>
    <w:p w14:paraId="6C0E1FA6" w14:textId="77777777" w:rsidR="008413EF" w:rsidRDefault="008413EF"/>
    <w:p w14:paraId="74E11784" w14:textId="77777777" w:rsidR="008413EF" w:rsidRDefault="008413EF"/>
    <w:p w14:paraId="7A5018AA" w14:textId="77777777" w:rsidR="008413EF" w:rsidRDefault="00000000">
      <w:pPr>
        <w:pStyle w:val="Ttulo3"/>
      </w:pPr>
      <w:bookmarkStart w:id="12" w:name="_heading=h.9sdy7sevrh9a" w:colFirst="0" w:colLast="0"/>
      <w:bookmarkEnd w:id="12"/>
      <w:r>
        <w:lastRenderedPageBreak/>
        <w:t>Diagrama de Secuencia</w:t>
      </w:r>
    </w:p>
    <w:p w14:paraId="6DCF1962" w14:textId="77777777" w:rsidR="008413EF" w:rsidRDefault="00000000">
      <w:pPr>
        <w:pStyle w:val="Ttulo2"/>
        <w:rPr>
          <w:sz w:val="20"/>
          <w:szCs w:val="20"/>
        </w:rPr>
      </w:pPr>
      <w:r>
        <w:rPr>
          <w:sz w:val="20"/>
          <w:szCs w:val="20"/>
        </w:rPr>
        <w:t>Épica 1: Gestión de Usuarios y Autenticación</w:t>
      </w:r>
    </w:p>
    <w:p w14:paraId="3D0DA689" w14:textId="77777777" w:rsidR="008413EF" w:rsidRDefault="00000000">
      <w:pPr>
        <w:ind w:left="720"/>
        <w:rPr>
          <w:b/>
          <w:sz w:val="16"/>
          <w:szCs w:val="16"/>
        </w:rPr>
      </w:pPr>
      <w:r>
        <w:rPr>
          <w:b/>
          <w:sz w:val="16"/>
          <w:szCs w:val="16"/>
        </w:rPr>
        <w:t>Registro y Autenticación de Usuarios</w:t>
      </w:r>
    </w:p>
    <w:p w14:paraId="4FBA98D4" w14:textId="77777777" w:rsidR="008413EF" w:rsidRDefault="00000000">
      <w:pPr>
        <w:rPr>
          <w:b/>
          <w:sz w:val="16"/>
          <w:szCs w:val="16"/>
        </w:rPr>
      </w:pPr>
      <w:r>
        <w:rPr>
          <w:b/>
          <w:noProof/>
          <w:sz w:val="16"/>
          <w:szCs w:val="16"/>
        </w:rPr>
        <w:drawing>
          <wp:inline distT="0" distB="0" distL="0" distR="0" wp14:anchorId="29267BF2" wp14:editId="446DAC76">
            <wp:extent cx="5157397" cy="8081863"/>
            <wp:effectExtent l="0" t="0" r="0" b="0"/>
            <wp:docPr id="20911588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157397" cy="8081863"/>
                    </a:xfrm>
                    <a:prstGeom prst="rect">
                      <a:avLst/>
                    </a:prstGeom>
                    <a:ln/>
                  </pic:spPr>
                </pic:pic>
              </a:graphicData>
            </a:graphic>
          </wp:inline>
        </w:drawing>
      </w:r>
    </w:p>
    <w:p w14:paraId="4485ECA9" w14:textId="77777777" w:rsidR="008413EF" w:rsidRDefault="008413EF">
      <w:pPr>
        <w:rPr>
          <w:b/>
          <w:sz w:val="16"/>
          <w:szCs w:val="16"/>
        </w:rPr>
      </w:pPr>
    </w:p>
    <w:p w14:paraId="60D4DB98" w14:textId="77777777" w:rsidR="008413EF" w:rsidRDefault="00000000">
      <w:pPr>
        <w:pStyle w:val="Ttulo2"/>
        <w:rPr>
          <w:sz w:val="22"/>
          <w:szCs w:val="22"/>
        </w:rPr>
      </w:pPr>
      <w:r>
        <w:rPr>
          <w:sz w:val="22"/>
          <w:szCs w:val="22"/>
        </w:rPr>
        <w:t>Épica 2: Perfil y Gestión de Información Personal</w:t>
      </w:r>
    </w:p>
    <w:p w14:paraId="60F94C01" w14:textId="77777777" w:rsidR="008413EF" w:rsidRDefault="00000000">
      <w:pPr>
        <w:ind w:left="720"/>
        <w:rPr>
          <w:sz w:val="16"/>
          <w:szCs w:val="16"/>
        </w:rPr>
      </w:pPr>
      <w:r>
        <w:rPr>
          <w:sz w:val="16"/>
          <w:szCs w:val="16"/>
        </w:rPr>
        <w:t>Gestión de Perfiles y Mascotas</w:t>
      </w:r>
    </w:p>
    <w:p w14:paraId="56E5B0E2" w14:textId="77777777" w:rsidR="008413EF" w:rsidRDefault="00000000">
      <w:pPr>
        <w:rPr>
          <w:b/>
          <w:sz w:val="16"/>
          <w:szCs w:val="16"/>
        </w:rPr>
      </w:pPr>
      <w:r>
        <w:rPr>
          <w:noProof/>
        </w:rPr>
        <w:drawing>
          <wp:inline distT="0" distB="0" distL="0" distR="0" wp14:anchorId="3E7DF186" wp14:editId="00A7868A">
            <wp:extent cx="5375834" cy="7465381"/>
            <wp:effectExtent l="0" t="0" r="0" b="0"/>
            <wp:docPr id="2091158848" name="image18.png" descr="Imagen que contiene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Imagen que contiene Tabla&#10;&#10;Descripción generada automáticamente"/>
                    <pic:cNvPicPr preferRelativeResize="0"/>
                  </pic:nvPicPr>
                  <pic:blipFill>
                    <a:blip r:embed="rId15"/>
                    <a:srcRect/>
                    <a:stretch>
                      <a:fillRect/>
                    </a:stretch>
                  </pic:blipFill>
                  <pic:spPr>
                    <a:xfrm>
                      <a:off x="0" y="0"/>
                      <a:ext cx="5375834" cy="7465381"/>
                    </a:xfrm>
                    <a:prstGeom prst="rect">
                      <a:avLst/>
                    </a:prstGeom>
                    <a:ln/>
                  </pic:spPr>
                </pic:pic>
              </a:graphicData>
            </a:graphic>
          </wp:inline>
        </w:drawing>
      </w:r>
    </w:p>
    <w:p w14:paraId="44BFA4DE" w14:textId="77777777" w:rsidR="008413EF" w:rsidRDefault="008413EF">
      <w:pPr>
        <w:rPr>
          <w:b/>
          <w:sz w:val="16"/>
          <w:szCs w:val="16"/>
        </w:rPr>
      </w:pPr>
    </w:p>
    <w:p w14:paraId="0724BF87" w14:textId="77777777" w:rsidR="008413EF" w:rsidRDefault="008413EF">
      <w:pPr>
        <w:rPr>
          <w:b/>
          <w:sz w:val="16"/>
          <w:szCs w:val="16"/>
        </w:rPr>
      </w:pPr>
    </w:p>
    <w:p w14:paraId="27D46095" w14:textId="77777777" w:rsidR="008413EF" w:rsidRDefault="008413EF">
      <w:pPr>
        <w:rPr>
          <w:b/>
          <w:sz w:val="16"/>
          <w:szCs w:val="16"/>
        </w:rPr>
      </w:pPr>
    </w:p>
    <w:p w14:paraId="1989F2FF" w14:textId="77777777" w:rsidR="008413EF" w:rsidRDefault="00000000">
      <w:pPr>
        <w:pStyle w:val="Ttulo2"/>
        <w:rPr>
          <w:sz w:val="22"/>
          <w:szCs w:val="22"/>
        </w:rPr>
      </w:pPr>
      <w:r>
        <w:rPr>
          <w:sz w:val="22"/>
          <w:szCs w:val="22"/>
        </w:rPr>
        <w:lastRenderedPageBreak/>
        <w:t>Épica 3: Búsqueda y Visualización de Servicios</w:t>
      </w:r>
    </w:p>
    <w:p w14:paraId="5C3BE352" w14:textId="77777777" w:rsidR="008413EF" w:rsidRDefault="00000000">
      <w:pPr>
        <w:ind w:left="720"/>
        <w:rPr>
          <w:b/>
          <w:sz w:val="18"/>
          <w:szCs w:val="18"/>
        </w:rPr>
      </w:pPr>
      <w:r>
        <w:rPr>
          <w:b/>
          <w:sz w:val="18"/>
          <w:szCs w:val="18"/>
        </w:rPr>
        <w:t>Exploración de Paseadores y Reservas</w:t>
      </w:r>
    </w:p>
    <w:p w14:paraId="008CB3F5" w14:textId="77777777" w:rsidR="008413EF" w:rsidRDefault="00000000">
      <w:pPr>
        <w:rPr>
          <w:sz w:val="16"/>
          <w:szCs w:val="16"/>
        </w:rPr>
      </w:pPr>
      <w:r>
        <w:rPr>
          <w:noProof/>
        </w:rPr>
        <w:drawing>
          <wp:inline distT="0" distB="0" distL="0" distR="0" wp14:anchorId="35E0FBFA" wp14:editId="132F873B">
            <wp:extent cx="5581650" cy="6189625"/>
            <wp:effectExtent l="0" t="0" r="0" b="0"/>
            <wp:docPr id="2091158847" name="image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abla&#10;&#10;Descripción generada automáticamente"/>
                    <pic:cNvPicPr preferRelativeResize="0"/>
                  </pic:nvPicPr>
                  <pic:blipFill>
                    <a:blip r:embed="rId16"/>
                    <a:srcRect/>
                    <a:stretch>
                      <a:fillRect/>
                    </a:stretch>
                  </pic:blipFill>
                  <pic:spPr>
                    <a:xfrm>
                      <a:off x="0" y="0"/>
                      <a:ext cx="5581650" cy="6189625"/>
                    </a:xfrm>
                    <a:prstGeom prst="rect">
                      <a:avLst/>
                    </a:prstGeom>
                    <a:ln/>
                  </pic:spPr>
                </pic:pic>
              </a:graphicData>
            </a:graphic>
          </wp:inline>
        </w:drawing>
      </w:r>
    </w:p>
    <w:p w14:paraId="30E07873" w14:textId="77777777" w:rsidR="008413EF" w:rsidRDefault="008413EF">
      <w:pPr>
        <w:rPr>
          <w:sz w:val="16"/>
          <w:szCs w:val="16"/>
        </w:rPr>
      </w:pPr>
    </w:p>
    <w:p w14:paraId="2E79A155" w14:textId="77777777" w:rsidR="008413EF" w:rsidRDefault="008413EF">
      <w:pPr>
        <w:rPr>
          <w:sz w:val="16"/>
          <w:szCs w:val="16"/>
        </w:rPr>
      </w:pPr>
    </w:p>
    <w:p w14:paraId="0B2EF8C9" w14:textId="77777777" w:rsidR="008413EF" w:rsidRDefault="008413EF">
      <w:pPr>
        <w:rPr>
          <w:sz w:val="16"/>
          <w:szCs w:val="16"/>
        </w:rPr>
      </w:pPr>
    </w:p>
    <w:p w14:paraId="240AEA03" w14:textId="77777777" w:rsidR="008413EF" w:rsidRDefault="008413EF">
      <w:pPr>
        <w:rPr>
          <w:sz w:val="16"/>
          <w:szCs w:val="16"/>
        </w:rPr>
      </w:pPr>
    </w:p>
    <w:p w14:paraId="51C02CA6" w14:textId="77777777" w:rsidR="008413EF" w:rsidRDefault="008413EF">
      <w:pPr>
        <w:rPr>
          <w:sz w:val="16"/>
          <w:szCs w:val="16"/>
        </w:rPr>
      </w:pPr>
    </w:p>
    <w:p w14:paraId="547DBD4C" w14:textId="77777777" w:rsidR="008413EF" w:rsidRDefault="008413EF">
      <w:pPr>
        <w:rPr>
          <w:sz w:val="16"/>
          <w:szCs w:val="16"/>
        </w:rPr>
      </w:pPr>
    </w:p>
    <w:p w14:paraId="76D3FECC" w14:textId="77777777" w:rsidR="008413EF" w:rsidRDefault="008413EF">
      <w:pPr>
        <w:rPr>
          <w:sz w:val="16"/>
          <w:szCs w:val="16"/>
        </w:rPr>
      </w:pPr>
    </w:p>
    <w:p w14:paraId="3DE2D16B" w14:textId="77777777" w:rsidR="008413EF" w:rsidRDefault="008413EF">
      <w:pPr>
        <w:rPr>
          <w:sz w:val="16"/>
          <w:szCs w:val="16"/>
        </w:rPr>
      </w:pPr>
    </w:p>
    <w:p w14:paraId="4188D2B5" w14:textId="77777777" w:rsidR="008413EF" w:rsidRDefault="008413EF">
      <w:pPr>
        <w:rPr>
          <w:sz w:val="16"/>
          <w:szCs w:val="16"/>
        </w:rPr>
      </w:pPr>
    </w:p>
    <w:p w14:paraId="3908459E" w14:textId="77777777" w:rsidR="008413EF" w:rsidRDefault="00000000">
      <w:pPr>
        <w:pStyle w:val="Ttulo2"/>
        <w:rPr>
          <w:sz w:val="22"/>
          <w:szCs w:val="22"/>
        </w:rPr>
      </w:pPr>
      <w:r>
        <w:rPr>
          <w:sz w:val="22"/>
          <w:szCs w:val="22"/>
        </w:rPr>
        <w:lastRenderedPageBreak/>
        <w:t>Épica 4: Gestión de Reservas y Servicios</w:t>
      </w:r>
    </w:p>
    <w:p w14:paraId="0D638C67" w14:textId="77777777" w:rsidR="008413E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163A678" wp14:editId="06F620BD">
            <wp:extent cx="5400040" cy="5021580"/>
            <wp:effectExtent l="0" t="0" r="0" b="0"/>
            <wp:docPr id="2091158851" name="image19.jp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9.jpg" descr="Tabla&#10;&#10;Descripción generada automáticamente con confianza media"/>
                    <pic:cNvPicPr preferRelativeResize="0"/>
                  </pic:nvPicPr>
                  <pic:blipFill>
                    <a:blip r:embed="rId17"/>
                    <a:srcRect/>
                    <a:stretch>
                      <a:fillRect/>
                    </a:stretch>
                  </pic:blipFill>
                  <pic:spPr>
                    <a:xfrm>
                      <a:off x="0" y="0"/>
                      <a:ext cx="5400040" cy="5021580"/>
                    </a:xfrm>
                    <a:prstGeom prst="rect">
                      <a:avLst/>
                    </a:prstGeom>
                    <a:ln/>
                  </pic:spPr>
                </pic:pic>
              </a:graphicData>
            </a:graphic>
          </wp:inline>
        </w:drawing>
      </w:r>
      <w:r>
        <w:rPr>
          <w:rFonts w:ascii="Times New Roman" w:eastAsia="Times New Roman" w:hAnsi="Times New Roman" w:cs="Times New Roman"/>
          <w:noProof/>
          <w:color w:val="000000"/>
          <w:sz w:val="24"/>
          <w:szCs w:val="24"/>
        </w:rPr>
        <w:drawing>
          <wp:inline distT="0" distB="0" distL="0" distR="0" wp14:anchorId="2B52AFA7" wp14:editId="1E296DF7">
            <wp:extent cx="5417331" cy="1702922"/>
            <wp:effectExtent l="0" t="0" r="0" b="0"/>
            <wp:docPr id="2091158850"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Diagrama&#10;&#10;Descripción generada automáticamente"/>
                    <pic:cNvPicPr preferRelativeResize="0"/>
                  </pic:nvPicPr>
                  <pic:blipFill>
                    <a:blip r:embed="rId18"/>
                    <a:srcRect b="81133"/>
                    <a:stretch>
                      <a:fillRect/>
                    </a:stretch>
                  </pic:blipFill>
                  <pic:spPr>
                    <a:xfrm>
                      <a:off x="0" y="0"/>
                      <a:ext cx="5417331" cy="1702922"/>
                    </a:xfrm>
                    <a:prstGeom prst="rect">
                      <a:avLst/>
                    </a:prstGeom>
                    <a:ln/>
                  </pic:spPr>
                </pic:pic>
              </a:graphicData>
            </a:graphic>
          </wp:inline>
        </w:drawing>
      </w:r>
    </w:p>
    <w:p w14:paraId="3F0E0244" w14:textId="77777777" w:rsidR="008413E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66C5D78" wp14:editId="764A9C08">
            <wp:extent cx="5698981" cy="7712396"/>
            <wp:effectExtent l="0" t="0" r="0" b="0"/>
            <wp:docPr id="2091158855"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Diagrama&#10;&#10;Descripción generada automáticamente"/>
                    <pic:cNvPicPr preferRelativeResize="0"/>
                  </pic:nvPicPr>
                  <pic:blipFill>
                    <a:blip r:embed="rId18"/>
                    <a:srcRect t="18777"/>
                    <a:stretch>
                      <a:fillRect/>
                    </a:stretch>
                  </pic:blipFill>
                  <pic:spPr>
                    <a:xfrm>
                      <a:off x="0" y="0"/>
                      <a:ext cx="5698981" cy="7712396"/>
                    </a:xfrm>
                    <a:prstGeom prst="rect">
                      <a:avLst/>
                    </a:prstGeom>
                    <a:ln/>
                  </pic:spPr>
                </pic:pic>
              </a:graphicData>
            </a:graphic>
          </wp:inline>
        </w:drawing>
      </w:r>
    </w:p>
    <w:p w14:paraId="1779C30C"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53C5CC1" w14:textId="77777777" w:rsidR="008413EF" w:rsidRDefault="008413EF"/>
    <w:p w14:paraId="67BF3732" w14:textId="77777777" w:rsidR="008413EF" w:rsidRDefault="008413EF">
      <w:pPr>
        <w:rPr>
          <w:sz w:val="16"/>
          <w:szCs w:val="16"/>
        </w:rPr>
      </w:pPr>
    </w:p>
    <w:p w14:paraId="2DB56643" w14:textId="77777777" w:rsidR="008413EF" w:rsidRDefault="008413EF">
      <w:pPr>
        <w:rPr>
          <w:sz w:val="16"/>
          <w:szCs w:val="16"/>
        </w:rPr>
      </w:pPr>
    </w:p>
    <w:p w14:paraId="2320DDCD" w14:textId="77777777" w:rsidR="008413EF" w:rsidRDefault="00000000">
      <w:pPr>
        <w:pStyle w:val="Ttulo2"/>
        <w:rPr>
          <w:sz w:val="22"/>
          <w:szCs w:val="22"/>
        </w:rPr>
      </w:pPr>
      <w:r>
        <w:rPr>
          <w:sz w:val="22"/>
          <w:szCs w:val="22"/>
        </w:rPr>
        <w:lastRenderedPageBreak/>
        <w:t>Épica 5: Notificaciones y Confirmaciones de Servicio</w:t>
      </w:r>
    </w:p>
    <w:p w14:paraId="3EE9C38F" w14:textId="77777777" w:rsidR="008413EF" w:rsidRDefault="00000000">
      <w:pPr>
        <w:ind w:left="720"/>
        <w:rPr>
          <w:b/>
          <w:sz w:val="18"/>
          <w:szCs w:val="18"/>
        </w:rPr>
      </w:pPr>
      <w:r>
        <w:rPr>
          <w:b/>
          <w:sz w:val="18"/>
          <w:szCs w:val="18"/>
        </w:rPr>
        <w:t>Confirmación y Seguimiento del Servicio</w:t>
      </w:r>
    </w:p>
    <w:p w14:paraId="290026BB" w14:textId="77777777" w:rsidR="008413E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750DE23" wp14:editId="6466A8AC">
            <wp:extent cx="4963147" cy="7969983"/>
            <wp:effectExtent l="0" t="0" r="0" b="0"/>
            <wp:docPr id="2091158853" name="image9.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jpg" descr="Diagrama&#10;&#10;Descripción generada automáticamente"/>
                    <pic:cNvPicPr preferRelativeResize="0"/>
                  </pic:nvPicPr>
                  <pic:blipFill>
                    <a:blip r:embed="rId19"/>
                    <a:srcRect/>
                    <a:stretch>
                      <a:fillRect/>
                    </a:stretch>
                  </pic:blipFill>
                  <pic:spPr>
                    <a:xfrm>
                      <a:off x="0" y="0"/>
                      <a:ext cx="4963147" cy="7969983"/>
                    </a:xfrm>
                    <a:prstGeom prst="rect">
                      <a:avLst/>
                    </a:prstGeom>
                    <a:ln/>
                  </pic:spPr>
                </pic:pic>
              </a:graphicData>
            </a:graphic>
          </wp:inline>
        </w:drawing>
      </w:r>
    </w:p>
    <w:p w14:paraId="05DAAF5A" w14:textId="77777777" w:rsidR="008413EF" w:rsidRDefault="00000000">
      <w:pPr>
        <w:pStyle w:val="Ttulo2"/>
        <w:rPr>
          <w:sz w:val="22"/>
          <w:szCs w:val="22"/>
        </w:rPr>
      </w:pPr>
      <w:r>
        <w:rPr>
          <w:sz w:val="22"/>
          <w:szCs w:val="22"/>
        </w:rPr>
        <w:lastRenderedPageBreak/>
        <w:t>Épica 6: Evaluación y Pagos</w:t>
      </w:r>
    </w:p>
    <w:p w14:paraId="3185B3E3" w14:textId="77777777" w:rsidR="008413EF" w:rsidRDefault="00000000">
      <w:pPr>
        <w:ind w:left="720"/>
        <w:rPr>
          <w:b/>
          <w:sz w:val="18"/>
          <w:szCs w:val="18"/>
        </w:rPr>
      </w:pPr>
      <w:r>
        <w:rPr>
          <w:b/>
          <w:sz w:val="18"/>
          <w:szCs w:val="18"/>
        </w:rPr>
        <w:t>Calificación y Transacciones</w:t>
      </w:r>
    </w:p>
    <w:p w14:paraId="7152DB09" w14:textId="77777777" w:rsidR="008413E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161C505" wp14:editId="2ED0384B">
            <wp:extent cx="5400040" cy="5323840"/>
            <wp:effectExtent l="0" t="0" r="0" b="0"/>
            <wp:docPr id="2091158854" name="image10.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jpg" descr="Diagrama&#10;&#10;Descripción generada automáticamente"/>
                    <pic:cNvPicPr preferRelativeResize="0"/>
                  </pic:nvPicPr>
                  <pic:blipFill>
                    <a:blip r:embed="rId20"/>
                    <a:srcRect/>
                    <a:stretch>
                      <a:fillRect/>
                    </a:stretch>
                  </pic:blipFill>
                  <pic:spPr>
                    <a:xfrm>
                      <a:off x="0" y="0"/>
                      <a:ext cx="5400040" cy="5323840"/>
                    </a:xfrm>
                    <a:prstGeom prst="rect">
                      <a:avLst/>
                    </a:prstGeom>
                    <a:ln/>
                  </pic:spPr>
                </pic:pic>
              </a:graphicData>
            </a:graphic>
          </wp:inline>
        </w:drawing>
      </w:r>
    </w:p>
    <w:p w14:paraId="12A9E4BB"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AB8822C"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3669A37"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2370DB8"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516083D"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946CF14"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C82DE3F"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sz w:val="24"/>
          <w:szCs w:val="24"/>
        </w:rPr>
      </w:pPr>
    </w:p>
    <w:p w14:paraId="439508A1"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sz w:val="24"/>
          <w:szCs w:val="24"/>
        </w:rPr>
      </w:pPr>
    </w:p>
    <w:p w14:paraId="4778D823" w14:textId="77777777" w:rsidR="008413EF" w:rsidRDefault="008413EF">
      <w:pPr>
        <w:pBdr>
          <w:top w:val="nil"/>
          <w:left w:val="nil"/>
          <w:bottom w:val="nil"/>
          <w:right w:val="nil"/>
          <w:between w:val="nil"/>
        </w:pBdr>
        <w:spacing w:line="240" w:lineRule="auto"/>
        <w:rPr>
          <w:rFonts w:ascii="Times New Roman" w:eastAsia="Times New Roman" w:hAnsi="Times New Roman" w:cs="Times New Roman"/>
          <w:sz w:val="24"/>
          <w:szCs w:val="24"/>
        </w:rPr>
      </w:pPr>
    </w:p>
    <w:p w14:paraId="020893C8" w14:textId="77777777" w:rsidR="008413EF" w:rsidRDefault="008413EF">
      <w:pPr>
        <w:ind w:left="720"/>
        <w:rPr>
          <w:b/>
          <w:sz w:val="18"/>
          <w:szCs w:val="18"/>
        </w:rPr>
      </w:pPr>
    </w:p>
    <w:p w14:paraId="1E1A03B3" w14:textId="77777777" w:rsidR="008413EF" w:rsidRDefault="00000000">
      <w:pPr>
        <w:pStyle w:val="Ttulo2"/>
        <w:rPr>
          <w:sz w:val="22"/>
          <w:szCs w:val="22"/>
        </w:rPr>
      </w:pPr>
      <w:r>
        <w:rPr>
          <w:sz w:val="22"/>
          <w:szCs w:val="22"/>
        </w:rPr>
        <w:lastRenderedPageBreak/>
        <w:t>Épica 7: Gestión de incidencias</w:t>
      </w:r>
    </w:p>
    <w:p w14:paraId="670CABAA" w14:textId="77777777" w:rsidR="008413EF" w:rsidRDefault="00000000">
      <w:pPr>
        <w:ind w:left="720"/>
        <w:rPr>
          <w:b/>
          <w:sz w:val="18"/>
          <w:szCs w:val="18"/>
        </w:rPr>
      </w:pPr>
      <w:r>
        <w:rPr>
          <w:b/>
          <w:sz w:val="18"/>
          <w:szCs w:val="18"/>
        </w:rPr>
        <w:t>Reportes y Protocolos</w:t>
      </w:r>
    </w:p>
    <w:p w14:paraId="6C228E18" w14:textId="77777777" w:rsidR="008413E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50C692B" wp14:editId="482B5AE1">
            <wp:extent cx="5059922" cy="8242605"/>
            <wp:effectExtent l="0" t="0" r="0" b="0"/>
            <wp:docPr id="2091158856" name="image1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jpg" descr="Diagrama&#10;&#10;Descripción generada automáticamente"/>
                    <pic:cNvPicPr preferRelativeResize="0"/>
                  </pic:nvPicPr>
                  <pic:blipFill>
                    <a:blip r:embed="rId21"/>
                    <a:srcRect/>
                    <a:stretch>
                      <a:fillRect/>
                    </a:stretch>
                  </pic:blipFill>
                  <pic:spPr>
                    <a:xfrm>
                      <a:off x="0" y="0"/>
                      <a:ext cx="5059922" cy="8242605"/>
                    </a:xfrm>
                    <a:prstGeom prst="rect">
                      <a:avLst/>
                    </a:prstGeom>
                    <a:ln/>
                  </pic:spPr>
                </pic:pic>
              </a:graphicData>
            </a:graphic>
          </wp:inline>
        </w:drawing>
      </w:r>
    </w:p>
    <w:p w14:paraId="04B219CC" w14:textId="77777777" w:rsidR="008413EF" w:rsidRDefault="00000000">
      <w:pPr>
        <w:pStyle w:val="Ttulo2"/>
        <w:rPr>
          <w:sz w:val="22"/>
          <w:szCs w:val="22"/>
        </w:rPr>
      </w:pPr>
      <w:r>
        <w:rPr>
          <w:sz w:val="22"/>
          <w:szCs w:val="22"/>
        </w:rPr>
        <w:lastRenderedPageBreak/>
        <w:t>Épica 8: Administración y Gestión del Sistema</w:t>
      </w:r>
    </w:p>
    <w:p w14:paraId="3F9449F4" w14:textId="77777777" w:rsidR="008413EF" w:rsidRDefault="00000000">
      <w:pPr>
        <w:ind w:left="720"/>
        <w:rPr>
          <w:b/>
          <w:sz w:val="18"/>
          <w:szCs w:val="18"/>
        </w:rPr>
      </w:pPr>
      <w:r>
        <w:rPr>
          <w:b/>
          <w:sz w:val="18"/>
          <w:szCs w:val="18"/>
        </w:rPr>
        <w:t>Administración de la Plataforma</w:t>
      </w:r>
    </w:p>
    <w:p w14:paraId="36E5DAE0" w14:textId="77777777" w:rsidR="008413EF" w:rsidRDefault="00000000">
      <w:pPr>
        <w:rPr>
          <w:b/>
          <w:sz w:val="18"/>
          <w:szCs w:val="18"/>
        </w:rPr>
      </w:pPr>
      <w:r>
        <w:rPr>
          <w:noProof/>
        </w:rPr>
        <w:drawing>
          <wp:inline distT="0" distB="0" distL="0" distR="0" wp14:anchorId="424A55C9" wp14:editId="38C9D703">
            <wp:extent cx="5207417" cy="6950133"/>
            <wp:effectExtent l="0" t="0" r="0" b="0"/>
            <wp:docPr id="2091158857" name="image6.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magen que contiene Diagrama&#10;&#10;Descripción generada automáticamente"/>
                    <pic:cNvPicPr preferRelativeResize="0"/>
                  </pic:nvPicPr>
                  <pic:blipFill>
                    <a:blip r:embed="rId22"/>
                    <a:srcRect l="5719" r="6146" b="42026"/>
                    <a:stretch>
                      <a:fillRect/>
                    </a:stretch>
                  </pic:blipFill>
                  <pic:spPr>
                    <a:xfrm>
                      <a:off x="0" y="0"/>
                      <a:ext cx="5207417" cy="6950133"/>
                    </a:xfrm>
                    <a:prstGeom prst="rect">
                      <a:avLst/>
                    </a:prstGeom>
                    <a:ln/>
                  </pic:spPr>
                </pic:pic>
              </a:graphicData>
            </a:graphic>
          </wp:inline>
        </w:drawing>
      </w:r>
    </w:p>
    <w:p w14:paraId="2B0A96EC" w14:textId="77777777" w:rsidR="008413EF" w:rsidRDefault="008413EF">
      <w:pPr>
        <w:rPr>
          <w:sz w:val="16"/>
          <w:szCs w:val="16"/>
        </w:rPr>
      </w:pPr>
    </w:p>
    <w:p w14:paraId="504CA384" w14:textId="77777777" w:rsidR="008413EF" w:rsidRDefault="00000000">
      <w:pPr>
        <w:rPr>
          <w:sz w:val="16"/>
          <w:szCs w:val="16"/>
        </w:rPr>
      </w:pPr>
      <w:r>
        <w:rPr>
          <w:noProof/>
        </w:rPr>
        <w:lastRenderedPageBreak/>
        <w:drawing>
          <wp:inline distT="0" distB="0" distL="0" distR="0" wp14:anchorId="324A6382" wp14:editId="6AD84EC3">
            <wp:extent cx="5321822" cy="4554817"/>
            <wp:effectExtent l="0" t="0" r="0" b="0"/>
            <wp:docPr id="2091158859" name="image6.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magen que contiene Diagrama&#10;&#10;Descripción generada automáticamente"/>
                    <pic:cNvPicPr preferRelativeResize="0"/>
                  </pic:nvPicPr>
                  <pic:blipFill>
                    <a:blip r:embed="rId22"/>
                    <a:srcRect t="57816"/>
                    <a:stretch>
                      <a:fillRect/>
                    </a:stretch>
                  </pic:blipFill>
                  <pic:spPr>
                    <a:xfrm>
                      <a:off x="0" y="0"/>
                      <a:ext cx="5321822" cy="4554817"/>
                    </a:xfrm>
                    <a:prstGeom prst="rect">
                      <a:avLst/>
                    </a:prstGeom>
                    <a:ln/>
                  </pic:spPr>
                </pic:pic>
              </a:graphicData>
            </a:graphic>
          </wp:inline>
        </w:drawing>
      </w:r>
    </w:p>
    <w:p w14:paraId="2729D93E" w14:textId="77777777" w:rsidR="008413EF" w:rsidRDefault="008413EF">
      <w:pPr>
        <w:pStyle w:val="Ttulo3"/>
      </w:pPr>
      <w:bookmarkStart w:id="13" w:name="_heading=h.74aszrpanhpy" w:colFirst="0" w:colLast="0"/>
      <w:bookmarkEnd w:id="13"/>
    </w:p>
    <w:p w14:paraId="0B7FF4A5" w14:textId="77777777" w:rsidR="008413EF" w:rsidRDefault="008413EF"/>
    <w:p w14:paraId="46D91E9B" w14:textId="77777777" w:rsidR="008413EF" w:rsidRDefault="008413EF"/>
    <w:p w14:paraId="1277F0C9" w14:textId="77777777" w:rsidR="008413EF" w:rsidRDefault="008413EF"/>
    <w:p w14:paraId="1E5D05A5" w14:textId="77777777" w:rsidR="008413EF" w:rsidRDefault="008413EF"/>
    <w:p w14:paraId="71AE4E60" w14:textId="77777777" w:rsidR="008413EF" w:rsidRDefault="008413EF"/>
    <w:p w14:paraId="4701A4FF" w14:textId="77777777" w:rsidR="008413EF" w:rsidRDefault="008413EF"/>
    <w:p w14:paraId="2523A8AC" w14:textId="77777777" w:rsidR="008413EF" w:rsidRDefault="008413EF"/>
    <w:p w14:paraId="640AA6BF" w14:textId="77777777" w:rsidR="008413EF" w:rsidRDefault="008413EF"/>
    <w:p w14:paraId="07ABEC8B" w14:textId="77777777" w:rsidR="008413EF" w:rsidRDefault="008413EF"/>
    <w:p w14:paraId="699E4D56" w14:textId="77777777" w:rsidR="008413EF" w:rsidRDefault="008413EF"/>
    <w:p w14:paraId="7909C8F6" w14:textId="77777777" w:rsidR="008413EF" w:rsidRDefault="008413EF"/>
    <w:p w14:paraId="076F74B7" w14:textId="77777777" w:rsidR="008413EF" w:rsidRDefault="008413EF"/>
    <w:p w14:paraId="59DD40F5" w14:textId="77777777" w:rsidR="008413EF" w:rsidRDefault="008413EF"/>
    <w:p w14:paraId="1811E4DA" w14:textId="77777777" w:rsidR="008413EF" w:rsidRDefault="00000000">
      <w:pPr>
        <w:pStyle w:val="Ttulo3"/>
      </w:pPr>
      <w:bookmarkStart w:id="14" w:name="_heading=h.joow4hle7qtc" w:colFirst="0" w:colLast="0"/>
      <w:bookmarkEnd w:id="14"/>
      <w:r>
        <w:lastRenderedPageBreak/>
        <w:t>Diagrama de Comunicación</w:t>
      </w:r>
    </w:p>
    <w:p w14:paraId="01853D9D" w14:textId="77777777" w:rsidR="008413EF" w:rsidRDefault="00000000">
      <w:pPr>
        <w:pStyle w:val="Ttulo2"/>
      </w:pPr>
      <w:bookmarkStart w:id="15" w:name="_heading=h.9l8tljx0fddq" w:colFirst="0" w:colLast="0"/>
      <w:bookmarkEnd w:id="15"/>
      <w:r>
        <w:rPr>
          <w:noProof/>
        </w:rPr>
        <w:drawing>
          <wp:inline distT="114300" distB="114300" distL="114300" distR="114300" wp14:anchorId="07527532" wp14:editId="0166B770">
            <wp:extent cx="5334000" cy="5905500"/>
            <wp:effectExtent l="0" t="0" r="0" b="0"/>
            <wp:docPr id="20911588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334000" cy="5905500"/>
                    </a:xfrm>
                    <a:prstGeom prst="rect">
                      <a:avLst/>
                    </a:prstGeom>
                    <a:ln/>
                  </pic:spPr>
                </pic:pic>
              </a:graphicData>
            </a:graphic>
          </wp:inline>
        </w:drawing>
      </w:r>
    </w:p>
    <w:p w14:paraId="6F996F46" w14:textId="77777777" w:rsidR="008413EF" w:rsidRDefault="008413EF"/>
    <w:p w14:paraId="6C4EB5F5" w14:textId="77777777" w:rsidR="008413EF" w:rsidRDefault="008413EF"/>
    <w:p w14:paraId="22A7622E" w14:textId="77777777" w:rsidR="008413EF" w:rsidRDefault="008413EF"/>
    <w:p w14:paraId="0A6E4107" w14:textId="77777777" w:rsidR="008413EF" w:rsidRDefault="008413EF"/>
    <w:p w14:paraId="42C15381" w14:textId="77777777" w:rsidR="008413EF" w:rsidRDefault="008413EF"/>
    <w:p w14:paraId="0DAD4AEB" w14:textId="77777777" w:rsidR="008413EF" w:rsidRDefault="008413EF"/>
    <w:p w14:paraId="4C1FBEAF" w14:textId="77777777" w:rsidR="008413EF" w:rsidRDefault="008413EF"/>
    <w:p w14:paraId="78E32AF1" w14:textId="77777777" w:rsidR="008413EF" w:rsidRDefault="00000000">
      <w:pPr>
        <w:pStyle w:val="Ttulo2"/>
      </w:pPr>
      <w:bookmarkStart w:id="16" w:name="_heading=h.aolc15xw04xc" w:colFirst="0" w:colLast="0"/>
      <w:bookmarkEnd w:id="16"/>
      <w:r>
        <w:lastRenderedPageBreak/>
        <w:t>Vista de despliegue</w:t>
      </w:r>
    </w:p>
    <w:p w14:paraId="3DF36AEB" w14:textId="77777777" w:rsidR="008413EF" w:rsidRDefault="00000000">
      <w:r>
        <w:t>La Vista de desarrollo describe cómo se llevará a cabo la materialización del diseño lógico del sistema en un entorno físico. Se detalla la asignación de componentes de software a recursos de hardware específicos, mostrando cómo se despliegan los componentes en los nodos de la infraestructura de implementación.</w:t>
      </w:r>
    </w:p>
    <w:p w14:paraId="3E598D84" w14:textId="77777777" w:rsidR="008413EF" w:rsidRDefault="00000000">
      <w:pPr>
        <w:pStyle w:val="Ttulo3"/>
      </w:pPr>
      <w:bookmarkStart w:id="17" w:name="_heading=h.refp77v2rv8c" w:colFirst="0" w:colLast="0"/>
      <w:bookmarkEnd w:id="17"/>
      <w:r>
        <w:t>Diagrama de Componentes</w:t>
      </w:r>
    </w:p>
    <w:p w14:paraId="0C96DA1F" w14:textId="77777777" w:rsidR="008413EF" w:rsidRDefault="00000000">
      <w:pPr>
        <w:pStyle w:val="Ttulo3"/>
      </w:pPr>
      <w:r>
        <w:rPr>
          <w:noProof/>
          <w:color w:val="000000"/>
          <w:sz w:val="22"/>
          <w:szCs w:val="22"/>
        </w:rPr>
        <w:drawing>
          <wp:inline distT="0" distB="0" distL="0" distR="0" wp14:anchorId="5C9806F9" wp14:editId="4F505CA4">
            <wp:extent cx="5400040" cy="3088640"/>
            <wp:effectExtent l="0" t="0" r="0" b="0"/>
            <wp:docPr id="2091158860"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Diagrama&#10;&#10;Descripción generada automáticamente"/>
                    <pic:cNvPicPr preferRelativeResize="0"/>
                  </pic:nvPicPr>
                  <pic:blipFill>
                    <a:blip r:embed="rId24"/>
                    <a:srcRect/>
                    <a:stretch>
                      <a:fillRect/>
                    </a:stretch>
                  </pic:blipFill>
                  <pic:spPr>
                    <a:xfrm>
                      <a:off x="0" y="0"/>
                      <a:ext cx="5400040" cy="3088640"/>
                    </a:xfrm>
                    <a:prstGeom prst="rect">
                      <a:avLst/>
                    </a:prstGeom>
                    <a:ln/>
                  </pic:spPr>
                </pic:pic>
              </a:graphicData>
            </a:graphic>
          </wp:inline>
        </w:drawing>
      </w:r>
    </w:p>
    <w:p w14:paraId="123A9096" w14:textId="77777777" w:rsidR="008413EF" w:rsidRDefault="00000000">
      <w:pPr>
        <w:pStyle w:val="Ttulo3"/>
      </w:pPr>
      <w:bookmarkStart w:id="18" w:name="_heading=h.1z14v3yp2gna" w:colFirst="0" w:colLast="0"/>
      <w:bookmarkEnd w:id="18"/>
      <w:r>
        <w:t>Diagrama de Paquetes</w:t>
      </w:r>
    </w:p>
    <w:p w14:paraId="6BC97C3E" w14:textId="77777777" w:rsidR="008413EF" w:rsidRDefault="00000000">
      <w:r>
        <w:rPr>
          <w:noProof/>
        </w:rPr>
        <w:drawing>
          <wp:inline distT="0" distB="0" distL="0" distR="0" wp14:anchorId="58FEF13E" wp14:editId="4779C66B">
            <wp:extent cx="5400040" cy="3679190"/>
            <wp:effectExtent l="0" t="0" r="0" b="0"/>
            <wp:docPr id="2091158861" name="image1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Diagrama&#10;&#10;Descripción generada automáticamente"/>
                    <pic:cNvPicPr preferRelativeResize="0"/>
                  </pic:nvPicPr>
                  <pic:blipFill>
                    <a:blip r:embed="rId25"/>
                    <a:srcRect/>
                    <a:stretch>
                      <a:fillRect/>
                    </a:stretch>
                  </pic:blipFill>
                  <pic:spPr>
                    <a:xfrm>
                      <a:off x="0" y="0"/>
                      <a:ext cx="5400040" cy="3679190"/>
                    </a:xfrm>
                    <a:prstGeom prst="rect">
                      <a:avLst/>
                    </a:prstGeom>
                    <a:ln/>
                  </pic:spPr>
                </pic:pic>
              </a:graphicData>
            </a:graphic>
          </wp:inline>
        </w:drawing>
      </w:r>
    </w:p>
    <w:p w14:paraId="2BB047BE" w14:textId="77777777" w:rsidR="008413EF" w:rsidRDefault="008413EF">
      <w:bookmarkStart w:id="19" w:name="_heading=h.45x8fgg4f42m" w:colFirst="0" w:colLast="0"/>
      <w:bookmarkEnd w:id="19"/>
    </w:p>
    <w:p w14:paraId="24BD092F" w14:textId="77777777" w:rsidR="008413EF" w:rsidRDefault="008413EF"/>
    <w:p w14:paraId="03161CA8" w14:textId="77777777" w:rsidR="008413EF" w:rsidRDefault="00000000">
      <w:pPr>
        <w:pStyle w:val="Ttulo2"/>
      </w:pPr>
      <w:bookmarkStart w:id="20" w:name="_heading=h.f11onnyreyj0" w:colFirst="0" w:colLast="0"/>
      <w:bookmarkEnd w:id="20"/>
      <w:r>
        <w:t>Vista de Procesos</w:t>
      </w:r>
    </w:p>
    <w:p w14:paraId="0255FE93" w14:textId="77777777" w:rsidR="008413EF" w:rsidRDefault="00000000">
      <w:r>
        <w:t>La Vista de Procesos explorará la dinámica del sistema, centrándose en cómo se ejecutan los procesos y cómo interactúan entre sí y con los recursos compartidos. Se utilizarán diagramas de actividades y diagramas de secuencia para representar la secuencia de acciones y la concurrencia en el sistema, lo que proporcionará una comprensión detallada de su comportamiento dinámico.</w:t>
      </w:r>
    </w:p>
    <w:p w14:paraId="381400F5" w14:textId="77777777" w:rsidR="008413EF" w:rsidRDefault="00000000">
      <w:pPr>
        <w:pStyle w:val="Ttulo3"/>
      </w:pPr>
      <w:bookmarkStart w:id="21" w:name="_heading=h.py56a1uk3mza" w:colFirst="0" w:colLast="0"/>
      <w:bookmarkEnd w:id="21"/>
      <w:r>
        <w:t>Diagrama de Flujo</w:t>
      </w:r>
    </w:p>
    <w:p w14:paraId="72758047" w14:textId="77777777" w:rsidR="008413EF" w:rsidRDefault="00000000">
      <w:r>
        <w:rPr>
          <w:noProof/>
        </w:rPr>
        <w:drawing>
          <wp:inline distT="114300" distB="114300" distL="114300" distR="114300" wp14:anchorId="25BDCA1E" wp14:editId="7CFFB32B">
            <wp:extent cx="5399730" cy="3213100"/>
            <wp:effectExtent l="0" t="0" r="0" b="0"/>
            <wp:docPr id="20911588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399730" cy="3213100"/>
                    </a:xfrm>
                    <a:prstGeom prst="rect">
                      <a:avLst/>
                    </a:prstGeom>
                    <a:ln/>
                  </pic:spPr>
                </pic:pic>
              </a:graphicData>
            </a:graphic>
          </wp:inline>
        </w:drawing>
      </w:r>
    </w:p>
    <w:p w14:paraId="20C70EB8" w14:textId="77777777" w:rsidR="008413EF" w:rsidRDefault="00000000">
      <w:pPr>
        <w:pStyle w:val="Ttulo3"/>
      </w:pPr>
      <w:bookmarkStart w:id="22" w:name="_heading=h.dsk055hz3iks" w:colFirst="0" w:colLast="0"/>
      <w:bookmarkEnd w:id="22"/>
      <w:r>
        <w:lastRenderedPageBreak/>
        <w:t>Diagrama de Actividad</w:t>
      </w:r>
    </w:p>
    <w:p w14:paraId="0F8C641E" w14:textId="77777777" w:rsidR="008413EF" w:rsidRDefault="00000000">
      <w:pPr>
        <w:pStyle w:val="Ttulo2"/>
      </w:pPr>
      <w:bookmarkStart w:id="23" w:name="_heading=h.60qa6c3187j" w:colFirst="0" w:colLast="0"/>
      <w:bookmarkEnd w:id="23"/>
      <w:r>
        <w:rPr>
          <w:noProof/>
        </w:rPr>
        <w:drawing>
          <wp:inline distT="114300" distB="114300" distL="114300" distR="114300" wp14:anchorId="78896364" wp14:editId="49B6ED63">
            <wp:extent cx="5678299" cy="4402479"/>
            <wp:effectExtent l="0" t="0" r="0" b="0"/>
            <wp:docPr id="20911588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l="24268"/>
                    <a:stretch>
                      <a:fillRect/>
                    </a:stretch>
                  </pic:blipFill>
                  <pic:spPr>
                    <a:xfrm>
                      <a:off x="0" y="0"/>
                      <a:ext cx="5678299" cy="4402479"/>
                    </a:xfrm>
                    <a:prstGeom prst="rect">
                      <a:avLst/>
                    </a:prstGeom>
                    <a:ln/>
                  </pic:spPr>
                </pic:pic>
              </a:graphicData>
            </a:graphic>
          </wp:inline>
        </w:drawing>
      </w:r>
    </w:p>
    <w:p w14:paraId="17E97A04" w14:textId="77777777" w:rsidR="008413EF" w:rsidRDefault="008413EF">
      <w:pPr>
        <w:pStyle w:val="Ttulo2"/>
      </w:pPr>
      <w:bookmarkStart w:id="24" w:name="_heading=h.z2ql8jwic7i9" w:colFirst="0" w:colLast="0"/>
      <w:bookmarkEnd w:id="24"/>
    </w:p>
    <w:p w14:paraId="72FA97E2" w14:textId="77777777" w:rsidR="008413EF" w:rsidRDefault="008413EF">
      <w:pPr>
        <w:pStyle w:val="Ttulo2"/>
      </w:pPr>
      <w:bookmarkStart w:id="25" w:name="_heading=h.7osvslf5dh87" w:colFirst="0" w:colLast="0"/>
      <w:bookmarkEnd w:id="25"/>
    </w:p>
    <w:p w14:paraId="12A1AE4B" w14:textId="77777777" w:rsidR="008413EF" w:rsidRDefault="008413EF">
      <w:pPr>
        <w:pStyle w:val="Ttulo2"/>
      </w:pPr>
      <w:bookmarkStart w:id="26" w:name="_heading=h.4az4pdl67lgk" w:colFirst="0" w:colLast="0"/>
      <w:bookmarkEnd w:id="26"/>
    </w:p>
    <w:p w14:paraId="5FA82A04" w14:textId="77777777" w:rsidR="008413EF" w:rsidRDefault="008413EF">
      <w:pPr>
        <w:pStyle w:val="Ttulo2"/>
      </w:pPr>
      <w:bookmarkStart w:id="27" w:name="_heading=h.ywoujsn4298y" w:colFirst="0" w:colLast="0"/>
      <w:bookmarkEnd w:id="27"/>
    </w:p>
    <w:p w14:paraId="5160D330" w14:textId="77777777" w:rsidR="008413EF" w:rsidRDefault="00000000">
      <w:pPr>
        <w:pStyle w:val="Ttulo2"/>
      </w:pPr>
      <w:bookmarkStart w:id="28" w:name="_heading=h.kpunk5qn6f7k" w:colFirst="0" w:colLast="0"/>
      <w:bookmarkEnd w:id="28"/>
      <w:r>
        <w:br/>
      </w:r>
    </w:p>
    <w:p w14:paraId="0A92BC52" w14:textId="77777777" w:rsidR="008413EF" w:rsidRDefault="008413EF"/>
    <w:p w14:paraId="3A4F4E23" w14:textId="77777777" w:rsidR="008413EF" w:rsidRDefault="008413EF"/>
    <w:p w14:paraId="0F755EF9" w14:textId="77777777" w:rsidR="008413EF" w:rsidRDefault="008413EF"/>
    <w:p w14:paraId="24C92A29" w14:textId="77777777" w:rsidR="008413EF" w:rsidRDefault="008413EF"/>
    <w:p w14:paraId="5463271B" w14:textId="77777777" w:rsidR="008413EF" w:rsidRDefault="008413EF"/>
    <w:p w14:paraId="7AE02A32" w14:textId="77777777" w:rsidR="008413EF" w:rsidRDefault="008413EF"/>
    <w:p w14:paraId="04BFB5E1" w14:textId="77777777" w:rsidR="008413EF" w:rsidRDefault="00000000">
      <w:pPr>
        <w:pStyle w:val="Ttulo2"/>
      </w:pPr>
      <w:bookmarkStart w:id="29" w:name="_heading=h.u5gz2zt188ok" w:colFirst="0" w:colLast="0"/>
      <w:bookmarkEnd w:id="29"/>
      <w:r>
        <w:lastRenderedPageBreak/>
        <w:t>Vista de Física</w:t>
      </w:r>
    </w:p>
    <w:p w14:paraId="49B13A00" w14:textId="77777777" w:rsidR="008413EF" w:rsidRDefault="00000000">
      <w:r>
        <w:t>La Vista de Física describe la configuración física del sistema, mostrando la disposición de los nodos de hardware y software en la infraestructura de implementación. Se utilizarán diagramas de despliegue y diagramas de red para representar la topología física de la red y cómo se comunican entre sí los componentes del sistema en este entorno físico.</w:t>
      </w:r>
    </w:p>
    <w:p w14:paraId="2F0AF3DC" w14:textId="77777777" w:rsidR="008413EF" w:rsidRDefault="00000000">
      <w:pPr>
        <w:pStyle w:val="Ttulo3"/>
      </w:pPr>
      <w:bookmarkStart w:id="30" w:name="_heading=h.3exmuv1c646c" w:colFirst="0" w:colLast="0"/>
      <w:bookmarkEnd w:id="30"/>
      <w:r>
        <w:t>Diagrama de Despliegue</w:t>
      </w:r>
    </w:p>
    <w:p w14:paraId="5239FAF0" w14:textId="77777777" w:rsidR="008413EF" w:rsidRDefault="00000000">
      <w:r>
        <w:rPr>
          <w:noProof/>
        </w:rPr>
        <w:drawing>
          <wp:inline distT="114300" distB="114300" distL="114300" distR="114300" wp14:anchorId="09BDC4C3" wp14:editId="50321F7E">
            <wp:extent cx="5399730" cy="4318000"/>
            <wp:effectExtent l="0" t="0" r="0" b="0"/>
            <wp:docPr id="20911588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399730" cy="4318000"/>
                    </a:xfrm>
                    <a:prstGeom prst="rect">
                      <a:avLst/>
                    </a:prstGeom>
                    <a:ln/>
                  </pic:spPr>
                </pic:pic>
              </a:graphicData>
            </a:graphic>
          </wp:inline>
        </w:drawing>
      </w:r>
    </w:p>
    <w:p w14:paraId="20BE547F" w14:textId="77777777" w:rsidR="008413EF" w:rsidRDefault="008413EF">
      <w:bookmarkStart w:id="31" w:name="_heading=h.ibdsx8oaw4cm" w:colFirst="0" w:colLast="0"/>
      <w:bookmarkEnd w:id="31"/>
    </w:p>
    <w:sectPr w:rsidR="008413EF">
      <w:pgSz w:w="11906" w:h="16838"/>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B1B31D0A-901F-42B8-82EC-D666023833D5}"/>
    <w:embedBold r:id="rId2" w:fontKey="{A322C817-D7BB-4113-8F3E-EEF5993EBDF1}"/>
    <w:embedItalic r:id="rId3" w:fontKey="{53E96152-0ABF-42C1-AE73-1DEEF5871D05}"/>
  </w:font>
  <w:font w:name="Aptos Display">
    <w:charset w:val="00"/>
    <w:family w:val="swiss"/>
    <w:pitch w:val="variable"/>
    <w:sig w:usb0="20000287" w:usb1="00000003" w:usb2="00000000" w:usb3="00000000" w:csb0="0000019F" w:csb1="00000000"/>
    <w:embedRegular r:id="rId4" w:fontKey="{6C9F17F5-CBBF-4C2A-85D5-69C88BCC52E6}"/>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5" w:fontKey="{1608F8E5-EB93-4A51-8907-B01430C7BFE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E21D7562-B053-4627-B007-BC67ACEE014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3EF"/>
    <w:rsid w:val="007F1437"/>
    <w:rsid w:val="008413EF"/>
    <w:rsid w:val="009267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228C7"/>
  <w15:docId w15:val="{91D88CBF-A991-4E86-AEBD-C92A4A17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27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127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127D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127D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127D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27D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27D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27D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27D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127D7"/>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127D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127D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127D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127D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127D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27D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27D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27D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27D7"/>
    <w:rPr>
      <w:rFonts w:eastAsiaTheme="majorEastAsia" w:cstheme="majorBidi"/>
      <w:color w:val="272727" w:themeColor="text1" w:themeTint="D8"/>
    </w:rPr>
  </w:style>
  <w:style w:type="character" w:customStyle="1" w:styleId="TtuloCar">
    <w:name w:val="Título Car"/>
    <w:basedOn w:val="Fuentedeprrafopredeter"/>
    <w:link w:val="Ttulo"/>
    <w:uiPriority w:val="10"/>
    <w:rsid w:val="000127D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0127D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27D7"/>
    <w:pPr>
      <w:spacing w:before="160"/>
      <w:jc w:val="center"/>
    </w:pPr>
    <w:rPr>
      <w:i/>
      <w:iCs/>
      <w:color w:val="404040" w:themeColor="text1" w:themeTint="BF"/>
    </w:rPr>
  </w:style>
  <w:style w:type="character" w:customStyle="1" w:styleId="CitaCar">
    <w:name w:val="Cita Car"/>
    <w:basedOn w:val="Fuentedeprrafopredeter"/>
    <w:link w:val="Cita"/>
    <w:uiPriority w:val="29"/>
    <w:rsid w:val="000127D7"/>
    <w:rPr>
      <w:i/>
      <w:iCs/>
      <w:color w:val="404040" w:themeColor="text1" w:themeTint="BF"/>
    </w:rPr>
  </w:style>
  <w:style w:type="paragraph" w:styleId="Prrafodelista">
    <w:name w:val="List Paragraph"/>
    <w:basedOn w:val="Normal"/>
    <w:uiPriority w:val="34"/>
    <w:qFormat/>
    <w:rsid w:val="000127D7"/>
    <w:pPr>
      <w:ind w:left="720"/>
      <w:contextualSpacing/>
    </w:pPr>
  </w:style>
  <w:style w:type="character" w:styleId="nfasisintenso">
    <w:name w:val="Intense Emphasis"/>
    <w:basedOn w:val="Fuentedeprrafopredeter"/>
    <w:uiPriority w:val="21"/>
    <w:qFormat/>
    <w:rsid w:val="000127D7"/>
    <w:rPr>
      <w:i/>
      <w:iCs/>
      <w:color w:val="0F4761" w:themeColor="accent1" w:themeShade="BF"/>
    </w:rPr>
  </w:style>
  <w:style w:type="paragraph" w:styleId="Citadestacada">
    <w:name w:val="Intense Quote"/>
    <w:basedOn w:val="Normal"/>
    <w:next w:val="Normal"/>
    <w:link w:val="CitadestacadaCar"/>
    <w:uiPriority w:val="30"/>
    <w:qFormat/>
    <w:rsid w:val="000127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27D7"/>
    <w:rPr>
      <w:i/>
      <w:iCs/>
      <w:color w:val="0F4761" w:themeColor="accent1" w:themeShade="BF"/>
    </w:rPr>
  </w:style>
  <w:style w:type="character" w:styleId="Referenciaintensa">
    <w:name w:val="Intense Reference"/>
    <w:basedOn w:val="Fuentedeprrafopredeter"/>
    <w:uiPriority w:val="32"/>
    <w:qFormat/>
    <w:rsid w:val="000127D7"/>
    <w:rPr>
      <w:b/>
      <w:bCs/>
      <w:smallCaps/>
      <w:color w:val="0F4761" w:themeColor="accent1" w:themeShade="BF"/>
      <w:spacing w:val="5"/>
    </w:rPr>
  </w:style>
  <w:style w:type="paragraph" w:styleId="Sinespaciado">
    <w:name w:val="No Spacing"/>
    <w:link w:val="SinespaciadoCar"/>
    <w:uiPriority w:val="1"/>
    <w:qFormat/>
    <w:rsid w:val="00881DE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81DE1"/>
    <w:rPr>
      <w:rFonts w:eastAsiaTheme="minorEastAsia"/>
      <w:kern w:val="0"/>
      <w:lang w:eastAsia="es-ES"/>
    </w:rPr>
  </w:style>
  <w:style w:type="paragraph" w:styleId="NormalWeb">
    <w:name w:val="Normal (Web)"/>
    <w:basedOn w:val="Normal"/>
    <w:uiPriority w:val="99"/>
    <w:unhideWhenUsed/>
    <w:rsid w:val="001442A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21.pn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11" Type="http://schemas.openxmlformats.org/officeDocument/2006/relationships/image" Target="media/image2.png"/><Relationship Id="rId24" Type="http://schemas.openxmlformats.org/officeDocument/2006/relationships/image" Target="media/image15.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2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R+ZQ5iM9bG6eWudbYb5/rV7fLA==">CgMxLjAyCGguZ2pkZ3hzMg5oLmJseDM3ZG5jOGE2djIOaC51aXYweGlkMGk5OHMyDmgubWZwMjI5ZjhqZW55Mg1oLjZ3dTJ0dndpa3I4Mg5oLmVsc2hiN29rejF0ZDIOaC4xaHFidG4yMGJkbm8yDmguMTJlMG0xOXMzbms5Mg5oLnNsbjczMnY4NXB1aTIOaC54Y2NqMXI4eHJsZHcyDmgucmcweGYwZWNxZTdpMg5oLjg5bTQwb3IyamUyODIOaC45c2R5N3NldnJoOWEyDmguNzRhc3pycGFuaHB5Mg5oLmpvb3c0aGxlN3F0YzIOaC45bDh0bGp4MGZkZHEyDmguYW9sYzE1eHcwNHhjMg5oLnJlZnA3N3YycnY4YzIOaC4xejE0djN5cDJnbmEyDmguNDV4OGZnZzRmNDJtMg5oLmYxMW9ubnlyZXlqMDIOaC5weTU2YTF1azNtemEyDmguZHNrMDU1aHozaWtzMg1oLjYwcWE2YzMxODdqMg5oLnoycWw4andpYzdpOTIOaC43b3N2c2xmNWRoODcyDmguNGF6NHBkbDY3bGdrMg5oLnl3b3Vqc240Mjk4eTIOaC5rcHVuazVxbjZmN2syDmgudTVnejJ6dDE4OG9rMg5oLjNleG11djFjNjQ2YzIOaC5pYmRzeDhvYXc0Y204AHIhMUJHazBobW4yajZuNXRSa1NPVHVwNVJYa0pmQ2d3UXB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1086</Words>
  <Characters>5975</Characters>
  <Application>Microsoft Office Word</Application>
  <DocSecurity>0</DocSecurity>
  <Lines>49</Lines>
  <Paragraphs>14</Paragraphs>
  <ScaleCrop>false</ScaleCrop>
  <Company/>
  <LinksUpToDate>false</LinksUpToDate>
  <CharactersWithSpaces>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PetsPaseadores</dc:creator>
  <cp:lastModifiedBy>Matias Nicolas Toro Gomez</cp:lastModifiedBy>
  <cp:revision>3</cp:revision>
  <dcterms:created xsi:type="dcterms:W3CDTF">2024-05-10T14:07:00Z</dcterms:created>
  <dcterms:modified xsi:type="dcterms:W3CDTF">2024-06-23T01:29:00Z</dcterms:modified>
</cp:coreProperties>
</file>