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685" w:rsidRPr="00913555" w:rsidRDefault="00962834" w:rsidP="0091352E">
      <w:pPr>
        <w:jc w:val="both"/>
        <w:rPr>
          <w:rFonts w:asciiTheme="majorHAnsi" w:hAnsiTheme="majorHAnsi" w:cstheme="majorHAnsi"/>
          <w:sz w:val="48"/>
          <w:szCs w:val="48"/>
          <w:lang w:val="en-GB"/>
        </w:rPr>
      </w:pPr>
      <w:proofErr w:type="spellStart"/>
      <w:r w:rsidRPr="00913555">
        <w:rPr>
          <w:rFonts w:asciiTheme="majorHAnsi" w:hAnsiTheme="majorHAnsi" w:cstheme="majorHAnsi"/>
          <w:sz w:val="48"/>
          <w:szCs w:val="48"/>
          <w:lang w:val="en-GB"/>
        </w:rPr>
        <w:t>Session</w:t>
      </w:r>
      <w:r w:rsidR="009C310A" w:rsidRPr="00913555">
        <w:rPr>
          <w:rFonts w:asciiTheme="majorHAnsi" w:hAnsiTheme="majorHAnsi" w:cstheme="majorHAnsi"/>
          <w:sz w:val="48"/>
          <w:szCs w:val="48"/>
          <w:lang w:val="en-GB"/>
        </w:rPr>
        <w:t>Management</w:t>
      </w:r>
      <w:proofErr w:type="spellEnd"/>
      <w:r w:rsidR="009C310A" w:rsidRPr="00913555">
        <w:rPr>
          <w:rFonts w:asciiTheme="majorHAnsi" w:hAnsiTheme="majorHAnsi" w:cstheme="majorHAnsi"/>
          <w:sz w:val="48"/>
          <w:szCs w:val="48"/>
          <w:lang w:val="en-GB"/>
        </w:rPr>
        <w:t xml:space="preserve"> SD</w:t>
      </w:r>
    </w:p>
    <w:p w:rsidR="00B231B1" w:rsidRPr="00913555" w:rsidRDefault="00B231B1" w:rsidP="00D412F3">
      <w:pPr>
        <w:pStyle w:val="Szvegtrzs"/>
        <w:rPr>
          <w:noProof/>
          <w:lang w:val="en-GB"/>
        </w:rPr>
      </w:pPr>
    </w:p>
    <w:p w:rsidR="003C4685" w:rsidRPr="00913555" w:rsidRDefault="003C4685" w:rsidP="00D304E5">
      <w:pPr>
        <w:rPr>
          <w:noProof/>
          <w:lang w:val="en-GB" w:eastAsia="en-US"/>
        </w:rPr>
      </w:pPr>
    </w:p>
    <w:p w:rsidR="00322898" w:rsidRPr="00913555" w:rsidRDefault="00322898" w:rsidP="00D304E5">
      <w:pPr>
        <w:rPr>
          <w:noProof/>
          <w:lang w:val="en-GB" w:eastAsia="en-US"/>
        </w:rPr>
      </w:pPr>
    </w:p>
    <w:p w:rsidR="00322898" w:rsidRPr="00913555" w:rsidRDefault="00322898" w:rsidP="00D304E5">
      <w:pPr>
        <w:rPr>
          <w:noProof/>
          <w:lang w:val="en-GB" w:eastAsia="en-US"/>
        </w:rPr>
      </w:pPr>
    </w:p>
    <w:p w:rsidR="00322898" w:rsidRPr="00913555" w:rsidRDefault="00322898" w:rsidP="00D304E5">
      <w:pPr>
        <w:rPr>
          <w:noProof/>
          <w:lang w:val="en-GB" w:eastAsia="en-US"/>
        </w:rPr>
      </w:pPr>
    </w:p>
    <w:p w:rsidR="00322898" w:rsidRPr="00913555" w:rsidRDefault="00322898" w:rsidP="00D304E5">
      <w:pPr>
        <w:rPr>
          <w:noProof/>
          <w:lang w:val="en-GB" w:eastAsia="en-US"/>
        </w:rPr>
      </w:pPr>
    </w:p>
    <w:p w:rsidR="00322898" w:rsidRPr="00913555" w:rsidRDefault="00322898" w:rsidP="00D304E5">
      <w:pPr>
        <w:rPr>
          <w:noProof/>
          <w:lang w:val="en-GB" w:eastAsia="en-US"/>
        </w:rPr>
      </w:pPr>
    </w:p>
    <w:p w:rsidR="00322898" w:rsidRPr="00913555" w:rsidRDefault="00322898" w:rsidP="00D304E5">
      <w:pPr>
        <w:rPr>
          <w:noProof/>
          <w:lang w:val="en-GB" w:eastAsia="en-US"/>
        </w:rPr>
      </w:pPr>
    </w:p>
    <w:p w:rsidR="00322898" w:rsidRPr="00913555" w:rsidRDefault="00322898" w:rsidP="00D304E5">
      <w:pPr>
        <w:rPr>
          <w:noProof/>
          <w:lang w:val="en-GB" w:eastAsia="en-US"/>
        </w:rPr>
      </w:pPr>
      <w:bookmarkStart w:id="0" w:name="_GoBack"/>
      <w:bookmarkEnd w:id="0"/>
    </w:p>
    <w:p w:rsidR="00322898" w:rsidRPr="00913555" w:rsidRDefault="00322898" w:rsidP="00D304E5">
      <w:pPr>
        <w:rPr>
          <w:noProof/>
          <w:lang w:val="en-GB" w:eastAsia="en-US"/>
        </w:rPr>
      </w:pPr>
    </w:p>
    <w:p w:rsidR="00322898" w:rsidRPr="00913555" w:rsidRDefault="00322898" w:rsidP="00D304E5">
      <w:pPr>
        <w:rPr>
          <w:noProof/>
          <w:lang w:val="en-GB" w:eastAsia="en-US"/>
        </w:rPr>
      </w:pPr>
    </w:p>
    <w:p w:rsidR="00322898" w:rsidRPr="00913555" w:rsidRDefault="00322898" w:rsidP="00D304E5">
      <w:pPr>
        <w:rPr>
          <w:noProof/>
          <w:lang w:val="en-GB" w:eastAsia="en-US"/>
        </w:rPr>
      </w:pPr>
    </w:p>
    <w:p w:rsidR="00945E96" w:rsidRPr="00913555" w:rsidRDefault="001A712E" w:rsidP="00D304E5">
      <w:pPr>
        <w:rPr>
          <w:lang w:val="en-GB"/>
        </w:rPr>
        <w:sectPr w:rsidR="00945E96" w:rsidRPr="00913555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margin-left:-.25pt;margin-top:506.95pt;width:441pt;height:210.75pt;z-index:-251658752;visibility:visible;mso-wrap-distance-left:0;mso-wrap-distance-right:0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" filled="f" stroked="f">
            <v:path arrowok="t"/>
            <v:textbox inset="0,0,0,0">
              <w:txbxContent>
                <w:p w:rsidR="002C447C" w:rsidRPr="009A7920" w:rsidRDefault="002C447C" w:rsidP="002C447C">
                  <w:pPr>
                    <w:rPr>
                      <w:rFonts w:asciiTheme="majorHAnsi" w:hAnsiTheme="majorHAnsi"/>
                      <w:b/>
                      <w:lang w:val="en-US"/>
                    </w:rPr>
                  </w:pPr>
                  <w:r w:rsidRPr="009A7920">
                    <w:rPr>
                      <w:rFonts w:asciiTheme="majorHAnsi" w:hAnsiTheme="majorHAnsi"/>
                      <w:b/>
                      <w:lang w:val="en-US"/>
                    </w:rPr>
                    <w:t>Abstract</w:t>
                  </w:r>
                </w:p>
                <w:p w:rsidR="004F137A" w:rsidRDefault="009C310A" w:rsidP="009C310A">
                  <w:pPr>
                    <w:rPr>
                      <w:sz w:val="22"/>
                    </w:rPr>
                  </w:pPr>
                  <w:r w:rsidRPr="002974CE">
                    <w:rPr>
                      <w:sz w:val="22"/>
                      <w:szCs w:val="22"/>
                      <w:lang w:val="en-US"/>
                    </w:rPr>
                    <w:t xml:space="preserve">This document defines the </w:t>
                  </w:r>
                  <w:proofErr w:type="spellStart"/>
                  <w:r>
                    <w:rPr>
                      <w:sz w:val="22"/>
                      <w:szCs w:val="22"/>
                      <w:lang w:val="en-US"/>
                    </w:rPr>
                    <w:t>SessionManagement</w:t>
                  </w:r>
                  <w:proofErr w:type="spellEnd"/>
                  <w:r>
                    <w:rPr>
                      <w:sz w:val="22"/>
                      <w:szCs w:val="22"/>
                      <w:lang w:val="en-US"/>
                    </w:rPr>
                    <w:t xml:space="preserve"> service functionality.</w:t>
                  </w:r>
                </w:p>
              </w:txbxContent>
            </v:textbox>
            <w10:wrap type="square" anchory="page"/>
          </v:shape>
        </w:pict>
      </w:r>
    </w:p>
    <w:p w:rsidR="002C447C" w:rsidRPr="00913555" w:rsidRDefault="00107310" w:rsidP="002C447C">
      <w:pPr>
        <w:pStyle w:val="Cm"/>
        <w:rPr>
          <w:lang w:val="en-GB"/>
        </w:rPr>
      </w:pPr>
      <w:r w:rsidRPr="00913555">
        <w:rPr>
          <w:lang w:val="en-GB"/>
        </w:rPr>
        <w:lastRenderedPageBreak/>
        <w:t xml:space="preserve">Service </w:t>
      </w:r>
      <w:r w:rsidR="009560BA" w:rsidRPr="00913555">
        <w:rPr>
          <w:lang w:val="en-GB"/>
        </w:rPr>
        <w:t>Overview</w:t>
      </w:r>
    </w:p>
    <w:p w:rsidR="004F317A" w:rsidRPr="00913555" w:rsidRDefault="00240448" w:rsidP="00D412F3">
      <w:pPr>
        <w:pStyle w:val="Szvegtrzs"/>
        <w:rPr>
          <w:lang w:val="en-GB"/>
        </w:rPr>
      </w:pPr>
      <w:r w:rsidRPr="00913555">
        <w:rPr>
          <w:lang w:val="en-GB"/>
        </w:rPr>
        <w:t xml:space="preserve">This document describes </w:t>
      </w:r>
      <w:r w:rsidR="006049F3" w:rsidRPr="00913555">
        <w:rPr>
          <w:lang w:val="en-GB"/>
        </w:rPr>
        <w:t xml:space="preserve">an </w:t>
      </w:r>
      <w:r w:rsidRPr="00913555">
        <w:rPr>
          <w:lang w:val="en-GB"/>
        </w:rPr>
        <w:t>Arrowhead service, including its interfaces</w:t>
      </w:r>
      <w:r w:rsidR="00913555">
        <w:rPr>
          <w:lang w:val="en-GB"/>
        </w:rPr>
        <w:t>.</w:t>
      </w:r>
    </w:p>
    <w:p w:rsidR="00926041" w:rsidRPr="00913555" w:rsidRDefault="00926041" w:rsidP="00926041">
      <w:pPr>
        <w:pStyle w:val="Cm"/>
        <w:rPr>
          <w:lang w:val="en-GB"/>
        </w:rPr>
      </w:pPr>
      <w:r w:rsidRPr="00913555">
        <w:rPr>
          <w:lang w:val="en-GB"/>
        </w:rPr>
        <w:t>Abstract Interfaces</w:t>
      </w:r>
    </w:p>
    <w:p w:rsidR="003D47C8" w:rsidRPr="00913555" w:rsidRDefault="004F317A" w:rsidP="00D412F3">
      <w:pPr>
        <w:pStyle w:val="Szvegtrzs"/>
        <w:rPr>
          <w:lang w:val="en-GB"/>
        </w:rPr>
      </w:pPr>
      <w:r w:rsidRPr="00913555">
        <w:rPr>
          <w:lang w:val="en-GB"/>
        </w:rPr>
        <w:t>The service provides one functionality.</w:t>
      </w:r>
    </w:p>
    <w:p w:rsidR="004F317A" w:rsidRPr="00913555" w:rsidRDefault="004F317A" w:rsidP="004F317A">
      <w:pPr>
        <w:pStyle w:val="Cmsor1"/>
        <w:rPr>
          <w:rFonts w:eastAsiaTheme="minorEastAsia"/>
          <w:lang w:val="en-GB"/>
        </w:rPr>
      </w:pPr>
      <w:r w:rsidRPr="00913555">
        <w:rPr>
          <w:rFonts w:eastAsiaTheme="minorEastAsia"/>
          <w:lang w:val="en-GB"/>
        </w:rPr>
        <w:t>Management</w:t>
      </w:r>
    </w:p>
    <w:p w:rsidR="004F317A" w:rsidRPr="00913555" w:rsidRDefault="004F317A" w:rsidP="004F317A">
      <w:pPr>
        <w:pStyle w:val="Szvegtrzs"/>
        <w:rPr>
          <w:lang w:val="en-GB" w:eastAsia="en-US"/>
        </w:rPr>
      </w:pPr>
      <w:r w:rsidRPr="00913555">
        <w:rPr>
          <w:lang w:val="en-GB" w:eastAsia="en-US"/>
        </w:rPr>
        <w:t>This</w:t>
      </w:r>
      <w:r w:rsidR="00913555" w:rsidRPr="00913555">
        <w:rPr>
          <w:lang w:val="en-GB" w:eastAsia="en-US"/>
        </w:rPr>
        <w:t xml:space="preserve"> service offers a possibility</w:t>
      </w:r>
      <w:r w:rsidR="00913555">
        <w:rPr>
          <w:lang w:val="en-GB" w:eastAsia="en-US"/>
        </w:rPr>
        <w:t xml:space="preserve"> to see all active sessions and its details</w:t>
      </w:r>
      <w:r w:rsidR="00CE65C4">
        <w:rPr>
          <w:lang w:val="en-GB" w:eastAsia="en-US"/>
        </w:rPr>
        <w:t xml:space="preserve"> in JSON format. </w:t>
      </w:r>
    </w:p>
    <w:p w:rsidR="00CE65C4" w:rsidRDefault="00CE65C4" w:rsidP="00105116">
      <w:pPr>
        <w:pStyle w:val="Cm"/>
        <w:rPr>
          <w:lang w:val="en-GB"/>
        </w:rPr>
      </w:pPr>
      <w:bookmarkStart w:id="1" w:name="_Toc354828814"/>
      <w:r>
        <w:rPr>
          <w:lang w:val="en-GB"/>
        </w:rPr>
        <w:t>Abstract Information Model</w:t>
      </w:r>
    </w:p>
    <w:p w:rsidR="00FE00E0" w:rsidRDefault="00CE65C4" w:rsidP="00CE65C4">
      <w:pPr>
        <w:pStyle w:val="Szvegtrzs"/>
        <w:rPr>
          <w:lang w:val="en-GB" w:eastAsia="en-US"/>
        </w:rPr>
      </w:pPr>
      <w:r>
        <w:rPr>
          <w:lang w:val="en-GB" w:eastAsia="en-US"/>
        </w:rPr>
        <w:t xml:space="preserve">The service lists </w:t>
      </w:r>
      <w:proofErr w:type="spellStart"/>
      <w:r w:rsidR="008F68BC">
        <w:rPr>
          <w:lang w:val="en-GB" w:eastAsia="en-US"/>
        </w:rPr>
        <w:t>ActiveSession</w:t>
      </w:r>
      <w:proofErr w:type="spellEnd"/>
      <w:r w:rsidR="008F68BC">
        <w:rPr>
          <w:lang w:val="en-GB" w:eastAsia="en-US"/>
        </w:rPr>
        <w:t xml:space="preserve"> objects which contain</w:t>
      </w:r>
      <w:r>
        <w:rPr>
          <w:lang w:val="en-GB" w:eastAsia="en-US"/>
        </w:rPr>
        <w:t xml:space="preserve"> the information about an active session.</w:t>
      </w:r>
    </w:p>
    <w:p w:rsidR="0062473F" w:rsidRDefault="0062473F" w:rsidP="00CE65C4">
      <w:pPr>
        <w:pStyle w:val="Szvegtrzs"/>
        <w:rPr>
          <w:lang w:val="en-GB" w:eastAsia="en-US"/>
        </w:rPr>
      </w:pPr>
    </w:p>
    <w:p w:rsidR="00CE65C4" w:rsidRDefault="00FE00E0" w:rsidP="00FE00E0">
      <w:pPr>
        <w:pStyle w:val="Kpalrs"/>
        <w:rPr>
          <w:lang w:val="en-GB"/>
        </w:rPr>
      </w:pPr>
      <w:r w:rsidRPr="00207BCD">
        <w:rPr>
          <w:lang w:val="en-GB"/>
        </w:rPr>
        <w:t xml:space="preserve">Table </w:t>
      </w:r>
      <w:r w:rsidRPr="00207BCD">
        <w:rPr>
          <w:lang w:val="en-GB"/>
        </w:rPr>
        <w:fldChar w:fldCharType="begin"/>
      </w:r>
      <w:r w:rsidRPr="00207BCD">
        <w:rPr>
          <w:lang w:val="en-GB"/>
        </w:rPr>
        <w:instrText xml:space="preserve"> SEQ Table \* ARABIC </w:instrText>
      </w:r>
      <w:r w:rsidRPr="00207BCD">
        <w:rPr>
          <w:lang w:val="en-GB"/>
        </w:rPr>
        <w:fldChar w:fldCharType="separate"/>
      </w:r>
      <w:r w:rsidRPr="00207BCD">
        <w:rPr>
          <w:noProof/>
          <w:lang w:val="en-GB"/>
        </w:rPr>
        <w:t>1</w:t>
      </w:r>
      <w:r w:rsidRPr="00207BCD">
        <w:rPr>
          <w:noProof/>
          <w:lang w:val="en-GB"/>
        </w:rPr>
        <w:fldChar w:fldCharType="end"/>
      </w:r>
      <w:r w:rsidRPr="00207BCD">
        <w:rPr>
          <w:lang w:val="en-GB"/>
        </w:rPr>
        <w:t xml:space="preserve"> </w:t>
      </w:r>
      <w:proofErr w:type="spellStart"/>
      <w:r>
        <w:rPr>
          <w:lang w:val="en-GB"/>
        </w:rPr>
        <w:t>ActiveSession</w:t>
      </w:r>
      <w:proofErr w:type="spellEnd"/>
      <w:r w:rsidRPr="00207BCD">
        <w:rPr>
          <w:lang w:val="en-GB"/>
        </w:rPr>
        <w:t xml:space="preserve"> description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73"/>
        <w:gridCol w:w="6724"/>
      </w:tblGrid>
      <w:tr w:rsidR="00CE65C4" w:rsidRPr="00207BCD" w:rsidTr="00A85AE8">
        <w:tc>
          <w:tcPr>
            <w:tcW w:w="2273" w:type="dxa"/>
            <w:shd w:val="clear" w:color="auto" w:fill="D9D9D9" w:themeFill="background1" w:themeFillShade="D9"/>
          </w:tcPr>
          <w:p w:rsidR="00CE65C4" w:rsidRPr="00207BCD" w:rsidRDefault="00CE65C4" w:rsidP="00A85AE8">
            <w:pPr>
              <w:pStyle w:val="Szvegtrzs"/>
              <w:rPr>
                <w:b/>
                <w:lang w:val="en-GB"/>
              </w:rPr>
            </w:pPr>
            <w:r w:rsidRPr="00207BCD">
              <w:rPr>
                <w:b/>
                <w:lang w:val="en-GB"/>
              </w:rPr>
              <w:t>Field</w:t>
            </w:r>
          </w:p>
        </w:tc>
        <w:tc>
          <w:tcPr>
            <w:tcW w:w="6724" w:type="dxa"/>
            <w:shd w:val="clear" w:color="auto" w:fill="D9D9D9" w:themeFill="background1" w:themeFillShade="D9"/>
          </w:tcPr>
          <w:p w:rsidR="00CE65C4" w:rsidRPr="00207BCD" w:rsidRDefault="00CE65C4" w:rsidP="00A85AE8">
            <w:pPr>
              <w:pStyle w:val="Szvegtrzs"/>
              <w:rPr>
                <w:b/>
                <w:lang w:val="en-GB"/>
              </w:rPr>
            </w:pPr>
            <w:r w:rsidRPr="00207BCD">
              <w:rPr>
                <w:b/>
                <w:lang w:val="en-GB"/>
              </w:rPr>
              <w:t>Description</w:t>
            </w:r>
          </w:p>
        </w:tc>
      </w:tr>
      <w:tr w:rsidR="00493A61" w:rsidRPr="00207BCD" w:rsidTr="00A85AE8">
        <w:tc>
          <w:tcPr>
            <w:tcW w:w="2273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consumer:</w:t>
            </w:r>
          </w:p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ArrowheadSystem</w:t>
            </w:r>
            <w:proofErr w:type="spellEnd"/>
          </w:p>
        </w:tc>
        <w:tc>
          <w:tcPr>
            <w:tcW w:w="6724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system which requested a Service</w:t>
            </w:r>
          </w:p>
        </w:tc>
      </w:tr>
      <w:tr w:rsidR="00493A61" w:rsidRPr="00207BCD" w:rsidTr="00A85AE8">
        <w:tc>
          <w:tcPr>
            <w:tcW w:w="2273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consumerCloud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ArrowheadCloud</w:t>
            </w:r>
            <w:proofErr w:type="spellEnd"/>
          </w:p>
        </w:tc>
        <w:tc>
          <w:tcPr>
            <w:tcW w:w="6724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Local Cloud of the consumer System</w:t>
            </w:r>
          </w:p>
        </w:tc>
      </w:tr>
      <w:tr w:rsidR="00493A61" w:rsidRPr="00207BCD" w:rsidTr="00A85AE8">
        <w:tc>
          <w:tcPr>
            <w:tcW w:w="2273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provider:</w:t>
            </w:r>
          </w:p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ArrowheadSystem</w:t>
            </w:r>
            <w:proofErr w:type="spellEnd"/>
          </w:p>
        </w:tc>
        <w:tc>
          <w:tcPr>
            <w:tcW w:w="6724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system which provides the Service</w:t>
            </w:r>
          </w:p>
        </w:tc>
      </w:tr>
      <w:tr w:rsidR="00493A61" w:rsidRPr="00207BCD" w:rsidTr="00A85AE8">
        <w:tc>
          <w:tcPr>
            <w:tcW w:w="2273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providerCloud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ArrowheadCloud</w:t>
            </w:r>
            <w:proofErr w:type="spellEnd"/>
          </w:p>
        </w:tc>
        <w:tc>
          <w:tcPr>
            <w:tcW w:w="6724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Local Cloud of the provider System</w:t>
            </w:r>
          </w:p>
        </w:tc>
      </w:tr>
      <w:tr w:rsidR="00493A61" w:rsidRPr="00207BCD" w:rsidTr="00A85AE8">
        <w:tc>
          <w:tcPr>
            <w:tcW w:w="2273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service:</w:t>
            </w:r>
          </w:p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ArrowheadService</w:t>
            </w:r>
            <w:proofErr w:type="spellEnd"/>
          </w:p>
        </w:tc>
        <w:tc>
          <w:tcPr>
            <w:tcW w:w="6724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requested Service.</w:t>
            </w:r>
          </w:p>
        </w:tc>
      </w:tr>
      <w:tr w:rsidR="00493A61" w:rsidRPr="00207BCD" w:rsidTr="00A85AE8">
        <w:tc>
          <w:tcPr>
            <w:tcW w:w="2273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brokerName</w:t>
            </w:r>
            <w:proofErr w:type="spellEnd"/>
            <w:r w:rsidRPr="00207BCD">
              <w:rPr>
                <w:lang w:val="en-GB"/>
              </w:rPr>
              <w:t>: String</w:t>
            </w:r>
          </w:p>
        </w:tc>
        <w:tc>
          <w:tcPr>
            <w:tcW w:w="6724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name of the chosen Broker which will be used for the message forwarding.</w:t>
            </w:r>
          </w:p>
        </w:tc>
      </w:tr>
      <w:tr w:rsidR="00493A61" w:rsidRPr="00207BCD" w:rsidTr="00A85AE8">
        <w:tc>
          <w:tcPr>
            <w:tcW w:w="2273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brokerPort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Integer</w:t>
            </w:r>
          </w:p>
        </w:tc>
        <w:tc>
          <w:tcPr>
            <w:tcW w:w="6724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port of the chosen Broker.</w:t>
            </w:r>
          </w:p>
        </w:tc>
      </w:tr>
      <w:tr w:rsidR="00493A61" w:rsidRPr="00207BCD" w:rsidTr="00A85AE8">
        <w:tc>
          <w:tcPr>
            <w:tcW w:w="2273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serverSocketPort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Integer</w:t>
            </w:r>
          </w:p>
        </w:tc>
        <w:tc>
          <w:tcPr>
            <w:tcW w:w="6724" w:type="dxa"/>
          </w:tcPr>
          <w:p w:rsidR="00493A61" w:rsidRPr="00207BCD" w:rsidRDefault="00493A61" w:rsidP="00493A61">
            <w:pPr>
              <w:pStyle w:val="Szvegtrzs"/>
              <w:rPr>
                <w:lang w:val="en-GB"/>
              </w:rPr>
            </w:pPr>
            <w:r w:rsidRPr="00207BCD">
              <w:rPr>
                <w:lang w:val="en-GB" w:eastAsia="en-US"/>
              </w:rPr>
              <w:t>The consumer System will send its request to this port instead of the provider System’s port.</w:t>
            </w:r>
          </w:p>
        </w:tc>
      </w:tr>
      <w:tr w:rsidR="00493A61" w:rsidRPr="00207BCD" w:rsidTr="00A85AE8">
        <w:tc>
          <w:tcPr>
            <w:tcW w:w="2273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queueName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String</w:t>
            </w:r>
          </w:p>
        </w:tc>
        <w:tc>
          <w:tcPr>
            <w:tcW w:w="6724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(unique) name of the declared queue, which will be used for the general message forwarding during the session.</w:t>
            </w:r>
          </w:p>
        </w:tc>
      </w:tr>
      <w:tr w:rsidR="00493A61" w:rsidRPr="00207BCD" w:rsidTr="00A85AE8">
        <w:tc>
          <w:tcPr>
            <w:tcW w:w="2273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controlQueueName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String</w:t>
            </w:r>
          </w:p>
        </w:tc>
        <w:tc>
          <w:tcPr>
            <w:tcW w:w="6724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(unique) name of the declared queue, which will be used for the control message forwarding during the session.</w:t>
            </w:r>
          </w:p>
        </w:tc>
      </w:tr>
      <w:tr w:rsidR="00493A61" w:rsidRPr="00207BCD" w:rsidTr="00A85AE8">
        <w:tc>
          <w:tcPr>
            <w:tcW w:w="2273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isSecure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Boolean</w:t>
            </w:r>
          </w:p>
        </w:tc>
        <w:tc>
          <w:tcPr>
            <w:tcW w:w="6724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mode of the connection.</w:t>
            </w:r>
          </w:p>
        </w:tc>
      </w:tr>
      <w:tr w:rsidR="00493A61" w:rsidRPr="00207BCD" w:rsidTr="00A85AE8">
        <w:tc>
          <w:tcPr>
            <w:tcW w:w="2273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startSession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6724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>
              <w:rPr>
                <w:lang w:val="en-GB"/>
              </w:rPr>
              <w:t>The start date of the session.</w:t>
            </w:r>
          </w:p>
        </w:tc>
      </w:tr>
    </w:tbl>
    <w:p w:rsidR="00CE65C4" w:rsidRPr="00CE65C4" w:rsidRDefault="00CE65C4" w:rsidP="00CE65C4">
      <w:pPr>
        <w:pStyle w:val="Szvegtrzs"/>
        <w:rPr>
          <w:lang w:val="en-GB" w:eastAsia="en-US"/>
        </w:rPr>
      </w:pPr>
    </w:p>
    <w:p w:rsidR="00105116" w:rsidRPr="00913555" w:rsidRDefault="00105116" w:rsidP="00105116">
      <w:pPr>
        <w:pStyle w:val="Cm"/>
        <w:rPr>
          <w:lang w:val="en-GB"/>
        </w:rPr>
      </w:pPr>
      <w:r w:rsidRPr="00913555">
        <w:rPr>
          <w:lang w:val="en-GB"/>
        </w:rPr>
        <w:t>Revision history</w:t>
      </w:r>
      <w:bookmarkEnd w:id="1"/>
    </w:p>
    <w:p w:rsidR="00105116" w:rsidRPr="00913555" w:rsidRDefault="00105116" w:rsidP="00105116">
      <w:pPr>
        <w:pStyle w:val="Cmsor1"/>
        <w:rPr>
          <w:lang w:val="en-GB"/>
        </w:rPr>
      </w:pPr>
      <w:bookmarkStart w:id="2" w:name="_Toc354828815"/>
      <w:r w:rsidRPr="00913555">
        <w:rPr>
          <w:lang w:val="en-GB"/>
        </w:rPr>
        <w:t>Amendments</w:t>
      </w:r>
      <w:bookmarkEnd w:id="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913"/>
        <w:gridCol w:w="3198"/>
        <w:gridCol w:w="2368"/>
      </w:tblGrid>
      <w:tr w:rsidR="00105116" w:rsidRPr="00913555" w:rsidTr="00053044">
        <w:tc>
          <w:tcPr>
            <w:tcW w:w="675" w:type="dxa"/>
            <w:shd w:val="clear" w:color="auto" w:fill="BFBFBF" w:themeFill="background1" w:themeFillShade="BF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Subject of </w:t>
            </w:r>
            <w:r w:rsidR="003566DF"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Amendments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Author</w:t>
            </w:r>
          </w:p>
        </w:tc>
      </w:tr>
      <w:tr w:rsidR="00105116" w:rsidRPr="00913555" w:rsidTr="00053044">
        <w:tc>
          <w:tcPr>
            <w:tcW w:w="675" w:type="dxa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843" w:type="dxa"/>
          </w:tcPr>
          <w:p w:rsidR="00105116" w:rsidRPr="00913555" w:rsidRDefault="00DE3FF2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2018-01-30</w:t>
            </w:r>
          </w:p>
        </w:tc>
        <w:tc>
          <w:tcPr>
            <w:tcW w:w="913" w:type="dxa"/>
          </w:tcPr>
          <w:p w:rsidR="00105116" w:rsidRPr="00913555" w:rsidRDefault="00AE50BA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0.</w:t>
            </w:r>
            <w:r w:rsidR="00DE3FF2"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3198" w:type="dxa"/>
          </w:tcPr>
          <w:p w:rsidR="00105116" w:rsidRPr="00913555" w:rsidRDefault="00DE3FF2" w:rsidP="00DE3FF2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Initial</w:t>
            </w:r>
          </w:p>
        </w:tc>
        <w:tc>
          <w:tcPr>
            <w:tcW w:w="2368" w:type="dxa"/>
          </w:tcPr>
          <w:p w:rsidR="00105116" w:rsidRPr="00913555" w:rsidRDefault="00DE3FF2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Csaba Hegedűs</w:t>
            </w:r>
          </w:p>
        </w:tc>
      </w:tr>
      <w:tr w:rsidR="00105116" w:rsidRPr="00913555" w:rsidTr="00053044">
        <w:tc>
          <w:tcPr>
            <w:tcW w:w="675" w:type="dxa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</w:t>
            </w:r>
          </w:p>
        </w:tc>
        <w:tc>
          <w:tcPr>
            <w:tcW w:w="1843" w:type="dxa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913" w:type="dxa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3198" w:type="dxa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368" w:type="dxa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:rsidR="00105116" w:rsidRPr="00913555" w:rsidRDefault="00105116" w:rsidP="00D412F3">
      <w:pPr>
        <w:pStyle w:val="Szvegtrzs"/>
        <w:rPr>
          <w:rFonts w:ascii="Times New Roman" w:hAnsi="Times New Roman" w:cs="Times New Roman"/>
          <w:sz w:val="22"/>
          <w:szCs w:val="22"/>
          <w:lang w:val="en-GB"/>
        </w:rPr>
      </w:pPr>
    </w:p>
    <w:p w:rsidR="00105116" w:rsidRPr="00913555" w:rsidRDefault="00105116" w:rsidP="00105116">
      <w:pPr>
        <w:pStyle w:val="Cmsor1"/>
        <w:rPr>
          <w:rFonts w:ascii="Times New Roman" w:hAnsi="Times New Roman" w:cs="Times New Roman"/>
          <w:sz w:val="22"/>
          <w:szCs w:val="22"/>
          <w:lang w:val="en-GB"/>
        </w:rPr>
      </w:pPr>
      <w:bookmarkStart w:id="3" w:name="_Toc354828816"/>
      <w:r w:rsidRPr="00913555">
        <w:rPr>
          <w:rFonts w:ascii="Times New Roman" w:hAnsi="Times New Roman" w:cs="Times New Roman"/>
          <w:sz w:val="22"/>
          <w:szCs w:val="22"/>
          <w:lang w:val="en-GB"/>
        </w:rPr>
        <w:t>Quality Assurance</w:t>
      </w:r>
      <w:bookmarkEnd w:id="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913555" w:rsidTr="00053044">
        <w:tc>
          <w:tcPr>
            <w:tcW w:w="674" w:type="dxa"/>
            <w:shd w:val="clear" w:color="auto" w:fill="BFBFBF" w:themeFill="background1" w:themeFillShade="BF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Approved by</w:t>
            </w:r>
          </w:p>
        </w:tc>
      </w:tr>
      <w:tr w:rsidR="00105116" w:rsidRPr="00913555" w:rsidTr="00053044">
        <w:tc>
          <w:tcPr>
            <w:tcW w:w="674" w:type="dxa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843" w:type="dxa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914" w:type="dxa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368" w:type="dxa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105116" w:rsidRPr="00913555" w:rsidTr="00053044">
        <w:tc>
          <w:tcPr>
            <w:tcW w:w="674" w:type="dxa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</w:t>
            </w:r>
          </w:p>
        </w:tc>
        <w:tc>
          <w:tcPr>
            <w:tcW w:w="1843" w:type="dxa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914" w:type="dxa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368" w:type="dxa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:rsidR="00081ECA" w:rsidRPr="00913555" w:rsidRDefault="00081ECA" w:rsidP="00913555">
      <w:pPr>
        <w:pStyle w:val="Szvegtrzs"/>
        <w:rPr>
          <w:lang w:val="en-GB"/>
        </w:rPr>
      </w:pPr>
    </w:p>
    <w:sectPr w:rsidR="00081ECA" w:rsidRPr="00913555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712E" w:rsidRDefault="001A712E" w:rsidP="00252D9B">
      <w:r>
        <w:separator/>
      </w:r>
    </w:p>
  </w:endnote>
  <w:endnote w:type="continuationSeparator" w:id="0">
    <w:p w:rsidR="001A712E" w:rsidRDefault="001A712E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Default="001A712E">
    <w:pPr>
      <w:pStyle w:val="llb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0;margin-top:757.25pt;width:425.55pt;height:45pt;z-index:251661312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" filled="f" stroked="f">
          <v:path arrowok="t"/>
          <v:textbox inset="0,0,0,0">
            <w:txbxContent>
              <w:p w:rsidR="003C4685" w:rsidRPr="00786E47" w:rsidRDefault="003C4685" w:rsidP="003C4685">
                <w:pPr>
                  <w:pStyle w:val="lfej"/>
                  <w:rPr>
                    <w:rFonts w:asciiTheme="majorHAnsi" w:hAnsiTheme="majorHAnsi"/>
                    <w:sz w:val="20"/>
                    <w:szCs w:val="20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20"/>
                    <w:szCs w:val="20"/>
                    <w:lang w:val="en-US"/>
                  </w:rPr>
                  <w:t>ARTEMIS Innovation Pilot Project: Arrowhead</w:t>
                </w:r>
              </w:p>
              <w:p w:rsidR="003C4685" w:rsidRPr="00786E47" w:rsidRDefault="003C4685" w:rsidP="003C4685">
                <w:pPr>
                  <w:pStyle w:val="lfej"/>
                  <w:rPr>
                    <w:rFonts w:asciiTheme="majorHAnsi" w:hAnsiTheme="majorHAnsi"/>
                    <w:sz w:val="13"/>
                    <w:szCs w:val="13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THEME [SP1-JTI-ARTEMIS-2012-AIPP4 SP1-JTI-ARTEMIS-2012-AIPP6]</w:t>
                </w:r>
              </w:p>
              <w:p w:rsidR="003C4685" w:rsidRPr="00786E47" w:rsidRDefault="003C4685" w:rsidP="003C4685">
                <w:pPr>
                  <w:pStyle w:val="lfej"/>
                  <w:rPr>
                    <w:rFonts w:asciiTheme="majorHAnsi" w:hAnsiTheme="majorHAnsi"/>
                    <w:sz w:val="13"/>
                    <w:szCs w:val="13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[Production and Energy System Automation Intelligent-Built environment and urban infrastructure for sustainable and friendly cities]</w:t>
                </w:r>
              </w:p>
              <w:p w:rsidR="003C4685" w:rsidRPr="00786E47" w:rsidRDefault="003C4685" w:rsidP="003C4685">
                <w:pPr>
                  <w:pStyle w:val="lfej"/>
                  <w:rPr>
                    <w:rFonts w:asciiTheme="majorHAnsi" w:hAnsiTheme="majorHAnsi"/>
                    <w:sz w:val="15"/>
                    <w:szCs w:val="15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Grant agreement no: 332987</w:t>
                </w:r>
                <w:r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.  </w:t>
                </w:r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Project Coordinator: Professor Jerker </w:t>
                </w:r>
                <w:proofErr w:type="spellStart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Delsing</w:t>
                </w:r>
                <w:proofErr w:type="spellEnd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 | </w:t>
                </w:r>
                <w:proofErr w:type="spellStart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Luleå</w:t>
                </w:r>
                <w:proofErr w:type="spellEnd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 University of Technology</w:t>
                </w:r>
              </w:p>
            </w:txbxContent>
          </v:textbox>
          <w10:wrap type="square" anchory="page"/>
        </v:shape>
      </w:pict>
    </w:r>
    <w:r w:rsidR="003C4685" w:rsidRPr="003C4685">
      <w:rPr>
        <w:noProof/>
        <w:lang w:val="en-GB" w:eastAsia="en-GB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:rsidR="003C4685" w:rsidRDefault="003C4685">
    <w:pPr>
      <w:pStyle w:val="llb"/>
    </w:pPr>
  </w:p>
  <w:p w:rsidR="003C4685" w:rsidRDefault="003C4685">
    <w:pPr>
      <w:pStyle w:val="llb"/>
    </w:pPr>
  </w:p>
  <w:p w:rsidR="009B6057" w:rsidRDefault="001A712E">
    <w:pPr>
      <w:pStyle w:val="llb"/>
    </w:pPr>
    <w:r>
      <w:rPr>
        <w:rFonts w:ascii="Exo Bold" w:hAnsi="Exo Bold"/>
        <w:noProof/>
        <w:sz w:val="14"/>
        <w:szCs w:val="14"/>
        <w:lang w:val="en-GB" w:eastAsia="en-GB"/>
      </w:rPr>
      <w:pict>
        <v:shape id="Text Box 5" o:spid="_x0000_s2052" type="#_x0000_t202" style="position:absolute;margin-left:36.25pt;margin-top:806pt;width:546.3pt;height:17.3pt;z-index:251657216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" filled="f" stroked="f">
          <v:path arrowok="t"/>
          <v:textbox inset="0,0,0,0">
            <w:txbxContent>
              <w:p w:rsidR="009B6057" w:rsidRPr="00026922" w:rsidRDefault="009B6057" w:rsidP="000C192B">
                <w:pPr>
                  <w:pStyle w:val="Allmntstyckeformat"/>
                  <w:rPr>
                    <w:rFonts w:ascii="Calibri" w:hAnsi="Calibri" w:cs="Calibri"/>
                    <w:sz w:val="17"/>
                    <w:szCs w:val="17"/>
                  </w:rPr>
                </w:pPr>
                <w:r w:rsidRPr="00026922">
                  <w:rPr>
                    <w:rFonts w:asciiTheme="majorHAnsi" w:hAnsiTheme="majorHAnsi"/>
                    <w:sz w:val="17"/>
                    <w:szCs w:val="17"/>
                  </w:rPr>
                  <w:t>www.arrowhead.</w:t>
                </w:r>
                <w:r>
                  <w:rPr>
                    <w:rFonts w:asciiTheme="majorHAnsi" w:hAnsiTheme="majorHAnsi"/>
                    <w:sz w:val="17"/>
                    <w:szCs w:val="17"/>
                  </w:rPr>
                  <w:t>eu</w:t>
                </w:r>
              </w:p>
              <w:p w:rsidR="009B6057" w:rsidRPr="007C50F4" w:rsidRDefault="009B6057" w:rsidP="007C50F4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</w:p>
              <w:p w:rsidR="009B6057" w:rsidRPr="007C50F4" w:rsidRDefault="009B6057" w:rsidP="007C50F4">
                <w:pPr>
                  <w:rPr>
                    <w:rFonts w:asciiTheme="majorHAnsi" w:hAnsiTheme="majorHAnsi"/>
                  </w:rPr>
                </w:pPr>
              </w:p>
              <w:p w:rsidR="009B6057" w:rsidRPr="007C50F4" w:rsidRDefault="009B6057" w:rsidP="007C50F4">
                <w:pPr>
                  <w:rPr>
                    <w:rFonts w:asciiTheme="majorHAnsi" w:hAnsiTheme="majorHAnsi"/>
                  </w:rPr>
                </w:pPr>
              </w:p>
            </w:txbxContent>
          </v:textbox>
          <w10:wrap type="square" anchorx="page" anchory="page"/>
        </v:shape>
      </w:pict>
    </w:r>
    <w:r>
      <w:rPr>
        <w:rFonts w:ascii="Exo Bold" w:hAnsi="Exo Bold"/>
        <w:noProof/>
        <w:sz w:val="14"/>
        <w:szCs w:val="14"/>
        <w:lang w:val="en-GB" w:eastAsia="en-GB"/>
      </w:rPr>
      <w:pict>
        <v:line id="Rak 9" o:spid="_x0000_s2051" style="position:absolute;z-index:251658240;visibility:visible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<v:shadow on="t" opacity="24903f" origin=",.5" offset="0,.55556mm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4E5" w:rsidRDefault="001A712E">
    <w:pPr>
      <w:pStyle w:val="llb"/>
    </w:pPr>
    <w:r>
      <w:rPr>
        <w:rFonts w:ascii="Exo Bold" w:hAnsi="Exo Bold"/>
        <w:noProof/>
        <w:sz w:val="14"/>
        <w:szCs w:val="14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6.25pt;margin-top:806pt;width:546.3pt;height:17.3pt;z-index:251659264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cb1gIAAOk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" filled="f" stroked="f">
          <v:path arrowok="t"/>
          <v:textbox inset="0,0,0,0">
            <w:txbxContent>
              <w:p w:rsidR="00D304E5" w:rsidRPr="00026922" w:rsidRDefault="00D304E5" w:rsidP="000C192B">
                <w:pPr>
                  <w:pStyle w:val="Allmntstyckeformat"/>
                  <w:rPr>
                    <w:rFonts w:ascii="Calibri" w:hAnsi="Calibri" w:cs="Calibri"/>
                    <w:sz w:val="17"/>
                    <w:szCs w:val="17"/>
                  </w:rPr>
                </w:pPr>
                <w:r w:rsidRPr="00026922">
                  <w:rPr>
                    <w:rFonts w:asciiTheme="majorHAnsi" w:hAnsiTheme="majorHAnsi"/>
                    <w:sz w:val="17"/>
                    <w:szCs w:val="17"/>
                  </w:rPr>
                  <w:t>www.arrowhead.</w:t>
                </w:r>
                <w:r>
                  <w:rPr>
                    <w:rFonts w:asciiTheme="majorHAnsi" w:hAnsiTheme="majorHAnsi"/>
                    <w:sz w:val="17"/>
                    <w:szCs w:val="17"/>
                  </w:rPr>
                  <w:t>eu</w:t>
                </w:r>
              </w:p>
              <w:p w:rsidR="00D304E5" w:rsidRPr="007C50F4" w:rsidRDefault="00D304E5" w:rsidP="007C50F4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</w:p>
              <w:p w:rsidR="00D304E5" w:rsidRPr="007C50F4" w:rsidRDefault="00D304E5" w:rsidP="007C50F4">
                <w:pPr>
                  <w:rPr>
                    <w:rFonts w:asciiTheme="majorHAnsi" w:hAnsiTheme="majorHAnsi"/>
                  </w:rPr>
                </w:pPr>
              </w:p>
              <w:p w:rsidR="00D304E5" w:rsidRPr="007C50F4" w:rsidRDefault="00D304E5" w:rsidP="007C50F4">
                <w:pPr>
                  <w:rPr>
                    <w:rFonts w:asciiTheme="majorHAnsi" w:hAnsiTheme="majorHAnsi"/>
                  </w:rPr>
                </w:pPr>
              </w:p>
            </w:txbxContent>
          </v:textbox>
          <w10:wrap type="square" anchorx="page" anchory="page"/>
        </v:shape>
      </w:pict>
    </w:r>
    <w:r>
      <w:rPr>
        <w:rFonts w:ascii="Exo Bold" w:hAnsi="Exo Bold"/>
        <w:noProof/>
        <w:sz w:val="14"/>
        <w:szCs w:val="14"/>
        <w:lang w:val="en-GB" w:eastAsia="en-GB"/>
      </w:rPr>
      <w:pict>
        <v:line id="Line 5" o:spid="_x0000_s2049" style="position:absolute;z-index:251660288;visibility:visible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<v:shadow on="t" opacity="24903f" origin=",.5" offset="0,.55556mm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712E" w:rsidRDefault="001A712E" w:rsidP="00252D9B">
      <w:r>
        <w:separator/>
      </w:r>
    </w:p>
  </w:footnote>
  <w:footnote w:type="continuationSeparator" w:id="0">
    <w:p w:rsidR="001A712E" w:rsidRDefault="001A712E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GB" w:eastAsia="en-GB"/>
      </w:rPr>
      <w:drawing>
        <wp:anchor distT="0" distB="0" distL="114300" distR="114300" simplePos="0" relativeHeight="251654144" behindDoc="1" locked="0" layoutInCell="1" allowOverlap="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:rsidTr="003C4685">
      <w:tc>
        <w:tcPr>
          <w:tcW w:w="5093" w:type="dxa"/>
        </w:tcPr>
        <w:p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3C4685" w:rsidRPr="002C447C" w:rsidRDefault="00962834" w:rsidP="00551787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SessionManagement</w:t>
          </w:r>
          <w:proofErr w:type="spellEnd"/>
          <w:r>
            <w:rPr>
              <w:rFonts w:asciiTheme="majorHAnsi" w:hAnsiTheme="majorHAnsi"/>
              <w:sz w:val="18"/>
              <w:szCs w:val="18"/>
              <w:lang w:val="en-US"/>
            </w:rPr>
            <w:t xml:space="preserve"> SD</w:t>
          </w:r>
          <w:r w:rsidR="00043AFE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3C4685" w:rsidRPr="00C76DE5" w:rsidRDefault="00962834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3C4685" w:rsidRPr="00051C46" w:rsidTr="003C4685">
      <w:tc>
        <w:tcPr>
          <w:tcW w:w="5093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1A712E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8A4203" w:rsidRPr="008A4203">
            <w:rPr>
              <w:rFonts w:asciiTheme="majorHAnsi" w:hAnsiTheme="majorHAnsi"/>
              <w:noProof/>
              <w:sz w:val="18"/>
              <w:szCs w:val="18"/>
            </w:rPr>
            <w:t>2018-02-14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:rsidR="008A4203" w:rsidRPr="008A4203" w:rsidRDefault="008A4203" w:rsidP="007737BE">
          <w:pPr>
            <w:spacing w:after="80"/>
            <w:rPr>
              <w:rFonts w:asciiTheme="majorHAnsi" w:hAnsiTheme="majorHAnsi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M3</w:t>
          </w:r>
        </w:p>
      </w:tc>
    </w:tr>
    <w:tr w:rsidR="003C4685" w:rsidRPr="00051C46" w:rsidTr="003C4685">
      <w:tc>
        <w:tcPr>
          <w:tcW w:w="5093" w:type="dxa"/>
        </w:tcPr>
        <w:p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3C4685" w:rsidRPr="00962834" w:rsidRDefault="00962834" w:rsidP="00962834">
          <w:pPr>
            <w:spacing w:after="80"/>
            <w:rPr>
              <w:rFonts w:asciiTheme="majorHAnsi" w:hAnsiTheme="majorHAnsi"/>
              <w:sz w:val="18"/>
              <w:szCs w:val="18"/>
              <w:lang w:val="pt-PT"/>
            </w:rPr>
          </w:pPr>
          <w:r w:rsidRPr="00962834"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:rsidR="003C4685" w:rsidRPr="00051C46" w:rsidRDefault="003C4685" w:rsidP="00053044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</w:p>
      </w:tc>
    </w:tr>
    <w:tr w:rsidR="003C4685" w:rsidRPr="00051C46" w:rsidTr="003C4685">
      <w:tc>
        <w:tcPr>
          <w:tcW w:w="5093" w:type="dxa"/>
        </w:tcPr>
        <w:p w:rsidR="003C4685" w:rsidRPr="00F5424E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3C4685" w:rsidRPr="003F3EAE" w:rsidRDefault="00962834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3C4685" w:rsidRPr="00051C46" w:rsidRDefault="00A24234" w:rsidP="0005304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A4203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A4203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9B6057" w:rsidRPr="00484354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:rsidTr="00F034F3">
      <w:tc>
        <w:tcPr>
          <w:tcW w:w="4350" w:type="dxa"/>
        </w:tcPr>
        <w:p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3C4685" w:rsidRPr="002C447C" w:rsidRDefault="00D93E3D" w:rsidP="00551787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SessionManagement</w:t>
          </w:r>
          <w:proofErr w:type="spellEnd"/>
          <w:r>
            <w:rPr>
              <w:rFonts w:asciiTheme="majorHAnsi" w:hAnsiTheme="majorHAnsi"/>
              <w:sz w:val="18"/>
              <w:szCs w:val="18"/>
              <w:lang w:val="en-US"/>
            </w:rPr>
            <w:t xml:space="preserve"> SD</w:t>
          </w:r>
          <w:r w:rsidR="00043AFE" w:rsidRPr="00043AFE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:rsidR="003C4685" w:rsidRPr="00C76DE5" w:rsidRDefault="008A4203" w:rsidP="00D93E3D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</w:rPr>
            <w:t>M3</w:t>
          </w:r>
        </w:p>
      </w:tc>
    </w:tr>
    <w:tr w:rsidR="003C4685" w:rsidRPr="00051C46" w:rsidTr="00F034F3">
      <w:tc>
        <w:tcPr>
          <w:tcW w:w="4350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1A712E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8A4203" w:rsidRPr="008A4203">
            <w:rPr>
              <w:rFonts w:asciiTheme="majorHAnsi" w:hAnsiTheme="majorHAnsi"/>
              <w:noProof/>
              <w:sz w:val="18"/>
              <w:szCs w:val="18"/>
            </w:rPr>
            <w:t>2018-02-14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:rsidR="003C4685" w:rsidRPr="00051C46" w:rsidRDefault="003C4685" w:rsidP="003C4685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</w:p>
      </w:tc>
    </w:tr>
    <w:tr w:rsidR="003C4685" w:rsidRPr="00051C46" w:rsidTr="00F034F3">
      <w:tc>
        <w:tcPr>
          <w:tcW w:w="4350" w:type="dxa"/>
        </w:tcPr>
        <w:p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3C4685" w:rsidRPr="00051C46" w:rsidRDefault="00A24234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A4203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A4203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GB" w:eastAsia="en-GB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47052D"/>
    <w:multiLevelType w:val="hybridMultilevel"/>
    <w:tmpl w:val="5E461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E41A5E"/>
    <w:multiLevelType w:val="multilevel"/>
    <w:tmpl w:val="AB3244FE"/>
    <w:numStyleLink w:val="Arrowhead"/>
  </w:abstractNum>
  <w:abstractNum w:abstractNumId="15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8838D7"/>
    <w:multiLevelType w:val="multilevel"/>
    <w:tmpl w:val="AB3244FE"/>
    <w:numStyleLink w:val="Arrowhead"/>
  </w:abstractNum>
  <w:abstractNum w:abstractNumId="17" w15:restartNumberingAfterBreak="0">
    <w:nsid w:val="3EB0163D"/>
    <w:multiLevelType w:val="multilevel"/>
    <w:tmpl w:val="0409001F"/>
    <w:numStyleLink w:val="111111"/>
  </w:abstractNum>
  <w:abstractNum w:abstractNumId="18" w15:restartNumberingAfterBreak="0">
    <w:nsid w:val="434B4435"/>
    <w:multiLevelType w:val="multilevel"/>
    <w:tmpl w:val="0409001F"/>
    <w:numStyleLink w:val="111111"/>
  </w:abstractNum>
  <w:abstractNum w:abstractNumId="19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0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1" w15:restartNumberingAfterBreak="0">
    <w:nsid w:val="48FA7575"/>
    <w:multiLevelType w:val="multilevel"/>
    <w:tmpl w:val="0409001F"/>
    <w:numStyleLink w:val="111111"/>
  </w:abstractNum>
  <w:abstractNum w:abstractNumId="22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C1A4D8B"/>
    <w:multiLevelType w:val="multilevel"/>
    <w:tmpl w:val="0409001F"/>
    <w:numStyleLink w:val="111111"/>
  </w:abstractNum>
  <w:abstractNum w:abstractNumId="24" w15:restartNumberingAfterBreak="0">
    <w:nsid w:val="51323BF3"/>
    <w:multiLevelType w:val="multilevel"/>
    <w:tmpl w:val="0409001F"/>
    <w:numStyleLink w:val="111111"/>
  </w:abstractNum>
  <w:abstractNum w:abstractNumId="25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62F038E"/>
    <w:multiLevelType w:val="multilevel"/>
    <w:tmpl w:val="AB3244FE"/>
    <w:numStyleLink w:val="Arrowhead"/>
  </w:abstractNum>
  <w:abstractNum w:abstractNumId="27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A4B2AD2"/>
    <w:multiLevelType w:val="multilevel"/>
    <w:tmpl w:val="AB3244FE"/>
    <w:numStyleLink w:val="Arrowhead"/>
  </w:abstractNum>
  <w:abstractNum w:abstractNumId="30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7138C4"/>
    <w:multiLevelType w:val="multilevel"/>
    <w:tmpl w:val="AB3244FE"/>
    <w:numStyleLink w:val="Arrowhead"/>
  </w:abstractNum>
  <w:abstractNum w:abstractNumId="32" w15:restartNumberingAfterBreak="0">
    <w:nsid w:val="6B404F4A"/>
    <w:multiLevelType w:val="multilevel"/>
    <w:tmpl w:val="AB3244FE"/>
    <w:numStyleLink w:val="Arrowhead"/>
  </w:abstractNum>
  <w:abstractNum w:abstractNumId="3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6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C4817CF"/>
    <w:multiLevelType w:val="multilevel"/>
    <w:tmpl w:val="AB3244FE"/>
    <w:numStyleLink w:val="Arrowhead"/>
  </w:abstractNum>
  <w:abstractNum w:abstractNumId="40" w15:restartNumberingAfterBreak="0">
    <w:nsid w:val="7CB460EE"/>
    <w:multiLevelType w:val="multilevel"/>
    <w:tmpl w:val="0409001F"/>
    <w:numStyleLink w:val="111111"/>
  </w:abstractNum>
  <w:abstractNum w:abstractNumId="41" w15:restartNumberingAfterBreak="0">
    <w:nsid w:val="7EB542AA"/>
    <w:multiLevelType w:val="multilevel"/>
    <w:tmpl w:val="0409001F"/>
    <w:numStyleLink w:val="111111"/>
  </w:abstractNum>
  <w:abstractNum w:abstractNumId="42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3"/>
  </w:num>
  <w:num w:numId="2">
    <w:abstractNumId w:val="36"/>
  </w:num>
  <w:num w:numId="3">
    <w:abstractNumId w:val="7"/>
  </w:num>
  <w:num w:numId="4">
    <w:abstractNumId w:val="24"/>
  </w:num>
  <w:num w:numId="5">
    <w:abstractNumId w:val="18"/>
  </w:num>
  <w:num w:numId="6">
    <w:abstractNumId w:val="41"/>
  </w:num>
  <w:num w:numId="7">
    <w:abstractNumId w:val="37"/>
  </w:num>
  <w:num w:numId="8">
    <w:abstractNumId w:val="35"/>
  </w:num>
  <w:num w:numId="9">
    <w:abstractNumId w:val="22"/>
  </w:num>
  <w:num w:numId="10">
    <w:abstractNumId w:val="17"/>
  </w:num>
  <w:num w:numId="11">
    <w:abstractNumId w:val="4"/>
  </w:num>
  <w:num w:numId="12">
    <w:abstractNumId w:val="6"/>
  </w:num>
  <w:num w:numId="13">
    <w:abstractNumId w:val="40"/>
  </w:num>
  <w:num w:numId="14">
    <w:abstractNumId w:val="9"/>
  </w:num>
  <w:num w:numId="15">
    <w:abstractNumId w:val="23"/>
  </w:num>
  <w:num w:numId="16">
    <w:abstractNumId w:val="20"/>
  </w:num>
  <w:num w:numId="17">
    <w:abstractNumId w:val="38"/>
  </w:num>
  <w:num w:numId="18">
    <w:abstractNumId w:val="21"/>
  </w:num>
  <w:num w:numId="19">
    <w:abstractNumId w:val="2"/>
  </w:num>
  <w:num w:numId="20">
    <w:abstractNumId w:val="28"/>
  </w:num>
  <w:num w:numId="21">
    <w:abstractNumId w:val="1"/>
  </w:num>
  <w:num w:numId="22">
    <w:abstractNumId w:val="25"/>
  </w:num>
  <w:num w:numId="23">
    <w:abstractNumId w:val="20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7"/>
  </w:num>
  <w:num w:numId="26">
    <w:abstractNumId w:val="30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8"/>
  </w:num>
  <w:num w:numId="30">
    <w:abstractNumId w:val="34"/>
  </w:num>
  <w:num w:numId="31">
    <w:abstractNumId w:val="12"/>
  </w:num>
  <w:num w:numId="32">
    <w:abstractNumId w:val="0"/>
  </w:num>
  <w:num w:numId="33">
    <w:abstractNumId w:val="15"/>
  </w:num>
  <w:num w:numId="34">
    <w:abstractNumId w:val="11"/>
  </w:num>
  <w:num w:numId="35">
    <w:abstractNumId w:val="14"/>
  </w:num>
  <w:num w:numId="36">
    <w:abstractNumId w:val="42"/>
  </w:num>
  <w:num w:numId="37">
    <w:abstractNumId w:val="5"/>
  </w:num>
  <w:num w:numId="38">
    <w:abstractNumId w:val="13"/>
  </w:num>
  <w:num w:numId="39">
    <w:abstractNumId w:val="32"/>
  </w:num>
  <w:num w:numId="40">
    <w:abstractNumId w:val="16"/>
  </w:num>
  <w:num w:numId="41">
    <w:abstractNumId w:val="29"/>
  </w:num>
  <w:num w:numId="42">
    <w:abstractNumId w:val="3"/>
  </w:num>
  <w:num w:numId="43">
    <w:abstractNumId w:val="31"/>
  </w:num>
  <w:num w:numId="44">
    <w:abstractNumId w:val="39"/>
  </w:num>
  <w:num w:numId="45">
    <w:abstractNumId w:val="26"/>
  </w:num>
  <w:num w:numId="46">
    <w:abstractNumId w:val="19"/>
  </w:num>
  <w:num w:numId="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  <w:num w:numId="49">
    <w:abstractNumId w:val="19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C447C"/>
    <w:rsid w:val="00016229"/>
    <w:rsid w:val="0002612C"/>
    <w:rsid w:val="00026922"/>
    <w:rsid w:val="00043AFE"/>
    <w:rsid w:val="000463E2"/>
    <w:rsid w:val="00051C46"/>
    <w:rsid w:val="00057DC6"/>
    <w:rsid w:val="00062590"/>
    <w:rsid w:val="00071587"/>
    <w:rsid w:val="00080E87"/>
    <w:rsid w:val="00081ECA"/>
    <w:rsid w:val="00091AC3"/>
    <w:rsid w:val="00097468"/>
    <w:rsid w:val="000A20E4"/>
    <w:rsid w:val="000B56E1"/>
    <w:rsid w:val="000C192B"/>
    <w:rsid w:val="000D18F5"/>
    <w:rsid w:val="000D64A9"/>
    <w:rsid w:val="000E1F82"/>
    <w:rsid w:val="000E24A5"/>
    <w:rsid w:val="000F767C"/>
    <w:rsid w:val="00105116"/>
    <w:rsid w:val="00107310"/>
    <w:rsid w:val="00110F88"/>
    <w:rsid w:val="00121E6B"/>
    <w:rsid w:val="00133006"/>
    <w:rsid w:val="00136054"/>
    <w:rsid w:val="001452F3"/>
    <w:rsid w:val="0015403E"/>
    <w:rsid w:val="00160888"/>
    <w:rsid w:val="001614B0"/>
    <w:rsid w:val="001701DE"/>
    <w:rsid w:val="00175BF4"/>
    <w:rsid w:val="00193ADC"/>
    <w:rsid w:val="001A250D"/>
    <w:rsid w:val="001A70EB"/>
    <w:rsid w:val="001A712E"/>
    <w:rsid w:val="001A75A1"/>
    <w:rsid w:val="001C0EB1"/>
    <w:rsid w:val="001E2857"/>
    <w:rsid w:val="00203A58"/>
    <w:rsid w:val="00206A99"/>
    <w:rsid w:val="0022216F"/>
    <w:rsid w:val="0022610A"/>
    <w:rsid w:val="00227400"/>
    <w:rsid w:val="00233626"/>
    <w:rsid w:val="00240448"/>
    <w:rsid w:val="00252D9B"/>
    <w:rsid w:val="0025487D"/>
    <w:rsid w:val="0025507E"/>
    <w:rsid w:val="00255CA3"/>
    <w:rsid w:val="0029657E"/>
    <w:rsid w:val="002A2CEF"/>
    <w:rsid w:val="002A2D99"/>
    <w:rsid w:val="002A35AC"/>
    <w:rsid w:val="002A5660"/>
    <w:rsid w:val="002B783D"/>
    <w:rsid w:val="002C00B6"/>
    <w:rsid w:val="002C2AED"/>
    <w:rsid w:val="002C447C"/>
    <w:rsid w:val="002D43F3"/>
    <w:rsid w:val="002D58D2"/>
    <w:rsid w:val="00305111"/>
    <w:rsid w:val="00321A18"/>
    <w:rsid w:val="00322898"/>
    <w:rsid w:val="0035468C"/>
    <w:rsid w:val="003566DF"/>
    <w:rsid w:val="003857EB"/>
    <w:rsid w:val="00385F56"/>
    <w:rsid w:val="003915D0"/>
    <w:rsid w:val="00396164"/>
    <w:rsid w:val="00396B7B"/>
    <w:rsid w:val="003C4685"/>
    <w:rsid w:val="003D4111"/>
    <w:rsid w:val="003D47C8"/>
    <w:rsid w:val="003D64A9"/>
    <w:rsid w:val="003E1C83"/>
    <w:rsid w:val="003F0A38"/>
    <w:rsid w:val="003F2C19"/>
    <w:rsid w:val="003F3B51"/>
    <w:rsid w:val="003F3EAE"/>
    <w:rsid w:val="00401457"/>
    <w:rsid w:val="004017C9"/>
    <w:rsid w:val="00405FAF"/>
    <w:rsid w:val="00430316"/>
    <w:rsid w:val="0043369F"/>
    <w:rsid w:val="00452626"/>
    <w:rsid w:val="0045266A"/>
    <w:rsid w:val="00455D55"/>
    <w:rsid w:val="00463DE5"/>
    <w:rsid w:val="0047567B"/>
    <w:rsid w:val="00475833"/>
    <w:rsid w:val="00484354"/>
    <w:rsid w:val="004902E0"/>
    <w:rsid w:val="0049101E"/>
    <w:rsid w:val="00493A61"/>
    <w:rsid w:val="004A2069"/>
    <w:rsid w:val="004B6B3C"/>
    <w:rsid w:val="004E3451"/>
    <w:rsid w:val="004F137A"/>
    <w:rsid w:val="004F317A"/>
    <w:rsid w:val="005056B3"/>
    <w:rsid w:val="00512379"/>
    <w:rsid w:val="0051583A"/>
    <w:rsid w:val="00526822"/>
    <w:rsid w:val="00527396"/>
    <w:rsid w:val="00534C02"/>
    <w:rsid w:val="00551787"/>
    <w:rsid w:val="00554908"/>
    <w:rsid w:val="005620FC"/>
    <w:rsid w:val="005630CC"/>
    <w:rsid w:val="00586F04"/>
    <w:rsid w:val="00587498"/>
    <w:rsid w:val="005A3721"/>
    <w:rsid w:val="005E0F09"/>
    <w:rsid w:val="005F1531"/>
    <w:rsid w:val="005F3371"/>
    <w:rsid w:val="006049F3"/>
    <w:rsid w:val="00604A60"/>
    <w:rsid w:val="0062473F"/>
    <w:rsid w:val="00632D15"/>
    <w:rsid w:val="00656467"/>
    <w:rsid w:val="0069254F"/>
    <w:rsid w:val="006A0655"/>
    <w:rsid w:val="006A60D0"/>
    <w:rsid w:val="006B782B"/>
    <w:rsid w:val="006C0348"/>
    <w:rsid w:val="006C7BA9"/>
    <w:rsid w:val="006E2800"/>
    <w:rsid w:val="006F1ADC"/>
    <w:rsid w:val="00700EC2"/>
    <w:rsid w:val="00706C92"/>
    <w:rsid w:val="00707C81"/>
    <w:rsid w:val="007310AC"/>
    <w:rsid w:val="0074674C"/>
    <w:rsid w:val="00754CF0"/>
    <w:rsid w:val="00771E51"/>
    <w:rsid w:val="007737BE"/>
    <w:rsid w:val="00773E3A"/>
    <w:rsid w:val="00774269"/>
    <w:rsid w:val="00776736"/>
    <w:rsid w:val="0077691B"/>
    <w:rsid w:val="00786E47"/>
    <w:rsid w:val="007913FF"/>
    <w:rsid w:val="00792350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C5A7E"/>
    <w:rsid w:val="007D10F3"/>
    <w:rsid w:val="007D3C4E"/>
    <w:rsid w:val="007E2538"/>
    <w:rsid w:val="007F5C5B"/>
    <w:rsid w:val="00810572"/>
    <w:rsid w:val="008355B4"/>
    <w:rsid w:val="008568F4"/>
    <w:rsid w:val="00860543"/>
    <w:rsid w:val="0087560A"/>
    <w:rsid w:val="00876629"/>
    <w:rsid w:val="00893B35"/>
    <w:rsid w:val="008A4203"/>
    <w:rsid w:val="008A6B61"/>
    <w:rsid w:val="008D007E"/>
    <w:rsid w:val="008D046A"/>
    <w:rsid w:val="008D5D0C"/>
    <w:rsid w:val="008F68BC"/>
    <w:rsid w:val="008F6A0C"/>
    <w:rsid w:val="0091352E"/>
    <w:rsid w:val="00913555"/>
    <w:rsid w:val="00920F62"/>
    <w:rsid w:val="00926041"/>
    <w:rsid w:val="00926953"/>
    <w:rsid w:val="00932639"/>
    <w:rsid w:val="009369C1"/>
    <w:rsid w:val="00945B04"/>
    <w:rsid w:val="00945E96"/>
    <w:rsid w:val="009560BA"/>
    <w:rsid w:val="00962834"/>
    <w:rsid w:val="009651FD"/>
    <w:rsid w:val="00966FDA"/>
    <w:rsid w:val="00974A31"/>
    <w:rsid w:val="009A7920"/>
    <w:rsid w:val="009B6057"/>
    <w:rsid w:val="009C15EF"/>
    <w:rsid w:val="009C310A"/>
    <w:rsid w:val="009C59D1"/>
    <w:rsid w:val="009C7D92"/>
    <w:rsid w:val="009D1A53"/>
    <w:rsid w:val="009F0CDA"/>
    <w:rsid w:val="00A16EF6"/>
    <w:rsid w:val="00A24234"/>
    <w:rsid w:val="00A4046D"/>
    <w:rsid w:val="00A45B40"/>
    <w:rsid w:val="00A55B60"/>
    <w:rsid w:val="00A71C80"/>
    <w:rsid w:val="00A75821"/>
    <w:rsid w:val="00A85BF3"/>
    <w:rsid w:val="00AB2377"/>
    <w:rsid w:val="00AB5DBB"/>
    <w:rsid w:val="00AC1002"/>
    <w:rsid w:val="00AC7A1D"/>
    <w:rsid w:val="00AD61C8"/>
    <w:rsid w:val="00AE50BA"/>
    <w:rsid w:val="00B061A5"/>
    <w:rsid w:val="00B12718"/>
    <w:rsid w:val="00B160D2"/>
    <w:rsid w:val="00B231B1"/>
    <w:rsid w:val="00B32686"/>
    <w:rsid w:val="00B33F30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82084"/>
    <w:rsid w:val="00B9053A"/>
    <w:rsid w:val="00BB58EE"/>
    <w:rsid w:val="00BC537E"/>
    <w:rsid w:val="00BE0D6D"/>
    <w:rsid w:val="00BE135C"/>
    <w:rsid w:val="00BE694F"/>
    <w:rsid w:val="00BF0D7D"/>
    <w:rsid w:val="00C035B1"/>
    <w:rsid w:val="00C409D4"/>
    <w:rsid w:val="00C45A26"/>
    <w:rsid w:val="00C51634"/>
    <w:rsid w:val="00C76DE5"/>
    <w:rsid w:val="00C833FA"/>
    <w:rsid w:val="00C92FAF"/>
    <w:rsid w:val="00C96366"/>
    <w:rsid w:val="00CB0376"/>
    <w:rsid w:val="00CB4A31"/>
    <w:rsid w:val="00CE65C4"/>
    <w:rsid w:val="00CF4746"/>
    <w:rsid w:val="00D06F99"/>
    <w:rsid w:val="00D07DFD"/>
    <w:rsid w:val="00D15CAE"/>
    <w:rsid w:val="00D23EB9"/>
    <w:rsid w:val="00D241E3"/>
    <w:rsid w:val="00D271CA"/>
    <w:rsid w:val="00D30498"/>
    <w:rsid w:val="00D304E5"/>
    <w:rsid w:val="00D412F3"/>
    <w:rsid w:val="00D51ECE"/>
    <w:rsid w:val="00D711CE"/>
    <w:rsid w:val="00D93E3D"/>
    <w:rsid w:val="00D941F0"/>
    <w:rsid w:val="00D9420E"/>
    <w:rsid w:val="00DA71CF"/>
    <w:rsid w:val="00DB21DE"/>
    <w:rsid w:val="00DB7F1E"/>
    <w:rsid w:val="00DC1D7F"/>
    <w:rsid w:val="00DD6052"/>
    <w:rsid w:val="00DE3FF2"/>
    <w:rsid w:val="00DF706A"/>
    <w:rsid w:val="00E32D83"/>
    <w:rsid w:val="00E76CE9"/>
    <w:rsid w:val="00E8132A"/>
    <w:rsid w:val="00EA4F4E"/>
    <w:rsid w:val="00EB31B9"/>
    <w:rsid w:val="00EB37C9"/>
    <w:rsid w:val="00EB3987"/>
    <w:rsid w:val="00EB6483"/>
    <w:rsid w:val="00EC3C8A"/>
    <w:rsid w:val="00EC52B7"/>
    <w:rsid w:val="00ED30BA"/>
    <w:rsid w:val="00ED5016"/>
    <w:rsid w:val="00F0129D"/>
    <w:rsid w:val="00F034F3"/>
    <w:rsid w:val="00F41EF4"/>
    <w:rsid w:val="00F44288"/>
    <w:rsid w:val="00F5424E"/>
    <w:rsid w:val="00F56FA2"/>
    <w:rsid w:val="00F758D5"/>
    <w:rsid w:val="00F86307"/>
    <w:rsid w:val="00FB006E"/>
    <w:rsid w:val="00FB0796"/>
    <w:rsid w:val="00FC2635"/>
    <w:rsid w:val="00FD5FE0"/>
    <w:rsid w:val="00FD7D7D"/>
    <w:rsid w:val="00FE00E0"/>
    <w:rsid w:val="00FF5EC6"/>
    <w:rsid w:val="00FF78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3F3360F2"/>
  <w15:docId w15:val="{7E773324-9B49-474B-89AE-BA1195A8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966FDA"/>
    <w:pPr>
      <w:numPr>
        <w:numId w:val="46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unhideWhenUsed/>
    <w:qFormat/>
    <w:rsid w:val="00AD61C8"/>
    <w:pPr>
      <w:jc w:val="both"/>
    </w:pPr>
  </w:style>
  <w:style w:type="character" w:customStyle="1" w:styleId="SzvegtrzsChar">
    <w:name w:val="Szövegtörzs Char"/>
    <w:aliases w:val="Body Char"/>
    <w:basedOn w:val="Bekezdsalapbettpusa"/>
    <w:link w:val="Szvegtrzs"/>
    <w:rsid w:val="00AD61C8"/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7D10F3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8355B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355B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355B4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355B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355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s\Ny2013\Arrowhead\Templates%20Working\Arrowhead%20Word%20template_2_pc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DEA6A7-1E49-4683-B79D-8C6575E50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Word template_2_pc.dotx</Template>
  <TotalTime>174</TotalTime>
  <Pages>3</Pages>
  <Words>207</Words>
  <Characters>1429</Characters>
  <Application>Microsoft Office Word</Application>
  <DocSecurity>0</DocSecurity>
  <Lines>11</Lines>
  <Paragraphs>3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[Title]</vt:lpstr>
      <vt:lpstr>[Title]</vt:lpstr>
      <vt:lpstr>[Title]</vt:lpstr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creator>IL0021B</dc:creator>
  <cp:lastModifiedBy>Csaba Hegedűs</cp:lastModifiedBy>
  <cp:revision>43</cp:revision>
  <cp:lastPrinted>2013-11-27T17:29:00Z</cp:lastPrinted>
  <dcterms:created xsi:type="dcterms:W3CDTF">2013-11-20T15:37:00Z</dcterms:created>
  <dcterms:modified xsi:type="dcterms:W3CDTF">2018-02-14T12:52:00Z</dcterms:modified>
</cp:coreProperties>
</file>