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A1AD7" w14:textId="77777777" w:rsidR="00466866" w:rsidRPr="005812A4" w:rsidRDefault="00FA2548" w:rsidP="00834B31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MODELO DE MEMORIAL TÉCNICO DESCRITIVO</w:t>
      </w:r>
    </w:p>
    <w:p w14:paraId="2BB4964E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9F6ECE7" w14:textId="77777777" w:rsidR="00B05B94" w:rsidRPr="005812A4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20EB2719" w14:textId="77777777" w:rsidR="00B05B94" w:rsidRPr="005812A4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7847A100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6EF882AB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EB9DC1F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B3E70CC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357A0C4A" w14:textId="3BD55FC6" w:rsidR="00466866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 xml:space="preserve">MICROGERAÇÃO DISTRIBUÍDA UTILIZANDO UM SISTEMA SOLAR FOTOVOLTAICO DE </w:t>
      </w:r>
      <w:r w:rsidR="00834B31" w:rsidRPr="005812A4">
        <w:rPr>
          <w:rFonts w:ascii="Arial" w:hAnsi="Arial" w:cs="Arial"/>
          <w:b/>
          <w:sz w:val="20"/>
          <w:szCs w:val="20"/>
        </w:rPr>
        <w:t>{{</w:t>
      </w:r>
      <w:proofErr w:type="gramStart"/>
      <w:r w:rsidR="00834B31" w:rsidRPr="005812A4">
        <w:rPr>
          <w:rFonts w:ascii="Arial" w:hAnsi="Arial" w:cs="Arial"/>
          <w:b/>
          <w:sz w:val="20"/>
          <w:szCs w:val="20"/>
        </w:rPr>
        <w:t>POTENCIA</w:t>
      </w:r>
      <w:proofErr w:type="gramEnd"/>
      <w:r w:rsidR="00834B31" w:rsidRPr="005812A4">
        <w:rPr>
          <w:rFonts w:ascii="Arial" w:hAnsi="Arial" w:cs="Arial"/>
          <w:b/>
          <w:sz w:val="20"/>
          <w:szCs w:val="20"/>
        </w:rPr>
        <w:t>_GERACAO}} kW</w:t>
      </w:r>
      <w:r w:rsidRPr="005812A4">
        <w:rPr>
          <w:rFonts w:ascii="Arial" w:hAnsi="Arial" w:cs="Arial"/>
          <w:b/>
          <w:sz w:val="20"/>
          <w:szCs w:val="20"/>
        </w:rPr>
        <w:t xml:space="preserve"> CONECTADO À REDE DE ENERGIA ELÉTRICA DE BAIXA TENSÃO EM </w:t>
      </w:r>
      <w:r w:rsidR="009E6545" w:rsidRPr="005812A4">
        <w:rPr>
          <w:rFonts w:ascii="Arial" w:hAnsi="Arial" w:cs="Arial"/>
          <w:b/>
          <w:sz w:val="20"/>
          <w:szCs w:val="20"/>
        </w:rPr>
        <w:t>{{TENSAO_ATENDIMENTO_FORMATADA</w:t>
      </w:r>
      <w:proofErr w:type="gramStart"/>
      <w:r w:rsidR="009E6545" w:rsidRPr="005812A4">
        <w:rPr>
          <w:rFonts w:ascii="Arial" w:hAnsi="Arial" w:cs="Arial"/>
          <w:b/>
          <w:sz w:val="20"/>
          <w:szCs w:val="20"/>
        </w:rPr>
        <w:t>}}</w:t>
      </w:r>
      <w:r w:rsidRPr="005812A4">
        <w:rPr>
          <w:rFonts w:ascii="Arial" w:hAnsi="Arial" w:cs="Arial"/>
          <w:b/>
          <w:sz w:val="20"/>
          <w:szCs w:val="20"/>
        </w:rPr>
        <w:t xml:space="preserve"> </w:t>
      </w:r>
      <w:r w:rsidR="00DB7CE6" w:rsidRPr="005812A4">
        <w:rPr>
          <w:rFonts w:ascii="Arial" w:hAnsi="Arial" w:cs="Arial"/>
          <w:b/>
          <w:sz w:val="20"/>
          <w:szCs w:val="20"/>
        </w:rPr>
        <w:t xml:space="preserve"> </w:t>
      </w:r>
      <w:r w:rsidR="00DB7CE6" w:rsidRPr="005812A4">
        <w:rPr>
          <w:rFonts w:ascii="Arial" w:hAnsi="Arial" w:cs="Arial"/>
          <w:b/>
          <w:sz w:val="20"/>
          <w:szCs w:val="20"/>
        </w:rPr>
        <w:t>{</w:t>
      </w:r>
      <w:proofErr w:type="gramEnd"/>
      <w:r w:rsidR="00DB7CE6" w:rsidRPr="005812A4">
        <w:rPr>
          <w:rFonts w:ascii="Arial" w:hAnsi="Arial" w:cs="Arial"/>
          <w:b/>
          <w:sz w:val="20"/>
          <w:szCs w:val="20"/>
        </w:rPr>
        <w:t>{TIPO_LIGACAO}}</w:t>
      </w:r>
      <w:r w:rsidR="00DB7CE6" w:rsidRPr="005812A4">
        <w:rPr>
          <w:rFonts w:ascii="Arial" w:hAnsi="Arial" w:cs="Arial"/>
          <w:b/>
          <w:sz w:val="20"/>
          <w:szCs w:val="20"/>
        </w:rPr>
        <w:t xml:space="preserve"> </w:t>
      </w:r>
      <w:r w:rsidRPr="005812A4">
        <w:rPr>
          <w:rFonts w:ascii="Arial" w:hAnsi="Arial" w:cs="Arial"/>
          <w:b/>
          <w:sz w:val="20"/>
          <w:szCs w:val="20"/>
        </w:rPr>
        <w:t xml:space="preserve">CARACTERIZADO COMO </w:t>
      </w:r>
      <w:r w:rsidR="009E6545" w:rsidRPr="005812A4">
        <w:rPr>
          <w:rFonts w:ascii="Arial" w:hAnsi="Arial" w:cs="Arial"/>
          <w:b/>
          <w:sz w:val="20"/>
          <w:szCs w:val="20"/>
        </w:rPr>
        <w:t>{{MODALIDADE_COMPENSACAO}}</w:t>
      </w:r>
    </w:p>
    <w:p w14:paraId="263645FB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B277286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6124F9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D410F7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29BA987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C352B2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0848486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580EC480" w14:textId="77777777" w:rsidR="00735E24" w:rsidRPr="005812A4" w:rsidRDefault="000F41AD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{{NOME_CLIENTE}}</w:t>
      </w:r>
      <w:r w:rsidRPr="005812A4">
        <w:rPr>
          <w:rFonts w:ascii="Arial" w:hAnsi="Arial" w:cs="Arial"/>
          <w:b/>
          <w:sz w:val="20"/>
          <w:szCs w:val="20"/>
        </w:rPr>
        <w:br/>
        <w:t>CPF: {{CPF}}</w:t>
      </w:r>
      <w:r w:rsidR="00F83746" w:rsidRPr="005812A4">
        <w:rPr>
          <w:rFonts w:ascii="Arial" w:hAnsi="Arial" w:cs="Arial"/>
          <w:b/>
          <w:sz w:val="20"/>
          <w:szCs w:val="20"/>
        </w:rPr>
        <w:br/>
      </w:r>
    </w:p>
    <w:p w14:paraId="499552F8" w14:textId="77777777" w:rsidR="00CA6AE9" w:rsidRPr="005812A4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09CC03A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887132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0F6FE8A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E8FAFA9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{{NOME_RESP_TECNICO}}</w:t>
      </w:r>
    </w:p>
    <w:p w14:paraId="1952DF72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</w:t>
      </w:r>
      <w:proofErr w:type="gramStart"/>
      <w:r w:rsidRPr="005812A4">
        <w:rPr>
          <w:rFonts w:ascii="Arial" w:hAnsi="Arial" w:cs="Arial"/>
          <w:b/>
          <w:sz w:val="20"/>
          <w:szCs w:val="20"/>
        </w:rPr>
        <w:t>TITULO</w:t>
      </w:r>
      <w:proofErr w:type="gramEnd"/>
      <w:r w:rsidRPr="005812A4">
        <w:rPr>
          <w:rFonts w:ascii="Arial" w:hAnsi="Arial" w:cs="Arial"/>
          <w:b/>
          <w:sz w:val="20"/>
          <w:szCs w:val="20"/>
        </w:rPr>
        <w:t>_PROFISSIONAL}}</w:t>
      </w:r>
    </w:p>
    <w:p w14:paraId="1B52C9A5" w14:textId="77777777" w:rsidR="00466866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Registro: {{REGISTRO_PROFISSIONAL}}</w:t>
      </w:r>
    </w:p>
    <w:p w14:paraId="520E7F61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1398E2C" w14:textId="77777777" w:rsidR="00466866" w:rsidRPr="005812A4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80FF0F8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69C42C5" w14:textId="77777777" w:rsidR="00735E24" w:rsidRPr="005812A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73BA4FE3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D97ACE1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ECFFF7D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C8950C1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5AEBB6A2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FCA395F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C07C728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170149C" w14:textId="77777777" w:rsidR="00830EEC" w:rsidRPr="005812A4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D37EAA" w14:textId="77777777" w:rsidR="00830EEC" w:rsidRPr="005812A4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{{CIDADE}} – {{UF}}</w:t>
      </w:r>
    </w:p>
    <w:p w14:paraId="63AEF900" w14:textId="77777777" w:rsidR="00830EEC" w:rsidRPr="005812A4" w:rsidRDefault="00E16578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lastRenderedPageBreak/>
        <w:t>{{MES_DOCUMENTO}} – {{ANO_DOCUMENTO}}</w:t>
      </w:r>
    </w:p>
    <w:p w14:paraId="4A936C83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Lista de Siglas e Abreviaturas (Atualizada e Organizada)</w:t>
      </w:r>
    </w:p>
    <w:p w14:paraId="14B6AC91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Normas e Órgãos Reguladores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4102"/>
      </w:tblGrid>
      <w:tr w:rsidR="00207CEB" w:rsidRPr="005812A4" w14:paraId="767D5358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06FB6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E6CE1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641F3B5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F3550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ABNT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10A88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Associação Brasileira de Normas Técnicas</w:t>
            </w:r>
          </w:p>
        </w:tc>
      </w:tr>
      <w:tr w:rsidR="00207CEB" w:rsidRPr="005812A4" w14:paraId="783C133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340D5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ANEEL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F168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Agência Nacional de Energia Elétrica</w:t>
            </w:r>
          </w:p>
        </w:tc>
      </w:tr>
      <w:tr w:rsidR="00207CEB" w:rsidRPr="005812A4" w14:paraId="7CD0529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B90CF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PRODIST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32B18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Procedimentos de Distribuição</w:t>
            </w:r>
          </w:p>
        </w:tc>
      </w:tr>
      <w:tr w:rsidR="00207CEB" w:rsidRPr="005812A4" w14:paraId="799B26A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FC611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REN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47B4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Resolução Normativa</w:t>
            </w:r>
          </w:p>
        </w:tc>
      </w:tr>
      <w:tr w:rsidR="00207CEB" w:rsidRPr="005812A4" w14:paraId="0858FF4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02744F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IEC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8D7F4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International</w:t>
            </w:r>
            <w:proofErr w:type="spellEnd"/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Electrotechnical</w:t>
            </w:r>
            <w:proofErr w:type="spellEnd"/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Commission</w:t>
            </w:r>
          </w:p>
        </w:tc>
      </w:tr>
    </w:tbl>
    <w:p w14:paraId="5945B52F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Tensões e Correntes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258"/>
      </w:tblGrid>
      <w:tr w:rsidR="00207CEB" w:rsidRPr="005812A4" w14:paraId="62172BFF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44B1F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6C9ED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79D546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FB9D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88669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Baixa Tensão (220/127 V, 380/220 V)</w:t>
            </w:r>
          </w:p>
        </w:tc>
      </w:tr>
      <w:tr w:rsidR="00207CEB" w:rsidRPr="005812A4" w14:paraId="741EA95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097E3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CAF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Média Tensão (13.8 kV, 34.5 kV)</w:t>
            </w:r>
          </w:p>
        </w:tc>
      </w:tr>
      <w:tr w:rsidR="00207CEB" w:rsidRPr="005812A4" w14:paraId="646700B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54470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3697B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Alternada</w:t>
            </w:r>
          </w:p>
        </w:tc>
      </w:tr>
      <w:tr w:rsidR="00207CEB" w:rsidRPr="005812A4" w14:paraId="1222AA0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93B0B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EF51D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Contínua</w:t>
            </w:r>
          </w:p>
        </w:tc>
      </w:tr>
      <w:tr w:rsidR="00207CEB" w:rsidRPr="005812A4" w14:paraId="484F661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E08B2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46559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</w:t>
            </w:r>
          </w:p>
        </w:tc>
      </w:tr>
      <w:tr w:rsidR="00207CEB" w:rsidRPr="005812A4" w14:paraId="0C58AAB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0B61B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B12EA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 do disjuntor de entrada (A)</w:t>
            </w:r>
          </w:p>
        </w:tc>
      </w:tr>
      <w:tr w:rsidR="00207CEB" w:rsidRPr="005812A4" w14:paraId="2369878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992E3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8E5BE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de curto-circuito de módulo FV (A)</w:t>
            </w:r>
          </w:p>
        </w:tc>
      </w:tr>
      <w:tr w:rsidR="00207CEB" w:rsidRPr="005812A4" w14:paraId="00FB144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8176F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BD1C7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nominal de atendimento (V)</w:t>
            </w:r>
          </w:p>
        </w:tc>
      </w:tr>
      <w:tr w:rsidR="00207CEB" w:rsidRPr="005812A4" w14:paraId="50182DF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4576A1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Voc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E4D6F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de circuito aberto de módulo FV (V)</w:t>
            </w:r>
          </w:p>
        </w:tc>
      </w:tr>
    </w:tbl>
    <w:p w14:paraId="4AA8C515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Sistemas e Componentes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4991"/>
      </w:tblGrid>
      <w:tr w:rsidR="00207CEB" w:rsidRPr="005812A4" w14:paraId="096A3E1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9D9AB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45EB8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489CA24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DDB9B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2ACA3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Supressor de Surto</w:t>
            </w:r>
          </w:p>
        </w:tc>
      </w:tr>
      <w:tr w:rsidR="00207CEB" w:rsidRPr="005812A4" w14:paraId="3576DA3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0A792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D599B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de Seccionamento Visível</w:t>
            </w:r>
          </w:p>
        </w:tc>
      </w:tr>
      <w:tr w:rsidR="00207CEB" w:rsidRPr="005812A4" w14:paraId="27F4E12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9D8C6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2015E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Pára-raio</w:t>
            </w:r>
            <w:proofErr w:type="spellEnd"/>
          </w:p>
        </w:tc>
      </w:tr>
      <w:tr w:rsidR="00207CEB" w:rsidRPr="005812A4" w14:paraId="0A03D1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EBC1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SPDA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334C5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de Proteção contra Descargas Atmosféricas</w:t>
            </w:r>
          </w:p>
        </w:tc>
      </w:tr>
      <w:tr w:rsidR="00207CEB" w:rsidRPr="005812A4" w14:paraId="70D170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763728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TC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2ED5E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Corrente</w:t>
            </w:r>
          </w:p>
        </w:tc>
      </w:tr>
      <w:tr w:rsidR="00207CEB" w:rsidRPr="005812A4" w14:paraId="175992A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E0B5B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A93B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Potencial</w:t>
            </w:r>
          </w:p>
        </w:tc>
      </w:tr>
    </w:tbl>
    <w:p w14:paraId="625CB4A9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e Cargas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069"/>
      </w:tblGrid>
      <w:tr w:rsidR="00207CEB" w:rsidRPr="005812A4" w14:paraId="3499A33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8BB1F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37A3F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0B91AFA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16DA6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CI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C4A8EF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Carga Instalada</w:t>
            </w:r>
          </w:p>
        </w:tc>
      </w:tr>
      <w:tr w:rsidR="00207CEB" w:rsidRPr="005812A4" w14:paraId="19CC00E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0CFA9A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F6CAB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Custo de Disponibilidade (30/50/100 kWh)</w:t>
            </w:r>
          </w:p>
        </w:tc>
      </w:tr>
      <w:tr w:rsidR="00207CEB" w:rsidRPr="005812A4" w14:paraId="4097E4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4ACA9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B2A0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Fator de Potência</w:t>
            </w:r>
          </w:p>
        </w:tc>
      </w:tr>
      <w:tr w:rsidR="00207CEB" w:rsidRPr="005812A4" w14:paraId="3DE24ED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341DC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67EC5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Potência Disponibilizada para UC com GD</w:t>
            </w:r>
          </w:p>
        </w:tc>
      </w:tr>
      <w:tr w:rsidR="00207CEB" w:rsidRPr="005812A4" w14:paraId="7E604EA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6B53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93D507" w14:textId="45087DB8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Número de Fases (1</w:t>
            </w:r>
            <w:r w:rsidR="00C70EFF"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, 2 ou 3)</w:t>
            </w:r>
          </w:p>
        </w:tc>
      </w:tr>
    </w:tbl>
    <w:p w14:paraId="4FB61FBA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Solar Fotovoltaica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3880"/>
      </w:tblGrid>
      <w:tr w:rsidR="00207CEB" w:rsidRPr="005812A4" w14:paraId="481F086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C124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86740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0A340EE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91ACD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1472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Fotovoltaico</w:t>
            </w:r>
          </w:p>
        </w:tc>
      </w:tr>
      <w:tr w:rsidR="00207CEB" w:rsidRPr="005812A4" w14:paraId="78E4376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2C2B9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91869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Geração Distribuída</w:t>
            </w:r>
          </w:p>
        </w:tc>
      </w:tr>
      <w:tr w:rsidR="00207CEB" w:rsidRPr="005812A4" w14:paraId="214D09E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2F26C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MicroGD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EF02D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Microgeração Distribuída</w:t>
            </w:r>
          </w:p>
        </w:tc>
      </w:tr>
      <w:tr w:rsidR="00207CEB" w:rsidRPr="005812A4" w14:paraId="13FF5F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209A3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HSP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B86B7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Horas de Sol Pleno</w:t>
            </w:r>
          </w:p>
        </w:tc>
      </w:tr>
      <w:tr w:rsidR="00207CEB" w:rsidRPr="005812A4" w14:paraId="3ACA529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ECEB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09FA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</w:t>
            </w:r>
          </w:p>
        </w:tc>
      </w:tr>
      <w:tr w:rsidR="00207CEB" w:rsidRPr="005812A4" w14:paraId="7BA92727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D035A9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7926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 Conectado à Rede</w:t>
            </w:r>
          </w:p>
        </w:tc>
      </w:tr>
      <w:tr w:rsidR="00207CEB" w:rsidRPr="005812A4" w14:paraId="67F4290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4FEEE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kWp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8D68A4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Quilowatt-pico</w:t>
            </w:r>
          </w:p>
        </w:tc>
      </w:tr>
    </w:tbl>
    <w:p w14:paraId="1CD7D0E2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Quadros e Unidades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3069"/>
      </w:tblGrid>
      <w:tr w:rsidR="00207CEB" w:rsidRPr="005812A4" w14:paraId="6567282B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753CEE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F2D3D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34DA1F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7CDD8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4A5635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Distribuição</w:t>
            </w:r>
          </w:p>
        </w:tc>
      </w:tr>
      <w:tr w:rsidR="00207CEB" w:rsidRPr="005812A4" w14:paraId="2D37D09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058827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45075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Baixa Tensão</w:t>
            </w:r>
          </w:p>
        </w:tc>
      </w:tr>
      <w:tr w:rsidR="00207CEB" w:rsidRPr="005812A4" w14:paraId="4A7655B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4A73AC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46228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Unidade Consumidora</w:t>
            </w:r>
          </w:p>
        </w:tc>
      </w:tr>
    </w:tbl>
    <w:p w14:paraId="38C46996" w14:textId="77777777" w:rsidR="000A7591" w:rsidRPr="005812A4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Georreferenciamento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313"/>
      </w:tblGrid>
      <w:tr w:rsidR="00207CEB" w:rsidRPr="005812A4" w14:paraId="126A884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37A3B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50200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5812A4" w14:paraId="680ED79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FBC4B2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UTM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B5A886" w14:textId="77777777" w:rsidR="000A7591" w:rsidRPr="005812A4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Universal Transversa de Mercator</w:t>
            </w:r>
          </w:p>
        </w:tc>
      </w:tr>
    </w:tbl>
    <w:p w14:paraId="1C70F367" w14:textId="77777777" w:rsidR="003849BA" w:rsidRPr="005812A4" w:rsidRDefault="003849BA" w:rsidP="00C5760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34367775" w14:textId="77777777" w:rsidR="004649D1" w:rsidRPr="005812A4" w:rsidRDefault="00FA2548" w:rsidP="00464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SUMÁRIO</w:t>
      </w:r>
    </w:p>
    <w:p w14:paraId="28919075" w14:textId="77777777" w:rsidR="004649D1" w:rsidRPr="005812A4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735FA0E2" w14:textId="77777777" w:rsidR="004649D1" w:rsidRPr="005812A4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36ABE9C6" w14:textId="77777777" w:rsidR="00F83746" w:rsidRPr="005812A4" w:rsidRDefault="00FA2548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sz w:val="20"/>
          <w:szCs w:val="20"/>
        </w:rPr>
        <w:fldChar w:fldCharType="begin"/>
      </w:r>
      <w:r w:rsidRPr="005812A4">
        <w:rPr>
          <w:rFonts w:ascii="Arial" w:hAnsi="Arial" w:cs="Arial"/>
          <w:b/>
          <w:sz w:val="20"/>
          <w:szCs w:val="20"/>
        </w:rPr>
        <w:instrText xml:space="preserve"> TOC \o "1-2" \u </w:instrText>
      </w:r>
      <w:r w:rsidRPr="005812A4">
        <w:rPr>
          <w:rFonts w:ascii="Arial" w:hAnsi="Arial" w:cs="Arial"/>
          <w:b/>
          <w:sz w:val="20"/>
          <w:szCs w:val="20"/>
        </w:rPr>
        <w:fldChar w:fldCharType="separate"/>
      </w:r>
      <w:r w:rsidR="00F83746" w:rsidRPr="005812A4">
        <w:rPr>
          <w:rFonts w:ascii="Arial" w:hAnsi="Arial" w:cs="Arial"/>
          <w:b/>
          <w:bCs/>
          <w:noProof/>
        </w:rPr>
        <w:t>1.</w:t>
      </w:r>
      <w:r w:rsidR="00F83746"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F83746" w:rsidRPr="005812A4">
        <w:rPr>
          <w:rFonts w:ascii="Arial" w:hAnsi="Arial" w:cs="Arial"/>
          <w:b/>
          <w:bCs/>
          <w:noProof/>
        </w:rPr>
        <w:t>OBJETIVO</w:t>
      </w:r>
      <w:r w:rsidR="00F83746" w:rsidRPr="005812A4">
        <w:rPr>
          <w:rFonts w:ascii="Arial" w:hAnsi="Arial" w:cs="Arial"/>
          <w:noProof/>
        </w:rPr>
        <w:tab/>
      </w:r>
      <w:r w:rsidR="00F83746" w:rsidRPr="005812A4">
        <w:rPr>
          <w:rFonts w:ascii="Arial" w:hAnsi="Arial" w:cs="Arial"/>
          <w:noProof/>
        </w:rPr>
        <w:fldChar w:fldCharType="begin"/>
      </w:r>
      <w:r w:rsidR="00F83746" w:rsidRPr="005812A4">
        <w:rPr>
          <w:rFonts w:ascii="Arial" w:hAnsi="Arial" w:cs="Arial"/>
          <w:noProof/>
        </w:rPr>
        <w:instrText xml:space="preserve"> PAGEREF _Toc201856018 \h </w:instrText>
      </w:r>
      <w:r w:rsidR="00F83746" w:rsidRPr="005812A4">
        <w:rPr>
          <w:rFonts w:ascii="Arial" w:hAnsi="Arial" w:cs="Arial"/>
          <w:noProof/>
        </w:rPr>
      </w:r>
      <w:r w:rsidR="00F83746"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7</w:t>
      </w:r>
      <w:r w:rsidR="00F83746" w:rsidRPr="005812A4">
        <w:rPr>
          <w:rFonts w:ascii="Arial" w:hAnsi="Arial" w:cs="Arial"/>
          <w:noProof/>
        </w:rPr>
        <w:fldChar w:fldCharType="end"/>
      </w:r>
    </w:p>
    <w:p w14:paraId="7C342B84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REFERÊNCIAS NORMATIVAS E REGULATÓRIA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_Toc201856019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8</w:t>
      </w:r>
      <w:r w:rsidRPr="005812A4">
        <w:rPr>
          <w:rFonts w:ascii="Arial" w:hAnsi="Arial" w:cs="Arial"/>
          <w:noProof/>
        </w:rPr>
        <w:fldChar w:fldCharType="end"/>
      </w:r>
    </w:p>
    <w:p w14:paraId="787657F1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DADOS DA UNIDADE CONSUMIDORA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8</w:t>
      </w:r>
      <w:r w:rsidRPr="005812A4">
        <w:rPr>
          <w:rFonts w:ascii="Arial" w:hAnsi="Arial" w:cs="Arial"/>
          <w:noProof/>
        </w:rPr>
        <w:fldChar w:fldCharType="end"/>
      </w:r>
    </w:p>
    <w:p w14:paraId="6F18B574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eastAsia="Times New Roman" w:hAnsi="Arial" w:cs="Arial"/>
          <w:b/>
          <w:bCs/>
          <w:noProof/>
          <w:color w:val="404040"/>
          <w:lang w:eastAsia="pt-BR"/>
        </w:rPr>
        <w:t>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LEVANTAMENTO DE CARGA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9</w:t>
      </w:r>
      <w:r w:rsidRPr="005812A4">
        <w:rPr>
          <w:rFonts w:ascii="Arial" w:hAnsi="Arial" w:cs="Arial"/>
          <w:noProof/>
        </w:rPr>
        <w:fldChar w:fldCharType="end"/>
      </w:r>
    </w:p>
    <w:p w14:paraId="21F61B8D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PADRÃO DE ENTRADA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_Toc201856022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798BC62A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Tipo de Ligação e Tensão de Atendimento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_Toc201856023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023E2037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Disjuntor de Entrada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_Toc201856024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10</w:t>
      </w:r>
      <w:r w:rsidRPr="005812A4">
        <w:rPr>
          <w:rFonts w:ascii="Arial" w:hAnsi="Arial" w:cs="Arial"/>
          <w:noProof/>
        </w:rPr>
        <w:fldChar w:fldCharType="end"/>
      </w:r>
    </w:p>
    <w:p w14:paraId="24668146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CÁLCULO DA POTÊNCIA DISPONIBILIZADA (PD)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_Toc201856025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11</w:t>
      </w:r>
      <w:r w:rsidRPr="005812A4">
        <w:rPr>
          <w:rFonts w:ascii="Arial" w:hAnsi="Arial" w:cs="Arial"/>
          <w:noProof/>
        </w:rPr>
        <w:fldChar w:fldCharType="end"/>
      </w:r>
    </w:p>
    <w:p w14:paraId="0B7A231E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CÁLCULO DA POTÊNCIA DISPONIBILIZADA (PD)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_Toc201856026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11</w:t>
      </w:r>
      <w:r w:rsidRPr="005812A4">
        <w:rPr>
          <w:rFonts w:ascii="Arial" w:hAnsi="Arial" w:cs="Arial"/>
          <w:noProof/>
        </w:rPr>
        <w:fldChar w:fldCharType="end"/>
      </w:r>
    </w:p>
    <w:p w14:paraId="67A1E15B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Cs/>
          <w:noProof/>
        </w:rPr>
        <w:t>5.5.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Cs/>
          <w:noProof/>
        </w:rPr>
        <w:t>OBSERVAÇÕES ADICIONAIS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_Toc201856027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12</w:t>
      </w:r>
      <w:r w:rsidRPr="005812A4">
        <w:rPr>
          <w:rFonts w:ascii="Arial" w:hAnsi="Arial" w:cs="Arial"/>
          <w:noProof/>
        </w:rPr>
        <w:fldChar w:fldCharType="end"/>
      </w:r>
    </w:p>
    <w:p w14:paraId="484F4762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Caixa de Medição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_Toc201856028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13</w:t>
      </w:r>
      <w:r w:rsidRPr="005812A4">
        <w:rPr>
          <w:rFonts w:ascii="Arial" w:hAnsi="Arial" w:cs="Arial"/>
          <w:noProof/>
        </w:rPr>
        <w:fldChar w:fldCharType="end"/>
      </w:r>
    </w:p>
    <w:p w14:paraId="247266F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5.7.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Aterramento: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_Toc201856029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13</w:t>
      </w:r>
      <w:r w:rsidRPr="005812A4">
        <w:rPr>
          <w:rFonts w:ascii="Arial" w:hAnsi="Arial" w:cs="Arial"/>
          <w:noProof/>
        </w:rPr>
        <w:fldChar w:fldCharType="end"/>
      </w:r>
    </w:p>
    <w:p w14:paraId="53E444C7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ESTIMATIVA DE GERAÇÃO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14</w:t>
      </w:r>
      <w:r w:rsidRPr="005812A4">
        <w:rPr>
          <w:rFonts w:ascii="Arial" w:hAnsi="Arial" w:cs="Arial"/>
          <w:noProof/>
        </w:rPr>
        <w:fldChar w:fldCharType="end"/>
      </w:r>
    </w:p>
    <w:p w14:paraId="772F7196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DIMENSIONAMENTO DO GERADOR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14</w:t>
      </w:r>
      <w:r w:rsidRPr="005812A4">
        <w:rPr>
          <w:rFonts w:ascii="Arial" w:hAnsi="Arial" w:cs="Arial"/>
          <w:noProof/>
        </w:rPr>
        <w:fldChar w:fldCharType="end"/>
      </w:r>
    </w:p>
    <w:p w14:paraId="72258BE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3. DIMENSIONAMENTO DO INVERSOR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_Toc201856032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15</w:t>
      </w:r>
      <w:r w:rsidRPr="005812A4">
        <w:rPr>
          <w:rFonts w:ascii="Arial" w:hAnsi="Arial" w:cs="Arial"/>
          <w:noProof/>
        </w:rPr>
        <w:fldChar w:fldCharType="end"/>
      </w:r>
    </w:p>
    <w:p w14:paraId="2574822C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DIMENSIONAMENTO DA PROTEÇÃO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_Toc201856033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01B28B75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6.3.1.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Fusíveis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_Toc201856034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399CC732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6.3.2.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. Disjuntores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_Toc201856035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4E928BC7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6.3.3.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Dispositivo de seccionamento visível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_Toc201856036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67092E21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6.3.4.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DPS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_Toc201856037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16</w:t>
      </w:r>
      <w:r w:rsidRPr="005812A4">
        <w:rPr>
          <w:rFonts w:ascii="Arial" w:hAnsi="Arial" w:cs="Arial"/>
          <w:noProof/>
        </w:rPr>
        <w:fldChar w:fldCharType="end"/>
      </w:r>
    </w:p>
    <w:p w14:paraId="663B83D9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6.3.5.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Características dos Cabos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_Toc201856038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143E1033" w14:textId="77777777" w:rsidR="00F83746" w:rsidRPr="005812A4" w:rsidRDefault="00F83746">
      <w:pPr>
        <w:pStyle w:val="Sumrio2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noProof/>
        </w:rPr>
        <w:t>6.3.6.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noProof/>
        </w:rPr>
        <w:t>Detalhes Técnicos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_Toc201856039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2C002B60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7.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PLACA DE ADVERTÊNCIA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_Toc201856040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17</w:t>
      </w:r>
      <w:r w:rsidRPr="005812A4">
        <w:rPr>
          <w:rFonts w:ascii="Arial" w:hAnsi="Arial" w:cs="Arial"/>
          <w:noProof/>
        </w:rPr>
        <w:fldChar w:fldCharType="end"/>
      </w:r>
    </w:p>
    <w:p w14:paraId="1D8CDA38" w14:textId="77777777" w:rsidR="00F83746" w:rsidRPr="005812A4" w:rsidRDefault="00F83746">
      <w:pPr>
        <w:pStyle w:val="Sumrio1"/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</w:pPr>
      <w:r w:rsidRPr="005812A4">
        <w:rPr>
          <w:rFonts w:ascii="Arial" w:hAnsi="Arial" w:cs="Arial"/>
          <w:b/>
          <w:bCs/>
          <w:noProof/>
        </w:rPr>
        <w:t>8.</w:t>
      </w:r>
      <w:r w:rsidRPr="005812A4">
        <w:rPr>
          <w:rFonts w:ascii="Arial" w:eastAsiaTheme="minorEastAsia" w:hAnsi="Arial" w:cs="Arial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5812A4">
        <w:rPr>
          <w:rFonts w:ascii="Arial" w:hAnsi="Arial" w:cs="Arial"/>
          <w:b/>
          <w:bCs/>
          <w:noProof/>
        </w:rPr>
        <w:t>ANEXOS</w:t>
      </w:r>
      <w:r w:rsidRPr="005812A4">
        <w:rPr>
          <w:rFonts w:ascii="Arial" w:hAnsi="Arial" w:cs="Arial"/>
          <w:noProof/>
        </w:rPr>
        <w:tab/>
      </w:r>
      <w:r w:rsidRPr="005812A4">
        <w:rPr>
          <w:rFonts w:ascii="Arial" w:hAnsi="Arial" w:cs="Arial"/>
          <w:noProof/>
        </w:rPr>
        <w:fldChar w:fldCharType="begin"/>
      </w:r>
      <w:r w:rsidRPr="005812A4">
        <w:rPr>
          <w:rFonts w:ascii="Arial" w:hAnsi="Arial" w:cs="Arial"/>
          <w:noProof/>
        </w:rPr>
        <w:instrText xml:space="preserve"> PAGEREF _Toc201856041 \h </w:instrText>
      </w:r>
      <w:r w:rsidRPr="005812A4">
        <w:rPr>
          <w:rFonts w:ascii="Arial" w:hAnsi="Arial" w:cs="Arial"/>
          <w:noProof/>
        </w:rPr>
      </w:r>
      <w:r w:rsidRPr="005812A4">
        <w:rPr>
          <w:rFonts w:ascii="Arial" w:hAnsi="Arial" w:cs="Arial"/>
          <w:noProof/>
        </w:rPr>
        <w:fldChar w:fldCharType="separate"/>
      </w:r>
      <w:r w:rsidR="007F40CC" w:rsidRPr="005812A4">
        <w:rPr>
          <w:rFonts w:ascii="Arial" w:hAnsi="Arial" w:cs="Arial"/>
          <w:noProof/>
        </w:rPr>
        <w:t>18</w:t>
      </w:r>
      <w:r w:rsidRPr="005812A4">
        <w:rPr>
          <w:rFonts w:ascii="Arial" w:hAnsi="Arial" w:cs="Arial"/>
          <w:noProof/>
        </w:rPr>
        <w:fldChar w:fldCharType="end"/>
      </w:r>
    </w:p>
    <w:p w14:paraId="3F9C4FBD" w14:textId="77777777" w:rsidR="00E16578" w:rsidRPr="005812A4" w:rsidRDefault="00FA2548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fldChar w:fldCharType="end"/>
      </w:r>
    </w:p>
    <w:p w14:paraId="6AABE4BE" w14:textId="77777777" w:rsidR="00E16578" w:rsidRPr="005812A4" w:rsidRDefault="00E16578">
      <w:pPr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br w:type="page"/>
      </w:r>
    </w:p>
    <w:p w14:paraId="5F733A1E" w14:textId="77777777" w:rsidR="004649D1" w:rsidRPr="005812A4" w:rsidRDefault="004649D1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62897CB8" w14:textId="77777777" w:rsidR="00466866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0" w:name="_Toc201856018"/>
      <w:r w:rsidRPr="005812A4">
        <w:rPr>
          <w:rFonts w:ascii="Arial" w:hAnsi="Arial" w:cs="Arial"/>
          <w:b/>
          <w:bCs/>
          <w:sz w:val="20"/>
          <w:szCs w:val="20"/>
        </w:rPr>
        <w:t>OBJETIVO</w:t>
      </w:r>
      <w:bookmarkEnd w:id="0"/>
    </w:p>
    <w:p w14:paraId="4F82874B" w14:textId="373A2A67" w:rsidR="00733CEE" w:rsidRPr="005812A4" w:rsidRDefault="00733CEE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O presente memorial técnico descritivo tem como objetivo apresentar uma metodologia utilizada para elaboração e apresentação à Equatorial Energia , dos documentos mínimos necessários, em conformidade com a REN 482, com o PRODIST Módulo 3 seção 3.7, com a NT.020 e com as normas nacionais (ABNT) ou internacionais (europeia e americana), para SOLICITAÇÃO DO PARECER DE ACESSO de um sistema de microgeração conectado à rede de distribuição de energia elétrica através SOLAR FOTOVOLTAICO de </w:t>
      </w:r>
      <w:r w:rsidR="009E6545" w:rsidRPr="005812A4">
        <w:rPr>
          <w:rFonts w:ascii="Arial" w:hAnsi="Arial" w:cs="Arial"/>
          <w:sz w:val="20"/>
          <w:szCs w:val="20"/>
        </w:rPr>
        <w:t>{{POTENCIA_GERACAO}} kW</w:t>
      </w:r>
      <w:r w:rsidRPr="005812A4">
        <w:rPr>
          <w:rFonts w:ascii="Arial" w:hAnsi="Arial" w:cs="Arial"/>
          <w:sz w:val="20"/>
          <w:szCs w:val="20"/>
        </w:rPr>
        <w:t xml:space="preserve"> , composto por </w:t>
      </w:r>
      <w:r w:rsidR="000F41AD" w:rsidRPr="005812A4">
        <w:rPr>
          <w:rFonts w:ascii="Arial" w:hAnsi="Arial" w:cs="Arial"/>
          <w:sz w:val="20"/>
          <w:szCs w:val="20"/>
        </w:rPr>
        <w:t>{{QTD_MODULOS}} módulos</w:t>
      </w:r>
      <w:r w:rsidRPr="005812A4">
        <w:rPr>
          <w:rFonts w:ascii="Arial" w:hAnsi="Arial" w:cs="Arial"/>
          <w:sz w:val="20"/>
          <w:szCs w:val="20"/>
        </w:rPr>
        <w:t xml:space="preserve"> fotovoltaicos e </w:t>
      </w:r>
      <w:r w:rsidR="000F41AD" w:rsidRPr="005812A4">
        <w:rPr>
          <w:rFonts w:ascii="Arial" w:hAnsi="Arial" w:cs="Arial"/>
          <w:sz w:val="20"/>
          <w:szCs w:val="20"/>
        </w:rPr>
        <w:t xml:space="preserve">{{QTD_INVERSORES}} </w:t>
      </w:r>
      <w:r w:rsidR="00C70EFF" w:rsidRPr="005812A4">
        <w:rPr>
          <w:rFonts w:ascii="Arial" w:hAnsi="Arial" w:cs="Arial"/>
          <w:sz w:val="20"/>
          <w:szCs w:val="20"/>
        </w:rPr>
        <w:t>{{TIPO_EQUIPAMENTO_INVERSOR}}(es)</w:t>
      </w:r>
      <w:r w:rsidRPr="005812A4">
        <w:rPr>
          <w:rFonts w:ascii="Arial" w:hAnsi="Arial" w:cs="Arial"/>
          <w:sz w:val="20"/>
          <w:szCs w:val="20"/>
        </w:rPr>
        <w:t>, caracterizado como autoconsumo local .</w:t>
      </w:r>
    </w:p>
    <w:p w14:paraId="5D8D2A07" w14:textId="77777777" w:rsidR="00C51499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" w:name="_Toc201856019"/>
      <w:r w:rsidRPr="005812A4">
        <w:rPr>
          <w:rFonts w:ascii="Arial" w:hAnsi="Arial" w:cs="Arial"/>
          <w:b/>
          <w:bCs/>
          <w:sz w:val="20"/>
          <w:szCs w:val="20"/>
        </w:rPr>
        <w:t>REFERÊNCIA</w:t>
      </w:r>
      <w:r w:rsidR="009B5AA1" w:rsidRPr="005812A4">
        <w:rPr>
          <w:rFonts w:ascii="Arial" w:hAnsi="Arial" w:cs="Arial"/>
          <w:b/>
          <w:bCs/>
          <w:sz w:val="20"/>
          <w:szCs w:val="20"/>
        </w:rPr>
        <w:t>S</w:t>
      </w:r>
      <w:r w:rsidRPr="005812A4">
        <w:rPr>
          <w:rFonts w:ascii="Arial" w:hAnsi="Arial" w:cs="Arial"/>
          <w:b/>
          <w:bCs/>
          <w:sz w:val="20"/>
          <w:szCs w:val="20"/>
        </w:rPr>
        <w:t xml:space="preserve"> NORMATIVAS</w:t>
      </w:r>
      <w:r w:rsidR="004B5940" w:rsidRPr="005812A4">
        <w:rPr>
          <w:rFonts w:ascii="Arial" w:hAnsi="Arial" w:cs="Arial"/>
          <w:b/>
          <w:bCs/>
          <w:sz w:val="20"/>
          <w:szCs w:val="20"/>
        </w:rPr>
        <w:t xml:space="preserve"> E REGULATÓRIA</w:t>
      </w:r>
      <w:bookmarkEnd w:id="1"/>
    </w:p>
    <w:p w14:paraId="0B9229F6" w14:textId="332B7684" w:rsidR="00C51499" w:rsidRPr="005812A4" w:rsidRDefault="00FA2548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Para elaboração deste </w:t>
      </w:r>
      <w:r w:rsidR="000A2015" w:rsidRPr="005812A4">
        <w:rPr>
          <w:rFonts w:ascii="Arial" w:hAnsi="Arial" w:cs="Arial"/>
          <w:sz w:val="20"/>
          <w:szCs w:val="20"/>
        </w:rPr>
        <w:t xml:space="preserve">memorial </w:t>
      </w:r>
      <w:r w:rsidRPr="005812A4">
        <w:rPr>
          <w:rFonts w:ascii="Arial" w:hAnsi="Arial" w:cs="Arial"/>
          <w:sz w:val="20"/>
          <w:szCs w:val="20"/>
        </w:rPr>
        <w:t>técnico</w:t>
      </w:r>
      <w:r w:rsidR="000A2015" w:rsidRPr="005812A4">
        <w:rPr>
          <w:rFonts w:ascii="Arial" w:hAnsi="Arial" w:cs="Arial"/>
          <w:sz w:val="20"/>
          <w:szCs w:val="20"/>
        </w:rPr>
        <w:t xml:space="preserve"> descritivo</w:t>
      </w:r>
      <w:r w:rsidRPr="005812A4">
        <w:rPr>
          <w:rFonts w:ascii="Arial" w:hAnsi="Arial" w:cs="Arial"/>
          <w:sz w:val="20"/>
          <w:szCs w:val="20"/>
        </w:rPr>
        <w:t xml:space="preserve">, no âmbito da área de concessão </w:t>
      </w:r>
      <w:r w:rsidR="003B6873" w:rsidRPr="005812A4">
        <w:rPr>
          <w:rFonts w:ascii="Arial" w:hAnsi="Arial" w:cs="Arial"/>
          <w:sz w:val="20"/>
          <w:szCs w:val="20"/>
        </w:rPr>
        <w:t>do estado de</w:t>
      </w:r>
      <w:r w:rsidR="00F86F88" w:rsidRPr="005812A4">
        <w:rPr>
          <w:rFonts w:ascii="Arial" w:hAnsi="Arial" w:cs="Arial"/>
          <w:sz w:val="20"/>
          <w:szCs w:val="20"/>
        </w:rPr>
        <w:t xml:space="preserve"> </w:t>
      </w:r>
      <w:r w:rsidR="003B6873" w:rsidRPr="005812A4">
        <w:rPr>
          <w:rFonts w:ascii="Arial" w:hAnsi="Arial" w:cs="Arial"/>
          <w:sz w:val="20"/>
          <w:szCs w:val="20"/>
        </w:rPr>
        <w:t xml:space="preserve">(o) </w:t>
      </w:r>
      <w:r w:rsidR="00C70EFF" w:rsidRPr="005812A4">
        <w:rPr>
          <w:rFonts w:ascii="Arial" w:hAnsi="Arial" w:cs="Arial"/>
          <w:sz w:val="20"/>
          <w:szCs w:val="20"/>
        </w:rPr>
        <w:t>GO</w:t>
      </w:r>
      <w:r w:rsidR="002233A5" w:rsidRPr="005812A4">
        <w:rPr>
          <w:rFonts w:ascii="Arial" w:hAnsi="Arial" w:cs="Arial"/>
          <w:sz w:val="20"/>
          <w:szCs w:val="20"/>
        </w:rPr>
        <w:t>I</w:t>
      </w:r>
      <w:r w:rsidR="00C70EFF" w:rsidRPr="005812A4">
        <w:rPr>
          <w:rFonts w:ascii="Arial" w:hAnsi="Arial" w:cs="Arial"/>
          <w:sz w:val="20"/>
          <w:szCs w:val="20"/>
        </w:rPr>
        <w:t>ÁS</w:t>
      </w:r>
      <w:r w:rsidR="003B6873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foram utilizadas as normas e resoluções</w:t>
      </w:r>
      <w:r w:rsidR="006724BE" w:rsidRPr="005812A4">
        <w:rPr>
          <w:rFonts w:ascii="Arial" w:hAnsi="Arial" w:cs="Arial"/>
          <w:sz w:val="20"/>
          <w:szCs w:val="20"/>
        </w:rPr>
        <w:t>, nas respectivas revisões vigentes</w:t>
      </w:r>
      <w:r w:rsidRPr="005812A4">
        <w:rPr>
          <w:rFonts w:ascii="Arial" w:hAnsi="Arial" w:cs="Arial"/>
          <w:sz w:val="20"/>
          <w:szCs w:val="20"/>
        </w:rPr>
        <w:t>, conforme descritas abaixo:</w:t>
      </w:r>
    </w:p>
    <w:p w14:paraId="01606690" w14:textId="77777777" w:rsidR="00574546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5410: Instalações Elétricas de Baixa Tensão.</w:t>
      </w:r>
    </w:p>
    <w:p w14:paraId="6A4B4B85" w14:textId="77777777" w:rsidR="00257FF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10899: Energia Solar Fotovoltaica – Terminologia.</w:t>
      </w:r>
    </w:p>
    <w:p w14:paraId="659D29C6" w14:textId="77777777" w:rsidR="00257FF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11704: Sistemas Fotovoltaicos – Classificação.</w:t>
      </w:r>
    </w:p>
    <w:p w14:paraId="59586AEB" w14:textId="77777777" w:rsidR="00574546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ABNT </w:t>
      </w:r>
      <w:r w:rsidR="00257FF9" w:rsidRPr="005812A4">
        <w:rPr>
          <w:rFonts w:ascii="Arial" w:hAnsi="Arial" w:cs="Arial"/>
          <w:sz w:val="20"/>
          <w:szCs w:val="20"/>
        </w:rPr>
        <w:t>NBR 16149</w:t>
      </w:r>
      <w:r w:rsidRPr="005812A4">
        <w:rPr>
          <w:rFonts w:ascii="Arial" w:hAnsi="Arial" w:cs="Arial"/>
          <w:sz w:val="20"/>
          <w:szCs w:val="20"/>
        </w:rPr>
        <w:t xml:space="preserve">: Sistemas fotovoltaicos (FV) </w:t>
      </w:r>
      <w:r w:rsidR="000A2015" w:rsidRPr="005812A4">
        <w:rPr>
          <w:rFonts w:ascii="Arial" w:hAnsi="Arial" w:cs="Arial"/>
          <w:sz w:val="20"/>
          <w:szCs w:val="20"/>
        </w:rPr>
        <w:t>–</w:t>
      </w:r>
      <w:r w:rsidRPr="005812A4">
        <w:rPr>
          <w:rFonts w:ascii="Arial" w:hAnsi="Arial" w:cs="Arial"/>
          <w:sz w:val="20"/>
          <w:szCs w:val="20"/>
        </w:rPr>
        <w:t xml:space="preserve"> Características</w:t>
      </w:r>
      <w:r w:rsidR="000A2015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da interface de conexão com a rede elétrica de distribuição.</w:t>
      </w:r>
    </w:p>
    <w:p w14:paraId="300A98FB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16150: Sistemas fotovoltaicos (FV) – Características da interface de conexão coma rede elétrica de distribuição – Procedimentos de ensaio de conformidade.</w:t>
      </w:r>
    </w:p>
    <w:p w14:paraId="219BA655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ABNT NBR IEC 62116: Procedimento de Ensaio de Anti-ilhamento para Inversores de Sistemas Fotovoltaicos Conectados à Rede Elétrica.</w:t>
      </w:r>
    </w:p>
    <w:p w14:paraId="6B48D9DA" w14:textId="2058CC75" w:rsidR="006724B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00020.EQTL. Normas</w:t>
      </w:r>
      <w:r w:rsidRPr="005812A4">
        <w:rPr>
          <w:rFonts w:ascii="Arial" w:hAnsi="Arial" w:cs="Arial"/>
          <w:sz w:val="20"/>
          <w:szCs w:val="20"/>
        </w:rPr>
        <w:t xml:space="preserve"> e Padrões</w:t>
      </w:r>
      <w:r w:rsidR="00C7286E" w:rsidRPr="005812A4">
        <w:rPr>
          <w:rFonts w:ascii="Arial" w:hAnsi="Arial" w:cs="Arial"/>
          <w:sz w:val="20"/>
          <w:szCs w:val="20"/>
        </w:rPr>
        <w:t xml:space="preserve"> – Conexão de Microgeração Distribuída ao Sistema de Baixa Tensão</w:t>
      </w:r>
      <w:r w:rsidR="006B734E" w:rsidRPr="005812A4">
        <w:rPr>
          <w:rFonts w:ascii="Arial" w:hAnsi="Arial" w:cs="Arial"/>
          <w:sz w:val="20"/>
          <w:szCs w:val="20"/>
        </w:rPr>
        <w:t>.</w:t>
      </w:r>
    </w:p>
    <w:p w14:paraId="64DA6B44" w14:textId="28A8F81D" w:rsidR="00C5143F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00001.EQTL. Normas</w:t>
      </w:r>
      <w:r w:rsidRPr="005812A4">
        <w:rPr>
          <w:rFonts w:ascii="Arial" w:hAnsi="Arial" w:cs="Arial"/>
          <w:sz w:val="20"/>
          <w:szCs w:val="20"/>
        </w:rPr>
        <w:t xml:space="preserve"> e Padrões</w:t>
      </w:r>
      <w:r w:rsidR="003E5285" w:rsidRPr="005812A4">
        <w:rPr>
          <w:rFonts w:ascii="Arial" w:hAnsi="Arial" w:cs="Arial"/>
          <w:sz w:val="20"/>
          <w:szCs w:val="20"/>
        </w:rPr>
        <w:t xml:space="preserve"> – Fornecimento de Energia Elétrica em </w:t>
      </w:r>
      <w:r w:rsidRPr="005812A4">
        <w:rPr>
          <w:rFonts w:ascii="Arial" w:hAnsi="Arial" w:cs="Arial"/>
          <w:sz w:val="20"/>
          <w:szCs w:val="20"/>
        </w:rPr>
        <w:t>Baixa Tensão</w:t>
      </w:r>
      <w:r w:rsidR="000A2015" w:rsidRPr="005812A4">
        <w:rPr>
          <w:rFonts w:ascii="Arial" w:hAnsi="Arial" w:cs="Arial"/>
          <w:sz w:val="20"/>
          <w:szCs w:val="20"/>
        </w:rPr>
        <w:t>.</w:t>
      </w:r>
    </w:p>
    <w:p w14:paraId="2A51FF46" w14:textId="49E434D2" w:rsidR="00CA6AE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EQUATORIAL ENERGIA </w:t>
      </w:r>
      <w:r w:rsidR="00DB7CE6" w:rsidRPr="005812A4">
        <w:rPr>
          <w:rFonts w:ascii="Arial" w:hAnsi="Arial" w:cs="Arial"/>
          <w:sz w:val="20"/>
          <w:szCs w:val="20"/>
        </w:rPr>
        <w:t>NT. 00030.EQTL. Normas</w:t>
      </w:r>
      <w:r w:rsidRPr="005812A4">
        <w:rPr>
          <w:rFonts w:ascii="Arial" w:hAnsi="Arial" w:cs="Arial"/>
          <w:sz w:val="20"/>
          <w:szCs w:val="20"/>
        </w:rPr>
        <w:t xml:space="preserve"> e Padrões - Padrões Construtivos de Caixas de Medição e Proteção.</w:t>
      </w:r>
    </w:p>
    <w:p w14:paraId="26BAE5AA" w14:textId="77777777" w:rsidR="006B734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ANEEL Procedimentos de Distribuição de Energia Elétrica no Sistema Elétrico Nacional – PRODIST: Módulo 3 – </w:t>
      </w:r>
      <w:r w:rsidR="003037FC" w:rsidRPr="005812A4">
        <w:rPr>
          <w:rFonts w:ascii="Arial" w:hAnsi="Arial" w:cs="Arial"/>
          <w:sz w:val="20"/>
          <w:szCs w:val="20"/>
        </w:rPr>
        <w:t>Conexão</w:t>
      </w:r>
      <w:r w:rsidRPr="005812A4">
        <w:rPr>
          <w:rFonts w:ascii="Arial" w:hAnsi="Arial" w:cs="Arial"/>
          <w:sz w:val="20"/>
          <w:szCs w:val="20"/>
        </w:rPr>
        <w:t xml:space="preserve"> ao Sistema de</w:t>
      </w:r>
      <w:r w:rsidR="003037FC" w:rsidRPr="005812A4">
        <w:rPr>
          <w:rFonts w:ascii="Arial" w:hAnsi="Arial" w:cs="Arial"/>
          <w:sz w:val="20"/>
          <w:szCs w:val="20"/>
        </w:rPr>
        <w:t xml:space="preserve"> Distribuição de Energia Elétrica.</w:t>
      </w:r>
    </w:p>
    <w:p w14:paraId="6B097E4D" w14:textId="77777777" w:rsidR="00C51499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ANEEL Resolução Normativa nº </w:t>
      </w:r>
      <w:r w:rsidR="003037FC" w:rsidRPr="005812A4">
        <w:rPr>
          <w:rFonts w:ascii="Arial" w:hAnsi="Arial" w:cs="Arial"/>
          <w:sz w:val="20"/>
          <w:szCs w:val="20"/>
        </w:rPr>
        <w:t>1000, de 07</w:t>
      </w:r>
      <w:r w:rsidRPr="005812A4">
        <w:rPr>
          <w:rFonts w:ascii="Arial" w:hAnsi="Arial" w:cs="Arial"/>
          <w:sz w:val="20"/>
          <w:szCs w:val="20"/>
        </w:rPr>
        <w:t xml:space="preserve"> de </w:t>
      </w:r>
      <w:r w:rsidR="003037FC" w:rsidRPr="005812A4">
        <w:rPr>
          <w:rFonts w:ascii="Arial" w:hAnsi="Arial" w:cs="Arial"/>
          <w:sz w:val="20"/>
          <w:szCs w:val="20"/>
        </w:rPr>
        <w:t>dez</w:t>
      </w:r>
      <w:r w:rsidRPr="005812A4">
        <w:rPr>
          <w:rFonts w:ascii="Arial" w:hAnsi="Arial" w:cs="Arial"/>
          <w:sz w:val="20"/>
          <w:szCs w:val="20"/>
        </w:rPr>
        <w:t>embro de 20</w:t>
      </w:r>
      <w:r w:rsidR="003037FC" w:rsidRPr="005812A4">
        <w:rPr>
          <w:rFonts w:ascii="Arial" w:hAnsi="Arial" w:cs="Arial"/>
          <w:sz w:val="20"/>
          <w:szCs w:val="20"/>
        </w:rPr>
        <w:t>21</w:t>
      </w:r>
      <w:r w:rsidRPr="005812A4">
        <w:rPr>
          <w:rFonts w:ascii="Arial" w:hAnsi="Arial" w:cs="Arial"/>
          <w:sz w:val="20"/>
          <w:szCs w:val="20"/>
        </w:rPr>
        <w:t xml:space="preserve">, que estabelece as </w:t>
      </w:r>
      <w:r w:rsidR="003037FC" w:rsidRPr="005812A4">
        <w:rPr>
          <w:rFonts w:ascii="Arial" w:hAnsi="Arial" w:cs="Arial"/>
          <w:sz w:val="20"/>
          <w:szCs w:val="20"/>
        </w:rPr>
        <w:t>regras de prestação do serviço público de distribuição de energia elétrica.</w:t>
      </w:r>
    </w:p>
    <w:p w14:paraId="663F3E1E" w14:textId="77777777" w:rsidR="003F49D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5812A4">
        <w:rPr>
          <w:rFonts w:ascii="Arial" w:hAnsi="Arial" w:cs="Arial"/>
          <w:sz w:val="20"/>
          <w:szCs w:val="20"/>
          <w:lang w:val="en-US"/>
        </w:rPr>
        <w:t>IEC 61727 Photovoltaic (PV) Systems - Characteristics of the Utility Interface</w:t>
      </w:r>
    </w:p>
    <w:p w14:paraId="233EDF57" w14:textId="77777777" w:rsidR="003F49DE" w:rsidRPr="005812A4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5812A4">
        <w:rPr>
          <w:rFonts w:ascii="Arial" w:hAnsi="Arial" w:cs="Arial"/>
          <w:sz w:val="20"/>
          <w:szCs w:val="20"/>
          <w:lang w:val="en-US"/>
        </w:rPr>
        <w:t>IEC 62116:2014 Utility-interconnected photovoltaic inverters - Test procedure of islanding prevention measures</w:t>
      </w:r>
    </w:p>
    <w:p w14:paraId="3E0AC94C" w14:textId="77777777" w:rsidR="00E16578" w:rsidRPr="005812A4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ED94765" w14:textId="77777777" w:rsidR="00E16578" w:rsidRPr="005812A4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094BEEA" w14:textId="77777777" w:rsidR="000A1CC7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" w:name="_Toc201856020"/>
      <w:r w:rsidRPr="005812A4">
        <w:rPr>
          <w:rFonts w:ascii="Arial" w:hAnsi="Arial" w:cs="Arial"/>
          <w:b/>
          <w:bCs/>
          <w:sz w:val="20"/>
          <w:szCs w:val="20"/>
        </w:rPr>
        <w:t>DADOS DA UNIDADE CONSUMIDORA</w:t>
      </w:r>
      <w:bookmarkEnd w:id="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5F7F4C" w:rsidRPr="005812A4" w14:paraId="4ECB0D3A" w14:textId="77777777" w:rsidTr="00C3425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56CECF3" w14:textId="77777777" w:rsidR="005F7F4C" w:rsidRPr="005812A4" w:rsidRDefault="005F7F4C" w:rsidP="005F7F4C">
            <w:pPr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</w:rPr>
              <w:t xml:space="preserve">Número da Conta Contrato: </w:t>
            </w:r>
            <w:r w:rsidR="000F41AD" w:rsidRPr="005812A4">
              <w:rPr>
                <w:rFonts w:ascii="Arial" w:hAnsi="Arial" w:cs="Arial"/>
              </w:rPr>
              <w:t>{{CONTA_CONTRATO}}</w:t>
            </w:r>
          </w:p>
        </w:tc>
      </w:tr>
      <w:tr w:rsidR="005F7F4C" w:rsidRPr="005812A4" w14:paraId="20D22D4C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EC759F0" w14:textId="67047FA8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Classe: </w:t>
            </w:r>
            <w:r w:rsidR="009E6545" w:rsidRPr="005812A4">
              <w:rPr>
                <w:rFonts w:ascii="Arial" w:hAnsi="Arial" w:cs="Arial"/>
              </w:rPr>
              <w:t>{{CLASSE}}</w:t>
            </w:r>
          </w:p>
        </w:tc>
      </w:tr>
      <w:tr w:rsidR="005F7F4C" w:rsidRPr="005812A4" w14:paraId="0BCEB2C5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3A207FAC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Nome do Titular da CC: </w:t>
            </w:r>
            <w:r w:rsidR="000F41AD" w:rsidRPr="005812A4">
              <w:rPr>
                <w:rFonts w:ascii="Arial" w:hAnsi="Arial" w:cs="Arial"/>
              </w:rPr>
              <w:t>{{NOME_CLIENTE}}</w:t>
            </w:r>
          </w:p>
        </w:tc>
      </w:tr>
      <w:tr w:rsidR="005F7F4C" w:rsidRPr="005812A4" w14:paraId="6883C634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13ACD569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Endereço Completo: </w:t>
            </w:r>
            <w:r w:rsidR="000F41AD" w:rsidRPr="005812A4">
              <w:rPr>
                <w:rFonts w:ascii="Arial" w:hAnsi="Arial" w:cs="Arial"/>
              </w:rPr>
              <w:t>{{ENDERECO_COMPLETO}}</w:t>
            </w:r>
          </w:p>
        </w:tc>
      </w:tr>
      <w:tr w:rsidR="005F7F4C" w:rsidRPr="005812A4" w14:paraId="17BE3DEA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2257A769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>Número de identificação do poste e/ou transformador mais próximo: {{NUM_POSTE}}</w:t>
            </w:r>
          </w:p>
        </w:tc>
      </w:tr>
      <w:tr w:rsidR="005F7F4C" w:rsidRPr="005812A4" w14:paraId="2EECA938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7859FA85" w14:textId="56B123FA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812A4">
              <w:rPr>
                <w:rFonts w:ascii="Arial" w:hAnsi="Arial" w:cs="Arial"/>
              </w:rPr>
              <w:t xml:space="preserve">Coordenadas </w:t>
            </w:r>
            <w:r w:rsidR="005812A4" w:rsidRPr="005812A4">
              <w:rPr>
                <w:rFonts w:ascii="Arial" w:hAnsi="Arial" w:cs="Arial"/>
              </w:rPr>
              <w:t>georreferenciadas</w:t>
            </w:r>
            <w:r w:rsidRPr="005812A4">
              <w:rPr>
                <w:rFonts w:ascii="Arial" w:hAnsi="Arial" w:cs="Arial"/>
              </w:rPr>
              <w:t>: X: {{COORDENADA_UTM_X}} m E, Y: {{COORDENADA_UTM_Y}} m N (Fuso {{FUSO_UTM}})</w:t>
            </w:r>
          </w:p>
        </w:tc>
      </w:tr>
      <w:tr w:rsidR="005F7F4C" w:rsidRPr="005812A4" w14:paraId="3C8A424E" w14:textId="77777777" w:rsidTr="005F7F4C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</w:tcPr>
          <w:p w14:paraId="48248835" w14:textId="77777777" w:rsidR="005F7F4C" w:rsidRPr="005812A4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F1E7724" w14:textId="77777777" w:rsidR="004E3B7C" w:rsidRPr="005812A4" w:rsidRDefault="004E3B7C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6ECD5A85" w14:textId="32A23C3B" w:rsidR="005B381B" w:rsidRPr="005812A4" w:rsidRDefault="005B381B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5716943B" w14:textId="77777777" w:rsidR="00B330B4" w:rsidRPr="005812A4" w:rsidRDefault="00FA254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1: Localização da unidade consumidora.</w:t>
      </w:r>
    </w:p>
    <w:p w14:paraId="18417546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223CD01B" w14:textId="0F1BE9DF" w:rsidR="00E16578" w:rsidRPr="005812A4" w:rsidRDefault="009E6545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{{FIGURA_LOCALIZACAO}}</w:t>
      </w:r>
    </w:p>
    <w:p w14:paraId="12084ED7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3C535F7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1FB436D9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5FA8EECF" w14:textId="77777777" w:rsidR="00E16578" w:rsidRPr="005812A4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EDE5C14" w14:textId="77777777" w:rsidR="006B3ED2" w:rsidRPr="005812A4" w:rsidRDefault="00FA2548" w:rsidP="009D35C6">
      <w:pPr>
        <w:pStyle w:val="PargrafodaLista"/>
        <w:widowControl w:val="0"/>
        <w:numPr>
          <w:ilvl w:val="0"/>
          <w:numId w:val="2"/>
        </w:numPr>
        <w:shd w:val="clear" w:color="auto" w:fill="FFFFFF"/>
        <w:autoSpaceDE w:val="0"/>
        <w:autoSpaceDN w:val="0"/>
        <w:adjustRightInd w:val="0"/>
        <w:spacing w:before="206" w:after="206" w:line="429" w:lineRule="atLeast"/>
        <w:contextualSpacing w:val="0"/>
        <w:outlineLvl w:val="0"/>
        <w:rPr>
          <w:rFonts w:ascii="Arial" w:eastAsia="Times New Roman" w:hAnsi="Arial" w:cs="Arial"/>
          <w:color w:val="404040"/>
          <w:sz w:val="18"/>
          <w:szCs w:val="18"/>
          <w:lang w:eastAsia="pt-BR"/>
        </w:rPr>
      </w:pPr>
      <w:bookmarkStart w:id="3" w:name="_Toc201856021"/>
      <w:r w:rsidRPr="005812A4">
        <w:rPr>
          <w:rFonts w:ascii="Arial" w:hAnsi="Arial" w:cs="Arial"/>
          <w:b/>
          <w:bCs/>
        </w:rPr>
        <w:t>LEVANTAMENTO DE CARGA</w:t>
      </w:r>
      <w:bookmarkEnd w:id="3"/>
      <w:r w:rsidR="006F4CC3" w:rsidRPr="005812A4">
        <w:rPr>
          <w:rFonts w:ascii="Arial" w:hAnsi="Arial" w:cs="Arial"/>
          <w:b/>
          <w:bCs/>
        </w:rPr>
        <w:br/>
      </w:r>
      <w:r w:rsidR="006B3ED2" w:rsidRPr="005812A4">
        <w:rPr>
          <w:rFonts w:ascii="Arial" w:eastAsia="Times New Roman" w:hAnsi="Arial" w:cs="Arial"/>
          <w:b/>
          <w:bCs/>
          <w:color w:val="404040"/>
          <w:sz w:val="18"/>
          <w:szCs w:val="18"/>
          <w:lang w:eastAsia="pt-BR"/>
        </w:rPr>
        <w:t>Tabela 1 – Levantamento de Carga</w:t>
      </w:r>
    </w:p>
    <w:p w14:paraId="637F6625" w14:textId="77777777" w:rsidR="00075B42" w:rsidRPr="005812A4" w:rsidRDefault="00605CE2">
      <w:pPr>
        <w:rPr>
          <w:rFonts w:ascii="Arial" w:hAnsi="Arial" w:cs="Arial"/>
        </w:rPr>
      </w:pPr>
      <w:r w:rsidRPr="005812A4">
        <w:rPr>
          <w:rFonts w:ascii="Arial" w:hAnsi="Arial" w:cs="Arial"/>
        </w:rPr>
        <w:t>{{TABELA_DEMANDA}}</w:t>
      </w:r>
    </w:p>
    <w:p w14:paraId="05D047E2" w14:textId="77777777" w:rsidR="00735E24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4" w:name="_Toc201856022"/>
      <w:r w:rsidRPr="005812A4">
        <w:rPr>
          <w:rFonts w:ascii="Arial" w:hAnsi="Arial" w:cs="Arial"/>
          <w:b/>
          <w:bCs/>
          <w:sz w:val="20"/>
          <w:szCs w:val="20"/>
        </w:rPr>
        <w:t>PADRÃO DE ENTRADA</w:t>
      </w:r>
      <w:bookmarkEnd w:id="4"/>
    </w:p>
    <w:p w14:paraId="22625D07" w14:textId="77777777" w:rsidR="00F356FB" w:rsidRPr="005812A4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5" w:name="_Toc201856023"/>
      <w:r w:rsidRPr="005812A4">
        <w:rPr>
          <w:rFonts w:ascii="Arial" w:hAnsi="Arial" w:cs="Arial"/>
          <w:b/>
          <w:sz w:val="20"/>
          <w:szCs w:val="20"/>
        </w:rPr>
        <w:t>Tipo de Ligação</w:t>
      </w:r>
      <w:r w:rsidR="00946A2F" w:rsidRPr="005812A4">
        <w:rPr>
          <w:rFonts w:ascii="Arial" w:hAnsi="Arial" w:cs="Arial"/>
          <w:b/>
          <w:sz w:val="20"/>
          <w:szCs w:val="20"/>
        </w:rPr>
        <w:t xml:space="preserve"> e Tensão de Atendimento</w:t>
      </w:r>
      <w:bookmarkEnd w:id="5"/>
    </w:p>
    <w:p w14:paraId="3297AAAA" w14:textId="4E5994C2" w:rsidR="00F356FB" w:rsidRPr="005812A4" w:rsidRDefault="008271D8" w:rsidP="00F356F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Uma unidade consumidora é ligada em ramal de ligação em baixa tensão, através de um circuito </w:t>
      </w:r>
      <w:r w:rsidR="006F4CC3" w:rsidRPr="005812A4">
        <w:rPr>
          <w:rFonts w:ascii="Arial" w:hAnsi="Arial" w:cs="Arial"/>
          <w:sz w:val="20"/>
          <w:szCs w:val="20"/>
        </w:rPr>
        <w:t>{{TIPO_REDE}}</w:t>
      </w:r>
      <w:r w:rsidRPr="005812A4">
        <w:rPr>
          <w:rFonts w:ascii="Arial" w:hAnsi="Arial" w:cs="Arial"/>
          <w:sz w:val="20"/>
          <w:szCs w:val="20"/>
        </w:rPr>
        <w:t xml:space="preserve">, sendo </w:t>
      </w:r>
      <w:r w:rsidR="006F4CC3" w:rsidRPr="005812A4">
        <w:rPr>
          <w:rFonts w:ascii="Arial" w:hAnsi="Arial" w:cs="Arial"/>
          <w:sz w:val="20"/>
          <w:szCs w:val="20"/>
        </w:rPr>
        <w:t>{{QTD_CONDUTORES_FASE}} condutores FASE</w:t>
      </w:r>
      <w:r w:rsidRPr="005812A4">
        <w:rPr>
          <w:rFonts w:ascii="Arial" w:hAnsi="Arial" w:cs="Arial"/>
          <w:sz w:val="20"/>
          <w:szCs w:val="20"/>
        </w:rPr>
        <w:t xml:space="preserve"> de seção nominal {{BITOLA_CABO_PADRAO}} e </w:t>
      </w:r>
      <w:r w:rsidR="006F4CC3" w:rsidRPr="005812A4">
        <w:rPr>
          <w:rFonts w:ascii="Arial" w:hAnsi="Arial" w:cs="Arial"/>
          <w:sz w:val="20"/>
          <w:szCs w:val="20"/>
        </w:rPr>
        <w:t>{{QTD_CONDUTORES_NEUTRO}} condutor NEUTRO</w:t>
      </w:r>
      <w:r w:rsidRPr="005812A4">
        <w:rPr>
          <w:rFonts w:ascii="Arial" w:hAnsi="Arial" w:cs="Arial"/>
          <w:sz w:val="20"/>
          <w:szCs w:val="20"/>
        </w:rPr>
        <w:t xml:space="preserve"> de seção nominal </w:t>
      </w:r>
      <w:r w:rsidR="00466192" w:rsidRPr="005812A4">
        <w:rPr>
          <w:rFonts w:ascii="Arial" w:hAnsi="Arial" w:cs="Arial"/>
          <w:sz w:val="20"/>
          <w:szCs w:val="20"/>
        </w:rPr>
        <w:t>{{BITOLA_CABO_PADRAO}}</w:t>
      </w:r>
      <w:r w:rsidRPr="005812A4">
        <w:rPr>
          <w:rFonts w:ascii="Arial" w:hAnsi="Arial" w:cs="Arial"/>
          <w:sz w:val="20"/>
          <w:szCs w:val="20"/>
        </w:rPr>
        <w:t xml:space="preserve">, com tensão de atendimento em {{TENSAO_ATENDIMENTO_FORMATADA}}, derivado de uma rede aérea de distribuição secundária da EQUATORIAL ENERGIA no estado de </w:t>
      </w:r>
      <w:r w:rsidR="00C70EFF" w:rsidRPr="005812A4">
        <w:rPr>
          <w:rFonts w:ascii="Arial" w:hAnsi="Arial" w:cs="Arial"/>
          <w:sz w:val="20"/>
          <w:szCs w:val="20"/>
        </w:rPr>
        <w:t>GO</w:t>
      </w:r>
      <w:r w:rsidR="002233A5" w:rsidRPr="005812A4">
        <w:rPr>
          <w:rFonts w:ascii="Arial" w:hAnsi="Arial" w:cs="Arial"/>
          <w:sz w:val="20"/>
          <w:szCs w:val="20"/>
        </w:rPr>
        <w:t>IÁ</w:t>
      </w:r>
      <w:r w:rsidR="00C70EFF" w:rsidRPr="005812A4">
        <w:rPr>
          <w:rFonts w:ascii="Arial" w:hAnsi="Arial" w:cs="Arial"/>
          <w:sz w:val="20"/>
          <w:szCs w:val="20"/>
        </w:rPr>
        <w:t>S.</w:t>
      </w:r>
      <w:r w:rsidRPr="005812A4">
        <w:rPr>
          <w:rFonts w:ascii="Arial" w:hAnsi="Arial" w:cs="Arial"/>
          <w:sz w:val="20"/>
          <w:szCs w:val="20"/>
        </w:rPr>
        <w:br/>
      </w:r>
    </w:p>
    <w:p w14:paraId="7F7AFC6B" w14:textId="77777777" w:rsidR="00946A2F" w:rsidRPr="005812A4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6" w:name="_Toc201856024"/>
      <w:r w:rsidRPr="005812A4">
        <w:rPr>
          <w:rFonts w:ascii="Arial" w:hAnsi="Arial" w:cs="Arial"/>
          <w:b/>
          <w:sz w:val="20"/>
          <w:szCs w:val="20"/>
        </w:rPr>
        <w:lastRenderedPageBreak/>
        <w:t>Disjuntor de Entrada</w:t>
      </w:r>
      <w:bookmarkEnd w:id="6"/>
    </w:p>
    <w:p w14:paraId="2C328BB5" w14:textId="7D1BF68D" w:rsidR="00946A2F" w:rsidRPr="005812A4" w:rsidRDefault="00FA2548" w:rsidP="00946A2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No ponto de entrega/conexão é (será) instalado um disjuntor</w:t>
      </w:r>
      <w:r w:rsidR="00CC22F2" w:rsidRPr="005812A4">
        <w:rPr>
          <w:rFonts w:ascii="Arial" w:hAnsi="Arial" w:cs="Arial"/>
          <w:sz w:val="20"/>
          <w:szCs w:val="20"/>
        </w:rPr>
        <w:t xml:space="preserve"> termomagnético, em conformidade com a norma </w:t>
      </w:r>
      <w:r w:rsidR="00DB7CE6" w:rsidRPr="005812A4">
        <w:rPr>
          <w:rFonts w:ascii="Arial" w:hAnsi="Arial" w:cs="Arial"/>
          <w:sz w:val="20"/>
          <w:szCs w:val="20"/>
        </w:rPr>
        <w:t>NT. 00001.EQTL</w:t>
      </w:r>
      <w:r w:rsidR="00CC22F2" w:rsidRPr="005812A4">
        <w:rPr>
          <w:rFonts w:ascii="Arial" w:hAnsi="Arial" w:cs="Arial"/>
          <w:sz w:val="20"/>
          <w:szCs w:val="20"/>
        </w:rPr>
        <w:t>.</w:t>
      </w:r>
      <w:r w:rsidR="00DB7CE6" w:rsidRPr="005812A4">
        <w:rPr>
          <w:rFonts w:ascii="Arial" w:hAnsi="Arial" w:cs="Arial"/>
          <w:sz w:val="20"/>
          <w:szCs w:val="20"/>
        </w:rPr>
        <w:t xml:space="preserve"> </w:t>
      </w:r>
      <w:r w:rsidR="00CC22F2" w:rsidRPr="005812A4">
        <w:rPr>
          <w:rFonts w:ascii="Arial" w:hAnsi="Arial" w:cs="Arial"/>
          <w:sz w:val="20"/>
          <w:szCs w:val="20"/>
        </w:rPr>
        <w:t>Normas e Padrões da Equatorial Energia, com as seguintes características:</w:t>
      </w:r>
    </w:p>
    <w:p w14:paraId="2A267BE4" w14:textId="2B1B902B" w:rsidR="00D60F7A" w:rsidRPr="005812A4" w:rsidRDefault="00D60F7A" w:rsidP="00D60F7A">
      <w:pPr>
        <w:spacing w:after="0" w:line="240" w:lineRule="auto"/>
        <w:jc w:val="center"/>
        <w:rPr>
          <w:rFonts w:ascii="Arial" w:hAnsi="Arial" w:cs="Arial"/>
        </w:rPr>
      </w:pPr>
      <w:r w:rsidRPr="005812A4">
        <w:rPr>
          <w:rFonts w:ascii="Arial" w:hAnsi="Arial" w:cs="Arial"/>
        </w:rPr>
        <w:t>Disjuntor Termomagnético (</w:t>
      </w:r>
      <w:r w:rsidR="00C70EFF" w:rsidRPr="005812A4">
        <w:rPr>
          <w:rFonts w:ascii="Arial" w:hAnsi="Arial" w:cs="Arial"/>
          <w:sz w:val="20"/>
          <w:szCs w:val="20"/>
        </w:rPr>
        <w:t>{{CORRENTE_NOMINAL_DISJUNTOR}}</w:t>
      </w:r>
      <w:r w:rsidR="00B73E7B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</w:rPr>
        <w:t>A) - Dados Técnicos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3"/>
        <w:gridCol w:w="6456"/>
      </w:tblGrid>
      <w:tr w:rsidR="00466192" w:rsidRPr="005812A4" w14:paraId="46E6EF07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BAB34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812A4"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A93A768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812A4">
              <w:rPr>
                <w:rFonts w:ascii="Arial" w:hAnsi="Arial" w:cs="Arial"/>
                <w:b/>
                <w:bCs/>
                <w:sz w:val="20"/>
                <w:szCs w:val="20"/>
              </w:rPr>
              <w:t>Valor</w:t>
            </w:r>
          </w:p>
        </w:tc>
      </w:tr>
      <w:tr w:rsidR="00466192" w:rsidRPr="005812A4" w14:paraId="6ACC5B1F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CB99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Número de Polos</w:t>
            </w:r>
          </w:p>
        </w:tc>
        <w:tc>
          <w:tcPr>
            <w:tcW w:w="0" w:type="auto"/>
            <w:vAlign w:val="center"/>
            <w:hideMark/>
          </w:tcPr>
          <w:p w14:paraId="7A1955E2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{{NUM_POLOS_DISJUNTOR}} ({{DESCRICAO_POLOS_DISJUNTOR}})</w:t>
            </w:r>
          </w:p>
        </w:tc>
      </w:tr>
      <w:tr w:rsidR="00466192" w:rsidRPr="005812A4" w14:paraId="04CC7B0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9BD0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29F6559A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{{TENSAO_NOMINAL_DISJUNTOR}}</w:t>
            </w:r>
          </w:p>
        </w:tc>
      </w:tr>
      <w:tr w:rsidR="00466192" w:rsidRPr="005812A4" w14:paraId="0843F8C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75CDB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Corrente Nominal</w:t>
            </w:r>
          </w:p>
        </w:tc>
        <w:tc>
          <w:tcPr>
            <w:tcW w:w="0" w:type="auto"/>
            <w:vAlign w:val="center"/>
            <w:hideMark/>
          </w:tcPr>
          <w:p w14:paraId="50D21DB1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{{CORRENTE_NOMINAL_DISJUNTOR}}</w:t>
            </w:r>
          </w:p>
        </w:tc>
      </w:tr>
      <w:tr w:rsidR="00466192" w:rsidRPr="005812A4" w14:paraId="16273E5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B1A0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Frequência Nominal</w:t>
            </w:r>
          </w:p>
        </w:tc>
        <w:tc>
          <w:tcPr>
            <w:tcW w:w="0" w:type="auto"/>
            <w:vAlign w:val="center"/>
            <w:hideMark/>
          </w:tcPr>
          <w:p w14:paraId="7FCA1DF7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{{FREQUENCIA_DISJUNTOR}}</w:t>
            </w:r>
          </w:p>
        </w:tc>
      </w:tr>
      <w:tr w:rsidR="00466192" w:rsidRPr="005812A4" w14:paraId="27B278C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F100D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Elemento de Proteção</w:t>
            </w:r>
          </w:p>
        </w:tc>
        <w:tc>
          <w:tcPr>
            <w:tcW w:w="0" w:type="auto"/>
            <w:vAlign w:val="center"/>
            <w:hideMark/>
          </w:tcPr>
          <w:p w14:paraId="5D67C65F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{{ELEMENTO_PROTECAO_DISJUNTOR}}</w:t>
            </w:r>
          </w:p>
        </w:tc>
      </w:tr>
      <w:tr w:rsidR="00466192" w:rsidRPr="005812A4" w14:paraId="20976B6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0573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Capacidade Máxima de Interrupção</w:t>
            </w:r>
          </w:p>
        </w:tc>
        <w:tc>
          <w:tcPr>
            <w:tcW w:w="0" w:type="auto"/>
            <w:vAlign w:val="center"/>
            <w:hideMark/>
          </w:tcPr>
          <w:p w14:paraId="61CAD05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{{CAPACIDADE_INT_DISJUNTOR}}</w:t>
            </w:r>
          </w:p>
        </w:tc>
      </w:tr>
      <w:tr w:rsidR="00466192" w:rsidRPr="005812A4" w14:paraId="010CBF8C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02076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Tipo de Acionamento</w:t>
            </w:r>
          </w:p>
        </w:tc>
        <w:tc>
          <w:tcPr>
            <w:tcW w:w="0" w:type="auto"/>
            <w:vAlign w:val="center"/>
            <w:hideMark/>
          </w:tcPr>
          <w:p w14:paraId="5BEA4B19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{{ACIONAMENTO_DISJUNTOR}}</w:t>
            </w:r>
          </w:p>
        </w:tc>
      </w:tr>
      <w:tr w:rsidR="00466192" w:rsidRPr="005812A4" w14:paraId="0985EAD9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D0FFC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Curva de Atuação (Disparo)</w:t>
            </w:r>
          </w:p>
        </w:tc>
        <w:tc>
          <w:tcPr>
            <w:tcW w:w="0" w:type="auto"/>
            <w:vAlign w:val="center"/>
            <w:hideMark/>
          </w:tcPr>
          <w:p w14:paraId="32FB243F" w14:textId="77777777" w:rsidR="00466192" w:rsidRPr="005812A4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812A4">
              <w:rPr>
                <w:rFonts w:ascii="Arial" w:hAnsi="Arial" w:cs="Arial"/>
                <w:sz w:val="20"/>
                <w:szCs w:val="20"/>
              </w:rPr>
              <w:t>{{CURVA_ATUACAO_DISJUNTOR}}</w:t>
            </w:r>
          </w:p>
        </w:tc>
      </w:tr>
    </w:tbl>
    <w:p w14:paraId="718F3489" w14:textId="6E718165" w:rsidR="007D2475" w:rsidRPr="005812A4" w:rsidRDefault="00FA2548" w:rsidP="007D2475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A potência disponibilizada para unidades consumidora </w:t>
      </w:r>
      <w:r w:rsidR="00770984" w:rsidRPr="005812A4">
        <w:rPr>
          <w:rFonts w:ascii="Arial" w:hAnsi="Arial" w:cs="Arial"/>
          <w:sz w:val="20"/>
          <w:szCs w:val="20"/>
        </w:rPr>
        <w:t xml:space="preserve">onde será instalada a </w:t>
      </w:r>
      <w:r w:rsidR="00DB7CE6" w:rsidRPr="005812A4">
        <w:rPr>
          <w:rFonts w:ascii="Arial" w:hAnsi="Arial" w:cs="Arial"/>
          <w:sz w:val="20"/>
          <w:szCs w:val="20"/>
        </w:rPr>
        <w:t>microgeração</w:t>
      </w:r>
      <w:r w:rsidR="00B73E7B" w:rsidRPr="005812A4">
        <w:rPr>
          <w:rFonts w:ascii="Arial" w:hAnsi="Arial" w:cs="Arial"/>
          <w:sz w:val="20"/>
          <w:szCs w:val="20"/>
        </w:rPr>
        <w:t xml:space="preserve"> </w:t>
      </w:r>
      <w:r w:rsidR="002233A5" w:rsidRPr="005812A4">
        <w:rPr>
          <w:rFonts w:ascii="Arial" w:hAnsi="Arial" w:cs="Arial"/>
          <w:sz w:val="20"/>
          <w:szCs w:val="20"/>
        </w:rPr>
        <w:t>Distribuída</w:t>
      </w:r>
      <w:r w:rsidR="00770984" w:rsidRPr="005812A4">
        <w:rPr>
          <w:rFonts w:ascii="Arial" w:hAnsi="Arial" w:cs="Arial"/>
          <w:sz w:val="20"/>
          <w:szCs w:val="20"/>
        </w:rPr>
        <w:t xml:space="preserve"> </w:t>
      </w:r>
      <w:r w:rsidRPr="005812A4">
        <w:rPr>
          <w:rFonts w:ascii="Arial" w:hAnsi="Arial" w:cs="Arial"/>
          <w:sz w:val="20"/>
          <w:szCs w:val="20"/>
        </w:rPr>
        <w:t>é (será) igual à: {{</w:t>
      </w:r>
      <w:proofErr w:type="gramStart"/>
      <w:r w:rsidRPr="005812A4">
        <w:rPr>
          <w:rFonts w:ascii="Arial" w:hAnsi="Arial" w:cs="Arial"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sz w:val="20"/>
          <w:szCs w:val="20"/>
        </w:rPr>
        <w:t>_DISPONIBILIZADA_FORMATADA}}</w:t>
      </w:r>
    </w:p>
    <w:p w14:paraId="1DDF6455" w14:textId="77777777" w:rsidR="00F01B87" w:rsidRPr="005812A4" w:rsidRDefault="00F01B87" w:rsidP="001946B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E18CE66" w14:textId="77777777" w:rsidR="00F01B87" w:rsidRPr="005812A4" w:rsidRDefault="00F01B87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7" w:name="_Toc201856025"/>
      <w:r w:rsidRPr="005812A4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7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869"/>
        <w:gridCol w:w="3641"/>
      </w:tblGrid>
      <w:tr w:rsidR="00466192" w:rsidRPr="005812A4" w14:paraId="60DD96B6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2D767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FFE54A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Símbolo</w:t>
            </w:r>
          </w:p>
        </w:tc>
        <w:tc>
          <w:tcPr>
            <w:tcW w:w="0" w:type="auto"/>
            <w:vAlign w:val="center"/>
            <w:hideMark/>
          </w:tcPr>
          <w:p w14:paraId="1B03248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Valor</w:t>
            </w:r>
          </w:p>
        </w:tc>
      </w:tr>
      <w:tr w:rsidR="00466192" w:rsidRPr="005812A4" w14:paraId="5F16D772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BB9D5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0144E192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vAlign w:val="center"/>
            <w:hideMark/>
          </w:tcPr>
          <w:p w14:paraId="4A8E5290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{{TENSAO_NOMINAL}} V</w:t>
            </w:r>
          </w:p>
        </w:tc>
      </w:tr>
      <w:tr w:rsidR="00466192" w:rsidRPr="005812A4" w14:paraId="28BE0AD8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4223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Corrente do Disjuntor</w:t>
            </w:r>
          </w:p>
        </w:tc>
        <w:tc>
          <w:tcPr>
            <w:tcW w:w="0" w:type="auto"/>
            <w:vAlign w:val="center"/>
            <w:hideMark/>
          </w:tcPr>
          <w:p w14:paraId="58B207E6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vAlign w:val="center"/>
            <w:hideMark/>
          </w:tcPr>
          <w:p w14:paraId="40E5F3EC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{{CORRENTE_ENTRADA}} A</w:t>
            </w:r>
          </w:p>
        </w:tc>
      </w:tr>
      <w:tr w:rsidR="00466192" w:rsidRPr="005812A4" w14:paraId="0C8886A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2D13E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Número de Fases</w:t>
            </w:r>
          </w:p>
        </w:tc>
        <w:tc>
          <w:tcPr>
            <w:tcW w:w="0" w:type="auto"/>
            <w:vAlign w:val="center"/>
            <w:hideMark/>
          </w:tcPr>
          <w:p w14:paraId="70120A04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vAlign w:val="center"/>
            <w:hideMark/>
          </w:tcPr>
          <w:p w14:paraId="7F173B21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{{NUM_FASES}}</w:t>
            </w:r>
          </w:p>
        </w:tc>
      </w:tr>
      <w:tr w:rsidR="00466192" w:rsidRPr="005812A4" w14:paraId="577FDC8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15455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42D212A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525E0B78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{{FATOR_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}}</w:t>
            </w:r>
          </w:p>
        </w:tc>
      </w:tr>
      <w:tr w:rsidR="00466192" w:rsidRPr="005812A4" w14:paraId="2FD189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BD0E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(kVA)</w:t>
            </w:r>
          </w:p>
        </w:tc>
        <w:tc>
          <w:tcPr>
            <w:tcW w:w="0" w:type="auto"/>
            <w:vAlign w:val="center"/>
            <w:hideMark/>
          </w:tcPr>
          <w:p w14:paraId="14CB028B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B2D5E4B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_DISP_KVA}} kVA</w:t>
            </w:r>
          </w:p>
        </w:tc>
      </w:tr>
      <w:tr w:rsidR="00466192" w:rsidRPr="005812A4" w14:paraId="2EA7C2C4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37A1D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(kW)</w:t>
            </w:r>
          </w:p>
        </w:tc>
        <w:tc>
          <w:tcPr>
            <w:tcW w:w="0" w:type="auto"/>
            <w:vAlign w:val="center"/>
            <w:hideMark/>
          </w:tcPr>
          <w:p w14:paraId="12F05B77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9F1AF29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_DISP_KW}} kW</w:t>
            </w:r>
          </w:p>
        </w:tc>
      </w:tr>
      <w:tr w:rsidR="00466192" w:rsidRPr="005812A4" w14:paraId="763FC7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7A999" w14:textId="77777777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Potência do Inversor</w:t>
            </w:r>
          </w:p>
        </w:tc>
        <w:tc>
          <w:tcPr>
            <w:tcW w:w="0" w:type="auto"/>
            <w:vAlign w:val="center"/>
            <w:hideMark/>
          </w:tcPr>
          <w:p w14:paraId="76624EF6" w14:textId="4561B11F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KW</w:t>
            </w:r>
          </w:p>
        </w:tc>
        <w:tc>
          <w:tcPr>
            <w:tcW w:w="0" w:type="auto"/>
            <w:vAlign w:val="center"/>
            <w:hideMark/>
          </w:tcPr>
          <w:p w14:paraId="347C214A" w14:textId="048A4E72" w:rsidR="00466192" w:rsidRPr="005812A4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_INVERSOR_TOTAL}} kW</w:t>
            </w:r>
          </w:p>
        </w:tc>
      </w:tr>
    </w:tbl>
    <w:p w14:paraId="07C445DF" w14:textId="77777777" w:rsidR="00642BEA" w:rsidRPr="005812A4" w:rsidRDefault="00642BEA" w:rsidP="00642BE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8" w:name="_Toc201856026"/>
    </w:p>
    <w:p w14:paraId="0FB93124" w14:textId="77777777" w:rsidR="000A36F9" w:rsidRPr="005812A4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8"/>
    </w:p>
    <w:p w14:paraId="4E9EDD3C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 xml:space="preserve"> Cálculo da Potência Disponibilizada (PD)</w:t>
      </w:r>
    </w:p>
    <w:p w14:paraId="3F9A389D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Fórmula: PD = VN × IDG × NF × FP</w:t>
      </w:r>
    </w:p>
    <w:p w14:paraId="1A7AB581" w14:textId="6CFA3E58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 xml:space="preserve">VN (Tensão Nominal): 220 V </w:t>
      </w:r>
      <w:r w:rsidR="00466192" w:rsidRPr="005812A4">
        <w:rPr>
          <w:rFonts w:ascii="Arial" w:hAnsi="Arial" w:cs="Arial"/>
          <w:bCs/>
          <w:sz w:val="20"/>
          <w:szCs w:val="20"/>
        </w:rPr>
        <w:t>FASE/NEUTRO</w:t>
      </w:r>
    </w:p>
    <w:p w14:paraId="7091E0DD" w14:textId="136EE6F8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IDG (Corrente do Disjuntor Geral): {{CORRENTE_ENTRADA}} A</w:t>
      </w:r>
    </w:p>
    <w:p w14:paraId="276C77AC" w14:textId="26AEDE3F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NF (Número de Fases): {{NUM_FASES}}</w:t>
      </w:r>
    </w:p>
    <w:p w14:paraId="0737BEDB" w14:textId="77777777" w:rsidR="00AE3880" w:rsidRPr="005812A4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FP (Fator de Potência): 0,92</w:t>
      </w:r>
    </w:p>
    <w:p w14:paraId="00A181F9" w14:textId="71D88448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Cálculo: PD = {{TENSAO_NOMINAL}} × {{CORRENTE_ENTRADA}} × {{NUM_FASES}} × {{FATOR_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}} =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 xml:space="preserve">_DISP_KW_W}} W </w:t>
      </w:r>
    </w:p>
    <w:p w14:paraId="4F03D997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1Cálculo da Corrente dos Inversores</w:t>
      </w:r>
    </w:p>
    <w:p w14:paraId="61BF4F2B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Fórmula: I = P / V</w:t>
      </w:r>
    </w:p>
    <w:p w14:paraId="034D1DB6" w14:textId="77777777" w:rsidR="00AE3880" w:rsidRPr="005812A4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lastRenderedPageBreak/>
        <w:t>Potência total dos inversores: {{QTD_INVERSORES}} ×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_INVERSOR_UNITARIO}} kW = {{</w:t>
      </w:r>
      <w:proofErr w:type="gramStart"/>
      <w:r w:rsidRPr="005812A4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5812A4">
        <w:rPr>
          <w:rFonts w:ascii="Arial" w:hAnsi="Arial" w:cs="Arial"/>
          <w:bCs/>
          <w:sz w:val="20"/>
          <w:szCs w:val="20"/>
        </w:rPr>
        <w:t>_INVERSOR_TOTAL}} kW</w:t>
      </w:r>
    </w:p>
    <w:p w14:paraId="4079709C" w14:textId="4324AA2E" w:rsidR="00AE3880" w:rsidRPr="005812A4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 xml:space="preserve">Tensão de saída: </w:t>
      </w:r>
      <w:r w:rsidR="00983220" w:rsidRPr="005812A4">
        <w:rPr>
          <w:rFonts w:ascii="Arial" w:hAnsi="Arial" w:cs="Arial"/>
          <w:bCs/>
          <w:sz w:val="20"/>
          <w:szCs w:val="20"/>
        </w:rPr>
        <w:t>{{TENSAO_NOMINAL}} V</w:t>
      </w:r>
      <w:r w:rsidRPr="005812A4">
        <w:rPr>
          <w:rFonts w:ascii="Arial" w:hAnsi="Arial" w:cs="Arial"/>
          <w:bCs/>
          <w:sz w:val="20"/>
          <w:szCs w:val="20"/>
        </w:rPr>
        <w:t xml:space="preserve"> (</w:t>
      </w:r>
      <w:r w:rsidR="00983220" w:rsidRPr="005812A4">
        <w:rPr>
          <w:rFonts w:ascii="Arial" w:hAnsi="Arial" w:cs="Arial"/>
          <w:bCs/>
          <w:sz w:val="20"/>
          <w:szCs w:val="20"/>
        </w:rPr>
        <w:t>{{DESCRICAO_TIPO_INVERSOR}}</w:t>
      </w:r>
      <w:r w:rsidRPr="005812A4">
        <w:rPr>
          <w:rFonts w:ascii="Arial" w:hAnsi="Arial" w:cs="Arial"/>
          <w:bCs/>
          <w:sz w:val="20"/>
          <w:szCs w:val="20"/>
        </w:rPr>
        <w:t>, {{DESCRICAO_CONEXAO_INVERSORES}})</w:t>
      </w:r>
    </w:p>
    <w:p w14:paraId="0DE1F1EF" w14:textId="509FF0BC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Corrente do Sistema:</w:t>
      </w:r>
      <w:r w:rsidR="00983220" w:rsidRPr="005812A4">
        <w:rPr>
          <w:rFonts w:ascii="Arial" w:hAnsi="Arial" w:cs="Arial"/>
          <w:bCs/>
          <w:sz w:val="20"/>
          <w:szCs w:val="20"/>
        </w:rPr>
        <w:br/>
      </w:r>
      <w:r w:rsidR="00983220" w:rsidRPr="005812A4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 w:rsidRPr="005812A4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 w:rsidRPr="005812A4">
        <w:rPr>
          <w:rFonts w:ascii="Arial" w:hAnsi="Arial" w:cs="Arial"/>
          <w:bCs/>
          <w:sz w:val="20"/>
          <w:szCs w:val="20"/>
        </w:rPr>
        <w:t>_CORRENTE_SISTEMA}}</w:t>
      </w:r>
    </w:p>
    <w:p w14:paraId="35C2D034" w14:textId="05D0EB4C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Cálculo da Corrente por Inversor:</w:t>
      </w:r>
      <w:r w:rsidR="00983220" w:rsidRPr="005812A4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 w:rsidRPr="005812A4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 w:rsidRPr="005812A4">
        <w:rPr>
          <w:rFonts w:ascii="Arial" w:hAnsi="Arial" w:cs="Arial"/>
          <w:bCs/>
          <w:sz w:val="20"/>
          <w:szCs w:val="20"/>
        </w:rPr>
        <w:t>_CORRENTE_INVERSOR}}</w:t>
      </w:r>
    </w:p>
    <w:p w14:paraId="3A326A4D" w14:textId="023312BD" w:rsidR="00AE3880" w:rsidRPr="005812A4" w:rsidRDefault="00AE3880" w:rsidP="00B73E7B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Proteção do QDCA (Quadro de Distribuição CA):</w:t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Pr="005812A4">
        <w:rPr>
          <w:rFonts w:ascii="Arial" w:hAnsi="Arial" w:cs="Arial"/>
          <w:bCs/>
          <w:sz w:val="20"/>
          <w:szCs w:val="20"/>
        </w:rPr>
        <w:t>{{DISJUNTOR_RECOMENDADO_QDCA}}</w:t>
      </w:r>
    </w:p>
    <w:p w14:paraId="3B24EA9C" w14:textId="77777777" w:rsidR="00AE3880" w:rsidRPr="005812A4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{{COMPARATIVO_CORRENTE_DISJUNTOR}}</w:t>
      </w:r>
    </w:p>
    <w:p w14:paraId="1B420631" w14:textId="15CF8D08" w:rsidR="00AE3880" w:rsidRPr="005812A4" w:rsidRDefault="00AE3880" w:rsidP="00516647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Margem de segurança: {{MARGEM_SEGURANCA_DISJUNTOR}}</w:t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="001D42A6" w:rsidRPr="005812A4">
        <w:rPr>
          <w:rFonts w:ascii="Arial" w:hAnsi="Arial" w:cs="Arial"/>
          <w:bCs/>
          <w:sz w:val="20"/>
          <w:szCs w:val="20"/>
        </w:rPr>
        <w:br/>
      </w:r>
      <w:r w:rsidRPr="005812A4">
        <w:rPr>
          <w:rFonts w:ascii="Arial" w:hAnsi="Arial" w:cs="Arial"/>
          <w:b/>
          <w:bCs/>
          <w:sz w:val="20"/>
          <w:szCs w:val="20"/>
        </w:rPr>
        <w:t xml:space="preserve"> Compatibilidade de Tensão</w:t>
      </w:r>
    </w:p>
    <w:p w14:paraId="4EF445A4" w14:textId="77777777" w:rsidR="00AE3880" w:rsidRPr="005812A4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Tensão da Rede:</w:t>
      </w:r>
    </w:p>
    <w:p w14:paraId="0C207521" w14:textId="77777777" w:rsidR="00AE3880" w:rsidRPr="005812A4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Tensão Nominal: 220 V (±10%)</w:t>
      </w:r>
    </w:p>
    <w:p w14:paraId="543A3094" w14:textId="77777777" w:rsidR="00AE3880" w:rsidRPr="005812A4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Faixa operacional da rede: 198 V a 242 V</w:t>
      </w:r>
    </w:p>
    <w:p w14:paraId="57668371" w14:textId="77777777" w:rsidR="000A36F9" w:rsidRPr="005812A4" w:rsidRDefault="00EF7C36" w:rsidP="000A36F9">
      <w:pPr>
        <w:spacing w:before="480" w:after="48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sz w:val="20"/>
          <w:szCs w:val="20"/>
          <w:lang w:eastAsia="pt-BR"/>
        </w:rPr>
        <w:pict w14:anchorId="0C6C8710">
          <v:rect id="_x0000_i1062" style="width:0;height:.75pt" o:hralign="center" o:hrstd="t" o:hrnoshade="t" o:hr="t" fillcolor="#404040" stroked="f"/>
        </w:pict>
      </w:r>
    </w:p>
    <w:p w14:paraId="12CD728D" w14:textId="19C94149" w:rsidR="000A36F9" w:rsidRPr="005812A4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9" w:name="_Toc201856027"/>
      <w:r w:rsidRPr="005812A4">
        <w:rPr>
          <w:rFonts w:ascii="Arial" w:hAnsi="Arial" w:cs="Arial"/>
          <w:bCs/>
          <w:sz w:val="20"/>
          <w:szCs w:val="20"/>
        </w:rPr>
        <w:t>OBSERVAÇÕES ADICIONAIS</w:t>
      </w:r>
      <w:bookmarkEnd w:id="9"/>
    </w:p>
    <w:p w14:paraId="071DB208" w14:textId="77777777" w:rsidR="005D6DA3" w:rsidRPr="005812A4" w:rsidRDefault="004E400F" w:rsidP="005D6DA3">
      <w:pPr>
        <w:pStyle w:val="whitespace-normal"/>
        <w:ind w:left="360"/>
        <w:rPr>
          <w:rFonts w:ascii="Arial" w:hAnsi="Arial" w:cs="Arial"/>
          <w:bCs/>
          <w:sz w:val="20"/>
          <w:szCs w:val="20"/>
        </w:rPr>
      </w:pPr>
      <w:r w:rsidRPr="005812A4">
        <w:rPr>
          <w:rStyle w:val="Forte"/>
          <w:rFonts w:ascii="Arial" w:hAnsi="Arial" w:cs="Arial"/>
          <w:b w:val="0"/>
          <w:sz w:val="20"/>
          <w:szCs w:val="20"/>
        </w:rPr>
        <w:t>Cabos CC (Corrente Contínua):</w:t>
      </w:r>
      <w:r w:rsidR="001D42A6" w:rsidRPr="005812A4">
        <w:rPr>
          <w:rStyle w:val="Forte"/>
          <w:rFonts w:ascii="Arial" w:hAnsi="Arial" w:cs="Arial"/>
          <w:b w:val="0"/>
          <w:sz w:val="20"/>
          <w:szCs w:val="20"/>
        </w:rPr>
        <w:br/>
      </w:r>
    </w:p>
    <w:p w14:paraId="3EBBBB22" w14:textId="3A23C47B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{{BITOLA_CABO_CC}}</w:t>
      </w:r>
      <w:r w:rsidRPr="005812A4">
        <w:rPr>
          <w:rFonts w:ascii="Arial" w:hAnsi="Arial" w:cs="Arial"/>
          <w:bCs/>
          <w:sz w:val="20"/>
          <w:szCs w:val="20"/>
        </w:rPr>
        <w:br/>
        <w:t>Capacidade de condução: {{CAPACIDADE_CABO_CC}}</w:t>
      </w:r>
      <w:r w:rsidRPr="005812A4">
        <w:rPr>
          <w:rFonts w:ascii="Arial" w:hAnsi="Arial" w:cs="Arial"/>
          <w:bCs/>
          <w:sz w:val="20"/>
          <w:szCs w:val="20"/>
        </w:rPr>
        <w:br/>
        <w:t>Corrente demandada: {{CORRENTE_DEMANDADA_CABO_CC}} (total do sistema)</w:t>
      </w:r>
    </w:p>
    <w:p w14:paraId="70E7F270" w14:textId="77777777" w:rsidR="004E400F" w:rsidRPr="005812A4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Style w:val="Forte"/>
          <w:rFonts w:ascii="Arial" w:hAnsi="Arial" w:cs="Arial"/>
          <w:b w:val="0"/>
          <w:sz w:val="20"/>
          <w:szCs w:val="20"/>
        </w:rPr>
        <w:t>Cabos CA (Corrente Alternada):</w:t>
      </w:r>
    </w:p>
    <w:p w14:paraId="4E4A4F84" w14:textId="08838FC1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{{BITOLA_CABO_CA}}</w:t>
      </w:r>
      <w:r w:rsidRPr="005812A4">
        <w:rPr>
          <w:rFonts w:ascii="Arial" w:hAnsi="Arial" w:cs="Arial"/>
          <w:bCs/>
          <w:sz w:val="20"/>
          <w:szCs w:val="20"/>
        </w:rPr>
        <w:br/>
        <w:t xml:space="preserve"> Capacidade de condução: {{CAPACIDADE_CABO_CA}}</w:t>
      </w:r>
      <w:r w:rsidRPr="005812A4">
        <w:rPr>
          <w:rFonts w:ascii="Arial" w:hAnsi="Arial" w:cs="Arial"/>
          <w:bCs/>
          <w:sz w:val="20"/>
          <w:szCs w:val="20"/>
        </w:rPr>
        <w:br/>
        <w:t xml:space="preserve"> Corrente demandada: {{CORRENTE_DEMANDADA_CABO_CA}} (total do sistema)</w:t>
      </w:r>
    </w:p>
    <w:p w14:paraId="13D94882" w14:textId="77777777" w:rsidR="005D6DA3" w:rsidRPr="005812A4" w:rsidRDefault="005D6DA3" w:rsidP="005D6DA3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Cabo do Padrão de Entrada:</w:t>
      </w:r>
    </w:p>
    <w:p w14:paraId="11BF56A1" w14:textId="26E77DC7" w:rsidR="005D6DA3" w:rsidRPr="005812A4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812A4">
        <w:rPr>
          <w:rFonts w:ascii="Arial" w:hAnsi="Arial" w:cs="Arial"/>
          <w:bCs/>
          <w:sz w:val="20"/>
          <w:szCs w:val="20"/>
        </w:rPr>
        <w:t>Bitola: {{BITOLA_CABO_PADRAO}}</w:t>
      </w:r>
      <w:r w:rsidRPr="005812A4">
        <w:rPr>
          <w:rFonts w:ascii="Arial" w:hAnsi="Arial" w:cs="Arial"/>
          <w:bCs/>
          <w:sz w:val="20"/>
          <w:szCs w:val="20"/>
        </w:rPr>
        <w:br/>
        <w:t>Capacidade de condução: {{CAPACIDADE_CABO_PADRAO}}</w:t>
      </w:r>
      <w:r w:rsidRPr="005812A4">
        <w:rPr>
          <w:rFonts w:ascii="Arial" w:hAnsi="Arial" w:cs="Arial"/>
          <w:bCs/>
          <w:sz w:val="20"/>
          <w:szCs w:val="20"/>
        </w:rPr>
        <w:br/>
        <w:t>Corrente do disjuntor: {{CORRENTE_ENTRADA}} A</w:t>
      </w:r>
    </w:p>
    <w:p w14:paraId="0C1FEDA4" w14:textId="77777777" w:rsidR="00FB5536" w:rsidRPr="005812A4" w:rsidRDefault="00FB5536" w:rsidP="007F5C3A">
      <w:pPr>
        <w:pStyle w:val="PargrafodaLista"/>
        <w:numPr>
          <w:ilvl w:val="0"/>
          <w:numId w:val="6"/>
        </w:numPr>
        <w:shd w:val="clear" w:color="auto" w:fill="FFFFFF"/>
        <w:spacing w:after="206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Proteções:</w:t>
      </w:r>
    </w:p>
    <w:p w14:paraId="3FEC6BF8" w14:textId="77777777" w:rsidR="00FB5536" w:rsidRPr="005812A4" w:rsidRDefault="00FB5536" w:rsidP="007F5C3A">
      <w:pPr>
        <w:numPr>
          <w:ilvl w:val="0"/>
          <w:numId w:val="5"/>
        </w:numPr>
        <w:shd w:val="clear" w:color="auto" w:fill="FFFFFF"/>
        <w:spacing w:after="6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5812A4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DPS (Classe II):</w:t>
      </w:r>
    </w:p>
    <w:p w14:paraId="6BF6D631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5812A4">
        <w:rPr>
          <w:lang w:eastAsia="pt-BR"/>
        </w:rPr>
        <w:t>Tensão Nominal: 275 V (compatível com rede monofásica 220 V).</w:t>
      </w:r>
    </w:p>
    <w:p w14:paraId="7784127A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5812A4">
        <w:rPr>
          <w:lang w:eastAsia="pt-BR"/>
        </w:rPr>
        <w:lastRenderedPageBreak/>
        <w:t xml:space="preserve">Capacidade de Descarga: 20 kA </w:t>
      </w:r>
      <w:r w:rsidR="008D79C3" w:rsidRPr="005812A4">
        <w:rPr>
          <w:lang w:eastAsia="pt-BR"/>
        </w:rPr>
        <w:t xml:space="preserve">ou superior </w:t>
      </w:r>
      <w:r w:rsidRPr="005812A4">
        <w:rPr>
          <w:lang w:eastAsia="pt-BR"/>
        </w:rPr>
        <w:t>(proteção contra surtos atmosféricos e internos).</w:t>
      </w:r>
    </w:p>
    <w:p w14:paraId="20C5DC1E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5812A4">
        <w:rPr>
          <w:lang w:eastAsia="pt-BR"/>
        </w:rPr>
        <w:t>Instalação: Conectado ao QDCA, garantindo proteção do inversor e circuitos críticos.</w:t>
      </w:r>
    </w:p>
    <w:p w14:paraId="619A1FDF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5812A4">
        <w:rPr>
          <w:lang w:eastAsia="pt-BR"/>
        </w:rPr>
        <w:t>Norma de Referência: ABNT NBR 5419 (proteção contra descargas atmosféricas).</w:t>
      </w:r>
    </w:p>
    <w:p w14:paraId="70C597F5" w14:textId="77777777" w:rsidR="00FB5536" w:rsidRPr="005812A4" w:rsidRDefault="00FB5536" w:rsidP="005812A4">
      <w:pPr>
        <w:pStyle w:val="PargrafodaLista"/>
        <w:numPr>
          <w:ilvl w:val="1"/>
          <w:numId w:val="5"/>
        </w:numPr>
        <w:rPr>
          <w:lang w:eastAsia="pt-BR"/>
        </w:rPr>
      </w:pPr>
      <w:r w:rsidRPr="005812A4">
        <w:rPr>
          <w:lang w:eastAsia="pt-BR"/>
        </w:rPr>
        <w:t>Nota: O DPS foi selecionado para atender aos cenários de surto mais críticos previstos na região, conforme mapa de densidade de raios do INPE.</w:t>
      </w:r>
      <w:r w:rsidR="000D790D" w:rsidRPr="005812A4">
        <w:rPr>
          <w:lang w:eastAsia="pt-BR"/>
        </w:rPr>
        <w:br/>
      </w:r>
    </w:p>
    <w:p w14:paraId="67638C0F" w14:textId="77777777" w:rsidR="00A04FE7" w:rsidRPr="005812A4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0" w:name="_Toc201856028"/>
      <w:r w:rsidRPr="005812A4">
        <w:rPr>
          <w:rFonts w:ascii="Arial" w:hAnsi="Arial" w:cs="Arial"/>
          <w:b/>
          <w:sz w:val="20"/>
          <w:szCs w:val="20"/>
        </w:rPr>
        <w:t>Caixa de Medição</w:t>
      </w:r>
      <w:bookmarkEnd w:id="10"/>
    </w:p>
    <w:p w14:paraId="7101179A" w14:textId="38240ABD" w:rsidR="00186556" w:rsidRPr="005812A4" w:rsidRDefault="00793BEF" w:rsidP="005A7747">
      <w:pPr>
        <w:spacing w:line="360" w:lineRule="auto"/>
        <w:jc w:val="both"/>
        <w:rPr>
          <w:rFonts w:ascii="Arial" w:hAnsi="Arial" w:cs="Arial"/>
        </w:rPr>
      </w:pPr>
      <w:r w:rsidRPr="005812A4">
        <w:rPr>
          <w:rFonts w:ascii="Arial" w:hAnsi="Arial" w:cs="Arial"/>
        </w:rPr>
        <w:t>{{</w:t>
      </w:r>
      <w:proofErr w:type="spellStart"/>
      <w:r w:rsidRPr="005812A4">
        <w:rPr>
          <w:rFonts w:ascii="Arial" w:hAnsi="Arial" w:cs="Arial"/>
        </w:rPr>
        <w:t>Texto_caixa</w:t>
      </w:r>
      <w:proofErr w:type="spellEnd"/>
      <w:r w:rsidRPr="005812A4">
        <w:rPr>
          <w:rFonts w:ascii="Arial" w:hAnsi="Arial" w:cs="Arial"/>
        </w:rPr>
        <w:t>}}</w:t>
      </w:r>
    </w:p>
    <w:p w14:paraId="51F36E53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Acessibilidade</w:t>
      </w:r>
      <w:r w:rsidRPr="005812A4">
        <w:rPr>
          <w:rFonts w:ascii="Arial" w:hAnsi="Arial" w:cs="Arial"/>
        </w:rPr>
        <w:t xml:space="preserve"> (item 5.1.2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);</w:t>
      </w:r>
    </w:p>
    <w:p w14:paraId="02DC37E7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Segurança</w:t>
      </w:r>
      <w:r w:rsidRPr="005812A4">
        <w:rPr>
          <w:rFonts w:ascii="Arial" w:hAnsi="Arial" w:cs="Arial"/>
        </w:rPr>
        <w:t xml:space="preserve"> (distância mínima de 1,5 m do solo - item 4.3 da </w:t>
      </w:r>
      <w:proofErr w:type="gramStart"/>
      <w:r w:rsidRPr="005812A4">
        <w:rPr>
          <w:rFonts w:ascii="Arial" w:hAnsi="Arial" w:cs="Arial"/>
        </w:rPr>
        <w:t>NT.00030.EQTL</w:t>
      </w:r>
      <w:proofErr w:type="gramEnd"/>
      <w:r w:rsidRPr="005812A4">
        <w:rPr>
          <w:rFonts w:ascii="Arial" w:hAnsi="Arial" w:cs="Arial"/>
        </w:rPr>
        <w:t>);</w:t>
      </w:r>
    </w:p>
    <w:p w14:paraId="555952E9" w14:textId="77777777" w:rsidR="00186556" w:rsidRPr="005812A4" w:rsidRDefault="00186556" w:rsidP="00DB7CE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Identificação</w:t>
      </w:r>
      <w:r w:rsidRPr="005812A4">
        <w:rPr>
          <w:rFonts w:ascii="Arial" w:hAnsi="Arial" w:cs="Arial"/>
        </w:rPr>
        <w:t xml:space="preserve"> (com lacre e selo da concessionária, conforme item 6.4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).</w:t>
      </w:r>
    </w:p>
    <w:p w14:paraId="5ECEA51D" w14:textId="77777777" w:rsidR="00186556" w:rsidRPr="005812A4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1" w:name="_Toc201856029"/>
      <w:r w:rsidRPr="005812A4">
        <w:rPr>
          <w:rFonts w:ascii="Arial" w:hAnsi="Arial" w:cs="Arial"/>
          <w:b/>
          <w:sz w:val="20"/>
          <w:szCs w:val="20"/>
        </w:rPr>
        <w:t>Aterramento:</w:t>
      </w:r>
      <w:bookmarkEnd w:id="11"/>
    </w:p>
    <w:p w14:paraId="38A12CAB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Configuração:</w:t>
      </w:r>
      <w:r w:rsidRPr="005812A4">
        <w:rPr>
          <w:rFonts w:ascii="Arial" w:hAnsi="Arial" w:cs="Arial"/>
        </w:rPr>
        <w:t> 1 haste de aterramento tipo cantoneira zincada por imersão a quente, com 2.000 mm de comprimento;</w:t>
      </w:r>
    </w:p>
    <w:p w14:paraId="1A3B5B83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Condutor:</w:t>
      </w:r>
      <w:r w:rsidRPr="005812A4">
        <w:rPr>
          <w:rFonts w:ascii="Arial" w:hAnsi="Arial" w:cs="Arial"/>
        </w:rPr>
        <w:t xml:space="preserve"> Cobre nu 10 mm², interligado via conector tipo fendido (item 7.2.1 da 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);</w:t>
      </w:r>
    </w:p>
    <w:p w14:paraId="72327DB0" w14:textId="77777777" w:rsidR="00186556" w:rsidRPr="005812A4" w:rsidRDefault="00186556" w:rsidP="00DB7CE6">
      <w:pPr>
        <w:pStyle w:val="PargrafodaLista"/>
        <w:numPr>
          <w:ilvl w:val="0"/>
          <w:numId w:val="44"/>
        </w:numPr>
        <w:rPr>
          <w:rFonts w:ascii="Arial" w:hAnsi="Arial" w:cs="Arial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Resistência de aterramento:</w:t>
      </w:r>
      <w:r w:rsidRPr="005812A4">
        <w:rPr>
          <w:rFonts w:ascii="Arial" w:hAnsi="Arial" w:cs="Arial"/>
        </w:rPr>
        <w:t> ≤ 10 Ω (ABNT NBR 5410:2004, item 5.1.3.2).</w:t>
      </w:r>
    </w:p>
    <w:p w14:paraId="160CC59F" w14:textId="446FF100" w:rsidR="007419C5" w:rsidRPr="005812A4" w:rsidRDefault="009B2577" w:rsidP="007419C5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br/>
      </w:r>
      <w:r w:rsidR="00793BEF" w:rsidRPr="005812A4">
        <w:rPr>
          <w:rFonts w:ascii="Arial" w:hAnsi="Arial" w:cs="Arial"/>
          <w:noProof/>
          <w:sz w:val="20"/>
          <w:szCs w:val="20"/>
        </w:rPr>
        <w:t>{{figura_caixa}}</w:t>
      </w:r>
    </w:p>
    <w:p w14:paraId="030621D5" w14:textId="77777777" w:rsidR="00B64AD5" w:rsidRPr="005812A4" w:rsidRDefault="00FA2548" w:rsidP="003D69F5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2: Desenho dimensional detalhado da caixa de medição</w:t>
      </w:r>
      <w:r w:rsidR="003D69F5" w:rsidRPr="005812A4">
        <w:rPr>
          <w:rFonts w:ascii="Arial" w:hAnsi="Arial" w:cs="Arial"/>
          <w:sz w:val="20"/>
          <w:szCs w:val="20"/>
        </w:rPr>
        <w:t>.</w:t>
      </w:r>
    </w:p>
    <w:p w14:paraId="1D4C9D48" w14:textId="77777777" w:rsidR="0065146B" w:rsidRPr="005812A4" w:rsidRDefault="00D316C3" w:rsidP="007F5C3A">
      <w:pPr>
        <w:pStyle w:val="ds-markdown-paragraph"/>
        <w:numPr>
          <w:ilvl w:val="1"/>
          <w:numId w:val="2"/>
        </w:numPr>
        <w:shd w:val="clear" w:color="auto" w:fill="FFFFFF"/>
        <w:spacing w:before="206" w:beforeAutospacing="0" w:after="206" w:afterAutospacing="0" w:line="429" w:lineRule="atLeast"/>
        <w:ind w:left="567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eastAsiaTheme="minorHAnsi" w:hAnsi="Arial" w:cs="Arial"/>
          <w:b/>
          <w:sz w:val="20"/>
          <w:szCs w:val="20"/>
          <w:lang w:eastAsia="en-US"/>
        </w:rPr>
        <w:t>Ramal de Entrada</w:t>
      </w:r>
    </w:p>
    <w:p w14:paraId="61638BB6" w14:textId="77777777" w:rsidR="002368CC" w:rsidRPr="005812A4" w:rsidRDefault="002368CC" w:rsidP="005812A4">
      <w:r w:rsidRPr="005812A4">
        <w:t>O ramal de entrada da unidade consumidora é constituído por:</w:t>
      </w:r>
    </w:p>
    <w:p w14:paraId="42F3AD6B" w14:textId="77777777" w:rsidR="002368CC" w:rsidRPr="005812A4" w:rsidRDefault="002368CC" w:rsidP="005812A4">
      <w:r w:rsidRPr="005812A4">
        <w:t>{{DESCRICAO_CIRCUITO_PADRAO}}</w:t>
      </w:r>
    </w:p>
    <w:p w14:paraId="1950B5B8" w14:textId="77777777" w:rsidR="002368CC" w:rsidRPr="005812A4" w:rsidRDefault="002368CC" w:rsidP="005812A4">
      <w:r w:rsidRPr="005812A4">
        <w:rPr>
          <w:rStyle w:val="font-semibold"/>
          <w:rFonts w:ascii="Arial" w:hAnsi="Arial" w:cs="Arial"/>
        </w:rPr>
        <w:t>• Condutores:</w:t>
      </w:r>
    </w:p>
    <w:p w14:paraId="48581123" w14:textId="77777777" w:rsidR="002368CC" w:rsidRPr="005812A4" w:rsidRDefault="002368CC" w:rsidP="005812A4">
      <w:r w:rsidRPr="005812A4">
        <w:t xml:space="preserve">Fase: {{BITOLA_CABO_PADRAO}} por condutor, cobre, isolação PVC (conforme item 5.2.1 da </w:t>
      </w:r>
      <w:proofErr w:type="gramStart"/>
      <w:r w:rsidRPr="005812A4">
        <w:t>NT.00001.EQTL</w:t>
      </w:r>
      <w:proofErr w:type="gramEnd"/>
      <w:r w:rsidRPr="005812A4">
        <w:t>), totalizando {{QTD_CONDUTORES_FASE}} condutores fase.</w:t>
      </w:r>
    </w:p>
    <w:p w14:paraId="75963584" w14:textId="77777777" w:rsidR="002368CC" w:rsidRPr="005812A4" w:rsidRDefault="002368CC" w:rsidP="005812A4">
      <w:r w:rsidRPr="005812A4">
        <w:t>Neutro: {{BITOLA_CABO_PADRAO}} (mesma bitola dos condutores fase, conforme NBR 5410 para circuitos trifásicos com seção até 25 mm²).</w:t>
      </w:r>
    </w:p>
    <w:p w14:paraId="1E9005F0" w14:textId="77777777" w:rsidR="002368CC" w:rsidRPr="005812A4" w:rsidRDefault="002368CC" w:rsidP="005812A4">
      <w:r w:rsidRPr="005812A4">
        <w:t xml:space="preserve">Tensão nominal: {{DESCRICAO_TENSAO_ATENDIMENTO}}, atendendo à tabela 5.1 da </w:t>
      </w:r>
      <w:proofErr w:type="gramStart"/>
      <w:r w:rsidRPr="005812A4">
        <w:t>NT.00001.EQTL</w:t>
      </w:r>
      <w:proofErr w:type="gramEnd"/>
      <w:r w:rsidRPr="005812A4">
        <w:t>.</w:t>
      </w:r>
    </w:p>
    <w:p w14:paraId="16407AC4" w14:textId="77777777" w:rsidR="002368CC" w:rsidRPr="005812A4" w:rsidRDefault="002368CC" w:rsidP="005812A4">
      <w:r w:rsidRPr="005812A4">
        <w:rPr>
          <w:rStyle w:val="font-semibold"/>
          <w:rFonts w:ascii="Arial" w:hAnsi="Arial" w:cs="Arial"/>
        </w:rPr>
        <w:t>• Proteção:</w:t>
      </w:r>
      <w:r w:rsidRPr="005812A4">
        <w:t> {{DESCRICAO_DISJUNTOR_PADRAO}} {{CORRENTE_ENTRADA}} A (curva {{CURVA_ATUACAO_DISJUNTOR}}), conforme item 6.2.4 da mesma norma.</w:t>
      </w:r>
    </w:p>
    <w:p w14:paraId="1BA40EBC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Conformidade:</w:t>
      </w:r>
    </w:p>
    <w:p w14:paraId="7FD60308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Atende ao PRODIST Módulo 3 (item 3.7.2.1 para ramais de baixa tensão).</w:t>
      </w:r>
    </w:p>
    <w:p w14:paraId="503F47B6" w14:textId="77777777" w:rsidR="0065146B" w:rsidRPr="005812A4" w:rsidRDefault="0065146B" w:rsidP="00B35FDB">
      <w:pPr>
        <w:rPr>
          <w:rFonts w:ascii="Arial" w:hAnsi="Arial" w:cs="Arial"/>
        </w:rPr>
      </w:pPr>
      <w:r w:rsidRPr="005812A4">
        <w:rPr>
          <w:rFonts w:ascii="Arial" w:hAnsi="Arial" w:cs="Arial"/>
        </w:rPr>
        <w:t>Compatível com o padrão de entrada trifásico da Equatorial Goiás (</w:t>
      </w:r>
      <w:proofErr w:type="gramStart"/>
      <w:r w:rsidRPr="005812A4">
        <w:rPr>
          <w:rFonts w:ascii="Arial" w:hAnsi="Arial" w:cs="Arial"/>
        </w:rPr>
        <w:t>NT.00001.EQTL</w:t>
      </w:r>
      <w:proofErr w:type="gramEnd"/>
      <w:r w:rsidRPr="005812A4">
        <w:rPr>
          <w:rFonts w:ascii="Arial" w:hAnsi="Arial" w:cs="Arial"/>
        </w:rPr>
        <w:t>, seção 5).</w:t>
      </w:r>
    </w:p>
    <w:p w14:paraId="26AEEA0F" w14:textId="77777777" w:rsidR="005A7747" w:rsidRPr="005812A4" w:rsidRDefault="005A7747" w:rsidP="0065146B">
      <w:pPr>
        <w:ind w:firstLine="360"/>
        <w:rPr>
          <w:rFonts w:ascii="Arial" w:hAnsi="Arial" w:cs="Arial"/>
        </w:rPr>
      </w:pPr>
    </w:p>
    <w:p w14:paraId="1F560C3B" w14:textId="77777777" w:rsidR="006201C8" w:rsidRPr="005812A4" w:rsidRDefault="006201C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2" w:name="_Toc201856030"/>
      <w:r w:rsidRPr="005812A4">
        <w:rPr>
          <w:rFonts w:ascii="Arial" w:hAnsi="Arial" w:cs="Arial"/>
          <w:b/>
          <w:bCs/>
          <w:sz w:val="20"/>
          <w:szCs w:val="20"/>
        </w:rPr>
        <w:lastRenderedPageBreak/>
        <w:t>ESTIMATIVA DE GERAÇÃO</w:t>
      </w:r>
      <w:bookmarkEnd w:id="12"/>
    </w:p>
    <w:p w14:paraId="431FF18D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3" w:name="_Toc201856031"/>
      <w:r w:rsidRPr="005812A4">
        <w:rPr>
          <w:rFonts w:ascii="Arial" w:hAnsi="Arial" w:cs="Arial"/>
          <w:b/>
          <w:sz w:val="20"/>
          <w:szCs w:val="20"/>
        </w:rPr>
        <w:t>DIMENSIONAMENTO DO GERADOR</w:t>
      </w:r>
      <w:bookmarkEnd w:id="13"/>
    </w:p>
    <w:p w14:paraId="3B8277F4" w14:textId="77777777" w:rsidR="00D1766B" w:rsidRPr="005812A4" w:rsidRDefault="006201C8" w:rsidP="00D1766B">
      <w:pPr>
        <w:pStyle w:val="Ttulo4"/>
        <w:shd w:val="clear" w:color="auto" w:fill="FFFFFF"/>
        <w:spacing w:before="274" w:after="206" w:line="429" w:lineRule="atLeast"/>
        <w:ind w:left="1068"/>
        <w:rPr>
          <w:rFonts w:ascii="Arial" w:hAnsi="Arial" w:cs="Arial"/>
          <w:b/>
          <w:bCs/>
          <w:color w:val="404040"/>
          <w:sz w:val="20"/>
          <w:szCs w:val="20"/>
        </w:rPr>
      </w:pPr>
      <w:r w:rsidRPr="005812A4">
        <w:rPr>
          <w:rFonts w:ascii="Arial" w:hAnsi="Arial" w:cs="Arial"/>
          <w:b/>
          <w:bCs/>
          <w:color w:val="404040"/>
          <w:sz w:val="20"/>
          <w:szCs w:val="20"/>
        </w:rPr>
        <w:t>Dimensionamento do gerador</w:t>
      </w:r>
      <w:r w:rsidR="00D1766B" w:rsidRPr="005812A4">
        <w:rPr>
          <w:rFonts w:ascii="Arial" w:hAnsi="Arial" w:cs="Arial"/>
          <w:b/>
          <w:bCs/>
          <w:color w:val="404040"/>
          <w:sz w:val="20"/>
          <w:szCs w:val="20"/>
        </w:rPr>
        <w:br/>
        <w:t>MÓDULOS FOTOVOLTAICOS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9"/>
        <w:gridCol w:w="3714"/>
      </w:tblGrid>
      <w:tr w:rsidR="008B5ADB" w:rsidRPr="005812A4" w14:paraId="338EF36D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09B4B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249242F2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Valor</w:t>
            </w:r>
          </w:p>
        </w:tc>
      </w:tr>
      <w:tr w:rsidR="008B5ADB" w:rsidRPr="005812A4" w14:paraId="457AD7F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7AF0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1C01F09A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{{FABRICANTE_MODULO}}</w:t>
            </w:r>
          </w:p>
        </w:tc>
      </w:tr>
      <w:tr w:rsidR="008B5ADB" w:rsidRPr="005812A4" w14:paraId="5993FC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B8A47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Potência nominal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Pn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[W]</w:t>
            </w:r>
          </w:p>
        </w:tc>
        <w:tc>
          <w:tcPr>
            <w:tcW w:w="0" w:type="auto"/>
            <w:vAlign w:val="center"/>
            <w:hideMark/>
          </w:tcPr>
          <w:p w14:paraId="79B48913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_MODULO}}</w:t>
            </w:r>
          </w:p>
        </w:tc>
      </w:tr>
      <w:tr w:rsidR="008B5ADB" w:rsidRPr="005812A4" w14:paraId="268F27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7C9B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Tensão de circuito aberto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Voc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416DFFC7" w14:textId="616D1345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{{TENSAO_CIRCUITO_ABERTO}}</w:t>
            </w:r>
          </w:p>
        </w:tc>
      </w:tr>
      <w:tr w:rsidR="008B5ADB" w:rsidRPr="005812A4" w14:paraId="526CC93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C34BF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Corrente de curto-circuito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Isc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52806850" w14:textId="30891882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{{CORRENTE_CURTO_CIRCUITO}}</w:t>
            </w:r>
          </w:p>
        </w:tc>
      </w:tr>
      <w:tr w:rsidR="008B5ADB" w:rsidRPr="005812A4" w14:paraId="553C59C5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0BBBE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Tensão de máxima potência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Vmp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29DF43AA" w14:textId="167DEFEC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{{TENSAO_MAX_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}}</w:t>
            </w:r>
          </w:p>
        </w:tc>
      </w:tr>
      <w:tr w:rsidR="008B5ADB" w:rsidRPr="005812A4" w14:paraId="09335AB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B1DD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 xml:space="preserve">Corrente de máxima potência – </w:t>
            </w:r>
            <w:proofErr w:type="spellStart"/>
            <w:r w:rsidRPr="005812A4">
              <w:rPr>
                <w:rFonts w:ascii="Arial" w:hAnsi="Arial" w:cs="Arial"/>
                <w:b/>
                <w:bCs/>
              </w:rPr>
              <w:t>Imp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24500FDA" w14:textId="4EE5E60E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{{CORRENTE_MAX_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}}</w:t>
            </w:r>
          </w:p>
        </w:tc>
      </w:tr>
      <w:tr w:rsidR="008B5ADB" w:rsidRPr="005812A4" w14:paraId="02D21A8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CD510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Eficiência [%]</w:t>
            </w:r>
          </w:p>
        </w:tc>
        <w:tc>
          <w:tcPr>
            <w:tcW w:w="0" w:type="auto"/>
            <w:vAlign w:val="center"/>
            <w:hideMark/>
          </w:tcPr>
          <w:p w14:paraId="5CF67677" w14:textId="70D0DF23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{{EFICIENCIA_MODULO}}</w:t>
            </w:r>
          </w:p>
        </w:tc>
      </w:tr>
      <w:tr w:rsidR="008B5ADB" w:rsidRPr="005812A4" w14:paraId="089BEA4D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174DA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proofErr w:type="spellStart"/>
            <w:r w:rsidRPr="005812A4">
              <w:rPr>
                <w:rFonts w:ascii="Arial" w:hAnsi="Arial" w:cs="Arial"/>
                <w:b/>
                <w:bCs/>
              </w:rPr>
              <w:t>Bifacialidade</w:t>
            </w:r>
            <w:proofErr w:type="spellEnd"/>
            <w:r w:rsidRPr="005812A4">
              <w:rPr>
                <w:rFonts w:ascii="Arial" w:hAnsi="Arial" w:cs="Arial"/>
                <w:b/>
                <w:bCs/>
              </w:rPr>
              <w:t xml:space="preserve"> [%]</w:t>
            </w:r>
          </w:p>
        </w:tc>
        <w:tc>
          <w:tcPr>
            <w:tcW w:w="0" w:type="auto"/>
            <w:vAlign w:val="center"/>
            <w:hideMark/>
          </w:tcPr>
          <w:p w14:paraId="3CFCC30A" w14:textId="031724C4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{{BIFACIALIDADE_MODULO}}</w:t>
            </w:r>
          </w:p>
        </w:tc>
      </w:tr>
      <w:tr w:rsidR="008B5ADB" w:rsidRPr="005812A4" w14:paraId="0F468C0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84391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00C50957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{{QTD_MODULOS}} módulos</w:t>
            </w:r>
          </w:p>
        </w:tc>
      </w:tr>
      <w:tr w:rsidR="008B5ADB" w:rsidRPr="005812A4" w14:paraId="5E821CB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5B162" w14:textId="77777777" w:rsidR="008B5ADB" w:rsidRPr="005812A4" w:rsidRDefault="008B5ADB" w:rsidP="005A7747">
            <w:pPr>
              <w:spacing w:after="0"/>
              <w:rPr>
                <w:rFonts w:ascii="Arial" w:hAnsi="Arial" w:cs="Arial"/>
                <w:b/>
                <w:bCs/>
              </w:rPr>
            </w:pPr>
            <w:r w:rsidRPr="005812A4">
              <w:rPr>
                <w:rFonts w:ascii="Arial" w:hAnsi="Arial" w:cs="Arial"/>
                <w:b/>
                <w:bCs/>
              </w:rPr>
              <w:t>Potência do gerador [kW]</w:t>
            </w:r>
          </w:p>
        </w:tc>
        <w:tc>
          <w:tcPr>
            <w:tcW w:w="0" w:type="auto"/>
            <w:vAlign w:val="center"/>
            <w:hideMark/>
          </w:tcPr>
          <w:p w14:paraId="5E22C278" w14:textId="77777777" w:rsidR="008B5ADB" w:rsidRPr="005812A4" w:rsidRDefault="008B5ADB" w:rsidP="005A7747">
            <w:pPr>
              <w:spacing w:after="0"/>
              <w:rPr>
                <w:rFonts w:ascii="Arial" w:hAnsi="Arial" w:cs="Arial"/>
              </w:rPr>
            </w:pPr>
            <w:r w:rsidRPr="005812A4">
              <w:rPr>
                <w:rFonts w:ascii="Arial" w:hAnsi="Arial" w:cs="Arial"/>
              </w:rPr>
              <w:t>{{</w:t>
            </w:r>
            <w:proofErr w:type="gramStart"/>
            <w:r w:rsidRPr="005812A4">
              <w:rPr>
                <w:rFonts w:ascii="Arial" w:hAnsi="Arial" w:cs="Arial"/>
              </w:rPr>
              <w:t>POTENCIA</w:t>
            </w:r>
            <w:proofErr w:type="gramEnd"/>
            <w:r w:rsidRPr="005812A4">
              <w:rPr>
                <w:rFonts w:ascii="Arial" w:hAnsi="Arial" w:cs="Arial"/>
              </w:rPr>
              <w:t>_GERADOR}} kW</w:t>
            </w:r>
          </w:p>
        </w:tc>
      </w:tr>
    </w:tbl>
    <w:p w14:paraId="4093C5FC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4" w:name="_Toc201856032"/>
      <w:r w:rsidRPr="005812A4">
        <w:rPr>
          <w:rFonts w:ascii="Arial" w:hAnsi="Arial" w:cs="Arial"/>
          <w:b/>
          <w:sz w:val="20"/>
          <w:szCs w:val="20"/>
        </w:rPr>
        <w:t>3. DIMENSIONAMENTO DO INVERSOR</w:t>
      </w:r>
      <w:bookmarkEnd w:id="14"/>
    </w:p>
    <w:p w14:paraId="001F2EEA" w14:textId="77777777" w:rsidR="00603F2A" w:rsidRPr="005812A4" w:rsidRDefault="00603F2A" w:rsidP="00603F2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INVERSOR - ESPECIFICAÇÕES TÉCNICAS</w:t>
      </w:r>
    </w:p>
    <w:p w14:paraId="47577CBB" w14:textId="77777777" w:rsidR="00356533" w:rsidRPr="005812A4" w:rsidRDefault="00356533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MICROINVERSOR SAJ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7076"/>
      </w:tblGrid>
      <w:tr w:rsidR="008B5ADB" w:rsidRPr="005812A4" w14:paraId="3A2FF103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8F4D8" w14:textId="77777777" w:rsidR="008B5ADB" w:rsidRPr="00A1297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9B5BB5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</w:tr>
      <w:tr w:rsidR="008B5ADB" w:rsidRPr="005812A4" w14:paraId="51D8BE4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DE039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4CCFC64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{{FABRICANTE_INVERSOR}}</w:t>
            </w:r>
          </w:p>
        </w:tc>
      </w:tr>
      <w:tr w:rsidR="008B5ADB" w:rsidRPr="005812A4" w14:paraId="37685479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A70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DFB727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{{MODELO_INVERSOR}}</w:t>
            </w:r>
          </w:p>
        </w:tc>
      </w:tr>
      <w:tr w:rsidR="008B5ADB" w:rsidRPr="005812A4" w14:paraId="550B11A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D826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42012241" w14:textId="16D44C4D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{{QTD_INVERSORES}}</w:t>
            </w:r>
          </w:p>
        </w:tc>
      </w:tr>
      <w:tr w:rsidR="008B5ADB" w:rsidRPr="005812A4" w14:paraId="0BD0417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22A29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Entrada (CC)</w:t>
            </w:r>
          </w:p>
        </w:tc>
        <w:tc>
          <w:tcPr>
            <w:tcW w:w="0" w:type="auto"/>
            <w:vAlign w:val="center"/>
            <w:hideMark/>
          </w:tcPr>
          <w:p w14:paraId="62083A96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7B8CDE37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BAEB8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Potência máx. do arranjo [</w:t>
            </w:r>
            <w:proofErr w:type="spellStart"/>
            <w:r w:rsidRPr="00A12974">
              <w:rPr>
                <w:rFonts w:ascii="Arial" w:eastAsia="Times New Roman" w:hAnsi="Arial" w:cs="Arial"/>
                <w:lang w:eastAsia="pt-BR"/>
              </w:rPr>
              <w:t>Wp</w:t>
            </w:r>
            <w:proofErr w:type="spellEnd"/>
            <w:r w:rsidRPr="00A12974">
              <w:rPr>
                <w:rFonts w:ascii="Arial" w:eastAsia="Times New Roman" w:hAnsi="Arial" w:cs="Arial"/>
                <w:lang w:eastAsia="pt-BR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711AAFCB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_MAX_CC_INVERSOR}}</w:t>
            </w:r>
          </w:p>
        </w:tc>
      </w:tr>
      <w:tr w:rsidR="008B5ADB" w:rsidRPr="005812A4" w14:paraId="7E564DB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5D45F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de rastreamento MPPT [V]</w:t>
            </w:r>
          </w:p>
        </w:tc>
        <w:tc>
          <w:tcPr>
            <w:tcW w:w="0" w:type="auto"/>
            <w:vAlign w:val="center"/>
            <w:hideMark/>
          </w:tcPr>
          <w:p w14:paraId="3A212C09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{{FAIXA_TENSAO_MPPT_INVERSOR}}</w:t>
            </w:r>
          </w:p>
        </w:tc>
      </w:tr>
      <w:tr w:rsidR="008B5ADB" w:rsidRPr="005812A4" w14:paraId="1E5ADFA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0FF36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Faixa de tensão de operação [V]</w:t>
            </w:r>
          </w:p>
        </w:tc>
        <w:tc>
          <w:tcPr>
            <w:tcW w:w="0" w:type="auto"/>
            <w:vAlign w:val="center"/>
            <w:hideMark/>
          </w:tcPr>
          <w:p w14:paraId="6B7B9341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{{FAIXA_TENSAO_INVERSOR}}</w:t>
            </w:r>
          </w:p>
        </w:tc>
      </w:tr>
      <w:tr w:rsidR="008B5ADB" w:rsidRPr="005812A4" w14:paraId="4F8E942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4676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de entrada máx. [V]</w:t>
            </w:r>
          </w:p>
        </w:tc>
        <w:tc>
          <w:tcPr>
            <w:tcW w:w="0" w:type="auto"/>
            <w:vAlign w:val="center"/>
            <w:hideMark/>
          </w:tcPr>
          <w:p w14:paraId="4C95D2F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{{TENSAO_MAX_CC_INVERSOR}}</w:t>
            </w:r>
          </w:p>
        </w:tc>
      </w:tr>
      <w:tr w:rsidR="008B5ADB" w:rsidRPr="005812A4" w14:paraId="114A264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046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Corrente de entrada CC máx. [A]</w:t>
            </w:r>
          </w:p>
        </w:tc>
        <w:tc>
          <w:tcPr>
            <w:tcW w:w="0" w:type="auto"/>
            <w:vAlign w:val="center"/>
            <w:hideMark/>
          </w:tcPr>
          <w:p w14:paraId="4C74407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{{CORRENTE_MAX_CC_INVERSOR}}</w:t>
            </w:r>
          </w:p>
        </w:tc>
      </w:tr>
      <w:tr w:rsidR="008B5ADB" w:rsidRPr="005812A4" w14:paraId="731E723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A10EE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 xml:space="preserve">Número de </w:t>
            </w:r>
            <w:proofErr w:type="spellStart"/>
            <w:r w:rsidRPr="00A12974">
              <w:rPr>
                <w:rFonts w:ascii="Arial" w:eastAsia="Times New Roman" w:hAnsi="Arial" w:cs="Arial"/>
                <w:lang w:eastAsia="pt-BR"/>
              </w:rPr>
              <w:t>MPPTs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5876B1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{{QTD_ENTRADAS_MPPT_INVERSOR}}</w:t>
            </w:r>
          </w:p>
        </w:tc>
      </w:tr>
      <w:tr w:rsidR="008B5ADB" w:rsidRPr="005812A4" w14:paraId="48CB11E6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B60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Saída (CA)</w:t>
            </w:r>
          </w:p>
        </w:tc>
        <w:tc>
          <w:tcPr>
            <w:tcW w:w="0" w:type="auto"/>
            <w:vAlign w:val="center"/>
            <w:hideMark/>
          </w:tcPr>
          <w:p w14:paraId="0624ACD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7E6EB3F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A933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Potência máx. de saída [W]</w:t>
            </w:r>
          </w:p>
        </w:tc>
        <w:tc>
          <w:tcPr>
            <w:tcW w:w="0" w:type="auto"/>
            <w:vAlign w:val="center"/>
            <w:hideMark/>
          </w:tcPr>
          <w:p w14:paraId="466ED669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_MAX_SAIDA_CA_INVERSOR}}</w:t>
            </w:r>
          </w:p>
        </w:tc>
      </w:tr>
      <w:tr w:rsidR="008B5ADB" w:rsidRPr="005812A4" w14:paraId="06CCC91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02BC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lastRenderedPageBreak/>
              <w:t>Potência total dos inversores [kW]</w:t>
            </w:r>
          </w:p>
        </w:tc>
        <w:tc>
          <w:tcPr>
            <w:tcW w:w="0" w:type="auto"/>
            <w:vAlign w:val="center"/>
            <w:hideMark/>
          </w:tcPr>
          <w:p w14:paraId="4D47CC9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_INVERSOR_TOTAL}}</w:t>
            </w:r>
          </w:p>
        </w:tc>
      </w:tr>
      <w:tr w:rsidR="008B5ADB" w:rsidRPr="005812A4" w14:paraId="5200D7F3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ABFD5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Corrente de saída máx. [A]</w:t>
            </w:r>
          </w:p>
        </w:tc>
        <w:tc>
          <w:tcPr>
            <w:tcW w:w="0" w:type="auto"/>
            <w:vAlign w:val="center"/>
            <w:hideMark/>
          </w:tcPr>
          <w:p w14:paraId="43AE37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{{CORRENTE_MAX_SAIDA_CA_INVERSOR}}</w:t>
            </w:r>
          </w:p>
        </w:tc>
      </w:tr>
      <w:tr w:rsidR="008B5ADB" w:rsidRPr="005812A4" w14:paraId="642E5B7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727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Tensão CA nominal/Faixa [V]</w:t>
            </w:r>
          </w:p>
        </w:tc>
        <w:tc>
          <w:tcPr>
            <w:tcW w:w="0" w:type="auto"/>
            <w:vAlign w:val="center"/>
            <w:hideMark/>
          </w:tcPr>
          <w:p w14:paraId="39587234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{{TENSAO_NOMINAL_CA_INVERSOR}} / {{FAIXA_TENSAO_CA_INVERSOR}}</w:t>
            </w:r>
          </w:p>
        </w:tc>
      </w:tr>
      <w:tr w:rsidR="008B5ADB" w:rsidRPr="005812A4" w14:paraId="52BB831A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9156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Frequência nominal/Faixa [Hz]</w:t>
            </w:r>
          </w:p>
        </w:tc>
        <w:tc>
          <w:tcPr>
            <w:tcW w:w="0" w:type="auto"/>
            <w:vAlign w:val="center"/>
            <w:hideMark/>
          </w:tcPr>
          <w:p w14:paraId="7D3679A3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{{FREQUENCIA_NOMINAL_INVERSOR}} / {{FAIXA_FREQUENCIA_INVERSOR}}</w:t>
            </w:r>
          </w:p>
        </w:tc>
      </w:tr>
      <w:tr w:rsidR="008B5ADB" w:rsidRPr="005812A4" w14:paraId="389F17C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15E00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FA012E0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{{FATOR_</w:t>
            </w:r>
            <w:proofErr w:type="gramStart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POTENCIA</w:t>
            </w:r>
            <w:proofErr w:type="gramEnd"/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_INVERSOR}}</w:t>
            </w:r>
          </w:p>
        </w:tc>
      </w:tr>
      <w:tr w:rsidR="008B5ADB" w:rsidRPr="005812A4" w14:paraId="58019E6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0303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THD de corrente [%]</w:t>
            </w:r>
          </w:p>
        </w:tc>
        <w:tc>
          <w:tcPr>
            <w:tcW w:w="0" w:type="auto"/>
            <w:vAlign w:val="center"/>
            <w:hideMark/>
          </w:tcPr>
          <w:p w14:paraId="6725AE27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{{THD_CORRENTE_INVERSOR}}</w:t>
            </w:r>
          </w:p>
        </w:tc>
      </w:tr>
      <w:tr w:rsidR="008B5ADB" w:rsidRPr="005812A4" w14:paraId="46926B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5D5A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b/>
                <w:bCs/>
                <w:lang w:eastAsia="pt-BR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382C036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</w:p>
        </w:tc>
      </w:tr>
      <w:tr w:rsidR="008B5ADB" w:rsidRPr="005812A4" w14:paraId="2B6612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DA04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Eficiência de pico [%]</w:t>
            </w:r>
          </w:p>
        </w:tc>
        <w:tc>
          <w:tcPr>
            <w:tcW w:w="0" w:type="auto"/>
            <w:vAlign w:val="center"/>
            <w:hideMark/>
          </w:tcPr>
          <w:p w14:paraId="7FB5B4CC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{{EFICIENCIA_MAX_INVERSOR}}</w:t>
            </w:r>
          </w:p>
        </w:tc>
      </w:tr>
      <w:tr w:rsidR="008B5ADB" w:rsidRPr="005812A4" w14:paraId="7F5529EC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19BC5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Eficiência ponderada CEC [%]</w:t>
            </w:r>
          </w:p>
        </w:tc>
        <w:tc>
          <w:tcPr>
            <w:tcW w:w="0" w:type="auto"/>
            <w:vAlign w:val="center"/>
            <w:hideMark/>
          </w:tcPr>
          <w:p w14:paraId="20F17D7B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96,5</w:t>
            </w:r>
          </w:p>
        </w:tc>
      </w:tr>
      <w:tr w:rsidR="008B5ADB" w:rsidRPr="005812A4" w14:paraId="3781E0E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4F3B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Grau de proteção</w:t>
            </w:r>
          </w:p>
        </w:tc>
        <w:tc>
          <w:tcPr>
            <w:tcW w:w="0" w:type="auto"/>
            <w:vAlign w:val="center"/>
            <w:hideMark/>
          </w:tcPr>
          <w:p w14:paraId="1B8A2D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IP67</w:t>
            </w:r>
          </w:p>
        </w:tc>
      </w:tr>
      <w:tr w:rsidR="008B5ADB" w:rsidRPr="005812A4" w14:paraId="6D7930D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F0981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Faixa de temperatura [°C]</w:t>
            </w:r>
          </w:p>
        </w:tc>
        <w:tc>
          <w:tcPr>
            <w:tcW w:w="0" w:type="auto"/>
            <w:vAlign w:val="center"/>
            <w:hideMark/>
          </w:tcPr>
          <w:p w14:paraId="4C3C5F65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-40 a +65</w:t>
            </w:r>
          </w:p>
        </w:tc>
      </w:tr>
      <w:tr w:rsidR="008B5ADB" w:rsidRPr="005812A4" w14:paraId="6B8F94D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3372A" w14:textId="77777777" w:rsidR="008B5ADB" w:rsidRPr="00A12974" w:rsidRDefault="008B5ADB" w:rsidP="00356533">
            <w:pPr>
              <w:spacing w:after="0" w:line="240" w:lineRule="auto"/>
              <w:rPr>
                <w:rFonts w:ascii="Arial" w:eastAsia="Times New Roman" w:hAnsi="Arial" w:cs="Arial"/>
                <w:lang w:eastAsia="pt-BR"/>
              </w:rPr>
            </w:pPr>
            <w:r w:rsidRPr="00A12974">
              <w:rPr>
                <w:rFonts w:ascii="Arial" w:eastAsia="Times New Roman" w:hAnsi="Arial" w:cs="Arial"/>
                <w:lang w:eastAsia="pt-BR"/>
              </w:rPr>
              <w:t>Garantia [Anos]</w:t>
            </w:r>
          </w:p>
        </w:tc>
        <w:tc>
          <w:tcPr>
            <w:tcW w:w="0" w:type="auto"/>
            <w:vAlign w:val="center"/>
            <w:hideMark/>
          </w:tcPr>
          <w:p w14:paraId="5C7833BA" w14:textId="77777777" w:rsidR="008B5ADB" w:rsidRPr="005812A4" w:rsidRDefault="008B5ADB" w:rsidP="0035653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812A4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12</w:t>
            </w:r>
          </w:p>
        </w:tc>
      </w:tr>
    </w:tbl>
    <w:p w14:paraId="7E4E7936" w14:textId="4A844B46" w:rsidR="00356533" w:rsidRPr="005812A4" w:rsidRDefault="008B5ADB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{{</w:t>
      </w:r>
      <w:proofErr w:type="gramStart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CALCULO</w:t>
      </w:r>
      <w:proofErr w:type="gramEnd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_CORRENTE_INVERSORES_TOTAL}}</w:t>
      </w:r>
    </w:p>
    <w:p w14:paraId="238CFCF0" w14:textId="365DF295" w:rsidR="00603F2A" w:rsidRPr="005812A4" w:rsidRDefault="00356533" w:rsidP="0035653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{{</w:t>
      </w:r>
      <w:proofErr w:type="gramStart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CALCULO</w:t>
      </w:r>
      <w:proofErr w:type="gramEnd"/>
      <w:r w:rsidRPr="005812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_IMAX_CA}}</w:t>
      </w:r>
    </w:p>
    <w:p w14:paraId="3A6BD6CF" w14:textId="77777777" w:rsidR="006201C8" w:rsidRPr="005812A4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5" w:name="_Toc201856033"/>
      <w:r w:rsidRPr="005812A4">
        <w:rPr>
          <w:rFonts w:ascii="Arial" w:hAnsi="Arial" w:cs="Arial"/>
          <w:b/>
          <w:sz w:val="20"/>
          <w:szCs w:val="20"/>
        </w:rPr>
        <w:t>DIMENSIONAMENTO DA PROTEÇÃO</w:t>
      </w:r>
      <w:bookmarkEnd w:id="15"/>
    </w:p>
    <w:p w14:paraId="561C8AC1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 xml:space="preserve"> </w:t>
      </w:r>
      <w:bookmarkStart w:id="16" w:name="_Toc201856034"/>
      <w:r w:rsidRPr="005812A4">
        <w:rPr>
          <w:rFonts w:ascii="Arial" w:hAnsi="Arial" w:cs="Arial"/>
          <w:b/>
          <w:sz w:val="20"/>
          <w:szCs w:val="20"/>
        </w:rPr>
        <w:t>Fusíveis</w:t>
      </w:r>
      <w:bookmarkEnd w:id="16"/>
    </w:p>
    <w:p w14:paraId="2003F9DD" w14:textId="77777777" w:rsidR="006201C8" w:rsidRPr="005812A4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 xml:space="preserve">Conforme NBR 16690, não é necessário fusível CC por ter apenas 1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por MPPT.</w:t>
      </w:r>
    </w:p>
    <w:p w14:paraId="53954E67" w14:textId="7BCCFD5C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7" w:name="_Toc201856035"/>
      <w:r w:rsidRPr="005812A4">
        <w:rPr>
          <w:rFonts w:ascii="Arial" w:hAnsi="Arial" w:cs="Arial"/>
          <w:b/>
          <w:sz w:val="20"/>
          <w:szCs w:val="20"/>
        </w:rPr>
        <w:t xml:space="preserve">. </w:t>
      </w:r>
      <w:proofErr w:type="gramStart"/>
      <w:r w:rsidRPr="005812A4">
        <w:rPr>
          <w:rFonts w:ascii="Arial" w:hAnsi="Arial" w:cs="Arial"/>
          <w:b/>
          <w:sz w:val="20"/>
          <w:szCs w:val="20"/>
        </w:rPr>
        <w:t>Disjuntores</w:t>
      </w:r>
      <w:bookmarkEnd w:id="17"/>
      <w:r w:rsidR="00A159B6" w:rsidRPr="005812A4">
        <w:rPr>
          <w:rFonts w:ascii="Arial" w:hAnsi="Arial" w:cs="Arial"/>
          <w:b/>
          <w:sz w:val="20"/>
          <w:szCs w:val="20"/>
        </w:rPr>
        <w:t xml:space="preserve">  *</w:t>
      </w:r>
      <w:proofErr w:type="gramEnd"/>
    </w:p>
    <w:p w14:paraId="21EDAB53" w14:textId="77777777" w:rsidR="006201C8" w:rsidRPr="005812A4" w:rsidRDefault="006201C8" w:rsidP="007F5C3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Disjuntor CA:</w:t>
      </w:r>
    </w:p>
    <w:p w14:paraId="35D243D4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 xml:space="preserve">Número de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pólos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>: 1</w:t>
      </w:r>
    </w:p>
    <w:p w14:paraId="5E80EA17" w14:textId="53869DE4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Tensão nominal CA [V]: {{TENSAO_DPS}}</w:t>
      </w:r>
    </w:p>
    <w:p w14:paraId="12A1588A" w14:textId="12A9058D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Nominal [A]: {{CORRENTE_PROTECAO_CA}}</w:t>
      </w:r>
    </w:p>
    <w:p w14:paraId="52CE53FD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Frequência [Hz]: 60</w:t>
      </w:r>
    </w:p>
    <w:p w14:paraId="5078F10B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Capacidade máxima de interrupção [kA]: 10</w:t>
      </w:r>
    </w:p>
    <w:p w14:paraId="4AC40E8F" w14:textId="77777777" w:rsidR="006201C8" w:rsidRPr="005812A4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Curva de atuação: C</w:t>
      </w:r>
    </w:p>
    <w:p w14:paraId="5E6F5C70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8" w:name="_Toc201856036"/>
      <w:r w:rsidRPr="005812A4">
        <w:rPr>
          <w:rFonts w:ascii="Arial" w:hAnsi="Arial" w:cs="Arial"/>
          <w:b/>
          <w:sz w:val="20"/>
          <w:szCs w:val="20"/>
        </w:rPr>
        <w:t>Dispositivo de seccionamento visível</w:t>
      </w:r>
      <w:bookmarkEnd w:id="18"/>
    </w:p>
    <w:p w14:paraId="713A2261" w14:textId="77777777" w:rsidR="006201C8" w:rsidRPr="005812A4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Não se aplica.</w:t>
      </w:r>
    </w:p>
    <w:p w14:paraId="5E45E071" w14:textId="77777777" w:rsidR="006201C8" w:rsidRPr="005812A4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9" w:name="_Toc201856037"/>
      <w:r w:rsidRPr="005812A4">
        <w:rPr>
          <w:rFonts w:ascii="Arial" w:hAnsi="Arial" w:cs="Arial"/>
          <w:b/>
          <w:sz w:val="20"/>
          <w:szCs w:val="20"/>
        </w:rPr>
        <w:t>DPS</w:t>
      </w:r>
      <w:bookmarkEnd w:id="19"/>
    </w:p>
    <w:p w14:paraId="39C03CF9" w14:textId="77777777" w:rsidR="006201C8" w:rsidRPr="005812A4" w:rsidRDefault="006201C8" w:rsidP="007F5C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lastRenderedPageBreak/>
        <w:t>DPS CA:</w:t>
      </w:r>
    </w:p>
    <w:p w14:paraId="1EEFE1D8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Tipo: CA</w:t>
      </w:r>
    </w:p>
    <w:p w14:paraId="73B7D696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Classe: II</w:t>
      </w:r>
    </w:p>
    <w:p w14:paraId="6EB01E64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Tensão [V]: 275</w:t>
      </w:r>
    </w:p>
    <w:p w14:paraId="758AE3BA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nominal [kA]: 20</w:t>
      </w:r>
    </w:p>
    <w:p w14:paraId="6C4F4B15" w14:textId="77777777" w:rsidR="006201C8" w:rsidRPr="005812A4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color w:val="404040"/>
          <w:sz w:val="20"/>
          <w:szCs w:val="20"/>
        </w:rPr>
        <w:t>Corrente máxima [kA]: 40</w:t>
      </w:r>
    </w:p>
    <w:p w14:paraId="39004FDA" w14:textId="77777777" w:rsidR="00DF2477" w:rsidRPr="005812A4" w:rsidRDefault="00DF2477" w:rsidP="00D9317B">
      <w:pPr>
        <w:pStyle w:val="PargrafodaLista"/>
        <w:rPr>
          <w:rFonts w:ascii="Arial" w:hAnsi="Arial" w:cs="Arial"/>
        </w:rPr>
      </w:pPr>
    </w:p>
    <w:p w14:paraId="5C043556" w14:textId="77777777" w:rsidR="00507841" w:rsidRPr="005812A4" w:rsidRDefault="00FA2548" w:rsidP="00D9317B">
      <w:pPr>
        <w:pStyle w:val="PargrafodaLista"/>
        <w:rPr>
          <w:rFonts w:ascii="Arial" w:hAnsi="Arial" w:cs="Arial"/>
        </w:rPr>
      </w:pPr>
      <w:r w:rsidRPr="005812A4">
        <w:rPr>
          <w:rFonts w:ascii="Arial" w:hAnsi="Arial" w:cs="Arial"/>
        </w:rPr>
        <w:t>DIMENSIONAMENTO DOS CABOS</w:t>
      </w:r>
    </w:p>
    <w:p w14:paraId="24A8B6EA" w14:textId="77777777" w:rsidR="005635A4" w:rsidRPr="005812A4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20" w:name="_Toc201856038"/>
      <w:r w:rsidRPr="005812A4">
        <w:rPr>
          <w:rFonts w:ascii="Arial" w:hAnsi="Arial" w:cs="Arial"/>
          <w:b/>
          <w:sz w:val="20"/>
          <w:szCs w:val="20"/>
        </w:rPr>
        <w:t>Características dos Cabos</w:t>
      </w:r>
      <w:bookmarkEnd w:id="20"/>
      <w:r w:rsidR="00A159B6" w:rsidRPr="005812A4">
        <w:rPr>
          <w:rFonts w:ascii="Arial" w:hAnsi="Arial" w:cs="Arial"/>
          <w:b/>
          <w:sz w:val="20"/>
          <w:szCs w:val="20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968"/>
        <w:gridCol w:w="3968"/>
      </w:tblGrid>
      <w:tr w:rsidR="005635A4" w:rsidRPr="005812A4" w14:paraId="45B68AD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7E0120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FE2BD3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CC (Solar)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41997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CA</w:t>
            </w:r>
          </w:p>
        </w:tc>
      </w:tr>
      <w:tr w:rsidR="005635A4" w:rsidRPr="005812A4" w14:paraId="4E998E08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F899BF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Isolação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2EE6BE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XLPE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56BCE6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XLPE</w:t>
            </w:r>
          </w:p>
        </w:tc>
      </w:tr>
      <w:tr w:rsidR="005635A4" w:rsidRPr="005812A4" w14:paraId="2264FA8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EAB7DF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Tensão de 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9CE698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0,6/1 kV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46FD02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0,75 kV (750 V)</w:t>
            </w:r>
          </w:p>
        </w:tc>
      </w:tr>
      <w:tr w:rsidR="005635A4" w:rsidRPr="005812A4" w14:paraId="6A2CF46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EB43B1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Bitola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909772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{{BITOLA_CABO_CC}}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0EC874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{{BITOLA_CABO_CA}}</w:t>
            </w:r>
          </w:p>
        </w:tc>
      </w:tr>
      <w:tr w:rsidR="005635A4" w:rsidRPr="005812A4" w14:paraId="15C549D6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A869AF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Capacidade de Condução de Corrente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B31BF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{{CAPACIDADE_TABELA_CABO_CC}}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E037B0" w14:textId="77777777" w:rsidR="005635A4" w:rsidRPr="005812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812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{{CAPACIDADE_TABELA_CABO_CA}}</w:t>
            </w:r>
          </w:p>
        </w:tc>
      </w:tr>
    </w:tbl>
    <w:p w14:paraId="09E4C182" w14:textId="281052B3" w:rsidR="00A159B6" w:rsidRPr="005812A4" w:rsidRDefault="00A159B6" w:rsidP="00A159B6">
      <w:pPr>
        <w:widowControl w:val="0"/>
        <w:autoSpaceDE w:val="0"/>
        <w:autoSpaceDN w:val="0"/>
        <w:adjustRightInd w:val="0"/>
        <w:spacing w:before="120" w:after="120" w:line="360" w:lineRule="auto"/>
        <w:outlineLvl w:val="1"/>
        <w:rPr>
          <w:rFonts w:ascii="Arial" w:hAnsi="Arial" w:cs="Arial"/>
          <w:b/>
          <w:sz w:val="20"/>
          <w:szCs w:val="20"/>
        </w:rPr>
      </w:pPr>
      <w:bookmarkStart w:id="21" w:name="_Toc201856039"/>
    </w:p>
    <w:p w14:paraId="671AF68B" w14:textId="7DB0FCF2" w:rsidR="005E50F7" w:rsidRPr="005812A4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5812A4">
        <w:rPr>
          <w:rFonts w:ascii="Arial" w:hAnsi="Arial" w:cs="Arial"/>
          <w:b/>
          <w:sz w:val="20"/>
          <w:szCs w:val="20"/>
        </w:rPr>
        <w:t>Detalhes Técnicos</w:t>
      </w:r>
      <w:bookmarkEnd w:id="21"/>
    </w:p>
    <w:p w14:paraId="10712C1C" w14:textId="77777777" w:rsidR="001777B0" w:rsidRPr="005812A4" w:rsidRDefault="001777B0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Cabo Fotovoltaico (CC) – {{BITOLA_CABO_CC}}</w:t>
      </w:r>
    </w:p>
    <w:p w14:paraId="60B5DA14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5812A4">
        <w:rPr>
          <w:rFonts w:ascii="Arial" w:hAnsi="Arial" w:cs="Arial"/>
          <w:color w:val="404040"/>
          <w:sz w:val="20"/>
          <w:szCs w:val="20"/>
        </w:rPr>
        <w:t> ABNT NBR 16612 / IEC 62930 (cabos solares).</w:t>
      </w:r>
    </w:p>
    <w:p w14:paraId="3B7C1C0A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5812A4">
        <w:rPr>
          <w:rFonts w:ascii="Arial" w:hAnsi="Arial" w:cs="Arial"/>
          <w:color w:val="404040"/>
          <w:sz w:val="20"/>
          <w:szCs w:val="20"/>
        </w:rPr>
        <w:t> -40°C a +90°C (resistente a UV e intempéries).</w:t>
      </w:r>
    </w:p>
    <w:p w14:paraId="234C7F41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5812A4">
        <w:rPr>
          <w:rFonts w:ascii="Arial" w:hAnsi="Arial" w:cs="Arial"/>
          <w:color w:val="404040"/>
          <w:sz w:val="20"/>
          <w:szCs w:val="20"/>
        </w:rPr>
        <w:t> 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Strings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fotovoltaicas (1 </w:t>
      </w:r>
      <w:proofErr w:type="spellStart"/>
      <w:r w:rsidRPr="005812A4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5812A4">
        <w:rPr>
          <w:rFonts w:ascii="Arial" w:hAnsi="Arial" w:cs="Arial"/>
          <w:color w:val="404040"/>
          <w:sz w:val="20"/>
          <w:szCs w:val="20"/>
        </w:rPr>
        <w:t xml:space="preserve"> por MPPT).</w:t>
      </w:r>
    </w:p>
    <w:p w14:paraId="48BAAF5D" w14:textId="77777777" w:rsidR="001777B0" w:rsidRPr="005812A4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Corrente Máxima:</w:t>
      </w:r>
    </w:p>
    <w:p w14:paraId="3CE658F4" w14:textId="4DF39209" w:rsidR="001777B0" w:rsidRPr="005812A4" w:rsidRDefault="001777B0" w:rsidP="007F5C3A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proofErr w:type="spellStart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Isc</w:t>
      </w:r>
      <w:proofErr w:type="spellEnd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 xml:space="preserve"> (módulo) = {{CORRENTE_CURTO_CIRCUITO}} A</w:t>
      </w:r>
    </w:p>
    <w:p w14:paraId="6BEF5E22" w14:textId="77777777" w:rsidR="005873F0" w:rsidRPr="005812A4" w:rsidRDefault="005873F0" w:rsidP="005873F0">
      <w:pPr>
        <w:shd w:val="clear" w:color="auto" w:fill="FFFFFF"/>
        <w:spacing w:after="0" w:line="429" w:lineRule="atLeast"/>
        <w:ind w:left="1440"/>
        <w:rPr>
          <w:rFonts w:ascii="Arial" w:eastAsia="Times New Roman" w:hAnsi="Arial" w:cs="Arial"/>
          <w:sz w:val="20"/>
          <w:szCs w:val="20"/>
          <w:lang w:eastAsia="pt-BR"/>
        </w:rPr>
      </w:pPr>
    </w:p>
    <w:p w14:paraId="58FB21DB" w14:textId="77777777" w:rsidR="001777B0" w:rsidRPr="005812A4" w:rsidRDefault="005E50F7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Fonts w:ascii="Arial" w:hAnsi="Arial" w:cs="Arial"/>
          <w:b/>
          <w:bCs/>
          <w:sz w:val="20"/>
          <w:szCs w:val="20"/>
        </w:rPr>
        <w:t>2</w:t>
      </w:r>
      <w:r w:rsidR="001777B0" w:rsidRPr="005812A4">
        <w:rPr>
          <w:rStyle w:val="Forte"/>
          <w:rFonts w:ascii="Arial" w:hAnsi="Arial" w:cs="Arial"/>
          <w:color w:val="404040"/>
          <w:sz w:val="20"/>
          <w:szCs w:val="20"/>
        </w:rPr>
        <w:t xml:space="preserve">Cabo de Energia (CA) – </w:t>
      </w:r>
      <w:r w:rsidR="002776E1" w:rsidRPr="005812A4">
        <w:rPr>
          <w:rStyle w:val="Forte"/>
          <w:rFonts w:ascii="Arial" w:hAnsi="Arial" w:cs="Arial"/>
          <w:color w:val="404040"/>
          <w:sz w:val="20"/>
          <w:szCs w:val="20"/>
        </w:rPr>
        <w:t>{{BITOLA_CABO_CA}}</w:t>
      </w:r>
    </w:p>
    <w:p w14:paraId="354EB0CA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5812A4">
        <w:rPr>
          <w:rFonts w:ascii="Arial" w:hAnsi="Arial" w:cs="Arial"/>
          <w:color w:val="404040"/>
          <w:sz w:val="20"/>
          <w:szCs w:val="20"/>
        </w:rPr>
        <w:t> ABNT NBR 7286 / IEC 60502.</w:t>
      </w:r>
    </w:p>
    <w:p w14:paraId="26E1143E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5812A4">
        <w:rPr>
          <w:rFonts w:ascii="Arial" w:hAnsi="Arial" w:cs="Arial"/>
          <w:color w:val="404040"/>
          <w:sz w:val="20"/>
          <w:szCs w:val="20"/>
        </w:rPr>
        <w:t> -15°C a +70°C.</w:t>
      </w:r>
    </w:p>
    <w:p w14:paraId="23D266B7" w14:textId="77777777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5812A4">
        <w:rPr>
          <w:rFonts w:ascii="Arial" w:hAnsi="Arial" w:cs="Arial"/>
          <w:color w:val="404040"/>
          <w:sz w:val="20"/>
          <w:szCs w:val="20"/>
        </w:rPr>
        <w:t> Saída CA do inversor (monofásico 220V).</w:t>
      </w:r>
    </w:p>
    <w:p w14:paraId="59BB4C4D" w14:textId="07441286" w:rsidR="001777B0" w:rsidRPr="005812A4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Corrente Máxima: {{</w:t>
      </w:r>
      <w:proofErr w:type="gramStart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CALCULO</w:t>
      </w:r>
      <w:proofErr w:type="gramEnd"/>
      <w:r w:rsidRPr="005812A4">
        <w:rPr>
          <w:rStyle w:val="Forte"/>
          <w:rFonts w:ascii="Arial" w:hAnsi="Arial" w:cs="Arial"/>
          <w:color w:val="404040"/>
          <w:sz w:val="20"/>
          <w:szCs w:val="20"/>
        </w:rPr>
        <w:t>_CORRENTE_CA}}</w:t>
      </w:r>
    </w:p>
    <w:p w14:paraId="016B0D4E" w14:textId="77777777" w:rsidR="00227B1D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2" w:name="_Toc201856040"/>
      <w:r w:rsidRPr="005812A4">
        <w:rPr>
          <w:rFonts w:ascii="Arial" w:hAnsi="Arial" w:cs="Arial"/>
          <w:b/>
          <w:bCs/>
          <w:sz w:val="20"/>
          <w:szCs w:val="20"/>
        </w:rPr>
        <w:lastRenderedPageBreak/>
        <w:t>PLACA DE ADVERTÊNCIA</w:t>
      </w:r>
      <w:bookmarkEnd w:id="22"/>
    </w:p>
    <w:p w14:paraId="02EA08F6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Descrever forma e local de instalação, conforme modelo abaixo:</w:t>
      </w:r>
    </w:p>
    <w:p w14:paraId="67666B81" w14:textId="77777777" w:rsidR="00A0697A" w:rsidRPr="005812A4" w:rsidRDefault="00FA2548" w:rsidP="00A0697A">
      <w:pPr>
        <w:pStyle w:val="Cabealho"/>
        <w:tabs>
          <w:tab w:val="left" w:pos="708"/>
        </w:tabs>
        <w:spacing w:before="240" w:after="120" w:line="360" w:lineRule="auto"/>
        <w:ind w:right="141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Características da Placa: </w:t>
      </w:r>
    </w:p>
    <w:p w14:paraId="5F372AA8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Espessura: 2 mm; </w:t>
      </w:r>
    </w:p>
    <w:p w14:paraId="626C6B1C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Material: Policarbonato com aditivos </w:t>
      </w:r>
      <w:proofErr w:type="spellStart"/>
      <w:proofErr w:type="gramStart"/>
      <w:r w:rsidRPr="005812A4">
        <w:rPr>
          <w:rFonts w:ascii="Arial" w:hAnsi="Arial" w:cs="Arial"/>
          <w:sz w:val="20"/>
          <w:szCs w:val="20"/>
        </w:rPr>
        <w:t>anti-raios</w:t>
      </w:r>
      <w:proofErr w:type="spellEnd"/>
      <w:proofErr w:type="gramEnd"/>
      <w:r w:rsidRPr="005812A4">
        <w:rPr>
          <w:rFonts w:ascii="Arial" w:hAnsi="Arial" w:cs="Arial"/>
          <w:sz w:val="20"/>
          <w:szCs w:val="20"/>
        </w:rPr>
        <w:t xml:space="preserve"> UV (ultravioleta);</w:t>
      </w:r>
    </w:p>
    <w:p w14:paraId="74560994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Gravação: As letras devem ser em Arial Black;</w:t>
      </w:r>
    </w:p>
    <w:p w14:paraId="23BA6F00" w14:textId="77777777" w:rsidR="00A0697A" w:rsidRPr="005812A4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</w:rPr>
      </w:pPr>
      <w:r w:rsidRPr="005812A4">
        <w:rPr>
          <w:rFonts w:ascii="Arial" w:hAnsi="Arial" w:cs="Arial"/>
          <w:sz w:val="20"/>
          <w:szCs w:val="20"/>
        </w:rPr>
        <w:t>Acabamento: Deve possuir cor amarela, obtida por processo de masterização com 2%, assegurando opacidade que permita adequada visualização das marcações pintadas na superfície da placa;</w:t>
      </w:r>
    </w:p>
    <w:p w14:paraId="42410CC5" w14:textId="77777777" w:rsidR="00A0697A" w:rsidRPr="005812A4" w:rsidRDefault="00A0697A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493BD21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noProof/>
          <w:sz w:val="20"/>
          <w:szCs w:val="20"/>
          <w:lang w:eastAsia="pt-BR"/>
        </w:rPr>
        <w:drawing>
          <wp:inline distT="0" distB="0" distL="0" distR="0" wp14:anchorId="10E256F7" wp14:editId="562F071D">
            <wp:extent cx="2787162" cy="1800937"/>
            <wp:effectExtent l="0" t="0" r="0" b="8890"/>
            <wp:docPr id="1120" name="Imagem 1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366" cy="182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CB737B" w14:textId="77777777" w:rsidR="00A0697A" w:rsidRPr="005812A4" w:rsidRDefault="00FA2548" w:rsidP="00A0697A">
      <w:pPr>
        <w:widowControl w:val="0"/>
        <w:autoSpaceDE w:val="0"/>
        <w:autoSpaceDN w:val="0"/>
        <w:adjustRightInd w:val="0"/>
        <w:spacing w:before="120" w:after="0" w:line="360" w:lineRule="auto"/>
        <w:jc w:val="center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Figura 3: Placa de advertência.</w:t>
      </w:r>
    </w:p>
    <w:p w14:paraId="1219FD05" w14:textId="77777777" w:rsidR="0021541A" w:rsidRPr="005812A4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3" w:name="_Toc201856041"/>
      <w:r w:rsidRPr="005812A4">
        <w:rPr>
          <w:rFonts w:ascii="Arial" w:hAnsi="Arial" w:cs="Arial"/>
          <w:b/>
          <w:bCs/>
          <w:sz w:val="20"/>
          <w:szCs w:val="20"/>
        </w:rPr>
        <w:t>ANEXOS</w:t>
      </w:r>
      <w:bookmarkEnd w:id="23"/>
    </w:p>
    <w:p w14:paraId="0A0C594C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Formulário de Solicitação de </w:t>
      </w:r>
      <w:r w:rsidR="00B330B4" w:rsidRPr="005812A4">
        <w:rPr>
          <w:rFonts w:ascii="Arial" w:hAnsi="Arial" w:cs="Arial"/>
          <w:sz w:val="20"/>
          <w:szCs w:val="20"/>
        </w:rPr>
        <w:t>Orçamento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16CA8018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Documento de responsabilidade técnica (projeto e execução) do conselho profissional competente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71A0D722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Diagrama unifilar contemplando, geração, inversor (se houver), cargas, proteção e medição.</w:t>
      </w:r>
    </w:p>
    <w:p w14:paraId="426A18F4" w14:textId="77777777" w:rsidR="0021541A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 xml:space="preserve">Diagrama </w:t>
      </w:r>
      <w:r w:rsidR="0062382D" w:rsidRPr="005812A4">
        <w:rPr>
          <w:rFonts w:ascii="Arial" w:hAnsi="Arial" w:cs="Arial"/>
          <w:sz w:val="20"/>
          <w:szCs w:val="20"/>
        </w:rPr>
        <w:t>de blocos contemplando geração, inversor (se houver), cargas, proteção e medição.</w:t>
      </w:r>
    </w:p>
    <w:p w14:paraId="7B4C2E2A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Relatório de ensaio, em língua portuguesa, atestando a conformidade de todos os conversores de potência para a tensão nominal de conexão com a rede, sempre que houver a utilização de conversores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3494062E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Dados de registro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2DBDF58B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Lista de rateio dos créditos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6B819F60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Cópia de instrumento jurídico de solidariedade</w:t>
      </w:r>
      <w:r w:rsidR="006C2979" w:rsidRPr="005812A4">
        <w:rPr>
          <w:rFonts w:ascii="Arial" w:hAnsi="Arial" w:cs="Arial"/>
          <w:sz w:val="20"/>
          <w:szCs w:val="20"/>
        </w:rPr>
        <w:t>.</w:t>
      </w:r>
    </w:p>
    <w:p w14:paraId="66CC0375" w14:textId="77777777" w:rsidR="004950CF" w:rsidRPr="005812A4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5812A4">
        <w:rPr>
          <w:rFonts w:ascii="Arial" w:hAnsi="Arial" w:cs="Arial"/>
          <w:sz w:val="20"/>
          <w:szCs w:val="20"/>
        </w:rPr>
        <w:t>Para cogeração documento que comprove o reconhecimento pela ANEEL.</w:t>
      </w:r>
    </w:p>
    <w:p w14:paraId="3BAD9AC3" w14:textId="77777777" w:rsidR="0021541A" w:rsidRPr="005812A4" w:rsidRDefault="0021541A" w:rsidP="0021541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</w:p>
    <w:p w14:paraId="0E16FCF7" w14:textId="77777777" w:rsidR="0096162E" w:rsidRPr="005812A4" w:rsidRDefault="0096162E" w:rsidP="00764DF6">
      <w:pPr>
        <w:widowControl w:val="0"/>
        <w:spacing w:line="360" w:lineRule="auto"/>
        <w:rPr>
          <w:rFonts w:ascii="Arial" w:hAnsi="Arial" w:cs="Arial"/>
          <w:b/>
          <w:sz w:val="20"/>
          <w:szCs w:val="20"/>
        </w:rPr>
      </w:pPr>
    </w:p>
    <w:p w14:paraId="22F34635" w14:textId="77777777" w:rsidR="0096162E" w:rsidRPr="005812A4" w:rsidRDefault="0096162E" w:rsidP="00764DF6">
      <w:pPr>
        <w:widowControl w:val="0"/>
        <w:spacing w:line="360" w:lineRule="auto"/>
        <w:rPr>
          <w:rFonts w:ascii="Arial" w:hAnsi="Arial" w:cs="Arial"/>
          <w:sz w:val="20"/>
          <w:szCs w:val="20"/>
        </w:rPr>
      </w:pPr>
    </w:p>
    <w:sectPr w:rsidR="0096162E" w:rsidRPr="005812A4" w:rsidSect="00B246D8">
      <w:headerReference w:type="default" r:id="rId12"/>
      <w:footerReference w:type="default" r:id="rId13"/>
      <w:pgSz w:w="11906" w:h="16838"/>
      <w:pgMar w:top="993" w:right="991" w:bottom="1135" w:left="1276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48E9B" w14:textId="77777777" w:rsidR="00EF7C36" w:rsidRDefault="00EF7C36">
      <w:pPr>
        <w:spacing w:after="0" w:line="240" w:lineRule="auto"/>
      </w:pPr>
      <w:r>
        <w:separator/>
      </w:r>
    </w:p>
  </w:endnote>
  <w:endnote w:type="continuationSeparator" w:id="0">
    <w:p w14:paraId="052ABA90" w14:textId="77777777" w:rsidR="00EF7C36" w:rsidRDefault="00EF7C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4358981"/>
      <w:docPartObj>
        <w:docPartGallery w:val="Page Numbers (Bottom of Page)"/>
        <w:docPartUnique/>
      </w:docPartObj>
    </w:sdtPr>
    <w:sdtEndPr/>
    <w:sdtContent>
      <w:p w14:paraId="7586B9DD" w14:textId="77777777" w:rsidR="003717D7" w:rsidRDefault="00FA254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DBE">
          <w:rPr>
            <w:noProof/>
          </w:rPr>
          <w:t>11</w:t>
        </w:r>
        <w:r>
          <w:fldChar w:fldCharType="end"/>
        </w:r>
      </w:p>
    </w:sdtContent>
  </w:sdt>
  <w:p w14:paraId="4C955549" w14:textId="77777777" w:rsidR="003717D7" w:rsidRDefault="003717D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DD6F5" w14:textId="77777777" w:rsidR="00EF7C36" w:rsidRDefault="00EF7C36">
      <w:pPr>
        <w:spacing w:after="0" w:line="240" w:lineRule="auto"/>
      </w:pPr>
      <w:r>
        <w:separator/>
      </w:r>
    </w:p>
  </w:footnote>
  <w:footnote w:type="continuationSeparator" w:id="0">
    <w:p w14:paraId="409AC9B1" w14:textId="77777777" w:rsidR="00EF7C36" w:rsidRDefault="00EF7C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55BA" w14:textId="77777777" w:rsidR="003717D7" w:rsidRDefault="003717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9DA"/>
    <w:multiLevelType w:val="multilevel"/>
    <w:tmpl w:val="1C6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640A"/>
    <w:multiLevelType w:val="multilevel"/>
    <w:tmpl w:val="3914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D3"/>
    <w:multiLevelType w:val="hybridMultilevel"/>
    <w:tmpl w:val="9DF4464E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F886E6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149C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ACF6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3E1B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AEAB9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A476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E0E01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5B8551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35CD"/>
    <w:multiLevelType w:val="multilevel"/>
    <w:tmpl w:val="6A12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443CF"/>
    <w:multiLevelType w:val="multilevel"/>
    <w:tmpl w:val="19D8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63040"/>
    <w:multiLevelType w:val="multilevel"/>
    <w:tmpl w:val="6C2C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350B9"/>
    <w:multiLevelType w:val="hybridMultilevel"/>
    <w:tmpl w:val="2A1CDCF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0802352"/>
    <w:multiLevelType w:val="hybridMultilevel"/>
    <w:tmpl w:val="8EA23E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779E6"/>
    <w:multiLevelType w:val="hybridMultilevel"/>
    <w:tmpl w:val="628055DE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8F38F3"/>
    <w:multiLevelType w:val="hybridMultilevel"/>
    <w:tmpl w:val="0A2A4948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9288A"/>
    <w:multiLevelType w:val="hybridMultilevel"/>
    <w:tmpl w:val="D734676E"/>
    <w:lvl w:ilvl="0" w:tplc="CDBEA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20654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6AAA01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2F1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237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A276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D0D90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8D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98A29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F1F36"/>
    <w:multiLevelType w:val="multilevel"/>
    <w:tmpl w:val="2CC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F666F"/>
    <w:multiLevelType w:val="multilevel"/>
    <w:tmpl w:val="F036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3A4402"/>
    <w:multiLevelType w:val="multilevel"/>
    <w:tmpl w:val="87E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7C4793"/>
    <w:multiLevelType w:val="hybridMultilevel"/>
    <w:tmpl w:val="1FC8AC0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CB130B"/>
    <w:multiLevelType w:val="multilevel"/>
    <w:tmpl w:val="9F34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727CE"/>
    <w:multiLevelType w:val="multilevel"/>
    <w:tmpl w:val="8970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E1434"/>
    <w:multiLevelType w:val="multilevel"/>
    <w:tmpl w:val="883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87B86"/>
    <w:multiLevelType w:val="multilevel"/>
    <w:tmpl w:val="365E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7B62C3"/>
    <w:multiLevelType w:val="hybridMultilevel"/>
    <w:tmpl w:val="5D0ABDD4"/>
    <w:lvl w:ilvl="0" w:tplc="4074163C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6EE8276E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61A1818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C8D40E5A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9FA6E3C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6D74703C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44E21D0A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7452ECB4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68001D9A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37237688"/>
    <w:multiLevelType w:val="multilevel"/>
    <w:tmpl w:val="1A6C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A26317"/>
    <w:multiLevelType w:val="multilevel"/>
    <w:tmpl w:val="1C5EA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712" w:hanging="2160"/>
      </w:pPr>
      <w:rPr>
        <w:rFonts w:hint="default"/>
      </w:rPr>
    </w:lvl>
  </w:abstractNum>
  <w:abstractNum w:abstractNumId="22" w15:restartNumberingAfterBreak="0">
    <w:nsid w:val="3B84787B"/>
    <w:multiLevelType w:val="multilevel"/>
    <w:tmpl w:val="C4B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8B3CFE"/>
    <w:multiLevelType w:val="hybridMultilevel"/>
    <w:tmpl w:val="5FC4677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E70101F"/>
    <w:multiLevelType w:val="hybridMultilevel"/>
    <w:tmpl w:val="71D6A3EE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42131E8F"/>
    <w:multiLevelType w:val="hybridMultilevel"/>
    <w:tmpl w:val="3ADEB9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791D21"/>
    <w:multiLevelType w:val="multilevel"/>
    <w:tmpl w:val="406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872BE7"/>
    <w:multiLevelType w:val="multilevel"/>
    <w:tmpl w:val="16F2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14F11"/>
    <w:multiLevelType w:val="multilevel"/>
    <w:tmpl w:val="1DE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1E3DAC"/>
    <w:multiLevelType w:val="hybridMultilevel"/>
    <w:tmpl w:val="64E63B4E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9C63891"/>
    <w:multiLevelType w:val="multilevel"/>
    <w:tmpl w:val="91B0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834371"/>
    <w:multiLevelType w:val="multilevel"/>
    <w:tmpl w:val="1EC8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BB2927"/>
    <w:multiLevelType w:val="multilevel"/>
    <w:tmpl w:val="035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CB35BD"/>
    <w:multiLevelType w:val="hybridMultilevel"/>
    <w:tmpl w:val="79D8C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9B24B7"/>
    <w:multiLevelType w:val="multilevel"/>
    <w:tmpl w:val="6592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CC3072"/>
    <w:multiLevelType w:val="hybridMultilevel"/>
    <w:tmpl w:val="6A966B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C566B8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876F2"/>
    <w:multiLevelType w:val="multilevel"/>
    <w:tmpl w:val="DD2A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5460BE"/>
    <w:multiLevelType w:val="hybridMultilevel"/>
    <w:tmpl w:val="2D069C04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1376A"/>
    <w:multiLevelType w:val="hybridMultilevel"/>
    <w:tmpl w:val="219477A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09E2656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22964"/>
    <w:multiLevelType w:val="hybridMultilevel"/>
    <w:tmpl w:val="2962D9D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7B7A3768"/>
    <w:multiLevelType w:val="multilevel"/>
    <w:tmpl w:val="9C8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23EAE"/>
    <w:multiLevelType w:val="multilevel"/>
    <w:tmpl w:val="911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E81299"/>
    <w:multiLevelType w:val="hybridMultilevel"/>
    <w:tmpl w:val="7584D05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F27A5E"/>
    <w:multiLevelType w:val="multilevel"/>
    <w:tmpl w:val="6342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054024">
    <w:abstractNumId w:val="2"/>
  </w:num>
  <w:num w:numId="2" w16cid:durableId="1828672109">
    <w:abstractNumId w:val="21"/>
  </w:num>
  <w:num w:numId="3" w16cid:durableId="1026446480">
    <w:abstractNumId w:val="10"/>
  </w:num>
  <w:num w:numId="4" w16cid:durableId="453715436">
    <w:abstractNumId w:val="19"/>
  </w:num>
  <w:num w:numId="5" w16cid:durableId="1899512189">
    <w:abstractNumId w:val="36"/>
  </w:num>
  <w:num w:numId="6" w16cid:durableId="1336227546">
    <w:abstractNumId w:val="9"/>
  </w:num>
  <w:num w:numId="7" w16cid:durableId="248540788">
    <w:abstractNumId w:val="42"/>
  </w:num>
  <w:num w:numId="8" w16cid:durableId="2074041241">
    <w:abstractNumId w:val="13"/>
  </w:num>
  <w:num w:numId="9" w16cid:durableId="2064480512">
    <w:abstractNumId w:val="3"/>
  </w:num>
  <w:num w:numId="10" w16cid:durableId="1186482925">
    <w:abstractNumId w:val="15"/>
  </w:num>
  <w:num w:numId="11" w16cid:durableId="1407847786">
    <w:abstractNumId w:val="22"/>
  </w:num>
  <w:num w:numId="12" w16cid:durableId="640695230">
    <w:abstractNumId w:val="43"/>
  </w:num>
  <w:num w:numId="13" w16cid:durableId="555900013">
    <w:abstractNumId w:val="32"/>
  </w:num>
  <w:num w:numId="14" w16cid:durableId="1779060060">
    <w:abstractNumId w:val="27"/>
  </w:num>
  <w:num w:numId="15" w16cid:durableId="1549759245">
    <w:abstractNumId w:val="0"/>
  </w:num>
  <w:num w:numId="16" w16cid:durableId="687684240">
    <w:abstractNumId w:val="1"/>
  </w:num>
  <w:num w:numId="17" w16cid:durableId="730427153">
    <w:abstractNumId w:val="30"/>
  </w:num>
  <w:num w:numId="18" w16cid:durableId="1956715735">
    <w:abstractNumId w:val="18"/>
  </w:num>
  <w:num w:numId="19" w16cid:durableId="288585319">
    <w:abstractNumId w:val="11"/>
  </w:num>
  <w:num w:numId="20" w16cid:durableId="20669191">
    <w:abstractNumId w:val="4"/>
  </w:num>
  <w:num w:numId="21" w16cid:durableId="437456830">
    <w:abstractNumId w:val="31"/>
  </w:num>
  <w:num w:numId="22" w16cid:durableId="1744259486">
    <w:abstractNumId w:val="17"/>
  </w:num>
  <w:num w:numId="23" w16cid:durableId="337804705">
    <w:abstractNumId w:val="37"/>
  </w:num>
  <w:num w:numId="24" w16cid:durableId="435902916">
    <w:abstractNumId w:val="16"/>
  </w:num>
  <w:num w:numId="25" w16cid:durableId="1802570141">
    <w:abstractNumId w:val="45"/>
  </w:num>
  <w:num w:numId="26" w16cid:durableId="1641764224">
    <w:abstractNumId w:val="5"/>
  </w:num>
  <w:num w:numId="27" w16cid:durableId="1393894626">
    <w:abstractNumId w:val="28"/>
  </w:num>
  <w:num w:numId="28" w16cid:durableId="1072506824">
    <w:abstractNumId w:val="12"/>
  </w:num>
  <w:num w:numId="29" w16cid:durableId="2097556725">
    <w:abstractNumId w:val="34"/>
  </w:num>
  <w:num w:numId="30" w16cid:durableId="2075204257">
    <w:abstractNumId w:val="26"/>
  </w:num>
  <w:num w:numId="31" w16cid:durableId="542596260">
    <w:abstractNumId w:val="20"/>
  </w:num>
  <w:num w:numId="32" w16cid:durableId="1617828263">
    <w:abstractNumId w:val="33"/>
  </w:num>
  <w:num w:numId="33" w16cid:durableId="691103476">
    <w:abstractNumId w:val="35"/>
  </w:num>
  <w:num w:numId="34" w16cid:durableId="782842385">
    <w:abstractNumId w:val="38"/>
  </w:num>
  <w:num w:numId="35" w16cid:durableId="1023164608">
    <w:abstractNumId w:val="23"/>
  </w:num>
  <w:num w:numId="36" w16cid:durableId="622073548">
    <w:abstractNumId w:val="29"/>
  </w:num>
  <w:num w:numId="37" w16cid:durableId="2132086464">
    <w:abstractNumId w:val="6"/>
  </w:num>
  <w:num w:numId="38" w16cid:durableId="992217578">
    <w:abstractNumId w:val="8"/>
  </w:num>
  <w:num w:numId="39" w16cid:durableId="1738740964">
    <w:abstractNumId w:val="14"/>
  </w:num>
  <w:num w:numId="40" w16cid:durableId="400368227">
    <w:abstractNumId w:val="39"/>
  </w:num>
  <w:num w:numId="41" w16cid:durableId="1737312924">
    <w:abstractNumId w:val="44"/>
  </w:num>
  <w:num w:numId="42" w16cid:durableId="290283367">
    <w:abstractNumId w:val="24"/>
  </w:num>
  <w:num w:numId="43" w16cid:durableId="1777404644">
    <w:abstractNumId w:val="41"/>
  </w:num>
  <w:num w:numId="44" w16cid:durableId="1031540621">
    <w:abstractNumId w:val="25"/>
  </w:num>
  <w:num w:numId="45" w16cid:durableId="987980786">
    <w:abstractNumId w:val="7"/>
  </w:num>
  <w:num w:numId="46" w16cid:durableId="1256549662">
    <w:abstractNumId w:val="4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dataType w:val="textFile"/>
    <w:connectString w:val=""/>
    <w:activeRecord w:val="-1"/>
    <w:odso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PPROVER" w:val="Jorge Alberto Oliveira Tavares"/>
    <w:docVar w:name="APROVADOR-02" w:val="Jorge Alberto Oliveira Tavares - Gerencia Corp Normas e Qualidade"/>
    <w:docVar w:name="CLASSIFIC" w:val="PÚBLICO"/>
    <w:docVar w:name="CONSENT" w:val="Qualidade"/>
    <w:docVar w:name="DATEREV" w:val="17/11/2024"/>
    <w:docVar w:name="DOC" w:val="NT.00020.EQTL"/>
    <w:docVar w:name="ELABORADOR-02" w:val="MARIA ELIZABETH BRAZ SANTOS - Executiva Corp Normas e Padroes"/>
    <w:docVar w:name="ELABORATOR" w:val="MARIA ELIZABETH BRAZ SANTOS"/>
    <w:docVar w:name="FLIR_DOCUMENT_ID" w:val="74dbdaa1-64c0-457c-8dd3-17c39fcaf323"/>
    <w:docVar w:name="REV" w:val="05"/>
    <w:docVar w:name="TITLE" w:val="Conexão de Micro e Minigeração Distribuída ao Sistema de Distribuição"/>
  </w:docVars>
  <w:rsids>
    <w:rsidRoot w:val="00466866"/>
    <w:rsid w:val="0000720F"/>
    <w:rsid w:val="00011DE0"/>
    <w:rsid w:val="00012F87"/>
    <w:rsid w:val="00013A98"/>
    <w:rsid w:val="00015829"/>
    <w:rsid w:val="00017E45"/>
    <w:rsid w:val="00024EFD"/>
    <w:rsid w:val="00026843"/>
    <w:rsid w:val="00034300"/>
    <w:rsid w:val="00035682"/>
    <w:rsid w:val="000360FD"/>
    <w:rsid w:val="00045858"/>
    <w:rsid w:val="00045CB4"/>
    <w:rsid w:val="00053D37"/>
    <w:rsid w:val="00057DBE"/>
    <w:rsid w:val="00061FEB"/>
    <w:rsid w:val="00064659"/>
    <w:rsid w:val="00075B42"/>
    <w:rsid w:val="00080F9B"/>
    <w:rsid w:val="00081918"/>
    <w:rsid w:val="00085B06"/>
    <w:rsid w:val="00094933"/>
    <w:rsid w:val="00096020"/>
    <w:rsid w:val="00097E8D"/>
    <w:rsid w:val="000A1CC7"/>
    <w:rsid w:val="000A2015"/>
    <w:rsid w:val="000A36F9"/>
    <w:rsid w:val="000A4C87"/>
    <w:rsid w:val="000A7591"/>
    <w:rsid w:val="000B4799"/>
    <w:rsid w:val="000D790D"/>
    <w:rsid w:val="000E2092"/>
    <w:rsid w:val="000F13E2"/>
    <w:rsid w:val="000F41AD"/>
    <w:rsid w:val="000F49B0"/>
    <w:rsid w:val="00104BB1"/>
    <w:rsid w:val="00106A9C"/>
    <w:rsid w:val="001271D1"/>
    <w:rsid w:val="00132488"/>
    <w:rsid w:val="00141AAD"/>
    <w:rsid w:val="00155C02"/>
    <w:rsid w:val="00161CCC"/>
    <w:rsid w:val="00167617"/>
    <w:rsid w:val="00173970"/>
    <w:rsid w:val="001744A7"/>
    <w:rsid w:val="0017772E"/>
    <w:rsid w:val="001777B0"/>
    <w:rsid w:val="001857D5"/>
    <w:rsid w:val="00185D6A"/>
    <w:rsid w:val="00186556"/>
    <w:rsid w:val="001946BF"/>
    <w:rsid w:val="001A5487"/>
    <w:rsid w:val="001B257A"/>
    <w:rsid w:val="001B5DC2"/>
    <w:rsid w:val="001C1FEF"/>
    <w:rsid w:val="001C2D10"/>
    <w:rsid w:val="001C4A50"/>
    <w:rsid w:val="001D1EA5"/>
    <w:rsid w:val="001D42A6"/>
    <w:rsid w:val="001D5013"/>
    <w:rsid w:val="001D6B27"/>
    <w:rsid w:val="002024E6"/>
    <w:rsid w:val="00207CEB"/>
    <w:rsid w:val="0021541A"/>
    <w:rsid w:val="00216B9D"/>
    <w:rsid w:val="00217A88"/>
    <w:rsid w:val="002233A5"/>
    <w:rsid w:val="00227B1D"/>
    <w:rsid w:val="002368CC"/>
    <w:rsid w:val="0024272A"/>
    <w:rsid w:val="00244262"/>
    <w:rsid w:val="00251F22"/>
    <w:rsid w:val="0025264F"/>
    <w:rsid w:val="00257FF9"/>
    <w:rsid w:val="00261EB0"/>
    <w:rsid w:val="002627D4"/>
    <w:rsid w:val="00262C90"/>
    <w:rsid w:val="00264626"/>
    <w:rsid w:val="00274A3E"/>
    <w:rsid w:val="002776E1"/>
    <w:rsid w:val="002E63CB"/>
    <w:rsid w:val="002F544B"/>
    <w:rsid w:val="002F6238"/>
    <w:rsid w:val="003037FC"/>
    <w:rsid w:val="003065F3"/>
    <w:rsid w:val="003073B5"/>
    <w:rsid w:val="0032741A"/>
    <w:rsid w:val="00356533"/>
    <w:rsid w:val="003717D7"/>
    <w:rsid w:val="00371F86"/>
    <w:rsid w:val="00372EE8"/>
    <w:rsid w:val="003740C2"/>
    <w:rsid w:val="00376AD8"/>
    <w:rsid w:val="003846C9"/>
    <w:rsid w:val="003849BA"/>
    <w:rsid w:val="003901F7"/>
    <w:rsid w:val="00397F5A"/>
    <w:rsid w:val="003A0461"/>
    <w:rsid w:val="003A1365"/>
    <w:rsid w:val="003A29A1"/>
    <w:rsid w:val="003A39FC"/>
    <w:rsid w:val="003B6873"/>
    <w:rsid w:val="003C4525"/>
    <w:rsid w:val="003D5E6C"/>
    <w:rsid w:val="003D69F5"/>
    <w:rsid w:val="003E5285"/>
    <w:rsid w:val="003E592A"/>
    <w:rsid w:val="003F23E1"/>
    <w:rsid w:val="003F3E14"/>
    <w:rsid w:val="003F49DE"/>
    <w:rsid w:val="003F72D6"/>
    <w:rsid w:val="00405E18"/>
    <w:rsid w:val="004163FC"/>
    <w:rsid w:val="00417ABF"/>
    <w:rsid w:val="00423DF8"/>
    <w:rsid w:val="00425D68"/>
    <w:rsid w:val="00430C0D"/>
    <w:rsid w:val="00436280"/>
    <w:rsid w:val="004363F6"/>
    <w:rsid w:val="00436A03"/>
    <w:rsid w:val="00445428"/>
    <w:rsid w:val="00451DEC"/>
    <w:rsid w:val="00462DD0"/>
    <w:rsid w:val="004649D1"/>
    <w:rsid w:val="00466192"/>
    <w:rsid w:val="00466866"/>
    <w:rsid w:val="004703A1"/>
    <w:rsid w:val="004815FF"/>
    <w:rsid w:val="004829CD"/>
    <w:rsid w:val="00484856"/>
    <w:rsid w:val="004950CF"/>
    <w:rsid w:val="004A0614"/>
    <w:rsid w:val="004B5940"/>
    <w:rsid w:val="004C5FF5"/>
    <w:rsid w:val="004C6032"/>
    <w:rsid w:val="004D41E6"/>
    <w:rsid w:val="004E3B7C"/>
    <w:rsid w:val="004E400F"/>
    <w:rsid w:val="004E4239"/>
    <w:rsid w:val="00507841"/>
    <w:rsid w:val="00514DCD"/>
    <w:rsid w:val="005174D6"/>
    <w:rsid w:val="005216DE"/>
    <w:rsid w:val="0052752E"/>
    <w:rsid w:val="00527565"/>
    <w:rsid w:val="0055259F"/>
    <w:rsid w:val="00560D29"/>
    <w:rsid w:val="005635A4"/>
    <w:rsid w:val="00574546"/>
    <w:rsid w:val="0058033B"/>
    <w:rsid w:val="005812A4"/>
    <w:rsid w:val="0058506A"/>
    <w:rsid w:val="00587126"/>
    <w:rsid w:val="005873F0"/>
    <w:rsid w:val="00596660"/>
    <w:rsid w:val="0059741D"/>
    <w:rsid w:val="005A5752"/>
    <w:rsid w:val="005A7747"/>
    <w:rsid w:val="005B381B"/>
    <w:rsid w:val="005B66F7"/>
    <w:rsid w:val="005C43FD"/>
    <w:rsid w:val="005C7FA3"/>
    <w:rsid w:val="005D24E7"/>
    <w:rsid w:val="005D6DA3"/>
    <w:rsid w:val="005E0B77"/>
    <w:rsid w:val="005E50F7"/>
    <w:rsid w:val="005F7F4C"/>
    <w:rsid w:val="00603F2A"/>
    <w:rsid w:val="00605CE2"/>
    <w:rsid w:val="00605D74"/>
    <w:rsid w:val="00617EC6"/>
    <w:rsid w:val="006201C8"/>
    <w:rsid w:val="0062382D"/>
    <w:rsid w:val="00625F31"/>
    <w:rsid w:val="00642BEA"/>
    <w:rsid w:val="0064649C"/>
    <w:rsid w:val="00650DF9"/>
    <w:rsid w:val="0065146B"/>
    <w:rsid w:val="00653C7F"/>
    <w:rsid w:val="006602DD"/>
    <w:rsid w:val="00667D65"/>
    <w:rsid w:val="006724BE"/>
    <w:rsid w:val="006B3ED2"/>
    <w:rsid w:val="006B51C9"/>
    <w:rsid w:val="006B734E"/>
    <w:rsid w:val="006C2979"/>
    <w:rsid w:val="006C5B27"/>
    <w:rsid w:val="006F4CC3"/>
    <w:rsid w:val="00705F46"/>
    <w:rsid w:val="00711F91"/>
    <w:rsid w:val="00722C51"/>
    <w:rsid w:val="0072570B"/>
    <w:rsid w:val="00733CEE"/>
    <w:rsid w:val="00735E24"/>
    <w:rsid w:val="0073693D"/>
    <w:rsid w:val="00736F5B"/>
    <w:rsid w:val="007419C5"/>
    <w:rsid w:val="00751986"/>
    <w:rsid w:val="00763EC5"/>
    <w:rsid w:val="00764DF6"/>
    <w:rsid w:val="00767010"/>
    <w:rsid w:val="00770984"/>
    <w:rsid w:val="007756E9"/>
    <w:rsid w:val="007913CC"/>
    <w:rsid w:val="00793BEF"/>
    <w:rsid w:val="007A6D9E"/>
    <w:rsid w:val="007C7D59"/>
    <w:rsid w:val="007D2475"/>
    <w:rsid w:val="007F40CC"/>
    <w:rsid w:val="007F5C3A"/>
    <w:rsid w:val="007F5DA4"/>
    <w:rsid w:val="008003C3"/>
    <w:rsid w:val="00803C20"/>
    <w:rsid w:val="00805312"/>
    <w:rsid w:val="00805B8E"/>
    <w:rsid w:val="00815450"/>
    <w:rsid w:val="008168A0"/>
    <w:rsid w:val="00823064"/>
    <w:rsid w:val="008271D8"/>
    <w:rsid w:val="00830EEC"/>
    <w:rsid w:val="00834B31"/>
    <w:rsid w:val="008359D0"/>
    <w:rsid w:val="008560D2"/>
    <w:rsid w:val="00857A4F"/>
    <w:rsid w:val="00862314"/>
    <w:rsid w:val="008726E0"/>
    <w:rsid w:val="00892A6C"/>
    <w:rsid w:val="008A1BB1"/>
    <w:rsid w:val="008B4467"/>
    <w:rsid w:val="008B5ADB"/>
    <w:rsid w:val="008C6F2E"/>
    <w:rsid w:val="008D4DB1"/>
    <w:rsid w:val="008D79C3"/>
    <w:rsid w:val="008F3CA3"/>
    <w:rsid w:val="00901FEB"/>
    <w:rsid w:val="00911324"/>
    <w:rsid w:val="00911D24"/>
    <w:rsid w:val="00922919"/>
    <w:rsid w:val="009245BE"/>
    <w:rsid w:val="00925FEC"/>
    <w:rsid w:val="009274DF"/>
    <w:rsid w:val="00942DBA"/>
    <w:rsid w:val="00946A2F"/>
    <w:rsid w:val="0096162E"/>
    <w:rsid w:val="00967069"/>
    <w:rsid w:val="00967F9C"/>
    <w:rsid w:val="00977144"/>
    <w:rsid w:val="00981143"/>
    <w:rsid w:val="00983220"/>
    <w:rsid w:val="009842FD"/>
    <w:rsid w:val="009B2577"/>
    <w:rsid w:val="009B5AA1"/>
    <w:rsid w:val="009C173F"/>
    <w:rsid w:val="009D43B8"/>
    <w:rsid w:val="009E261D"/>
    <w:rsid w:val="009E6545"/>
    <w:rsid w:val="009E6B63"/>
    <w:rsid w:val="009F447A"/>
    <w:rsid w:val="00A04FE7"/>
    <w:rsid w:val="00A0697A"/>
    <w:rsid w:val="00A07641"/>
    <w:rsid w:val="00A1249D"/>
    <w:rsid w:val="00A12974"/>
    <w:rsid w:val="00A159B6"/>
    <w:rsid w:val="00A2138C"/>
    <w:rsid w:val="00A22FAD"/>
    <w:rsid w:val="00A32D7F"/>
    <w:rsid w:val="00A7690D"/>
    <w:rsid w:val="00A831DA"/>
    <w:rsid w:val="00A94CF8"/>
    <w:rsid w:val="00AA1A28"/>
    <w:rsid w:val="00AC5CD6"/>
    <w:rsid w:val="00AC7FE7"/>
    <w:rsid w:val="00AD6F73"/>
    <w:rsid w:val="00AE3880"/>
    <w:rsid w:val="00AF1098"/>
    <w:rsid w:val="00AF2754"/>
    <w:rsid w:val="00B02F7C"/>
    <w:rsid w:val="00B05B94"/>
    <w:rsid w:val="00B1222C"/>
    <w:rsid w:val="00B132F6"/>
    <w:rsid w:val="00B14658"/>
    <w:rsid w:val="00B21DD4"/>
    <w:rsid w:val="00B246D8"/>
    <w:rsid w:val="00B322F0"/>
    <w:rsid w:val="00B330B4"/>
    <w:rsid w:val="00B35FDB"/>
    <w:rsid w:val="00B41FBD"/>
    <w:rsid w:val="00B43AC9"/>
    <w:rsid w:val="00B529ED"/>
    <w:rsid w:val="00B64468"/>
    <w:rsid w:val="00B64AD5"/>
    <w:rsid w:val="00B720EE"/>
    <w:rsid w:val="00B73E7B"/>
    <w:rsid w:val="00B747FC"/>
    <w:rsid w:val="00B82F19"/>
    <w:rsid w:val="00B83F4F"/>
    <w:rsid w:val="00B86CFC"/>
    <w:rsid w:val="00B9043C"/>
    <w:rsid w:val="00BB0F96"/>
    <w:rsid w:val="00BC0C14"/>
    <w:rsid w:val="00BC2174"/>
    <w:rsid w:val="00BD1EE3"/>
    <w:rsid w:val="00BE5EE4"/>
    <w:rsid w:val="00BF6FF2"/>
    <w:rsid w:val="00C078F5"/>
    <w:rsid w:val="00C11037"/>
    <w:rsid w:val="00C119AE"/>
    <w:rsid w:val="00C1229C"/>
    <w:rsid w:val="00C23BA8"/>
    <w:rsid w:val="00C24828"/>
    <w:rsid w:val="00C323F3"/>
    <w:rsid w:val="00C36627"/>
    <w:rsid w:val="00C40875"/>
    <w:rsid w:val="00C42961"/>
    <w:rsid w:val="00C4437F"/>
    <w:rsid w:val="00C5143F"/>
    <w:rsid w:val="00C51499"/>
    <w:rsid w:val="00C5547C"/>
    <w:rsid w:val="00C5760C"/>
    <w:rsid w:val="00C61A6A"/>
    <w:rsid w:val="00C61D58"/>
    <w:rsid w:val="00C70EFF"/>
    <w:rsid w:val="00C71100"/>
    <w:rsid w:val="00C7286E"/>
    <w:rsid w:val="00C74EF4"/>
    <w:rsid w:val="00C80BFE"/>
    <w:rsid w:val="00C83392"/>
    <w:rsid w:val="00CA1B6F"/>
    <w:rsid w:val="00CA6AE9"/>
    <w:rsid w:val="00CA78FA"/>
    <w:rsid w:val="00CB25ED"/>
    <w:rsid w:val="00CC0F07"/>
    <w:rsid w:val="00CC22F2"/>
    <w:rsid w:val="00CC2E87"/>
    <w:rsid w:val="00CD59F8"/>
    <w:rsid w:val="00CD638D"/>
    <w:rsid w:val="00CE2849"/>
    <w:rsid w:val="00D018C0"/>
    <w:rsid w:val="00D04ADA"/>
    <w:rsid w:val="00D1766B"/>
    <w:rsid w:val="00D23AE6"/>
    <w:rsid w:val="00D316C3"/>
    <w:rsid w:val="00D36BBA"/>
    <w:rsid w:val="00D60811"/>
    <w:rsid w:val="00D60F7A"/>
    <w:rsid w:val="00D644FA"/>
    <w:rsid w:val="00D6718A"/>
    <w:rsid w:val="00D80153"/>
    <w:rsid w:val="00D82199"/>
    <w:rsid w:val="00D9317B"/>
    <w:rsid w:val="00D96BF2"/>
    <w:rsid w:val="00DA341D"/>
    <w:rsid w:val="00DB7CE6"/>
    <w:rsid w:val="00DD2EB6"/>
    <w:rsid w:val="00DF2477"/>
    <w:rsid w:val="00DF51C9"/>
    <w:rsid w:val="00E036CD"/>
    <w:rsid w:val="00E07F1A"/>
    <w:rsid w:val="00E16578"/>
    <w:rsid w:val="00E167D8"/>
    <w:rsid w:val="00E257E3"/>
    <w:rsid w:val="00E3311F"/>
    <w:rsid w:val="00E36A20"/>
    <w:rsid w:val="00E40584"/>
    <w:rsid w:val="00E44FFF"/>
    <w:rsid w:val="00E47F70"/>
    <w:rsid w:val="00E54311"/>
    <w:rsid w:val="00E60A27"/>
    <w:rsid w:val="00E6634E"/>
    <w:rsid w:val="00E8160C"/>
    <w:rsid w:val="00E84B88"/>
    <w:rsid w:val="00EB6B11"/>
    <w:rsid w:val="00EC2B1D"/>
    <w:rsid w:val="00EE1FDF"/>
    <w:rsid w:val="00EF7C36"/>
    <w:rsid w:val="00F01B87"/>
    <w:rsid w:val="00F0490E"/>
    <w:rsid w:val="00F04B36"/>
    <w:rsid w:val="00F141C0"/>
    <w:rsid w:val="00F200A2"/>
    <w:rsid w:val="00F300B4"/>
    <w:rsid w:val="00F32A87"/>
    <w:rsid w:val="00F356FB"/>
    <w:rsid w:val="00F35CC8"/>
    <w:rsid w:val="00F35E1D"/>
    <w:rsid w:val="00F40E29"/>
    <w:rsid w:val="00F46DDF"/>
    <w:rsid w:val="00F6346C"/>
    <w:rsid w:val="00F64282"/>
    <w:rsid w:val="00F83746"/>
    <w:rsid w:val="00F8438A"/>
    <w:rsid w:val="00F86F88"/>
    <w:rsid w:val="00F917D6"/>
    <w:rsid w:val="00F93DE0"/>
    <w:rsid w:val="00FA2548"/>
    <w:rsid w:val="00FB5536"/>
    <w:rsid w:val="00FB724E"/>
    <w:rsid w:val="00FC1731"/>
    <w:rsid w:val="00FC2479"/>
    <w:rsid w:val="00FC62E4"/>
    <w:rsid w:val="00FD440D"/>
    <w:rsid w:val="00FE3708"/>
    <w:rsid w:val="00FE4CB8"/>
    <w:rsid w:val="00FE6B28"/>
    <w:rsid w:val="00FE7A23"/>
    <w:rsid w:val="00FF2419"/>
    <w:rsid w:val="00FF5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870611"/>
  <w15:docId w15:val="{BEF70D97-B2B1-4936-B4EC-9D46358A3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9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49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60F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427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124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1249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83392"/>
    <w:pPr>
      <w:ind w:left="720"/>
      <w:contextualSpacing/>
    </w:pPr>
  </w:style>
  <w:style w:type="table" w:styleId="Tabelacomgrade">
    <w:name w:val="Table Grid"/>
    <w:basedOn w:val="Tabelanormal"/>
    <w:uiPriority w:val="59"/>
    <w:rsid w:val="00024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E5285"/>
  </w:style>
  <w:style w:type="paragraph" w:styleId="Rodap">
    <w:name w:val="footer"/>
    <w:basedOn w:val="Normal"/>
    <w:link w:val="Rodap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5285"/>
  </w:style>
  <w:style w:type="character" w:customStyle="1" w:styleId="Ttulo1Char">
    <w:name w:val="Título 1 Char"/>
    <w:basedOn w:val="Fontepargpadro"/>
    <w:link w:val="Ttulo1"/>
    <w:uiPriority w:val="9"/>
    <w:rsid w:val="004649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649D1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D5E6C"/>
    <w:pPr>
      <w:tabs>
        <w:tab w:val="left" w:pos="440"/>
        <w:tab w:val="right" w:leader="dot" w:pos="9355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5E6C"/>
    <w:pPr>
      <w:tabs>
        <w:tab w:val="left" w:pos="993"/>
        <w:tab w:val="right" w:leader="dot" w:pos="9355"/>
      </w:tabs>
      <w:spacing w:after="100"/>
      <w:ind w:left="426"/>
    </w:pPr>
  </w:style>
  <w:style w:type="character" w:customStyle="1" w:styleId="Ttulo2Char">
    <w:name w:val="Título 2 Char"/>
    <w:basedOn w:val="Fontepargpadro"/>
    <w:link w:val="Ttulo2"/>
    <w:uiPriority w:val="9"/>
    <w:semiHidden/>
    <w:rsid w:val="003F49D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oc-name">
    <w:name w:val="doc-name"/>
    <w:basedOn w:val="Fontepargpadro"/>
    <w:rsid w:val="003F49DE"/>
  </w:style>
  <w:style w:type="character" w:styleId="TextodoEspaoReservado">
    <w:name w:val="Placeholder Text"/>
    <w:basedOn w:val="Fontepargpadro"/>
    <w:uiPriority w:val="99"/>
    <w:semiHidden/>
    <w:rsid w:val="00C5760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D60F7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4272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rte">
    <w:name w:val="Strong"/>
    <w:basedOn w:val="Fontepargpadro"/>
    <w:uiPriority w:val="22"/>
    <w:qFormat/>
    <w:rsid w:val="000E2092"/>
    <w:rPr>
      <w:b/>
      <w:bCs/>
    </w:rPr>
  </w:style>
  <w:style w:type="paragraph" w:customStyle="1" w:styleId="ds-markdown-paragraph">
    <w:name w:val="ds-markdown-paragraph"/>
    <w:basedOn w:val="Normal"/>
    <w:rsid w:val="00FB55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316C3"/>
    <w:rPr>
      <w:i/>
      <w:iCs/>
    </w:rPr>
  </w:style>
  <w:style w:type="paragraph" w:customStyle="1" w:styleId="whitespace-normal">
    <w:name w:val="whitespace-normal"/>
    <w:basedOn w:val="Normal"/>
    <w:rsid w:val="00436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ui-markdownparagraph">
    <w:name w:val="ui-markdown__paragraph"/>
    <w:basedOn w:val="Normal"/>
    <w:rsid w:val="002368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-semibold">
    <w:name w:val="font-semibold"/>
    <w:basedOn w:val="Fontepargpadro"/>
    <w:rsid w:val="00236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2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2403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0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69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6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5467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926337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2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995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8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F260A426E028468D3D808773DAA93E" ma:contentTypeVersion="15" ma:contentTypeDescription="Criar um novo documento." ma:contentTypeScope="" ma:versionID="6a2fd1443e04d5a3cd60cf56e9b08414">
  <xsd:schema xmlns:xsd="http://www.w3.org/2001/XMLSchema" xmlns:xs="http://www.w3.org/2001/XMLSchema" xmlns:p="http://schemas.microsoft.com/office/2006/metadata/properties" xmlns:ns2="db1d5f39-8d08-49db-8b70-a878cbc3f9d3" xmlns:ns3="7a29617e-d358-46ee-8657-79b79705fd33" targetNamespace="http://schemas.microsoft.com/office/2006/metadata/properties" ma:root="true" ma:fieldsID="cd7201d516c4fef8cd734e7c82fb9cce" ns2:_="" ns3:_="">
    <xsd:import namespace="db1d5f39-8d08-49db-8b70-a878cbc3f9d3"/>
    <xsd:import namespace="7a29617e-d358-46ee-8657-79b79705fd3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1d5f39-8d08-49db-8b70-a878cbc3f9d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8927e4a6-075f-4891-bcb2-1b1ed5053682}" ma:internalName="TaxCatchAll" ma:showField="CatchAllData" ma:web="db1d5f39-8d08-49db-8b70-a878cbc3f9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9617e-d358-46ee-8657-79b79705fd3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Etiquetas de Imagem" ma:readOnly="false" ma:fieldId="{5cf76f15-5ced-4ddc-b409-7134ff3c332f}" ma:taxonomyMulti="true" ma:sspId="296ee902-957c-4640-87b6-40205da5e2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a29617e-d358-46ee-8657-79b79705fd33">
      <Terms xmlns="http://schemas.microsoft.com/office/infopath/2007/PartnerControls"/>
    </lcf76f155ced4ddcb4097134ff3c332f>
    <TaxCatchAll xmlns="db1d5f39-8d08-49db-8b70-a878cbc3f9d3" xsi:nil="true"/>
  </documentManagement>
</p:properties>
</file>

<file path=customXml/itemProps1.xml><?xml version="1.0" encoding="utf-8"?>
<ds:datastoreItem xmlns:ds="http://schemas.openxmlformats.org/officeDocument/2006/customXml" ds:itemID="{DE051BD4-11F8-485B-A7FB-65E8D85E26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B714E3-67A4-4EAB-B26F-8131218B60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D4B25BB-F961-4D02-AE0B-BC2C52E8A1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1d5f39-8d08-49db-8b70-a878cbc3f9d3"/>
    <ds:schemaRef ds:uri="7a29617e-d358-46ee-8657-79b79705fd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81E6823-DB4D-4660-8C73-D7FC24F53740}">
  <ds:schemaRefs>
    <ds:schemaRef ds:uri="http://schemas.microsoft.com/office/2006/metadata/properties"/>
    <ds:schemaRef ds:uri="http://schemas.microsoft.com/office/infopath/2007/PartnerControls"/>
    <ds:schemaRef ds:uri="7a29617e-d358-46ee-8657-79b79705fd33"/>
    <ds:schemaRef ds:uri="db1d5f39-8d08-49db-8b70-a878cbc3f9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13</Pages>
  <Words>2507</Words>
  <Characters>13541</Characters>
  <Application>Microsoft Office Word</Application>
  <DocSecurity>0</DocSecurity>
  <Lines>112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flavio assis</dc:creator>
  <cp:lastModifiedBy>Flavio Lopes de Assis</cp:lastModifiedBy>
  <cp:revision>11</cp:revision>
  <cp:lastPrinted>2026-08-15T22:13:00Z</cp:lastPrinted>
  <dcterms:created xsi:type="dcterms:W3CDTF">2026-08-15T19:22:00Z</dcterms:created>
  <dcterms:modified xsi:type="dcterms:W3CDTF">2026-08-30T17:00:00Z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0x010100BEF260A426E028468D3D808773DAA93E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2025-05-18T21:42:39Z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800e25a6-c607-4824-9abc-1df67d498c39</vt:lpwstr>
  </property>
  <property fmtid="{D5CDD505-2E9C-101B-9397-08002B2CF9AE}" pid="8" name="MSIP_Label_defa4170-0d19-0005-0004-bc88714345d2_ActionId">
    <vt:lpwstr>44373f28-02f3-4504-8c0c-9c92acf08866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