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1AD7" w14:textId="77777777" w:rsidR="00466866" w:rsidRPr="005812A4" w:rsidRDefault="00FA2548" w:rsidP="00834B31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5812A4">
        <w:rPr>
          <w:rFonts w:ascii="Arial" w:hAnsi="Arial" w:cs="Arial"/>
          <w:b/>
          <w:bCs/>
          <w:sz w:val="20"/>
          <w:szCs w:val="20"/>
        </w:rPr>
        <w:t>MODELO DE MEMORIAL TÉCNICO DESCRITIVO</w:t>
      </w:r>
    </w:p>
    <w:p w14:paraId="2BB4964E" w14:textId="77777777" w:rsidR="00466866" w:rsidRPr="005812A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49F6ECE7" w14:textId="77777777" w:rsidR="00B05B94" w:rsidRPr="005812A4" w:rsidRDefault="00B05B9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20EB2719" w14:textId="77777777" w:rsidR="00B05B94" w:rsidRPr="005812A4" w:rsidRDefault="00B05B9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7847A100" w14:textId="77777777" w:rsidR="00735E24" w:rsidRPr="005812A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6EF882AB" w14:textId="77777777" w:rsidR="00735E24" w:rsidRPr="005812A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4EB9DC1F" w14:textId="77777777" w:rsidR="00735E24" w:rsidRPr="005812A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4B3E70CC" w14:textId="77777777" w:rsidR="00735E24" w:rsidRPr="005812A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0"/>
          <w:szCs w:val="20"/>
        </w:rPr>
      </w:pPr>
    </w:p>
    <w:p w14:paraId="357A0C4A" w14:textId="3BD55FC6" w:rsidR="00466866" w:rsidRPr="005812A4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5812A4">
        <w:rPr>
          <w:rFonts w:ascii="Arial" w:hAnsi="Arial" w:cs="Arial"/>
          <w:b/>
          <w:sz w:val="20"/>
          <w:szCs w:val="20"/>
        </w:rPr>
        <w:t xml:space="preserve">MICROGERAÇÃO DISTRIBUÍDA UTILIZANDO UM SISTEMA SOLAR FOTOVOLTAICO DE </w:t>
      </w:r>
      <w:r w:rsidR="00834B31" w:rsidRPr="005812A4">
        <w:rPr>
          <w:rFonts w:ascii="Arial" w:hAnsi="Arial" w:cs="Arial"/>
          <w:b/>
          <w:sz w:val="20"/>
          <w:szCs w:val="20"/>
        </w:rPr>
        <w:t>{{</w:t>
      </w:r>
      <w:proofErr w:type="gramStart"/>
      <w:r w:rsidR="00834B31" w:rsidRPr="005812A4">
        <w:rPr>
          <w:rFonts w:ascii="Arial" w:hAnsi="Arial" w:cs="Arial"/>
          <w:b/>
          <w:sz w:val="20"/>
          <w:szCs w:val="20"/>
        </w:rPr>
        <w:t>POTENCIA</w:t>
      </w:r>
      <w:proofErr w:type="gramEnd"/>
      <w:r w:rsidR="00834B31" w:rsidRPr="005812A4">
        <w:rPr>
          <w:rFonts w:ascii="Arial" w:hAnsi="Arial" w:cs="Arial"/>
          <w:b/>
          <w:sz w:val="20"/>
          <w:szCs w:val="20"/>
        </w:rPr>
        <w:t>_GERACAO}} kW</w:t>
      </w:r>
      <w:r w:rsidRPr="005812A4">
        <w:rPr>
          <w:rFonts w:ascii="Arial" w:hAnsi="Arial" w:cs="Arial"/>
          <w:b/>
          <w:sz w:val="20"/>
          <w:szCs w:val="20"/>
        </w:rPr>
        <w:t xml:space="preserve"> CONECTADO À REDE DE ENERGIA ELÉTRICA DE BAIXA TENSÃO EM </w:t>
      </w:r>
      <w:r w:rsidR="009E6545" w:rsidRPr="005812A4">
        <w:rPr>
          <w:rFonts w:ascii="Arial" w:hAnsi="Arial" w:cs="Arial"/>
          <w:b/>
          <w:sz w:val="20"/>
          <w:szCs w:val="20"/>
        </w:rPr>
        <w:t>{{TENSAO_ATENDIMENTO_FORMATADA</w:t>
      </w:r>
      <w:proofErr w:type="gramStart"/>
      <w:r w:rsidR="009E6545" w:rsidRPr="005812A4">
        <w:rPr>
          <w:rFonts w:ascii="Arial" w:hAnsi="Arial" w:cs="Arial"/>
          <w:b/>
          <w:sz w:val="20"/>
          <w:szCs w:val="20"/>
        </w:rPr>
        <w:t>}}</w:t>
      </w:r>
      <w:r w:rsidRPr="005812A4">
        <w:rPr>
          <w:rFonts w:ascii="Arial" w:hAnsi="Arial" w:cs="Arial"/>
          <w:b/>
          <w:sz w:val="20"/>
          <w:szCs w:val="20"/>
        </w:rPr>
        <w:t xml:space="preserve"> </w:t>
      </w:r>
      <w:r w:rsidR="00DB7CE6" w:rsidRPr="005812A4">
        <w:rPr>
          <w:rFonts w:ascii="Arial" w:hAnsi="Arial" w:cs="Arial"/>
          <w:b/>
          <w:sz w:val="20"/>
          <w:szCs w:val="20"/>
        </w:rPr>
        <w:t xml:space="preserve"> </w:t>
      </w:r>
      <w:r w:rsidR="00DB7CE6" w:rsidRPr="005812A4">
        <w:rPr>
          <w:rFonts w:ascii="Arial" w:hAnsi="Arial" w:cs="Arial"/>
          <w:b/>
          <w:sz w:val="20"/>
          <w:szCs w:val="20"/>
        </w:rPr>
        <w:t>{</w:t>
      </w:r>
      <w:proofErr w:type="gramEnd"/>
      <w:r w:rsidR="00DB7CE6" w:rsidRPr="005812A4">
        <w:rPr>
          <w:rFonts w:ascii="Arial" w:hAnsi="Arial" w:cs="Arial"/>
          <w:b/>
          <w:sz w:val="20"/>
          <w:szCs w:val="20"/>
        </w:rPr>
        <w:t>{TIPO_LIGACAO}}</w:t>
      </w:r>
      <w:r w:rsidR="00DB7CE6" w:rsidRPr="005812A4">
        <w:rPr>
          <w:rFonts w:ascii="Arial" w:hAnsi="Arial" w:cs="Arial"/>
          <w:b/>
          <w:sz w:val="20"/>
          <w:szCs w:val="20"/>
        </w:rPr>
        <w:t xml:space="preserve"> </w:t>
      </w:r>
      <w:r w:rsidRPr="005812A4">
        <w:rPr>
          <w:rFonts w:ascii="Arial" w:hAnsi="Arial" w:cs="Arial"/>
          <w:b/>
          <w:sz w:val="20"/>
          <w:szCs w:val="20"/>
        </w:rPr>
        <w:t xml:space="preserve">CARACTERIZADO COMO </w:t>
      </w:r>
      <w:r w:rsidR="009E6545" w:rsidRPr="005812A4">
        <w:rPr>
          <w:rFonts w:ascii="Arial" w:hAnsi="Arial" w:cs="Arial"/>
          <w:b/>
          <w:sz w:val="20"/>
          <w:szCs w:val="20"/>
        </w:rPr>
        <w:t>{{MODALIDADE_COMPENSACAO}}</w:t>
      </w:r>
    </w:p>
    <w:p w14:paraId="263645FB" w14:textId="77777777" w:rsidR="00466866" w:rsidRPr="005812A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B277286" w14:textId="77777777" w:rsidR="00735E24" w:rsidRPr="005812A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36124F9" w14:textId="77777777" w:rsidR="00CA6AE9" w:rsidRPr="005812A4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0D410F7" w14:textId="77777777" w:rsidR="00CA6AE9" w:rsidRPr="005812A4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229BA987" w14:textId="77777777" w:rsidR="00735E24" w:rsidRPr="005812A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8C352B2" w14:textId="77777777" w:rsidR="00466866" w:rsidRPr="005812A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0848486A" w14:textId="77777777" w:rsidR="00466866" w:rsidRPr="005812A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</w:p>
    <w:p w14:paraId="580EC480" w14:textId="77777777" w:rsidR="00735E24" w:rsidRPr="005812A4" w:rsidRDefault="000F41AD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5812A4">
        <w:rPr>
          <w:rFonts w:ascii="Arial" w:hAnsi="Arial" w:cs="Arial"/>
          <w:b/>
          <w:sz w:val="20"/>
          <w:szCs w:val="20"/>
        </w:rPr>
        <w:t>{{NOME_CLIENTE}}</w:t>
      </w:r>
      <w:r w:rsidRPr="005812A4">
        <w:rPr>
          <w:rFonts w:ascii="Arial" w:hAnsi="Arial" w:cs="Arial"/>
          <w:b/>
          <w:sz w:val="20"/>
          <w:szCs w:val="20"/>
        </w:rPr>
        <w:br/>
        <w:t>CPF: {{CPF}}</w:t>
      </w:r>
      <w:r w:rsidR="00F83746" w:rsidRPr="005812A4">
        <w:rPr>
          <w:rFonts w:ascii="Arial" w:hAnsi="Arial" w:cs="Arial"/>
          <w:b/>
          <w:sz w:val="20"/>
          <w:szCs w:val="20"/>
        </w:rPr>
        <w:br/>
      </w:r>
    </w:p>
    <w:p w14:paraId="499552F8" w14:textId="77777777" w:rsidR="00CA6AE9" w:rsidRPr="005812A4" w:rsidRDefault="00CA6AE9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09CC03A" w14:textId="77777777" w:rsidR="00735E24" w:rsidRPr="005812A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1887132A" w14:textId="77777777" w:rsidR="00466866" w:rsidRPr="005812A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10F6FE8A" w14:textId="77777777" w:rsidR="00466866" w:rsidRPr="005812A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6E8FAFA9" w14:textId="77777777" w:rsidR="00830EEC" w:rsidRPr="005812A4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5812A4">
        <w:rPr>
          <w:rFonts w:ascii="Arial" w:hAnsi="Arial" w:cs="Arial"/>
          <w:b/>
          <w:sz w:val="20"/>
          <w:szCs w:val="20"/>
        </w:rPr>
        <w:t>{{NOME_RESP_TECNICO}}</w:t>
      </w:r>
    </w:p>
    <w:p w14:paraId="1952DF72" w14:textId="77777777" w:rsidR="00830EEC" w:rsidRPr="005812A4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5812A4">
        <w:rPr>
          <w:rFonts w:ascii="Arial" w:hAnsi="Arial" w:cs="Arial"/>
          <w:b/>
          <w:sz w:val="20"/>
          <w:szCs w:val="20"/>
        </w:rPr>
        <w:t>{{</w:t>
      </w:r>
      <w:proofErr w:type="gramStart"/>
      <w:r w:rsidRPr="005812A4">
        <w:rPr>
          <w:rFonts w:ascii="Arial" w:hAnsi="Arial" w:cs="Arial"/>
          <w:b/>
          <w:sz w:val="20"/>
          <w:szCs w:val="20"/>
        </w:rPr>
        <w:t>TITULO</w:t>
      </w:r>
      <w:proofErr w:type="gramEnd"/>
      <w:r w:rsidRPr="005812A4">
        <w:rPr>
          <w:rFonts w:ascii="Arial" w:hAnsi="Arial" w:cs="Arial"/>
          <w:b/>
          <w:sz w:val="20"/>
          <w:szCs w:val="20"/>
        </w:rPr>
        <w:t>_PROFISSIONAL}}</w:t>
      </w:r>
    </w:p>
    <w:p w14:paraId="1B52C9A5" w14:textId="77777777" w:rsidR="00466866" w:rsidRPr="005812A4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5812A4">
        <w:rPr>
          <w:rFonts w:ascii="Arial" w:hAnsi="Arial" w:cs="Arial"/>
          <w:b/>
          <w:sz w:val="20"/>
          <w:szCs w:val="20"/>
        </w:rPr>
        <w:t>Registro: {{REGISTRO_PROFISSIONAL}}</w:t>
      </w:r>
    </w:p>
    <w:p w14:paraId="520E7F61" w14:textId="77777777" w:rsidR="00466866" w:rsidRPr="005812A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11398E2C" w14:textId="77777777" w:rsidR="00466866" w:rsidRPr="005812A4" w:rsidRDefault="00466866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680FF0F8" w14:textId="77777777" w:rsidR="00735E24" w:rsidRPr="005812A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69C42C5" w14:textId="77777777" w:rsidR="00735E24" w:rsidRPr="005812A4" w:rsidRDefault="00735E24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73BA4FE3" w14:textId="77777777" w:rsidR="00830EEC" w:rsidRPr="005812A4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D97ACE1" w14:textId="77777777" w:rsidR="00830EEC" w:rsidRPr="005812A4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ECFFF7D" w14:textId="77777777" w:rsidR="00830EEC" w:rsidRPr="005812A4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1C8950C1" w14:textId="77777777" w:rsidR="00830EEC" w:rsidRPr="005812A4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5AEBB6A2" w14:textId="77777777" w:rsidR="00830EEC" w:rsidRPr="005812A4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1FCA395F" w14:textId="77777777" w:rsidR="00830EEC" w:rsidRPr="005812A4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2C07C728" w14:textId="77777777" w:rsidR="00830EEC" w:rsidRPr="005812A4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4170149C" w14:textId="77777777" w:rsidR="00830EEC" w:rsidRPr="005812A4" w:rsidRDefault="00830EEC" w:rsidP="00764DF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03D37EAA" w14:textId="77777777" w:rsidR="00830EEC" w:rsidRPr="005812A4" w:rsidRDefault="00830EEC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5812A4">
        <w:rPr>
          <w:rFonts w:ascii="Arial" w:hAnsi="Arial" w:cs="Arial"/>
          <w:b/>
          <w:sz w:val="20"/>
          <w:szCs w:val="20"/>
        </w:rPr>
        <w:t>{{CIDADE}} – {{UF}}</w:t>
      </w:r>
    </w:p>
    <w:p w14:paraId="63AEF900" w14:textId="77777777" w:rsidR="00830EEC" w:rsidRPr="005812A4" w:rsidRDefault="00E16578" w:rsidP="00830EEC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sz w:val="20"/>
          <w:szCs w:val="20"/>
        </w:rPr>
      </w:pPr>
      <w:r w:rsidRPr="005812A4">
        <w:rPr>
          <w:rFonts w:ascii="Arial" w:hAnsi="Arial" w:cs="Arial"/>
          <w:b/>
          <w:sz w:val="20"/>
          <w:szCs w:val="20"/>
        </w:rPr>
        <w:lastRenderedPageBreak/>
        <w:t>{{MES_DOCUMENTO}} – {{ANO_DOCUMENTO}}</w:t>
      </w:r>
    </w:p>
    <w:p w14:paraId="4A936C83" w14:textId="77777777" w:rsidR="000A7591" w:rsidRPr="005812A4" w:rsidRDefault="000A7591" w:rsidP="00830EEC">
      <w:pPr>
        <w:shd w:val="clear" w:color="auto" w:fill="FFFFFF"/>
        <w:spacing w:before="274" w:after="206" w:line="240" w:lineRule="auto"/>
        <w:outlineLvl w:val="2"/>
        <w:rPr>
          <w:rFonts w:ascii="Arial" w:eastAsia="Times New Roman" w:hAnsi="Arial" w:cs="Arial"/>
          <w:sz w:val="20"/>
          <w:szCs w:val="20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Lista de Siglas e Abreviaturas (Atualizada e Organizada)</w:t>
      </w:r>
    </w:p>
    <w:p w14:paraId="14B6AC91" w14:textId="77777777" w:rsidR="000A7591" w:rsidRPr="005812A4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Normas e Órgãos Reguladores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4102"/>
      </w:tblGrid>
      <w:tr w:rsidR="00207CEB" w:rsidRPr="005812A4" w14:paraId="767D5358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06FB63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E6CE19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5812A4" w14:paraId="641F3B5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F35500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ABNT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10A88E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Associação Brasileira de Normas Técnicas</w:t>
            </w:r>
          </w:p>
        </w:tc>
      </w:tr>
      <w:tr w:rsidR="00207CEB" w:rsidRPr="005812A4" w14:paraId="783C133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340D5D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ANEEL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F16852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Agência Nacional de Energia Elétrica</w:t>
            </w:r>
          </w:p>
        </w:tc>
      </w:tr>
      <w:tr w:rsidR="00207CEB" w:rsidRPr="005812A4" w14:paraId="7CD0529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B90CF4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PRODIST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32B180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Procedimentos de Distribuição</w:t>
            </w:r>
          </w:p>
        </w:tc>
      </w:tr>
      <w:tr w:rsidR="00207CEB" w:rsidRPr="005812A4" w14:paraId="799B26A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FC6110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REN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47B4E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Resolução Normativa</w:t>
            </w:r>
          </w:p>
        </w:tc>
      </w:tr>
      <w:tr w:rsidR="00207CEB" w:rsidRPr="005812A4" w14:paraId="0858FF4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2744F6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IEC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8D7F4A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International</w:t>
            </w:r>
            <w:proofErr w:type="spellEnd"/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Electrotechnical</w:t>
            </w:r>
            <w:proofErr w:type="spellEnd"/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Commission</w:t>
            </w:r>
          </w:p>
        </w:tc>
      </w:tr>
    </w:tbl>
    <w:p w14:paraId="5945B52F" w14:textId="77777777" w:rsidR="000A7591" w:rsidRPr="005812A4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Tensões e Correntes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4258"/>
      </w:tblGrid>
      <w:tr w:rsidR="00207CEB" w:rsidRPr="005812A4" w14:paraId="62172BFF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44B1FA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6C9EDD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5812A4" w14:paraId="79D546C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FFB9D2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88669C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Baixa Tensão (220/127 V, 380/220 V)</w:t>
            </w:r>
          </w:p>
        </w:tc>
      </w:tr>
      <w:tr w:rsidR="00207CEB" w:rsidRPr="005812A4" w14:paraId="741EA95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097E3D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3CAF52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Média Tensão (13.8 kV, 34.5 kV)</w:t>
            </w:r>
          </w:p>
        </w:tc>
      </w:tr>
      <w:tr w:rsidR="00207CEB" w:rsidRPr="005812A4" w14:paraId="646700B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754470D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C.A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3697B6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Alternada</w:t>
            </w:r>
          </w:p>
        </w:tc>
      </w:tr>
      <w:tr w:rsidR="00207CEB" w:rsidRPr="005812A4" w14:paraId="1222AA0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93B0B7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C.C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EF51D1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Contínua</w:t>
            </w:r>
          </w:p>
        </w:tc>
      </w:tr>
      <w:tr w:rsidR="00207CEB" w:rsidRPr="005812A4" w14:paraId="484F6610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E08B21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46559D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Nominal</w:t>
            </w:r>
          </w:p>
        </w:tc>
      </w:tr>
      <w:tr w:rsidR="00207CEB" w:rsidRPr="005812A4" w14:paraId="0C58AAB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0B61BC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IDG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12EAE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nominal do disjuntor de entrada (A)</w:t>
            </w:r>
          </w:p>
        </w:tc>
      </w:tr>
      <w:tr w:rsidR="00207CEB" w:rsidRPr="005812A4" w14:paraId="2369878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0992E34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E5BEE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Corrente de curto-circuito de módulo FV (A)</w:t>
            </w:r>
          </w:p>
        </w:tc>
      </w:tr>
      <w:tr w:rsidR="00207CEB" w:rsidRPr="005812A4" w14:paraId="00FB144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28176F3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D1C7F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Tensão nominal de atendimento (V)</w:t>
            </w:r>
          </w:p>
        </w:tc>
      </w:tr>
      <w:tr w:rsidR="00207CEB" w:rsidRPr="005812A4" w14:paraId="50182DF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4576A1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Voc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E4D6FA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Tensão de circuito aberto de módulo FV (V)</w:t>
            </w:r>
          </w:p>
        </w:tc>
      </w:tr>
    </w:tbl>
    <w:p w14:paraId="4AA8C515" w14:textId="77777777" w:rsidR="000A7591" w:rsidRPr="005812A4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Sistemas e Componentes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4991"/>
      </w:tblGrid>
      <w:tr w:rsidR="00207CEB" w:rsidRPr="005812A4" w14:paraId="096A3E1E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9D9ABC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45EB8D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5812A4" w14:paraId="489CA248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DDB9B9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2ACA39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Dispositivo Supressor de Surto</w:t>
            </w:r>
          </w:p>
        </w:tc>
      </w:tr>
      <w:tr w:rsidR="00207CEB" w:rsidRPr="005812A4" w14:paraId="3576DA3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0A7920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DSV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D599B6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Dispositivo de Seccionamento Visível</w:t>
            </w:r>
          </w:p>
        </w:tc>
      </w:tr>
      <w:tr w:rsidR="00207CEB" w:rsidRPr="005812A4" w14:paraId="27F4E12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9D8C67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015E5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Pára-raio</w:t>
            </w:r>
            <w:proofErr w:type="spellEnd"/>
          </w:p>
        </w:tc>
      </w:tr>
      <w:tr w:rsidR="00207CEB" w:rsidRPr="005812A4" w14:paraId="0A03D104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6EBC1B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SPDA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34C52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Sistema de Proteção contra Descargas Atmosféricas</w:t>
            </w:r>
          </w:p>
        </w:tc>
      </w:tr>
      <w:tr w:rsidR="00207CEB" w:rsidRPr="005812A4" w14:paraId="70D170C9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763728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TC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2ED5EC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Transformador de Corrente</w:t>
            </w:r>
          </w:p>
        </w:tc>
      </w:tr>
      <w:tr w:rsidR="00207CEB" w:rsidRPr="005812A4" w14:paraId="175992A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E0B5BF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A93B6D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Transformador de Potencial</w:t>
            </w:r>
          </w:p>
        </w:tc>
      </w:tr>
    </w:tbl>
    <w:p w14:paraId="625CB4A9" w14:textId="77777777" w:rsidR="000A7591" w:rsidRPr="005812A4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Energia e Cargas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4069"/>
      </w:tblGrid>
      <w:tr w:rsidR="00207CEB" w:rsidRPr="005812A4" w14:paraId="3499A334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8BB1FB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37A3F5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5812A4" w14:paraId="0B91AFAB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16DA63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C4A8EF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Carga Instalada</w:t>
            </w:r>
          </w:p>
        </w:tc>
      </w:tr>
      <w:tr w:rsidR="00207CEB" w:rsidRPr="005812A4" w14:paraId="19CC00E3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0CFA9A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F6CAB9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Custo de Disponibilidade (30/50/100 kWh)</w:t>
            </w:r>
          </w:p>
        </w:tc>
      </w:tr>
      <w:tr w:rsidR="00207CEB" w:rsidRPr="005812A4" w14:paraId="4097E4DF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4ACA99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B2A05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Fator de Potência</w:t>
            </w:r>
          </w:p>
        </w:tc>
      </w:tr>
      <w:tr w:rsidR="00207CEB" w:rsidRPr="005812A4" w14:paraId="3DE24ED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341DCC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67EC55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Potência Disponibilizada para UC com GD</w:t>
            </w:r>
          </w:p>
        </w:tc>
      </w:tr>
      <w:tr w:rsidR="00207CEB" w:rsidRPr="005812A4" w14:paraId="7E604EA6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F6B53E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NF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93D507" w14:textId="45087DB8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Número de Fases (1</w:t>
            </w:r>
            <w:r w:rsidR="00C70EFF"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, 2 ou 3)</w:t>
            </w:r>
          </w:p>
        </w:tc>
      </w:tr>
    </w:tbl>
    <w:p w14:paraId="4FB61FBA" w14:textId="77777777" w:rsidR="000A7591" w:rsidRPr="005812A4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Energia Solar Fotovoltaica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3880"/>
      </w:tblGrid>
      <w:tr w:rsidR="00207CEB" w:rsidRPr="005812A4" w14:paraId="481F0864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8EC124B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86740E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5812A4" w14:paraId="0A340EE5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91ACDB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FV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1472C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Fotovoltaico</w:t>
            </w:r>
          </w:p>
        </w:tc>
      </w:tr>
      <w:tr w:rsidR="00207CEB" w:rsidRPr="005812A4" w14:paraId="78E4376C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2C2B9B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918690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Geração Distribuída</w:t>
            </w:r>
          </w:p>
        </w:tc>
      </w:tr>
      <w:tr w:rsidR="00207CEB" w:rsidRPr="005812A4" w14:paraId="214D09E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62F26C3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MicroGD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EF02D9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Microgeração Distribuída</w:t>
            </w:r>
          </w:p>
        </w:tc>
      </w:tr>
      <w:tr w:rsidR="00207CEB" w:rsidRPr="005812A4" w14:paraId="13FF5F04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8209A3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HSP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86B76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Horas de Sol Pleno</w:t>
            </w:r>
          </w:p>
        </w:tc>
      </w:tr>
      <w:tr w:rsidR="00207CEB" w:rsidRPr="005812A4" w14:paraId="3ACA529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ECEB6D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SFV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09FAC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Sistema Fotovoltaico</w:t>
            </w:r>
          </w:p>
        </w:tc>
      </w:tr>
      <w:tr w:rsidR="00207CEB" w:rsidRPr="005812A4" w14:paraId="7BA92727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D035A9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SFVCR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A7926D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Sistema Fotovoltaico Conectado à Rede</w:t>
            </w:r>
          </w:p>
        </w:tc>
      </w:tr>
      <w:tr w:rsidR="00207CEB" w:rsidRPr="005812A4" w14:paraId="67F4290D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4FEEEB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kWp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D68A4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Quilowatt-pico</w:t>
            </w:r>
          </w:p>
        </w:tc>
      </w:tr>
    </w:tbl>
    <w:p w14:paraId="1CD7D0E2" w14:textId="77777777" w:rsidR="000A7591" w:rsidRPr="005812A4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Quadros e Unidades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3069"/>
      </w:tblGrid>
      <w:tr w:rsidR="00207CEB" w:rsidRPr="005812A4" w14:paraId="6567282B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E753CEE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AF2D3D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5812A4" w14:paraId="34DA1FDF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17CDD80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QGD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4A5635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Quadro Geral de Distribuição</w:t>
            </w:r>
          </w:p>
        </w:tc>
      </w:tr>
      <w:tr w:rsidR="00207CEB" w:rsidRPr="005812A4" w14:paraId="2D37D09A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058827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QGBT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5075B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Quadro Geral de Baixa Tensão</w:t>
            </w:r>
          </w:p>
        </w:tc>
      </w:tr>
      <w:tr w:rsidR="00207CEB" w:rsidRPr="005812A4" w14:paraId="4A7655BF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14A73AC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UC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46228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Unidade Consumidora</w:t>
            </w:r>
          </w:p>
        </w:tc>
      </w:tr>
    </w:tbl>
    <w:p w14:paraId="38C46996" w14:textId="77777777" w:rsidR="000A7591" w:rsidRPr="005812A4" w:rsidRDefault="000A7591" w:rsidP="00830EEC">
      <w:pPr>
        <w:shd w:val="clear" w:color="auto" w:fill="FFFFFF"/>
        <w:spacing w:before="274" w:after="206" w:line="240" w:lineRule="auto"/>
        <w:outlineLvl w:val="3"/>
        <w:rPr>
          <w:rFonts w:ascii="Arial" w:eastAsia="Times New Roman" w:hAnsi="Arial" w:cs="Arial"/>
          <w:sz w:val="20"/>
          <w:szCs w:val="20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Georreferenciamento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3313"/>
      </w:tblGrid>
      <w:tr w:rsidR="00207CEB" w:rsidRPr="005812A4" w14:paraId="126A884E" w14:textId="77777777" w:rsidTr="000A759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137A3B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lastRenderedPageBreak/>
              <w:t>Sigla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450200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Descrição</w:t>
            </w:r>
          </w:p>
        </w:tc>
      </w:tr>
      <w:tr w:rsidR="00207CEB" w:rsidRPr="005812A4" w14:paraId="680ED792" w14:textId="77777777" w:rsidTr="000A7591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FBC4B2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UTM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B5A886" w14:textId="77777777" w:rsidR="000A7591" w:rsidRPr="005812A4" w:rsidRDefault="000A7591" w:rsidP="00830EE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Universal Transversa de Mercator</w:t>
            </w:r>
          </w:p>
        </w:tc>
      </w:tr>
    </w:tbl>
    <w:p w14:paraId="1C70F367" w14:textId="77777777" w:rsidR="003849BA" w:rsidRPr="005812A4" w:rsidRDefault="003849BA" w:rsidP="00C5760C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4367775" w14:textId="77777777" w:rsidR="004649D1" w:rsidRPr="005812A4" w:rsidRDefault="00FA2548" w:rsidP="004649D1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812A4">
        <w:rPr>
          <w:rFonts w:ascii="Arial" w:hAnsi="Arial" w:cs="Arial"/>
          <w:b/>
          <w:bCs/>
          <w:sz w:val="20"/>
          <w:szCs w:val="20"/>
        </w:rPr>
        <w:t>SUMÁRIO</w:t>
      </w:r>
    </w:p>
    <w:p w14:paraId="28919075" w14:textId="77777777" w:rsidR="004649D1" w:rsidRPr="005812A4" w:rsidRDefault="004649D1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</w:p>
    <w:p w14:paraId="735FA0E2" w14:textId="77777777" w:rsidR="004649D1" w:rsidRPr="005812A4" w:rsidRDefault="004649D1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</w:p>
    <w:p w14:paraId="36ABE9C6" w14:textId="77777777" w:rsidR="00F83746" w:rsidRPr="005812A4" w:rsidRDefault="00FA2548">
      <w:pPr>
        <w:pStyle w:val="Sumrio1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sz w:val="20"/>
          <w:szCs w:val="20"/>
        </w:rPr>
        <w:fldChar w:fldCharType="begin"/>
      </w:r>
      <w:r w:rsidRPr="005812A4">
        <w:rPr>
          <w:rFonts w:ascii="Arial" w:hAnsi="Arial" w:cs="Arial"/>
          <w:b/>
          <w:sz w:val="20"/>
          <w:szCs w:val="20"/>
        </w:rPr>
        <w:instrText xml:space="preserve"> TOC \o "1-2" \u </w:instrText>
      </w:r>
      <w:r w:rsidRPr="005812A4">
        <w:rPr>
          <w:rFonts w:ascii="Arial" w:hAnsi="Arial" w:cs="Arial"/>
          <w:b/>
          <w:sz w:val="20"/>
          <w:szCs w:val="20"/>
        </w:rPr>
        <w:fldChar w:fldCharType="separate"/>
      </w:r>
      <w:r w:rsidR="00F83746" w:rsidRPr="005812A4">
        <w:rPr>
          <w:rFonts w:ascii="Arial" w:hAnsi="Arial" w:cs="Arial"/>
          <w:b/>
          <w:bCs/>
          <w:noProof/>
        </w:rPr>
        <w:t>1.</w:t>
      </w:r>
      <w:r w:rsidR="00F83746"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="00F83746" w:rsidRPr="005812A4">
        <w:rPr>
          <w:rFonts w:ascii="Arial" w:hAnsi="Arial" w:cs="Arial"/>
          <w:b/>
          <w:bCs/>
          <w:noProof/>
        </w:rPr>
        <w:t>OBJETIVO</w:t>
      </w:r>
      <w:r w:rsidR="00F83746" w:rsidRPr="005812A4">
        <w:rPr>
          <w:rFonts w:ascii="Arial" w:hAnsi="Arial" w:cs="Arial"/>
          <w:noProof/>
        </w:rPr>
        <w:tab/>
      </w:r>
      <w:r w:rsidR="00F83746" w:rsidRPr="005812A4">
        <w:rPr>
          <w:rFonts w:ascii="Arial" w:hAnsi="Arial" w:cs="Arial"/>
          <w:noProof/>
        </w:rPr>
        <w:fldChar w:fldCharType="begin"/>
      </w:r>
      <w:r w:rsidR="00F83746" w:rsidRPr="005812A4">
        <w:rPr>
          <w:rFonts w:ascii="Arial" w:hAnsi="Arial" w:cs="Arial"/>
          <w:noProof/>
        </w:rPr>
        <w:instrText xml:space="preserve"> PAGEREF _Toc201856018 \h </w:instrText>
      </w:r>
      <w:r w:rsidR="00F83746" w:rsidRPr="005812A4">
        <w:rPr>
          <w:rFonts w:ascii="Arial" w:hAnsi="Arial" w:cs="Arial"/>
          <w:noProof/>
        </w:rPr>
      </w:r>
      <w:r w:rsidR="00F83746"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7</w:t>
      </w:r>
      <w:r w:rsidR="00F83746" w:rsidRPr="005812A4">
        <w:rPr>
          <w:rFonts w:ascii="Arial" w:hAnsi="Arial" w:cs="Arial"/>
          <w:noProof/>
        </w:rPr>
        <w:fldChar w:fldCharType="end"/>
      </w:r>
    </w:p>
    <w:p w14:paraId="7C342B84" w14:textId="77777777" w:rsidR="00F83746" w:rsidRPr="005812A4" w:rsidRDefault="00F83746">
      <w:pPr>
        <w:pStyle w:val="Sumrio1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bCs/>
          <w:noProof/>
        </w:rPr>
        <w:t>2.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bCs/>
          <w:noProof/>
        </w:rPr>
        <w:t>REFERÊNCIAS NORMATIVAS E REGULATÓRIA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_Toc201856019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8</w:t>
      </w:r>
      <w:r w:rsidRPr="005812A4">
        <w:rPr>
          <w:rFonts w:ascii="Arial" w:hAnsi="Arial" w:cs="Arial"/>
          <w:noProof/>
        </w:rPr>
        <w:fldChar w:fldCharType="end"/>
      </w:r>
    </w:p>
    <w:p w14:paraId="787657F1" w14:textId="77777777" w:rsidR="00F83746" w:rsidRPr="005812A4" w:rsidRDefault="00F83746">
      <w:pPr>
        <w:pStyle w:val="Sumrio1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bCs/>
          <w:noProof/>
        </w:rPr>
        <w:t>3.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bCs/>
          <w:noProof/>
        </w:rPr>
        <w:t>DADOS DA UNIDADE CONSUMIDORA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_Toc201856020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8</w:t>
      </w:r>
      <w:r w:rsidRPr="005812A4">
        <w:rPr>
          <w:rFonts w:ascii="Arial" w:hAnsi="Arial" w:cs="Arial"/>
          <w:noProof/>
        </w:rPr>
        <w:fldChar w:fldCharType="end"/>
      </w:r>
    </w:p>
    <w:p w14:paraId="6F18B574" w14:textId="77777777" w:rsidR="00F83746" w:rsidRPr="005812A4" w:rsidRDefault="00F83746">
      <w:pPr>
        <w:pStyle w:val="Sumrio1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eastAsia="Times New Roman" w:hAnsi="Arial" w:cs="Arial"/>
          <w:b/>
          <w:bCs/>
          <w:noProof/>
          <w:color w:val="404040"/>
          <w:lang w:eastAsia="pt-BR"/>
        </w:rPr>
        <w:t>4.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bCs/>
          <w:noProof/>
        </w:rPr>
        <w:t>LEVANTAMENTO DE CARGA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_Toc201856021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9</w:t>
      </w:r>
      <w:r w:rsidRPr="005812A4">
        <w:rPr>
          <w:rFonts w:ascii="Arial" w:hAnsi="Arial" w:cs="Arial"/>
          <w:noProof/>
        </w:rPr>
        <w:fldChar w:fldCharType="end"/>
      </w:r>
    </w:p>
    <w:p w14:paraId="21F61B8D" w14:textId="77777777" w:rsidR="00F83746" w:rsidRPr="005812A4" w:rsidRDefault="00F83746">
      <w:pPr>
        <w:pStyle w:val="Sumrio1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bCs/>
          <w:noProof/>
        </w:rPr>
        <w:t>5.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bCs/>
          <w:noProof/>
        </w:rPr>
        <w:t>PADRÃO DE ENTRADA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_Toc201856022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10</w:t>
      </w:r>
      <w:r w:rsidRPr="005812A4">
        <w:rPr>
          <w:rFonts w:ascii="Arial" w:hAnsi="Arial" w:cs="Arial"/>
          <w:noProof/>
        </w:rPr>
        <w:fldChar w:fldCharType="end"/>
      </w:r>
    </w:p>
    <w:p w14:paraId="798BC62A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5.1.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Tipo de Ligação e Tensão de Atendimento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_Toc201856023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10</w:t>
      </w:r>
      <w:r w:rsidRPr="005812A4">
        <w:rPr>
          <w:rFonts w:ascii="Arial" w:hAnsi="Arial" w:cs="Arial"/>
          <w:noProof/>
        </w:rPr>
        <w:fldChar w:fldCharType="end"/>
      </w:r>
    </w:p>
    <w:p w14:paraId="023E2037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5.2.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Disjuntor de Entrada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_Toc201856024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10</w:t>
      </w:r>
      <w:r w:rsidRPr="005812A4">
        <w:rPr>
          <w:rFonts w:ascii="Arial" w:hAnsi="Arial" w:cs="Arial"/>
          <w:noProof/>
        </w:rPr>
        <w:fldChar w:fldCharType="end"/>
      </w:r>
    </w:p>
    <w:p w14:paraId="24668146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Cs/>
          <w:noProof/>
        </w:rPr>
        <w:t>5.3.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Cs/>
          <w:noProof/>
        </w:rPr>
        <w:t>CÁLCULO DA POTÊNCIA DISPONIBILIZADA (PD)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_Toc201856025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11</w:t>
      </w:r>
      <w:r w:rsidRPr="005812A4">
        <w:rPr>
          <w:rFonts w:ascii="Arial" w:hAnsi="Arial" w:cs="Arial"/>
          <w:noProof/>
        </w:rPr>
        <w:fldChar w:fldCharType="end"/>
      </w:r>
    </w:p>
    <w:p w14:paraId="0B7A231E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Cs/>
          <w:noProof/>
        </w:rPr>
        <w:t>5.4.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Cs/>
          <w:noProof/>
        </w:rPr>
        <w:t>CÁLCULO DA POTÊNCIA DISPONIBILIZADA (PD)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_Toc201856026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11</w:t>
      </w:r>
      <w:r w:rsidRPr="005812A4">
        <w:rPr>
          <w:rFonts w:ascii="Arial" w:hAnsi="Arial" w:cs="Arial"/>
          <w:noProof/>
        </w:rPr>
        <w:fldChar w:fldCharType="end"/>
      </w:r>
    </w:p>
    <w:p w14:paraId="67A1E15B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Cs/>
          <w:noProof/>
        </w:rPr>
        <w:t>5.5.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Cs/>
          <w:noProof/>
        </w:rPr>
        <w:t>OBSERVAÇÕES ADICIONAIS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_Toc201856027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12</w:t>
      </w:r>
      <w:r w:rsidRPr="005812A4">
        <w:rPr>
          <w:rFonts w:ascii="Arial" w:hAnsi="Arial" w:cs="Arial"/>
          <w:noProof/>
        </w:rPr>
        <w:fldChar w:fldCharType="end"/>
      </w:r>
    </w:p>
    <w:p w14:paraId="484F4762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5.6.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Caixa de Medição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_Toc201856028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13</w:t>
      </w:r>
      <w:r w:rsidRPr="005812A4">
        <w:rPr>
          <w:rFonts w:ascii="Arial" w:hAnsi="Arial" w:cs="Arial"/>
          <w:noProof/>
        </w:rPr>
        <w:fldChar w:fldCharType="end"/>
      </w:r>
    </w:p>
    <w:p w14:paraId="247266F3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5.7.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Aterramento: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_Toc201856029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13</w:t>
      </w:r>
      <w:r w:rsidRPr="005812A4">
        <w:rPr>
          <w:rFonts w:ascii="Arial" w:hAnsi="Arial" w:cs="Arial"/>
          <w:noProof/>
        </w:rPr>
        <w:fldChar w:fldCharType="end"/>
      </w:r>
    </w:p>
    <w:p w14:paraId="53E444C7" w14:textId="77777777" w:rsidR="00F83746" w:rsidRPr="005812A4" w:rsidRDefault="00F83746">
      <w:pPr>
        <w:pStyle w:val="Sumrio1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bCs/>
          <w:noProof/>
        </w:rPr>
        <w:t>6.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bCs/>
          <w:noProof/>
        </w:rPr>
        <w:t>ESTIMATIVA DE GERAÇÃO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_Toc201856030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14</w:t>
      </w:r>
      <w:r w:rsidRPr="005812A4">
        <w:rPr>
          <w:rFonts w:ascii="Arial" w:hAnsi="Arial" w:cs="Arial"/>
          <w:noProof/>
        </w:rPr>
        <w:fldChar w:fldCharType="end"/>
      </w:r>
    </w:p>
    <w:p w14:paraId="772F7196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6.1.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DIMENSIONAMENTO DO GERADOR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_Toc201856031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14</w:t>
      </w:r>
      <w:r w:rsidRPr="005812A4">
        <w:rPr>
          <w:rFonts w:ascii="Arial" w:hAnsi="Arial" w:cs="Arial"/>
          <w:noProof/>
        </w:rPr>
        <w:fldChar w:fldCharType="end"/>
      </w:r>
    </w:p>
    <w:p w14:paraId="72258BE3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6.2.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3. DIMENSIONAMENTO DO INVERSOR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_Toc201856032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15</w:t>
      </w:r>
      <w:r w:rsidRPr="005812A4">
        <w:rPr>
          <w:rFonts w:ascii="Arial" w:hAnsi="Arial" w:cs="Arial"/>
          <w:noProof/>
        </w:rPr>
        <w:fldChar w:fldCharType="end"/>
      </w:r>
    </w:p>
    <w:p w14:paraId="2574822C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6.3.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DIMENSIONAMENTO DA PROTEÇÃO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_Toc201856033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16</w:t>
      </w:r>
      <w:r w:rsidRPr="005812A4">
        <w:rPr>
          <w:rFonts w:ascii="Arial" w:hAnsi="Arial" w:cs="Arial"/>
          <w:noProof/>
        </w:rPr>
        <w:fldChar w:fldCharType="end"/>
      </w:r>
    </w:p>
    <w:p w14:paraId="01B28B75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6.3.1.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Fusíveis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_Toc201856034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16</w:t>
      </w:r>
      <w:r w:rsidRPr="005812A4">
        <w:rPr>
          <w:rFonts w:ascii="Arial" w:hAnsi="Arial" w:cs="Arial"/>
          <w:noProof/>
        </w:rPr>
        <w:fldChar w:fldCharType="end"/>
      </w:r>
    </w:p>
    <w:p w14:paraId="399CC732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6.3.2.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. Disjuntores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_Toc201856035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16</w:t>
      </w:r>
      <w:r w:rsidRPr="005812A4">
        <w:rPr>
          <w:rFonts w:ascii="Arial" w:hAnsi="Arial" w:cs="Arial"/>
          <w:noProof/>
        </w:rPr>
        <w:fldChar w:fldCharType="end"/>
      </w:r>
    </w:p>
    <w:p w14:paraId="4E928BC7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6.3.3.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Dispositivo de seccionamento visível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_Toc201856036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16</w:t>
      </w:r>
      <w:r w:rsidRPr="005812A4">
        <w:rPr>
          <w:rFonts w:ascii="Arial" w:hAnsi="Arial" w:cs="Arial"/>
          <w:noProof/>
        </w:rPr>
        <w:fldChar w:fldCharType="end"/>
      </w:r>
    </w:p>
    <w:p w14:paraId="67092E21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6.3.4.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DPS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_Toc201856037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16</w:t>
      </w:r>
      <w:r w:rsidRPr="005812A4">
        <w:rPr>
          <w:rFonts w:ascii="Arial" w:hAnsi="Arial" w:cs="Arial"/>
          <w:noProof/>
        </w:rPr>
        <w:fldChar w:fldCharType="end"/>
      </w:r>
    </w:p>
    <w:p w14:paraId="663B83D9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6.3.5.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Características dos Cabos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_Toc201856038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17</w:t>
      </w:r>
      <w:r w:rsidRPr="005812A4">
        <w:rPr>
          <w:rFonts w:ascii="Arial" w:hAnsi="Arial" w:cs="Arial"/>
          <w:noProof/>
        </w:rPr>
        <w:fldChar w:fldCharType="end"/>
      </w:r>
    </w:p>
    <w:p w14:paraId="143E1033" w14:textId="77777777" w:rsidR="00F83746" w:rsidRPr="005812A4" w:rsidRDefault="00F83746">
      <w:pPr>
        <w:pStyle w:val="Sumrio2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noProof/>
        </w:rPr>
        <w:t>6.3.6.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noProof/>
        </w:rPr>
        <w:t>Detalhes Técnicos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_Toc201856039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17</w:t>
      </w:r>
      <w:r w:rsidRPr="005812A4">
        <w:rPr>
          <w:rFonts w:ascii="Arial" w:hAnsi="Arial" w:cs="Arial"/>
          <w:noProof/>
        </w:rPr>
        <w:fldChar w:fldCharType="end"/>
      </w:r>
    </w:p>
    <w:p w14:paraId="2C002B60" w14:textId="77777777" w:rsidR="00F83746" w:rsidRPr="005812A4" w:rsidRDefault="00F83746">
      <w:pPr>
        <w:pStyle w:val="Sumrio1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bCs/>
          <w:noProof/>
        </w:rPr>
        <w:t>7.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bCs/>
          <w:noProof/>
        </w:rPr>
        <w:t>PLACA DE ADVERTÊNCIA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_Toc201856040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17</w:t>
      </w:r>
      <w:r w:rsidRPr="005812A4">
        <w:rPr>
          <w:rFonts w:ascii="Arial" w:hAnsi="Arial" w:cs="Arial"/>
          <w:noProof/>
        </w:rPr>
        <w:fldChar w:fldCharType="end"/>
      </w:r>
    </w:p>
    <w:p w14:paraId="1D8CDA38" w14:textId="77777777" w:rsidR="00F83746" w:rsidRPr="005812A4" w:rsidRDefault="00F83746">
      <w:pPr>
        <w:pStyle w:val="Sumrio1"/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</w:pPr>
      <w:r w:rsidRPr="005812A4">
        <w:rPr>
          <w:rFonts w:ascii="Arial" w:hAnsi="Arial" w:cs="Arial"/>
          <w:b/>
          <w:bCs/>
          <w:noProof/>
        </w:rPr>
        <w:t>8.</w:t>
      </w:r>
      <w:r w:rsidRPr="005812A4">
        <w:rPr>
          <w:rFonts w:ascii="Arial" w:eastAsiaTheme="minorEastAsia" w:hAnsi="Arial" w:cs="Arial"/>
          <w:noProof/>
          <w:kern w:val="2"/>
          <w:sz w:val="24"/>
          <w:szCs w:val="24"/>
          <w:lang w:eastAsia="pt-BR"/>
          <w14:ligatures w14:val="standardContextual"/>
        </w:rPr>
        <w:tab/>
      </w:r>
      <w:r w:rsidRPr="005812A4">
        <w:rPr>
          <w:rFonts w:ascii="Arial" w:hAnsi="Arial" w:cs="Arial"/>
          <w:b/>
          <w:bCs/>
          <w:noProof/>
        </w:rPr>
        <w:t>ANEXOS</w:t>
      </w:r>
      <w:r w:rsidRPr="005812A4">
        <w:rPr>
          <w:rFonts w:ascii="Arial" w:hAnsi="Arial" w:cs="Arial"/>
          <w:noProof/>
        </w:rPr>
        <w:tab/>
      </w:r>
      <w:r w:rsidRPr="005812A4">
        <w:rPr>
          <w:rFonts w:ascii="Arial" w:hAnsi="Arial" w:cs="Arial"/>
          <w:noProof/>
        </w:rPr>
        <w:fldChar w:fldCharType="begin"/>
      </w:r>
      <w:r w:rsidRPr="005812A4">
        <w:rPr>
          <w:rFonts w:ascii="Arial" w:hAnsi="Arial" w:cs="Arial"/>
          <w:noProof/>
        </w:rPr>
        <w:instrText xml:space="preserve"> PAGEREF _Toc201856041 \h </w:instrText>
      </w:r>
      <w:r w:rsidRPr="005812A4">
        <w:rPr>
          <w:rFonts w:ascii="Arial" w:hAnsi="Arial" w:cs="Arial"/>
          <w:noProof/>
        </w:rPr>
      </w:r>
      <w:r w:rsidRPr="005812A4">
        <w:rPr>
          <w:rFonts w:ascii="Arial" w:hAnsi="Arial" w:cs="Arial"/>
          <w:noProof/>
        </w:rPr>
        <w:fldChar w:fldCharType="separate"/>
      </w:r>
      <w:r w:rsidR="007F40CC" w:rsidRPr="005812A4">
        <w:rPr>
          <w:rFonts w:ascii="Arial" w:hAnsi="Arial" w:cs="Arial"/>
          <w:noProof/>
        </w:rPr>
        <w:t>18</w:t>
      </w:r>
      <w:r w:rsidRPr="005812A4">
        <w:rPr>
          <w:rFonts w:ascii="Arial" w:hAnsi="Arial" w:cs="Arial"/>
          <w:noProof/>
        </w:rPr>
        <w:fldChar w:fldCharType="end"/>
      </w:r>
    </w:p>
    <w:p w14:paraId="3F9C4FBD" w14:textId="77777777" w:rsidR="00E16578" w:rsidRPr="005812A4" w:rsidRDefault="00FA2548" w:rsidP="00C3662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5812A4">
        <w:rPr>
          <w:rFonts w:ascii="Arial" w:hAnsi="Arial" w:cs="Arial"/>
          <w:b/>
          <w:sz w:val="20"/>
          <w:szCs w:val="20"/>
        </w:rPr>
        <w:fldChar w:fldCharType="end"/>
      </w:r>
    </w:p>
    <w:p w14:paraId="6AABE4BE" w14:textId="77777777" w:rsidR="00E16578" w:rsidRPr="005812A4" w:rsidRDefault="00E16578">
      <w:pPr>
        <w:rPr>
          <w:rFonts w:ascii="Arial" w:hAnsi="Arial" w:cs="Arial"/>
          <w:b/>
          <w:sz w:val="20"/>
          <w:szCs w:val="20"/>
        </w:rPr>
      </w:pPr>
      <w:r w:rsidRPr="005812A4">
        <w:rPr>
          <w:rFonts w:ascii="Arial" w:hAnsi="Arial" w:cs="Arial"/>
          <w:b/>
          <w:sz w:val="20"/>
          <w:szCs w:val="20"/>
        </w:rPr>
        <w:br w:type="page"/>
      </w:r>
    </w:p>
    <w:p w14:paraId="5F733A1E" w14:textId="77777777" w:rsidR="004649D1" w:rsidRPr="005812A4" w:rsidRDefault="004649D1" w:rsidP="00C36627">
      <w:pPr>
        <w:widowControl w:val="0"/>
        <w:tabs>
          <w:tab w:val="right" w:leader="dot" w:pos="9072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</w:p>
    <w:p w14:paraId="62897CB8" w14:textId="77777777" w:rsidR="00466866" w:rsidRPr="005812A4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0" w:name="_Toc201856018"/>
      <w:r w:rsidRPr="005812A4">
        <w:rPr>
          <w:rFonts w:ascii="Arial" w:hAnsi="Arial" w:cs="Arial"/>
          <w:b/>
          <w:bCs/>
          <w:sz w:val="20"/>
          <w:szCs w:val="20"/>
        </w:rPr>
        <w:t>OBJETIVO</w:t>
      </w:r>
      <w:bookmarkEnd w:id="0"/>
    </w:p>
    <w:p w14:paraId="4F82874B" w14:textId="373A2A67" w:rsidR="00733CEE" w:rsidRPr="005812A4" w:rsidRDefault="00733CEE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O presente memorial técnico descritivo tem como objetivo apresentar uma metodologia utilizada para elaboração e apresentação à Equatorial Energia , dos documentos mínimos necessários, em conformidade com a REN 482, com o PRODIST Módulo 3 seção 3.7, com a NT.020 e com as normas nacionais (ABNT) ou internacionais (europeia e americana), para SOLICITAÇÃO DO PARECER DE ACESSO de um sistema de microgeração conectado à rede de distribuição de energia elétrica através SOLAR FOTOVOLTAICO de </w:t>
      </w:r>
      <w:r w:rsidR="009E6545" w:rsidRPr="005812A4">
        <w:rPr>
          <w:rFonts w:ascii="Arial" w:hAnsi="Arial" w:cs="Arial"/>
          <w:sz w:val="20"/>
          <w:szCs w:val="20"/>
        </w:rPr>
        <w:t>{{POTENCIA_GERACAO}} kW</w:t>
      </w:r>
      <w:r w:rsidRPr="005812A4">
        <w:rPr>
          <w:rFonts w:ascii="Arial" w:hAnsi="Arial" w:cs="Arial"/>
          <w:sz w:val="20"/>
          <w:szCs w:val="20"/>
        </w:rPr>
        <w:t xml:space="preserve"> , composto por </w:t>
      </w:r>
      <w:r w:rsidR="000F41AD" w:rsidRPr="005812A4">
        <w:rPr>
          <w:rFonts w:ascii="Arial" w:hAnsi="Arial" w:cs="Arial"/>
          <w:sz w:val="20"/>
          <w:szCs w:val="20"/>
        </w:rPr>
        <w:t>{{QTD_MODULOS}} módulos</w:t>
      </w:r>
      <w:r w:rsidRPr="005812A4">
        <w:rPr>
          <w:rFonts w:ascii="Arial" w:hAnsi="Arial" w:cs="Arial"/>
          <w:sz w:val="20"/>
          <w:szCs w:val="20"/>
        </w:rPr>
        <w:t xml:space="preserve"> fotovoltaicos e </w:t>
      </w:r>
      <w:r w:rsidR="000F41AD" w:rsidRPr="005812A4">
        <w:rPr>
          <w:rFonts w:ascii="Arial" w:hAnsi="Arial" w:cs="Arial"/>
          <w:sz w:val="20"/>
          <w:szCs w:val="20"/>
        </w:rPr>
        <w:t xml:space="preserve">{{QTD_INVERSORES}} </w:t>
      </w:r>
      <w:r w:rsidR="00C70EFF" w:rsidRPr="005812A4">
        <w:rPr>
          <w:rFonts w:ascii="Arial" w:hAnsi="Arial" w:cs="Arial"/>
          <w:sz w:val="20"/>
          <w:szCs w:val="20"/>
        </w:rPr>
        <w:t>micro inversores</w:t>
      </w:r>
      <w:r w:rsidRPr="005812A4">
        <w:rPr>
          <w:rFonts w:ascii="Arial" w:hAnsi="Arial" w:cs="Arial"/>
          <w:sz w:val="20"/>
          <w:szCs w:val="20"/>
        </w:rPr>
        <w:t>, caracterizado como autoconsumo local .</w:t>
      </w:r>
    </w:p>
    <w:p w14:paraId="5D8D2A07" w14:textId="77777777" w:rsidR="00C51499" w:rsidRPr="005812A4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1" w:name="_Toc201856019"/>
      <w:r w:rsidRPr="005812A4">
        <w:rPr>
          <w:rFonts w:ascii="Arial" w:hAnsi="Arial" w:cs="Arial"/>
          <w:b/>
          <w:bCs/>
          <w:sz w:val="20"/>
          <w:szCs w:val="20"/>
        </w:rPr>
        <w:t>REFERÊNCIA</w:t>
      </w:r>
      <w:r w:rsidR="009B5AA1" w:rsidRPr="005812A4">
        <w:rPr>
          <w:rFonts w:ascii="Arial" w:hAnsi="Arial" w:cs="Arial"/>
          <w:b/>
          <w:bCs/>
          <w:sz w:val="20"/>
          <w:szCs w:val="20"/>
        </w:rPr>
        <w:t>S</w:t>
      </w:r>
      <w:r w:rsidRPr="005812A4">
        <w:rPr>
          <w:rFonts w:ascii="Arial" w:hAnsi="Arial" w:cs="Arial"/>
          <w:b/>
          <w:bCs/>
          <w:sz w:val="20"/>
          <w:szCs w:val="20"/>
        </w:rPr>
        <w:t xml:space="preserve"> NORMATIVAS</w:t>
      </w:r>
      <w:r w:rsidR="004B5940" w:rsidRPr="005812A4">
        <w:rPr>
          <w:rFonts w:ascii="Arial" w:hAnsi="Arial" w:cs="Arial"/>
          <w:b/>
          <w:bCs/>
          <w:sz w:val="20"/>
          <w:szCs w:val="20"/>
        </w:rPr>
        <w:t xml:space="preserve"> E REGULATÓRIA</w:t>
      </w:r>
      <w:bookmarkEnd w:id="1"/>
    </w:p>
    <w:p w14:paraId="0B9229F6" w14:textId="332B7684" w:rsidR="00C51499" w:rsidRPr="005812A4" w:rsidRDefault="00FA2548" w:rsidP="004829CD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Para elaboração deste </w:t>
      </w:r>
      <w:r w:rsidR="000A2015" w:rsidRPr="005812A4">
        <w:rPr>
          <w:rFonts w:ascii="Arial" w:hAnsi="Arial" w:cs="Arial"/>
          <w:sz w:val="20"/>
          <w:szCs w:val="20"/>
        </w:rPr>
        <w:t xml:space="preserve">memorial </w:t>
      </w:r>
      <w:r w:rsidRPr="005812A4">
        <w:rPr>
          <w:rFonts w:ascii="Arial" w:hAnsi="Arial" w:cs="Arial"/>
          <w:sz w:val="20"/>
          <w:szCs w:val="20"/>
        </w:rPr>
        <w:t>técnico</w:t>
      </w:r>
      <w:r w:rsidR="000A2015" w:rsidRPr="005812A4">
        <w:rPr>
          <w:rFonts w:ascii="Arial" w:hAnsi="Arial" w:cs="Arial"/>
          <w:sz w:val="20"/>
          <w:szCs w:val="20"/>
        </w:rPr>
        <w:t xml:space="preserve"> descritivo</w:t>
      </w:r>
      <w:r w:rsidRPr="005812A4">
        <w:rPr>
          <w:rFonts w:ascii="Arial" w:hAnsi="Arial" w:cs="Arial"/>
          <w:sz w:val="20"/>
          <w:szCs w:val="20"/>
        </w:rPr>
        <w:t xml:space="preserve">, no âmbito da área de concessão </w:t>
      </w:r>
      <w:r w:rsidR="003B6873" w:rsidRPr="005812A4">
        <w:rPr>
          <w:rFonts w:ascii="Arial" w:hAnsi="Arial" w:cs="Arial"/>
          <w:sz w:val="20"/>
          <w:szCs w:val="20"/>
        </w:rPr>
        <w:t>do estado de</w:t>
      </w:r>
      <w:r w:rsidR="00F86F88" w:rsidRPr="005812A4">
        <w:rPr>
          <w:rFonts w:ascii="Arial" w:hAnsi="Arial" w:cs="Arial"/>
          <w:sz w:val="20"/>
          <w:szCs w:val="20"/>
        </w:rPr>
        <w:t xml:space="preserve"> </w:t>
      </w:r>
      <w:r w:rsidR="003B6873" w:rsidRPr="005812A4">
        <w:rPr>
          <w:rFonts w:ascii="Arial" w:hAnsi="Arial" w:cs="Arial"/>
          <w:sz w:val="20"/>
          <w:szCs w:val="20"/>
        </w:rPr>
        <w:t xml:space="preserve">(o) </w:t>
      </w:r>
      <w:r w:rsidR="00C70EFF" w:rsidRPr="005812A4">
        <w:rPr>
          <w:rFonts w:ascii="Arial" w:hAnsi="Arial" w:cs="Arial"/>
          <w:sz w:val="20"/>
          <w:szCs w:val="20"/>
        </w:rPr>
        <w:t>GO</w:t>
      </w:r>
      <w:r w:rsidR="002233A5" w:rsidRPr="005812A4">
        <w:rPr>
          <w:rFonts w:ascii="Arial" w:hAnsi="Arial" w:cs="Arial"/>
          <w:sz w:val="20"/>
          <w:szCs w:val="20"/>
        </w:rPr>
        <w:t>I</w:t>
      </w:r>
      <w:r w:rsidR="00C70EFF" w:rsidRPr="005812A4">
        <w:rPr>
          <w:rFonts w:ascii="Arial" w:hAnsi="Arial" w:cs="Arial"/>
          <w:sz w:val="20"/>
          <w:szCs w:val="20"/>
        </w:rPr>
        <w:t>ÁS</w:t>
      </w:r>
      <w:r w:rsidR="003B6873" w:rsidRPr="005812A4">
        <w:rPr>
          <w:rFonts w:ascii="Arial" w:hAnsi="Arial" w:cs="Arial"/>
          <w:sz w:val="20"/>
          <w:szCs w:val="20"/>
        </w:rPr>
        <w:t xml:space="preserve"> </w:t>
      </w:r>
      <w:r w:rsidRPr="005812A4">
        <w:rPr>
          <w:rFonts w:ascii="Arial" w:hAnsi="Arial" w:cs="Arial"/>
          <w:sz w:val="20"/>
          <w:szCs w:val="20"/>
        </w:rPr>
        <w:t>foram utilizadas as normas e resoluções</w:t>
      </w:r>
      <w:r w:rsidR="006724BE" w:rsidRPr="005812A4">
        <w:rPr>
          <w:rFonts w:ascii="Arial" w:hAnsi="Arial" w:cs="Arial"/>
          <w:sz w:val="20"/>
          <w:szCs w:val="20"/>
        </w:rPr>
        <w:t>, nas respectivas revisões vigentes</w:t>
      </w:r>
      <w:r w:rsidRPr="005812A4">
        <w:rPr>
          <w:rFonts w:ascii="Arial" w:hAnsi="Arial" w:cs="Arial"/>
          <w:sz w:val="20"/>
          <w:szCs w:val="20"/>
        </w:rPr>
        <w:t>, conforme descritas abaixo:</w:t>
      </w:r>
    </w:p>
    <w:p w14:paraId="01606690" w14:textId="77777777" w:rsidR="00574546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ABNT NBR 5410: Instalações Elétricas de Baixa Tensão.</w:t>
      </w:r>
    </w:p>
    <w:p w14:paraId="6A4B4B85" w14:textId="77777777" w:rsidR="00257FF9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ABNT NBR 10899: Energia Solar Fotovoltaica – Terminologia.</w:t>
      </w:r>
    </w:p>
    <w:p w14:paraId="659D29C6" w14:textId="77777777" w:rsidR="00257FF9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ABNT NBR 11704: Sistemas Fotovoltaicos – Classificação.</w:t>
      </w:r>
    </w:p>
    <w:p w14:paraId="59586AEB" w14:textId="77777777" w:rsidR="00574546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ABNT </w:t>
      </w:r>
      <w:r w:rsidR="00257FF9" w:rsidRPr="005812A4">
        <w:rPr>
          <w:rFonts w:ascii="Arial" w:hAnsi="Arial" w:cs="Arial"/>
          <w:sz w:val="20"/>
          <w:szCs w:val="20"/>
        </w:rPr>
        <w:t>NBR 16149</w:t>
      </w:r>
      <w:r w:rsidRPr="005812A4">
        <w:rPr>
          <w:rFonts w:ascii="Arial" w:hAnsi="Arial" w:cs="Arial"/>
          <w:sz w:val="20"/>
          <w:szCs w:val="20"/>
        </w:rPr>
        <w:t xml:space="preserve">: Sistemas fotovoltaicos (FV) </w:t>
      </w:r>
      <w:r w:rsidR="000A2015" w:rsidRPr="005812A4">
        <w:rPr>
          <w:rFonts w:ascii="Arial" w:hAnsi="Arial" w:cs="Arial"/>
          <w:sz w:val="20"/>
          <w:szCs w:val="20"/>
        </w:rPr>
        <w:t>–</w:t>
      </w:r>
      <w:r w:rsidRPr="005812A4">
        <w:rPr>
          <w:rFonts w:ascii="Arial" w:hAnsi="Arial" w:cs="Arial"/>
          <w:sz w:val="20"/>
          <w:szCs w:val="20"/>
        </w:rPr>
        <w:t xml:space="preserve"> Características</w:t>
      </w:r>
      <w:r w:rsidR="000A2015" w:rsidRPr="005812A4">
        <w:rPr>
          <w:rFonts w:ascii="Arial" w:hAnsi="Arial" w:cs="Arial"/>
          <w:sz w:val="20"/>
          <w:szCs w:val="20"/>
        </w:rPr>
        <w:t xml:space="preserve"> </w:t>
      </w:r>
      <w:r w:rsidRPr="005812A4">
        <w:rPr>
          <w:rFonts w:ascii="Arial" w:hAnsi="Arial" w:cs="Arial"/>
          <w:sz w:val="20"/>
          <w:szCs w:val="20"/>
        </w:rPr>
        <w:t>da interface de conexão com a rede elétrica de distribuição.</w:t>
      </w:r>
    </w:p>
    <w:p w14:paraId="300A98FB" w14:textId="77777777" w:rsidR="006B734E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ABNT NBR 16150: Sistemas fotovoltaicos (FV) – Características da interface de conexão coma rede elétrica de distribuição – Procedimentos de ensaio de conformidade.</w:t>
      </w:r>
    </w:p>
    <w:p w14:paraId="219BA655" w14:textId="77777777" w:rsidR="006B734E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ABNT NBR IEC 62116: Procedimento de Ensaio de Anti-ilhamento para Inversores de Sistemas Fotovoltaicos Conectados à Rede Elétrica.</w:t>
      </w:r>
    </w:p>
    <w:p w14:paraId="6B48D9DA" w14:textId="2058CC75" w:rsidR="006724BE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EQUATORIAL ENERGIA </w:t>
      </w:r>
      <w:r w:rsidR="00DB7CE6" w:rsidRPr="005812A4">
        <w:rPr>
          <w:rFonts w:ascii="Arial" w:hAnsi="Arial" w:cs="Arial"/>
          <w:sz w:val="20"/>
          <w:szCs w:val="20"/>
        </w:rPr>
        <w:t>NT. 00020.EQTL. Normas</w:t>
      </w:r>
      <w:r w:rsidRPr="005812A4">
        <w:rPr>
          <w:rFonts w:ascii="Arial" w:hAnsi="Arial" w:cs="Arial"/>
          <w:sz w:val="20"/>
          <w:szCs w:val="20"/>
        </w:rPr>
        <w:t xml:space="preserve"> e Padrões</w:t>
      </w:r>
      <w:r w:rsidR="00C7286E" w:rsidRPr="005812A4">
        <w:rPr>
          <w:rFonts w:ascii="Arial" w:hAnsi="Arial" w:cs="Arial"/>
          <w:sz w:val="20"/>
          <w:szCs w:val="20"/>
        </w:rPr>
        <w:t xml:space="preserve"> – Conexão de Microgeração Distribuída ao Sistema de Baixa Tensão</w:t>
      </w:r>
      <w:r w:rsidR="006B734E" w:rsidRPr="005812A4">
        <w:rPr>
          <w:rFonts w:ascii="Arial" w:hAnsi="Arial" w:cs="Arial"/>
          <w:sz w:val="20"/>
          <w:szCs w:val="20"/>
        </w:rPr>
        <w:t>.</w:t>
      </w:r>
    </w:p>
    <w:p w14:paraId="64DA6B44" w14:textId="28A8F81D" w:rsidR="00C5143F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EQUATORIAL ENERGIA </w:t>
      </w:r>
      <w:r w:rsidR="00DB7CE6" w:rsidRPr="005812A4">
        <w:rPr>
          <w:rFonts w:ascii="Arial" w:hAnsi="Arial" w:cs="Arial"/>
          <w:sz w:val="20"/>
          <w:szCs w:val="20"/>
        </w:rPr>
        <w:t>NT. 00001.EQTL. Normas</w:t>
      </w:r>
      <w:r w:rsidRPr="005812A4">
        <w:rPr>
          <w:rFonts w:ascii="Arial" w:hAnsi="Arial" w:cs="Arial"/>
          <w:sz w:val="20"/>
          <w:szCs w:val="20"/>
        </w:rPr>
        <w:t xml:space="preserve"> e Padrões</w:t>
      </w:r>
      <w:r w:rsidR="003E5285" w:rsidRPr="005812A4">
        <w:rPr>
          <w:rFonts w:ascii="Arial" w:hAnsi="Arial" w:cs="Arial"/>
          <w:sz w:val="20"/>
          <w:szCs w:val="20"/>
        </w:rPr>
        <w:t xml:space="preserve"> – Fornecimento de Energia Elétrica em </w:t>
      </w:r>
      <w:r w:rsidRPr="005812A4">
        <w:rPr>
          <w:rFonts w:ascii="Arial" w:hAnsi="Arial" w:cs="Arial"/>
          <w:sz w:val="20"/>
          <w:szCs w:val="20"/>
        </w:rPr>
        <w:t>Baixa Tensão</w:t>
      </w:r>
      <w:r w:rsidR="000A2015" w:rsidRPr="005812A4">
        <w:rPr>
          <w:rFonts w:ascii="Arial" w:hAnsi="Arial" w:cs="Arial"/>
          <w:sz w:val="20"/>
          <w:szCs w:val="20"/>
        </w:rPr>
        <w:t>.</w:t>
      </w:r>
    </w:p>
    <w:p w14:paraId="2A51FF46" w14:textId="49E434D2" w:rsidR="00CA6AE9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EQUATORIAL ENERGIA </w:t>
      </w:r>
      <w:r w:rsidR="00DB7CE6" w:rsidRPr="005812A4">
        <w:rPr>
          <w:rFonts w:ascii="Arial" w:hAnsi="Arial" w:cs="Arial"/>
          <w:sz w:val="20"/>
          <w:szCs w:val="20"/>
        </w:rPr>
        <w:t>NT. 00030.EQTL. Normas</w:t>
      </w:r>
      <w:r w:rsidRPr="005812A4">
        <w:rPr>
          <w:rFonts w:ascii="Arial" w:hAnsi="Arial" w:cs="Arial"/>
          <w:sz w:val="20"/>
          <w:szCs w:val="20"/>
        </w:rPr>
        <w:t xml:space="preserve"> e Padrões - Padrões Construtivos de Caixas de Medição e Proteção.</w:t>
      </w:r>
    </w:p>
    <w:p w14:paraId="26BAE5AA" w14:textId="77777777" w:rsidR="006B734E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ANEEL Procedimentos de Distribuição de Energia Elétrica no Sistema Elétrico Nacional – PRODIST: Módulo 3 – </w:t>
      </w:r>
      <w:r w:rsidR="003037FC" w:rsidRPr="005812A4">
        <w:rPr>
          <w:rFonts w:ascii="Arial" w:hAnsi="Arial" w:cs="Arial"/>
          <w:sz w:val="20"/>
          <w:szCs w:val="20"/>
        </w:rPr>
        <w:t>Conexão</w:t>
      </w:r>
      <w:r w:rsidRPr="005812A4">
        <w:rPr>
          <w:rFonts w:ascii="Arial" w:hAnsi="Arial" w:cs="Arial"/>
          <w:sz w:val="20"/>
          <w:szCs w:val="20"/>
        </w:rPr>
        <w:t xml:space="preserve"> ao Sistema de</w:t>
      </w:r>
      <w:r w:rsidR="003037FC" w:rsidRPr="005812A4">
        <w:rPr>
          <w:rFonts w:ascii="Arial" w:hAnsi="Arial" w:cs="Arial"/>
          <w:sz w:val="20"/>
          <w:szCs w:val="20"/>
        </w:rPr>
        <w:t xml:space="preserve"> Distribuição de Energia Elétrica.</w:t>
      </w:r>
    </w:p>
    <w:p w14:paraId="6B097E4D" w14:textId="77777777" w:rsidR="00C51499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ANEEL Resolução Normativa nº </w:t>
      </w:r>
      <w:r w:rsidR="003037FC" w:rsidRPr="005812A4">
        <w:rPr>
          <w:rFonts w:ascii="Arial" w:hAnsi="Arial" w:cs="Arial"/>
          <w:sz w:val="20"/>
          <w:szCs w:val="20"/>
        </w:rPr>
        <w:t>1000, de 07</w:t>
      </w:r>
      <w:r w:rsidRPr="005812A4">
        <w:rPr>
          <w:rFonts w:ascii="Arial" w:hAnsi="Arial" w:cs="Arial"/>
          <w:sz w:val="20"/>
          <w:szCs w:val="20"/>
        </w:rPr>
        <w:t xml:space="preserve"> de </w:t>
      </w:r>
      <w:r w:rsidR="003037FC" w:rsidRPr="005812A4">
        <w:rPr>
          <w:rFonts w:ascii="Arial" w:hAnsi="Arial" w:cs="Arial"/>
          <w:sz w:val="20"/>
          <w:szCs w:val="20"/>
        </w:rPr>
        <w:t>dez</w:t>
      </w:r>
      <w:r w:rsidRPr="005812A4">
        <w:rPr>
          <w:rFonts w:ascii="Arial" w:hAnsi="Arial" w:cs="Arial"/>
          <w:sz w:val="20"/>
          <w:szCs w:val="20"/>
        </w:rPr>
        <w:t>embro de 20</w:t>
      </w:r>
      <w:r w:rsidR="003037FC" w:rsidRPr="005812A4">
        <w:rPr>
          <w:rFonts w:ascii="Arial" w:hAnsi="Arial" w:cs="Arial"/>
          <w:sz w:val="20"/>
          <w:szCs w:val="20"/>
        </w:rPr>
        <w:t>21</w:t>
      </w:r>
      <w:r w:rsidRPr="005812A4">
        <w:rPr>
          <w:rFonts w:ascii="Arial" w:hAnsi="Arial" w:cs="Arial"/>
          <w:sz w:val="20"/>
          <w:szCs w:val="20"/>
        </w:rPr>
        <w:t xml:space="preserve">, que estabelece as </w:t>
      </w:r>
      <w:r w:rsidR="003037FC" w:rsidRPr="005812A4">
        <w:rPr>
          <w:rFonts w:ascii="Arial" w:hAnsi="Arial" w:cs="Arial"/>
          <w:sz w:val="20"/>
          <w:szCs w:val="20"/>
        </w:rPr>
        <w:t>regras de prestação do serviço público de distribuição de energia elétrica.</w:t>
      </w:r>
    </w:p>
    <w:p w14:paraId="663F3E1E" w14:textId="77777777" w:rsidR="003F49DE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  <w:lang w:val="en-US"/>
        </w:rPr>
      </w:pPr>
      <w:r w:rsidRPr="005812A4">
        <w:rPr>
          <w:rFonts w:ascii="Arial" w:hAnsi="Arial" w:cs="Arial"/>
          <w:sz w:val="20"/>
          <w:szCs w:val="20"/>
          <w:lang w:val="en-US"/>
        </w:rPr>
        <w:t>IEC 61727 Photovoltaic (PV) Systems - Characteristics of the Utility Interface</w:t>
      </w:r>
    </w:p>
    <w:p w14:paraId="233EDF57" w14:textId="77777777" w:rsidR="003F49DE" w:rsidRPr="005812A4" w:rsidRDefault="00FA2548" w:rsidP="007F5C3A">
      <w:pPr>
        <w:pStyle w:val="PargrafodaLista"/>
        <w:widowControl w:val="0"/>
        <w:numPr>
          <w:ilvl w:val="0"/>
          <w:numId w:val="1"/>
        </w:numPr>
        <w:autoSpaceDE w:val="0"/>
        <w:autoSpaceDN w:val="0"/>
        <w:adjustRightInd w:val="0"/>
        <w:spacing w:before="120" w:after="120" w:line="360" w:lineRule="auto"/>
        <w:ind w:left="1134" w:hanging="567"/>
        <w:contextualSpacing w:val="0"/>
        <w:jc w:val="both"/>
        <w:rPr>
          <w:rFonts w:ascii="Arial" w:hAnsi="Arial" w:cs="Arial"/>
          <w:sz w:val="20"/>
          <w:szCs w:val="20"/>
          <w:lang w:val="en-US"/>
        </w:rPr>
      </w:pPr>
      <w:r w:rsidRPr="005812A4">
        <w:rPr>
          <w:rFonts w:ascii="Arial" w:hAnsi="Arial" w:cs="Arial"/>
          <w:sz w:val="20"/>
          <w:szCs w:val="20"/>
          <w:lang w:val="en-US"/>
        </w:rPr>
        <w:t>IEC 62116:2014 Utility-interconnected photovoltaic inverters - Test procedure of islanding prevention measures</w:t>
      </w:r>
    </w:p>
    <w:p w14:paraId="3E0AC94C" w14:textId="77777777" w:rsidR="00E16578" w:rsidRPr="005812A4" w:rsidRDefault="00E16578" w:rsidP="00E1657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3ED94765" w14:textId="77777777" w:rsidR="00E16578" w:rsidRPr="005812A4" w:rsidRDefault="00E16578" w:rsidP="00E16578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  <w:lang w:val="en-US"/>
        </w:rPr>
      </w:pPr>
    </w:p>
    <w:p w14:paraId="3094BEEA" w14:textId="77777777" w:rsidR="000A1CC7" w:rsidRPr="005812A4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2" w:name="_Toc201856020"/>
      <w:r w:rsidRPr="005812A4">
        <w:rPr>
          <w:rFonts w:ascii="Arial" w:hAnsi="Arial" w:cs="Arial"/>
          <w:b/>
          <w:bCs/>
          <w:sz w:val="20"/>
          <w:szCs w:val="20"/>
        </w:rPr>
        <w:t>DADOS DA UNIDADE CONSUMIDORA</w:t>
      </w:r>
      <w:bookmarkEnd w:id="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9"/>
      </w:tblGrid>
      <w:tr w:rsidR="005F7F4C" w:rsidRPr="005812A4" w14:paraId="4ECB0D3A" w14:textId="77777777" w:rsidTr="00C3425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56CECF3" w14:textId="77777777" w:rsidR="005F7F4C" w:rsidRPr="005812A4" w:rsidRDefault="005F7F4C" w:rsidP="005F7F4C">
            <w:pPr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</w:rPr>
              <w:t xml:space="preserve">Número da Conta Contrato: </w:t>
            </w:r>
            <w:r w:rsidR="000F41AD" w:rsidRPr="005812A4">
              <w:rPr>
                <w:rFonts w:ascii="Arial" w:hAnsi="Arial" w:cs="Arial"/>
              </w:rPr>
              <w:t>{{CONTA_CONTRATO}}</w:t>
            </w:r>
          </w:p>
        </w:tc>
      </w:tr>
      <w:tr w:rsidR="005F7F4C" w:rsidRPr="005812A4" w14:paraId="20D22D4C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5EC759F0" w14:textId="67047FA8" w:rsidR="005F7F4C" w:rsidRPr="005812A4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812A4">
              <w:rPr>
                <w:rFonts w:ascii="Arial" w:hAnsi="Arial" w:cs="Arial"/>
              </w:rPr>
              <w:t xml:space="preserve">Classe: </w:t>
            </w:r>
            <w:r w:rsidR="009E6545" w:rsidRPr="005812A4">
              <w:rPr>
                <w:rFonts w:ascii="Arial" w:hAnsi="Arial" w:cs="Arial"/>
              </w:rPr>
              <w:t>{{CLASSE}}</w:t>
            </w:r>
          </w:p>
        </w:tc>
      </w:tr>
      <w:tr w:rsidR="005F7F4C" w:rsidRPr="005812A4" w14:paraId="0BCEB2C5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3A207FAC" w14:textId="77777777" w:rsidR="005F7F4C" w:rsidRPr="005812A4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812A4">
              <w:rPr>
                <w:rFonts w:ascii="Arial" w:hAnsi="Arial" w:cs="Arial"/>
              </w:rPr>
              <w:t xml:space="preserve">Nome do Titular da CC: </w:t>
            </w:r>
            <w:r w:rsidR="000F41AD" w:rsidRPr="005812A4">
              <w:rPr>
                <w:rFonts w:ascii="Arial" w:hAnsi="Arial" w:cs="Arial"/>
              </w:rPr>
              <w:t>{{NOME_CLIENTE}}</w:t>
            </w:r>
          </w:p>
        </w:tc>
      </w:tr>
      <w:tr w:rsidR="005F7F4C" w:rsidRPr="005812A4" w14:paraId="6883C634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13ACD569" w14:textId="77777777" w:rsidR="005F7F4C" w:rsidRPr="005812A4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812A4">
              <w:rPr>
                <w:rFonts w:ascii="Arial" w:hAnsi="Arial" w:cs="Arial"/>
              </w:rPr>
              <w:t xml:space="preserve">Endereço Completo: </w:t>
            </w:r>
            <w:r w:rsidR="000F41AD" w:rsidRPr="005812A4">
              <w:rPr>
                <w:rFonts w:ascii="Arial" w:hAnsi="Arial" w:cs="Arial"/>
              </w:rPr>
              <w:t>{{ENDERECO_COMPLETO}}</w:t>
            </w:r>
          </w:p>
        </w:tc>
      </w:tr>
      <w:tr w:rsidR="005F7F4C" w:rsidRPr="005812A4" w14:paraId="17BE3DEA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2257A769" w14:textId="77777777" w:rsidR="005F7F4C" w:rsidRPr="005812A4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812A4">
              <w:rPr>
                <w:rFonts w:ascii="Arial" w:hAnsi="Arial" w:cs="Arial"/>
              </w:rPr>
              <w:t>Número de identificação do poste e/ou transformador mais próximo: {{NUM_POSTE}}</w:t>
            </w:r>
          </w:p>
        </w:tc>
      </w:tr>
      <w:tr w:rsidR="005F7F4C" w:rsidRPr="005812A4" w14:paraId="2EECA938" w14:textId="77777777" w:rsidTr="00C34256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14:paraId="7859FA85" w14:textId="56B123FA" w:rsidR="005F7F4C" w:rsidRPr="005812A4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812A4">
              <w:rPr>
                <w:rFonts w:ascii="Arial" w:hAnsi="Arial" w:cs="Arial"/>
              </w:rPr>
              <w:t xml:space="preserve">Coordenadas </w:t>
            </w:r>
            <w:r w:rsidR="005812A4" w:rsidRPr="005812A4">
              <w:rPr>
                <w:rFonts w:ascii="Arial" w:hAnsi="Arial" w:cs="Arial"/>
              </w:rPr>
              <w:t>georreferenciadas</w:t>
            </w:r>
            <w:r w:rsidRPr="005812A4">
              <w:rPr>
                <w:rFonts w:ascii="Arial" w:hAnsi="Arial" w:cs="Arial"/>
              </w:rPr>
              <w:t>: X: {{COORDENADA_UTM_X}} m E, Y: {{COORDENADA_UTM_Y}} m N (Fuso {{FUSO_UTM}})</w:t>
            </w:r>
          </w:p>
        </w:tc>
      </w:tr>
      <w:tr w:rsidR="005F7F4C" w:rsidRPr="005812A4" w14:paraId="3C8A424E" w14:textId="77777777" w:rsidTr="005F7F4C">
        <w:tc>
          <w:tcPr>
            <w:tcW w:w="0" w:type="auto"/>
            <w:tcBorders>
              <w:top w:val="nil"/>
              <w:left w:val="nil"/>
              <w:bottom w:val="single" w:sz="8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</w:tcPr>
          <w:p w14:paraId="48248835" w14:textId="77777777" w:rsidR="005F7F4C" w:rsidRPr="005812A4" w:rsidRDefault="005F7F4C" w:rsidP="005F7F4C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1F1E7724" w14:textId="77777777" w:rsidR="004E3B7C" w:rsidRPr="005812A4" w:rsidRDefault="004E3B7C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</w:p>
    <w:p w14:paraId="6ECD5A85" w14:textId="32A23C3B" w:rsidR="005B381B" w:rsidRPr="005812A4" w:rsidRDefault="005B381B" w:rsidP="00764DF6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</w:p>
    <w:p w14:paraId="5716943B" w14:textId="77777777" w:rsidR="00B330B4" w:rsidRPr="005812A4" w:rsidRDefault="00FA254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Figura 1: Localização da unidade consumidora.</w:t>
      </w:r>
    </w:p>
    <w:p w14:paraId="18417546" w14:textId="77777777" w:rsidR="00E16578" w:rsidRPr="005812A4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223CD01B" w14:textId="0F1BE9DF" w:rsidR="00E16578" w:rsidRPr="005812A4" w:rsidRDefault="009E6545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{{FIGURA_LOCALIZACAO}}</w:t>
      </w:r>
    </w:p>
    <w:p w14:paraId="12084ED7" w14:textId="77777777" w:rsidR="00E16578" w:rsidRPr="005812A4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63C535F7" w14:textId="77777777" w:rsidR="00E16578" w:rsidRPr="005812A4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1FB436D9" w14:textId="77777777" w:rsidR="00E16578" w:rsidRPr="005812A4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5FA8EECF" w14:textId="77777777" w:rsidR="00E16578" w:rsidRPr="005812A4" w:rsidRDefault="00E16578" w:rsidP="00B330B4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</w:p>
    <w:p w14:paraId="6EDE5C14" w14:textId="77777777" w:rsidR="006B3ED2" w:rsidRPr="005812A4" w:rsidRDefault="00FA2548" w:rsidP="009D35C6">
      <w:pPr>
        <w:pStyle w:val="PargrafodaLista"/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before="206" w:after="206" w:line="429" w:lineRule="atLeast"/>
        <w:contextualSpacing w:val="0"/>
        <w:outlineLvl w:val="0"/>
        <w:rPr>
          <w:rFonts w:ascii="Arial" w:eastAsia="Times New Roman" w:hAnsi="Arial" w:cs="Arial"/>
          <w:color w:val="404040"/>
          <w:sz w:val="18"/>
          <w:szCs w:val="18"/>
          <w:lang w:eastAsia="pt-BR"/>
        </w:rPr>
      </w:pPr>
      <w:bookmarkStart w:id="3" w:name="_Toc201856021"/>
      <w:r w:rsidRPr="005812A4">
        <w:rPr>
          <w:rFonts w:ascii="Arial" w:hAnsi="Arial" w:cs="Arial"/>
          <w:b/>
          <w:bCs/>
        </w:rPr>
        <w:t>LEVANTAMENTO DE CARGA</w:t>
      </w:r>
      <w:bookmarkEnd w:id="3"/>
      <w:r w:rsidR="006F4CC3" w:rsidRPr="005812A4">
        <w:rPr>
          <w:rFonts w:ascii="Arial" w:hAnsi="Arial" w:cs="Arial"/>
          <w:b/>
          <w:bCs/>
        </w:rPr>
        <w:br/>
      </w:r>
      <w:r w:rsidR="006B3ED2" w:rsidRPr="005812A4">
        <w:rPr>
          <w:rFonts w:ascii="Arial" w:eastAsia="Times New Roman" w:hAnsi="Arial" w:cs="Arial"/>
          <w:b/>
          <w:bCs/>
          <w:color w:val="404040"/>
          <w:sz w:val="18"/>
          <w:szCs w:val="18"/>
          <w:lang w:eastAsia="pt-BR"/>
        </w:rPr>
        <w:t>Tabela 1 – Levantamento de Carga</w:t>
      </w:r>
    </w:p>
    <w:p w14:paraId="637F6625" w14:textId="77777777" w:rsidR="00075B42" w:rsidRPr="005812A4" w:rsidRDefault="00605CE2">
      <w:pPr>
        <w:rPr>
          <w:rFonts w:ascii="Arial" w:hAnsi="Arial" w:cs="Arial"/>
        </w:rPr>
      </w:pPr>
      <w:r w:rsidRPr="005812A4">
        <w:rPr>
          <w:rFonts w:ascii="Arial" w:hAnsi="Arial" w:cs="Arial"/>
        </w:rPr>
        <w:t>{{TABELA_DEMANDA}}</w:t>
      </w:r>
    </w:p>
    <w:p w14:paraId="05D047E2" w14:textId="77777777" w:rsidR="00735E24" w:rsidRPr="005812A4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4" w:name="_Toc201856022"/>
      <w:r w:rsidRPr="005812A4">
        <w:rPr>
          <w:rFonts w:ascii="Arial" w:hAnsi="Arial" w:cs="Arial"/>
          <w:b/>
          <w:bCs/>
          <w:sz w:val="20"/>
          <w:szCs w:val="20"/>
        </w:rPr>
        <w:t>PADRÃO DE ENTRADA</w:t>
      </w:r>
      <w:bookmarkEnd w:id="4"/>
    </w:p>
    <w:p w14:paraId="22625D07" w14:textId="77777777" w:rsidR="00F356FB" w:rsidRPr="005812A4" w:rsidRDefault="00FA254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sz w:val="20"/>
          <w:szCs w:val="20"/>
        </w:rPr>
      </w:pPr>
      <w:bookmarkStart w:id="5" w:name="_Toc201856023"/>
      <w:r w:rsidRPr="005812A4">
        <w:rPr>
          <w:rFonts w:ascii="Arial" w:hAnsi="Arial" w:cs="Arial"/>
          <w:b/>
          <w:sz w:val="20"/>
          <w:szCs w:val="20"/>
        </w:rPr>
        <w:t>Tipo de Ligação</w:t>
      </w:r>
      <w:r w:rsidR="00946A2F" w:rsidRPr="005812A4">
        <w:rPr>
          <w:rFonts w:ascii="Arial" w:hAnsi="Arial" w:cs="Arial"/>
          <w:b/>
          <w:sz w:val="20"/>
          <w:szCs w:val="20"/>
        </w:rPr>
        <w:t xml:space="preserve"> e Tensão de Atendimento</w:t>
      </w:r>
      <w:bookmarkEnd w:id="5"/>
    </w:p>
    <w:p w14:paraId="3297AAAA" w14:textId="4E5994C2" w:rsidR="00F356FB" w:rsidRPr="005812A4" w:rsidRDefault="008271D8" w:rsidP="00F356FB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Uma unidade consumidora é ligada em ramal de ligação em baixa tensão, através de um circuito </w:t>
      </w:r>
      <w:r w:rsidR="006F4CC3" w:rsidRPr="005812A4">
        <w:rPr>
          <w:rFonts w:ascii="Arial" w:hAnsi="Arial" w:cs="Arial"/>
          <w:sz w:val="20"/>
          <w:szCs w:val="20"/>
        </w:rPr>
        <w:t>{{TIPO_REDE}}</w:t>
      </w:r>
      <w:r w:rsidRPr="005812A4">
        <w:rPr>
          <w:rFonts w:ascii="Arial" w:hAnsi="Arial" w:cs="Arial"/>
          <w:sz w:val="20"/>
          <w:szCs w:val="20"/>
        </w:rPr>
        <w:t xml:space="preserve">, sendo </w:t>
      </w:r>
      <w:r w:rsidR="006F4CC3" w:rsidRPr="005812A4">
        <w:rPr>
          <w:rFonts w:ascii="Arial" w:hAnsi="Arial" w:cs="Arial"/>
          <w:sz w:val="20"/>
          <w:szCs w:val="20"/>
        </w:rPr>
        <w:t>{{QTD_CONDUTORES_FASE}} condutores FASE</w:t>
      </w:r>
      <w:r w:rsidRPr="005812A4">
        <w:rPr>
          <w:rFonts w:ascii="Arial" w:hAnsi="Arial" w:cs="Arial"/>
          <w:sz w:val="20"/>
          <w:szCs w:val="20"/>
        </w:rPr>
        <w:t xml:space="preserve"> de seção nominal {{BITOLA_CABO_PADRAO}} e </w:t>
      </w:r>
      <w:r w:rsidR="006F4CC3" w:rsidRPr="005812A4">
        <w:rPr>
          <w:rFonts w:ascii="Arial" w:hAnsi="Arial" w:cs="Arial"/>
          <w:sz w:val="20"/>
          <w:szCs w:val="20"/>
        </w:rPr>
        <w:t>{{QTD_CONDUTORES_NEUTRO}} condutor NEUTRO</w:t>
      </w:r>
      <w:r w:rsidRPr="005812A4">
        <w:rPr>
          <w:rFonts w:ascii="Arial" w:hAnsi="Arial" w:cs="Arial"/>
          <w:sz w:val="20"/>
          <w:szCs w:val="20"/>
        </w:rPr>
        <w:t xml:space="preserve"> de seção nominal </w:t>
      </w:r>
      <w:r w:rsidR="00466192" w:rsidRPr="005812A4">
        <w:rPr>
          <w:rFonts w:ascii="Arial" w:hAnsi="Arial" w:cs="Arial"/>
          <w:sz w:val="20"/>
          <w:szCs w:val="20"/>
        </w:rPr>
        <w:t>{{BITOLA_CABO_PADRAO}}</w:t>
      </w:r>
      <w:r w:rsidRPr="005812A4">
        <w:rPr>
          <w:rFonts w:ascii="Arial" w:hAnsi="Arial" w:cs="Arial"/>
          <w:sz w:val="20"/>
          <w:szCs w:val="20"/>
        </w:rPr>
        <w:t xml:space="preserve">, com tensão de atendimento em {{TENSAO_ATENDIMENTO_FORMATADA}}, derivado de uma rede aérea de distribuição secundária da EQUATORIAL ENERGIA no estado de </w:t>
      </w:r>
      <w:r w:rsidR="00C70EFF" w:rsidRPr="005812A4">
        <w:rPr>
          <w:rFonts w:ascii="Arial" w:hAnsi="Arial" w:cs="Arial"/>
          <w:sz w:val="20"/>
          <w:szCs w:val="20"/>
        </w:rPr>
        <w:t>GO</w:t>
      </w:r>
      <w:r w:rsidR="002233A5" w:rsidRPr="005812A4">
        <w:rPr>
          <w:rFonts w:ascii="Arial" w:hAnsi="Arial" w:cs="Arial"/>
          <w:sz w:val="20"/>
          <w:szCs w:val="20"/>
        </w:rPr>
        <w:t>IÁ</w:t>
      </w:r>
      <w:r w:rsidR="00C70EFF" w:rsidRPr="005812A4">
        <w:rPr>
          <w:rFonts w:ascii="Arial" w:hAnsi="Arial" w:cs="Arial"/>
          <w:sz w:val="20"/>
          <w:szCs w:val="20"/>
        </w:rPr>
        <w:t>S.</w:t>
      </w:r>
      <w:r w:rsidRPr="005812A4">
        <w:rPr>
          <w:rFonts w:ascii="Arial" w:hAnsi="Arial" w:cs="Arial"/>
          <w:sz w:val="20"/>
          <w:szCs w:val="20"/>
        </w:rPr>
        <w:br/>
      </w:r>
    </w:p>
    <w:p w14:paraId="7F7AFC6B" w14:textId="77777777" w:rsidR="00946A2F" w:rsidRPr="005812A4" w:rsidRDefault="00FA254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/>
          <w:sz w:val="20"/>
          <w:szCs w:val="20"/>
        </w:rPr>
      </w:pPr>
      <w:bookmarkStart w:id="6" w:name="_Toc201856024"/>
      <w:r w:rsidRPr="005812A4">
        <w:rPr>
          <w:rFonts w:ascii="Arial" w:hAnsi="Arial" w:cs="Arial"/>
          <w:b/>
          <w:sz w:val="20"/>
          <w:szCs w:val="20"/>
        </w:rPr>
        <w:lastRenderedPageBreak/>
        <w:t>Disjuntor de Entrada</w:t>
      </w:r>
      <w:bookmarkEnd w:id="6"/>
    </w:p>
    <w:p w14:paraId="2C328BB5" w14:textId="7D1BF68D" w:rsidR="00946A2F" w:rsidRPr="005812A4" w:rsidRDefault="00FA2548" w:rsidP="00946A2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No ponto de entrega/conexão é (será) instalado um disjuntor</w:t>
      </w:r>
      <w:r w:rsidR="00CC22F2" w:rsidRPr="005812A4">
        <w:rPr>
          <w:rFonts w:ascii="Arial" w:hAnsi="Arial" w:cs="Arial"/>
          <w:sz w:val="20"/>
          <w:szCs w:val="20"/>
        </w:rPr>
        <w:t xml:space="preserve"> termomagnético, em conformidade com a norma </w:t>
      </w:r>
      <w:r w:rsidR="00DB7CE6" w:rsidRPr="005812A4">
        <w:rPr>
          <w:rFonts w:ascii="Arial" w:hAnsi="Arial" w:cs="Arial"/>
          <w:sz w:val="20"/>
          <w:szCs w:val="20"/>
        </w:rPr>
        <w:t>NT. 00001.EQTL</w:t>
      </w:r>
      <w:r w:rsidR="00CC22F2" w:rsidRPr="005812A4">
        <w:rPr>
          <w:rFonts w:ascii="Arial" w:hAnsi="Arial" w:cs="Arial"/>
          <w:sz w:val="20"/>
          <w:szCs w:val="20"/>
        </w:rPr>
        <w:t>.</w:t>
      </w:r>
      <w:r w:rsidR="00DB7CE6" w:rsidRPr="005812A4">
        <w:rPr>
          <w:rFonts w:ascii="Arial" w:hAnsi="Arial" w:cs="Arial"/>
          <w:sz w:val="20"/>
          <w:szCs w:val="20"/>
        </w:rPr>
        <w:t xml:space="preserve"> </w:t>
      </w:r>
      <w:r w:rsidR="00CC22F2" w:rsidRPr="005812A4">
        <w:rPr>
          <w:rFonts w:ascii="Arial" w:hAnsi="Arial" w:cs="Arial"/>
          <w:sz w:val="20"/>
          <w:szCs w:val="20"/>
        </w:rPr>
        <w:t>Normas e Padrões da Equatorial Energia, com as seguintes características:</w:t>
      </w:r>
    </w:p>
    <w:p w14:paraId="2A267BE4" w14:textId="2B1B902B" w:rsidR="00D60F7A" w:rsidRPr="005812A4" w:rsidRDefault="00D60F7A" w:rsidP="00D60F7A">
      <w:pPr>
        <w:spacing w:after="0" w:line="240" w:lineRule="auto"/>
        <w:jc w:val="center"/>
        <w:rPr>
          <w:rFonts w:ascii="Arial" w:hAnsi="Arial" w:cs="Arial"/>
        </w:rPr>
      </w:pPr>
      <w:r w:rsidRPr="005812A4">
        <w:rPr>
          <w:rFonts w:ascii="Arial" w:hAnsi="Arial" w:cs="Arial"/>
        </w:rPr>
        <w:t>Disjuntor Termomagnético (</w:t>
      </w:r>
      <w:r w:rsidR="00C70EFF" w:rsidRPr="005812A4">
        <w:rPr>
          <w:rFonts w:ascii="Arial" w:hAnsi="Arial" w:cs="Arial"/>
          <w:sz w:val="20"/>
          <w:szCs w:val="20"/>
        </w:rPr>
        <w:t>{{CORRENTE_NOMINAL_DISJUNTOR}}</w:t>
      </w:r>
      <w:r w:rsidR="00B73E7B" w:rsidRPr="005812A4">
        <w:rPr>
          <w:rFonts w:ascii="Arial" w:hAnsi="Arial" w:cs="Arial"/>
          <w:sz w:val="20"/>
          <w:szCs w:val="20"/>
        </w:rPr>
        <w:t xml:space="preserve"> </w:t>
      </w:r>
      <w:r w:rsidRPr="005812A4">
        <w:rPr>
          <w:rFonts w:ascii="Arial" w:hAnsi="Arial" w:cs="Arial"/>
        </w:rPr>
        <w:t>A) - Dados Técnicos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6456"/>
      </w:tblGrid>
      <w:tr w:rsidR="00466192" w:rsidRPr="005812A4" w14:paraId="46E6EF07" w14:textId="77777777" w:rsidTr="004661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BAB34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12A4">
              <w:rPr>
                <w:rFonts w:ascii="Arial" w:hAnsi="Arial" w:cs="Arial"/>
                <w:b/>
                <w:bCs/>
                <w:sz w:val="20"/>
                <w:szCs w:val="20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3A93A768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812A4">
              <w:rPr>
                <w:rFonts w:ascii="Arial" w:hAnsi="Arial" w:cs="Arial"/>
                <w:b/>
                <w:bCs/>
                <w:sz w:val="20"/>
                <w:szCs w:val="20"/>
              </w:rPr>
              <w:t>Valor</w:t>
            </w:r>
          </w:p>
        </w:tc>
      </w:tr>
      <w:tr w:rsidR="00466192" w:rsidRPr="005812A4" w14:paraId="6ACC5B1F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B99C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Número de Polos</w:t>
            </w:r>
          </w:p>
        </w:tc>
        <w:tc>
          <w:tcPr>
            <w:tcW w:w="0" w:type="auto"/>
            <w:vAlign w:val="center"/>
            <w:hideMark/>
          </w:tcPr>
          <w:p w14:paraId="7A1955E2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{{NUM_POLOS_DISJUNTOR}} ({{DESCRICAO_POLOS_DISJUNTOR}})</w:t>
            </w:r>
          </w:p>
        </w:tc>
      </w:tr>
      <w:tr w:rsidR="00466192" w:rsidRPr="005812A4" w14:paraId="04CC7B00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9BD0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Tensão Nominal</w:t>
            </w:r>
          </w:p>
        </w:tc>
        <w:tc>
          <w:tcPr>
            <w:tcW w:w="0" w:type="auto"/>
            <w:vAlign w:val="center"/>
            <w:hideMark/>
          </w:tcPr>
          <w:p w14:paraId="29F6559A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{{TENSAO_NOMINAL_DISJUNTOR}}</w:t>
            </w:r>
          </w:p>
        </w:tc>
      </w:tr>
      <w:tr w:rsidR="00466192" w:rsidRPr="005812A4" w14:paraId="0843F8C7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5CDB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Corrente Nominal</w:t>
            </w:r>
          </w:p>
        </w:tc>
        <w:tc>
          <w:tcPr>
            <w:tcW w:w="0" w:type="auto"/>
            <w:vAlign w:val="center"/>
            <w:hideMark/>
          </w:tcPr>
          <w:p w14:paraId="50D21DB1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{{CORRENTE_NOMINAL_DISJUNTOR}}</w:t>
            </w:r>
          </w:p>
        </w:tc>
      </w:tr>
      <w:tr w:rsidR="00466192" w:rsidRPr="005812A4" w14:paraId="16273E55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BB1A0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Frequência Nominal</w:t>
            </w:r>
          </w:p>
        </w:tc>
        <w:tc>
          <w:tcPr>
            <w:tcW w:w="0" w:type="auto"/>
            <w:vAlign w:val="center"/>
            <w:hideMark/>
          </w:tcPr>
          <w:p w14:paraId="7FCA1DF7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{{FREQUENCIA_DISJUNTOR}}</w:t>
            </w:r>
          </w:p>
        </w:tc>
      </w:tr>
      <w:tr w:rsidR="00466192" w:rsidRPr="005812A4" w14:paraId="27B278CD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100D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Elemento de Proteção</w:t>
            </w:r>
          </w:p>
        </w:tc>
        <w:tc>
          <w:tcPr>
            <w:tcW w:w="0" w:type="auto"/>
            <w:vAlign w:val="center"/>
            <w:hideMark/>
          </w:tcPr>
          <w:p w14:paraId="5D67C65F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{{ELEMENTO_PROTECAO_DISJUNTOR}}</w:t>
            </w:r>
          </w:p>
        </w:tc>
      </w:tr>
      <w:tr w:rsidR="00466192" w:rsidRPr="005812A4" w14:paraId="20976B67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0573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Capacidade Máxima de Interrupção</w:t>
            </w:r>
          </w:p>
        </w:tc>
        <w:tc>
          <w:tcPr>
            <w:tcW w:w="0" w:type="auto"/>
            <w:vAlign w:val="center"/>
            <w:hideMark/>
          </w:tcPr>
          <w:p w14:paraId="61CAD05C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{{CAPACIDADE_INT_DISJUNTOR}}</w:t>
            </w:r>
          </w:p>
        </w:tc>
      </w:tr>
      <w:tr w:rsidR="00466192" w:rsidRPr="005812A4" w14:paraId="010CBF8C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2076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Tipo de Acionamento</w:t>
            </w:r>
          </w:p>
        </w:tc>
        <w:tc>
          <w:tcPr>
            <w:tcW w:w="0" w:type="auto"/>
            <w:vAlign w:val="center"/>
            <w:hideMark/>
          </w:tcPr>
          <w:p w14:paraId="5BEA4B19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{{ACIONAMENTO_DISJUNTOR}}</w:t>
            </w:r>
          </w:p>
        </w:tc>
      </w:tr>
      <w:tr w:rsidR="00466192" w:rsidRPr="005812A4" w14:paraId="0985EAD9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0FFC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Curva de Atuação (Disparo)</w:t>
            </w:r>
          </w:p>
        </w:tc>
        <w:tc>
          <w:tcPr>
            <w:tcW w:w="0" w:type="auto"/>
            <w:vAlign w:val="center"/>
            <w:hideMark/>
          </w:tcPr>
          <w:p w14:paraId="32FB243F" w14:textId="77777777" w:rsidR="00466192" w:rsidRPr="005812A4" w:rsidRDefault="00466192" w:rsidP="00D82199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A4">
              <w:rPr>
                <w:rFonts w:ascii="Arial" w:hAnsi="Arial" w:cs="Arial"/>
                <w:sz w:val="20"/>
                <w:szCs w:val="20"/>
              </w:rPr>
              <w:t>{{CURVA_ATUACAO_DISJUNTOR}}</w:t>
            </w:r>
          </w:p>
        </w:tc>
      </w:tr>
    </w:tbl>
    <w:p w14:paraId="718F3489" w14:textId="6E718165" w:rsidR="007D2475" w:rsidRPr="005812A4" w:rsidRDefault="00FA2548" w:rsidP="007D2475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A potência disponibilizada para unidades consumidora </w:t>
      </w:r>
      <w:r w:rsidR="00770984" w:rsidRPr="005812A4">
        <w:rPr>
          <w:rFonts w:ascii="Arial" w:hAnsi="Arial" w:cs="Arial"/>
          <w:sz w:val="20"/>
          <w:szCs w:val="20"/>
        </w:rPr>
        <w:t xml:space="preserve">onde será instalada a </w:t>
      </w:r>
      <w:r w:rsidR="00DB7CE6" w:rsidRPr="005812A4">
        <w:rPr>
          <w:rFonts w:ascii="Arial" w:hAnsi="Arial" w:cs="Arial"/>
          <w:sz w:val="20"/>
          <w:szCs w:val="20"/>
        </w:rPr>
        <w:t>microgeração</w:t>
      </w:r>
      <w:r w:rsidR="00B73E7B" w:rsidRPr="005812A4">
        <w:rPr>
          <w:rFonts w:ascii="Arial" w:hAnsi="Arial" w:cs="Arial"/>
          <w:sz w:val="20"/>
          <w:szCs w:val="20"/>
        </w:rPr>
        <w:t xml:space="preserve"> </w:t>
      </w:r>
      <w:r w:rsidR="002233A5" w:rsidRPr="005812A4">
        <w:rPr>
          <w:rFonts w:ascii="Arial" w:hAnsi="Arial" w:cs="Arial"/>
          <w:sz w:val="20"/>
          <w:szCs w:val="20"/>
        </w:rPr>
        <w:t>Distribuída</w:t>
      </w:r>
      <w:r w:rsidR="00770984" w:rsidRPr="005812A4">
        <w:rPr>
          <w:rFonts w:ascii="Arial" w:hAnsi="Arial" w:cs="Arial"/>
          <w:sz w:val="20"/>
          <w:szCs w:val="20"/>
        </w:rPr>
        <w:t xml:space="preserve"> </w:t>
      </w:r>
      <w:r w:rsidRPr="005812A4">
        <w:rPr>
          <w:rFonts w:ascii="Arial" w:hAnsi="Arial" w:cs="Arial"/>
          <w:sz w:val="20"/>
          <w:szCs w:val="20"/>
        </w:rPr>
        <w:t>é (será) igual à: {{</w:t>
      </w:r>
      <w:proofErr w:type="gramStart"/>
      <w:r w:rsidRPr="005812A4">
        <w:rPr>
          <w:rFonts w:ascii="Arial" w:hAnsi="Arial" w:cs="Arial"/>
          <w:sz w:val="20"/>
          <w:szCs w:val="20"/>
        </w:rPr>
        <w:t>POTENCIA</w:t>
      </w:r>
      <w:proofErr w:type="gramEnd"/>
      <w:r w:rsidRPr="005812A4">
        <w:rPr>
          <w:rFonts w:ascii="Arial" w:hAnsi="Arial" w:cs="Arial"/>
          <w:sz w:val="20"/>
          <w:szCs w:val="20"/>
        </w:rPr>
        <w:t>_DISPONIBILIZADA_FORMATADA}}</w:t>
      </w:r>
    </w:p>
    <w:p w14:paraId="1DDF6455" w14:textId="77777777" w:rsidR="00F01B87" w:rsidRPr="005812A4" w:rsidRDefault="00F01B87" w:rsidP="001946BF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E18CE66" w14:textId="77777777" w:rsidR="00F01B87" w:rsidRPr="005812A4" w:rsidRDefault="00F01B87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bookmarkStart w:id="7" w:name="_Toc201856025"/>
      <w:r w:rsidRPr="005812A4">
        <w:rPr>
          <w:rFonts w:ascii="Arial" w:hAnsi="Arial" w:cs="Arial"/>
          <w:bCs/>
          <w:sz w:val="20"/>
          <w:szCs w:val="20"/>
        </w:rPr>
        <w:t>CÁLCULO DA POTÊNCIA DISPONIBILIZADA (PD)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869"/>
        <w:gridCol w:w="3641"/>
      </w:tblGrid>
      <w:tr w:rsidR="00466192" w:rsidRPr="005812A4" w14:paraId="60DD96B6" w14:textId="77777777" w:rsidTr="004661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2D767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3FFE54AC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1B03248D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Valor</w:t>
            </w:r>
          </w:p>
        </w:tc>
      </w:tr>
      <w:tr w:rsidR="00466192" w:rsidRPr="005812A4" w14:paraId="5F16D772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B9D5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Tensão Nominal</w:t>
            </w:r>
          </w:p>
        </w:tc>
        <w:tc>
          <w:tcPr>
            <w:tcW w:w="0" w:type="auto"/>
            <w:vAlign w:val="center"/>
            <w:hideMark/>
          </w:tcPr>
          <w:p w14:paraId="0144E192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VN</w:t>
            </w:r>
          </w:p>
        </w:tc>
        <w:tc>
          <w:tcPr>
            <w:tcW w:w="0" w:type="auto"/>
            <w:vAlign w:val="center"/>
            <w:hideMark/>
          </w:tcPr>
          <w:p w14:paraId="4A8E5290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{{TENSAO_NOMINAL}} V</w:t>
            </w:r>
          </w:p>
        </w:tc>
      </w:tr>
      <w:tr w:rsidR="00466192" w:rsidRPr="005812A4" w14:paraId="28BE0AD8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223C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Corrente do Disjuntor</w:t>
            </w:r>
          </w:p>
        </w:tc>
        <w:tc>
          <w:tcPr>
            <w:tcW w:w="0" w:type="auto"/>
            <w:vAlign w:val="center"/>
            <w:hideMark/>
          </w:tcPr>
          <w:p w14:paraId="58B207E6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IDG</w:t>
            </w:r>
          </w:p>
        </w:tc>
        <w:tc>
          <w:tcPr>
            <w:tcW w:w="0" w:type="auto"/>
            <w:vAlign w:val="center"/>
            <w:hideMark/>
          </w:tcPr>
          <w:p w14:paraId="40E5F3EC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{{CORRENTE_ENTRADA}} A</w:t>
            </w:r>
          </w:p>
        </w:tc>
      </w:tr>
      <w:tr w:rsidR="00466192" w:rsidRPr="005812A4" w14:paraId="0C8886A0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2D13E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Número de Fases</w:t>
            </w:r>
          </w:p>
        </w:tc>
        <w:tc>
          <w:tcPr>
            <w:tcW w:w="0" w:type="auto"/>
            <w:vAlign w:val="center"/>
            <w:hideMark/>
          </w:tcPr>
          <w:p w14:paraId="70120A04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NF</w:t>
            </w:r>
          </w:p>
        </w:tc>
        <w:tc>
          <w:tcPr>
            <w:tcW w:w="0" w:type="auto"/>
            <w:vAlign w:val="center"/>
            <w:hideMark/>
          </w:tcPr>
          <w:p w14:paraId="7F173B21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{{NUM_FASES}}</w:t>
            </w:r>
          </w:p>
        </w:tc>
      </w:tr>
      <w:tr w:rsidR="00466192" w:rsidRPr="005812A4" w14:paraId="577FDC85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5455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Fator de Potência</w:t>
            </w:r>
          </w:p>
        </w:tc>
        <w:tc>
          <w:tcPr>
            <w:tcW w:w="0" w:type="auto"/>
            <w:vAlign w:val="center"/>
            <w:hideMark/>
          </w:tcPr>
          <w:p w14:paraId="042D212A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14:paraId="525E0B78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{{FATOR_</w:t>
            </w:r>
            <w:proofErr w:type="gramStart"/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POTENCIA</w:t>
            </w:r>
            <w:proofErr w:type="gramEnd"/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}}</w:t>
            </w:r>
          </w:p>
        </w:tc>
      </w:tr>
      <w:tr w:rsidR="00466192" w:rsidRPr="005812A4" w14:paraId="2FD1890D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D0ED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PD (kVA)</w:t>
            </w:r>
          </w:p>
        </w:tc>
        <w:tc>
          <w:tcPr>
            <w:tcW w:w="0" w:type="auto"/>
            <w:vAlign w:val="center"/>
            <w:hideMark/>
          </w:tcPr>
          <w:p w14:paraId="14CB028B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2D5E4B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</w:t>
            </w:r>
            <w:proofErr w:type="gramStart"/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POTENCIA</w:t>
            </w:r>
            <w:proofErr w:type="gramEnd"/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_DISP_KVA}} kVA</w:t>
            </w:r>
          </w:p>
        </w:tc>
      </w:tr>
      <w:tr w:rsidR="00466192" w:rsidRPr="005812A4" w14:paraId="2EA7C2C4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7A1D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PD (kW)</w:t>
            </w:r>
          </w:p>
        </w:tc>
        <w:tc>
          <w:tcPr>
            <w:tcW w:w="0" w:type="auto"/>
            <w:vAlign w:val="center"/>
            <w:hideMark/>
          </w:tcPr>
          <w:p w14:paraId="12F05B77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9F1AF29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</w:t>
            </w:r>
            <w:proofErr w:type="gramStart"/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POTENCIA</w:t>
            </w:r>
            <w:proofErr w:type="gramEnd"/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_DISP_KW}} kW</w:t>
            </w:r>
          </w:p>
        </w:tc>
      </w:tr>
      <w:tr w:rsidR="00466192" w:rsidRPr="005812A4" w14:paraId="763FC70D" w14:textId="77777777" w:rsidTr="0046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A999" w14:textId="77777777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Potência do Inversor</w:t>
            </w:r>
          </w:p>
        </w:tc>
        <w:tc>
          <w:tcPr>
            <w:tcW w:w="0" w:type="auto"/>
            <w:vAlign w:val="center"/>
            <w:hideMark/>
          </w:tcPr>
          <w:p w14:paraId="76624EF6" w14:textId="4561B11F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KW</w:t>
            </w:r>
          </w:p>
        </w:tc>
        <w:tc>
          <w:tcPr>
            <w:tcW w:w="0" w:type="auto"/>
            <w:vAlign w:val="center"/>
            <w:hideMark/>
          </w:tcPr>
          <w:p w14:paraId="347C214A" w14:textId="048A4E72" w:rsidR="00466192" w:rsidRPr="005812A4" w:rsidRDefault="00466192" w:rsidP="00642BEA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{{</w:t>
            </w:r>
            <w:proofErr w:type="gramStart"/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POTENCIA</w:t>
            </w:r>
            <w:proofErr w:type="gramEnd"/>
            <w:r w:rsidRPr="005812A4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_INVERSOR_TOTAL}} kW</w:t>
            </w:r>
          </w:p>
        </w:tc>
      </w:tr>
    </w:tbl>
    <w:p w14:paraId="07C445DF" w14:textId="77777777" w:rsidR="00642BEA" w:rsidRPr="005812A4" w:rsidRDefault="00642BEA" w:rsidP="00642BEA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bookmarkStart w:id="8" w:name="_Toc201856026"/>
    </w:p>
    <w:p w14:paraId="0FB93124" w14:textId="77777777" w:rsidR="000A36F9" w:rsidRPr="005812A4" w:rsidRDefault="000A36F9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CÁLCULO DA POTÊNCIA DISPONIBILIZADA (PD)</w:t>
      </w:r>
      <w:bookmarkEnd w:id="8"/>
    </w:p>
    <w:p w14:paraId="4E9EDD3C" w14:textId="77777777" w:rsidR="00AE3880" w:rsidRPr="005812A4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/>
          <w:bCs/>
          <w:sz w:val="20"/>
          <w:szCs w:val="20"/>
        </w:rPr>
        <w:t xml:space="preserve"> Cálculo da Potência Disponibilizada (PD)</w:t>
      </w:r>
    </w:p>
    <w:p w14:paraId="3F9A389D" w14:textId="77777777" w:rsidR="00AE3880" w:rsidRPr="005812A4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Fórmula: PD = VN × IDG × NF × FP</w:t>
      </w:r>
    </w:p>
    <w:p w14:paraId="1A7AB581" w14:textId="6CFA3E58" w:rsidR="00AE3880" w:rsidRPr="005812A4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 xml:space="preserve">VN (Tensão Nominal): 220 V </w:t>
      </w:r>
      <w:r w:rsidR="00466192" w:rsidRPr="005812A4">
        <w:rPr>
          <w:rFonts w:ascii="Arial" w:hAnsi="Arial" w:cs="Arial"/>
          <w:bCs/>
          <w:sz w:val="20"/>
          <w:szCs w:val="20"/>
        </w:rPr>
        <w:t>FASE/NEUTRO</w:t>
      </w:r>
    </w:p>
    <w:p w14:paraId="7091E0DD" w14:textId="136EE6F8" w:rsidR="00AE3880" w:rsidRPr="005812A4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IDG (Corrente do Disjuntor Geral): {{CORRENTE_ENTRADA}} A</w:t>
      </w:r>
    </w:p>
    <w:p w14:paraId="276C77AC" w14:textId="26AEDE3F" w:rsidR="00AE3880" w:rsidRPr="005812A4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NF (Número de Fases): {{NUM_FASES}}</w:t>
      </w:r>
    </w:p>
    <w:p w14:paraId="0737BEDB" w14:textId="77777777" w:rsidR="00AE3880" w:rsidRPr="005812A4" w:rsidRDefault="00AE3880" w:rsidP="00AE3880">
      <w:pPr>
        <w:pStyle w:val="whitespace-normal"/>
        <w:numPr>
          <w:ilvl w:val="0"/>
          <w:numId w:val="24"/>
        </w:numPr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FP (Fator de Potência): 0,92</w:t>
      </w:r>
    </w:p>
    <w:p w14:paraId="00A181F9" w14:textId="71D88448" w:rsidR="00AE3880" w:rsidRPr="005812A4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Cálculo: PD = {{TENSAO_NOMINAL}} × {{CORRENTE_ENTRADA}} × {{NUM_FASES}} × {{FATOR_</w:t>
      </w:r>
      <w:proofErr w:type="gramStart"/>
      <w:r w:rsidRPr="005812A4">
        <w:rPr>
          <w:rFonts w:ascii="Arial" w:hAnsi="Arial" w:cs="Arial"/>
          <w:bCs/>
          <w:sz w:val="20"/>
          <w:szCs w:val="20"/>
        </w:rPr>
        <w:t>POTENCIA</w:t>
      </w:r>
      <w:proofErr w:type="gramEnd"/>
      <w:r w:rsidRPr="005812A4">
        <w:rPr>
          <w:rFonts w:ascii="Arial" w:hAnsi="Arial" w:cs="Arial"/>
          <w:bCs/>
          <w:sz w:val="20"/>
          <w:szCs w:val="20"/>
        </w:rPr>
        <w:t>}} = {{</w:t>
      </w:r>
      <w:proofErr w:type="gramStart"/>
      <w:r w:rsidRPr="005812A4">
        <w:rPr>
          <w:rFonts w:ascii="Arial" w:hAnsi="Arial" w:cs="Arial"/>
          <w:bCs/>
          <w:sz w:val="20"/>
          <w:szCs w:val="20"/>
        </w:rPr>
        <w:t>POTENCIA</w:t>
      </w:r>
      <w:proofErr w:type="gramEnd"/>
      <w:r w:rsidRPr="005812A4">
        <w:rPr>
          <w:rFonts w:ascii="Arial" w:hAnsi="Arial" w:cs="Arial"/>
          <w:bCs/>
          <w:sz w:val="20"/>
          <w:szCs w:val="20"/>
        </w:rPr>
        <w:t xml:space="preserve">_DISP_KW_W}} W </w:t>
      </w:r>
    </w:p>
    <w:p w14:paraId="4F03D997" w14:textId="77777777" w:rsidR="00AE3880" w:rsidRPr="005812A4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/>
          <w:bCs/>
          <w:sz w:val="20"/>
          <w:szCs w:val="20"/>
        </w:rPr>
        <w:t>1Cálculo da Corrente dos Inversores</w:t>
      </w:r>
    </w:p>
    <w:p w14:paraId="61BF4F2B" w14:textId="77777777" w:rsidR="00AE3880" w:rsidRPr="005812A4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Fórmula: I = P / V</w:t>
      </w:r>
    </w:p>
    <w:p w14:paraId="034D1DB6" w14:textId="77777777" w:rsidR="00AE3880" w:rsidRPr="005812A4" w:rsidRDefault="00AE3880" w:rsidP="00AE3880">
      <w:pPr>
        <w:pStyle w:val="whitespace-normal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lastRenderedPageBreak/>
        <w:t>Potência total dos inversores: {{QTD_INVERSORES}} × {{</w:t>
      </w:r>
      <w:proofErr w:type="gramStart"/>
      <w:r w:rsidRPr="005812A4">
        <w:rPr>
          <w:rFonts w:ascii="Arial" w:hAnsi="Arial" w:cs="Arial"/>
          <w:bCs/>
          <w:sz w:val="20"/>
          <w:szCs w:val="20"/>
        </w:rPr>
        <w:t>POTENCIA</w:t>
      </w:r>
      <w:proofErr w:type="gramEnd"/>
      <w:r w:rsidRPr="005812A4">
        <w:rPr>
          <w:rFonts w:ascii="Arial" w:hAnsi="Arial" w:cs="Arial"/>
          <w:bCs/>
          <w:sz w:val="20"/>
          <w:szCs w:val="20"/>
        </w:rPr>
        <w:t>_INVERSOR_UNITARIO}} kW = {{</w:t>
      </w:r>
      <w:proofErr w:type="gramStart"/>
      <w:r w:rsidRPr="005812A4">
        <w:rPr>
          <w:rFonts w:ascii="Arial" w:hAnsi="Arial" w:cs="Arial"/>
          <w:bCs/>
          <w:sz w:val="20"/>
          <w:szCs w:val="20"/>
        </w:rPr>
        <w:t>POTENCIA</w:t>
      </w:r>
      <w:proofErr w:type="gramEnd"/>
      <w:r w:rsidRPr="005812A4">
        <w:rPr>
          <w:rFonts w:ascii="Arial" w:hAnsi="Arial" w:cs="Arial"/>
          <w:bCs/>
          <w:sz w:val="20"/>
          <w:szCs w:val="20"/>
        </w:rPr>
        <w:t>_INVERSOR_TOTAL}} kW</w:t>
      </w:r>
    </w:p>
    <w:p w14:paraId="4079709C" w14:textId="4324AA2E" w:rsidR="00AE3880" w:rsidRPr="005812A4" w:rsidRDefault="00AE3880" w:rsidP="00AE3880">
      <w:pPr>
        <w:pStyle w:val="whitespace-normal"/>
        <w:numPr>
          <w:ilvl w:val="0"/>
          <w:numId w:val="25"/>
        </w:numPr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 xml:space="preserve">Tensão de saída: </w:t>
      </w:r>
      <w:r w:rsidR="00983220" w:rsidRPr="005812A4">
        <w:rPr>
          <w:rFonts w:ascii="Arial" w:hAnsi="Arial" w:cs="Arial"/>
          <w:bCs/>
          <w:sz w:val="20"/>
          <w:szCs w:val="20"/>
        </w:rPr>
        <w:t>{{TENSAO_NOMINAL}} V</w:t>
      </w:r>
      <w:r w:rsidRPr="005812A4">
        <w:rPr>
          <w:rFonts w:ascii="Arial" w:hAnsi="Arial" w:cs="Arial"/>
          <w:bCs/>
          <w:sz w:val="20"/>
          <w:szCs w:val="20"/>
        </w:rPr>
        <w:t xml:space="preserve"> (</w:t>
      </w:r>
      <w:r w:rsidR="00983220" w:rsidRPr="005812A4">
        <w:rPr>
          <w:rFonts w:ascii="Arial" w:hAnsi="Arial" w:cs="Arial"/>
          <w:bCs/>
          <w:sz w:val="20"/>
          <w:szCs w:val="20"/>
        </w:rPr>
        <w:t>{{DESCRICAO_TIPO_INVERSOR}}</w:t>
      </w:r>
      <w:r w:rsidRPr="005812A4">
        <w:rPr>
          <w:rFonts w:ascii="Arial" w:hAnsi="Arial" w:cs="Arial"/>
          <w:bCs/>
          <w:sz w:val="20"/>
          <w:szCs w:val="20"/>
        </w:rPr>
        <w:t>, {{DESCRICAO_CONEXAO_INVERSORES}})</w:t>
      </w:r>
    </w:p>
    <w:p w14:paraId="0DE1F1EF" w14:textId="509FF0BC" w:rsidR="00AE3880" w:rsidRPr="005812A4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Cálculo da Corrente do Sistema:</w:t>
      </w:r>
      <w:r w:rsidR="00983220" w:rsidRPr="005812A4">
        <w:rPr>
          <w:rFonts w:ascii="Arial" w:hAnsi="Arial" w:cs="Arial"/>
          <w:bCs/>
          <w:sz w:val="20"/>
          <w:szCs w:val="20"/>
        </w:rPr>
        <w:br/>
      </w:r>
      <w:r w:rsidR="00983220" w:rsidRPr="005812A4">
        <w:rPr>
          <w:rFonts w:ascii="Arial" w:hAnsi="Arial" w:cs="Arial"/>
          <w:bCs/>
          <w:sz w:val="20"/>
          <w:szCs w:val="20"/>
        </w:rPr>
        <w:br/>
        <w:t>{{</w:t>
      </w:r>
      <w:proofErr w:type="gramStart"/>
      <w:r w:rsidR="00983220" w:rsidRPr="005812A4">
        <w:rPr>
          <w:rFonts w:ascii="Arial" w:hAnsi="Arial" w:cs="Arial"/>
          <w:bCs/>
          <w:sz w:val="20"/>
          <w:szCs w:val="20"/>
        </w:rPr>
        <w:t>CALCULO</w:t>
      </w:r>
      <w:proofErr w:type="gramEnd"/>
      <w:r w:rsidR="00983220" w:rsidRPr="005812A4">
        <w:rPr>
          <w:rFonts w:ascii="Arial" w:hAnsi="Arial" w:cs="Arial"/>
          <w:bCs/>
          <w:sz w:val="20"/>
          <w:szCs w:val="20"/>
        </w:rPr>
        <w:t>_CORRENTE_SISTEMA}}</w:t>
      </w:r>
    </w:p>
    <w:p w14:paraId="35C2D034" w14:textId="05D0EB4C" w:rsidR="00AE3880" w:rsidRPr="005812A4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Cálculo da Corrente por Inversor:</w:t>
      </w:r>
      <w:r w:rsidR="00983220" w:rsidRPr="005812A4">
        <w:rPr>
          <w:rFonts w:ascii="Arial" w:hAnsi="Arial" w:cs="Arial"/>
          <w:bCs/>
          <w:sz w:val="20"/>
          <w:szCs w:val="20"/>
        </w:rPr>
        <w:br/>
        <w:t>{{</w:t>
      </w:r>
      <w:proofErr w:type="gramStart"/>
      <w:r w:rsidR="00983220" w:rsidRPr="005812A4">
        <w:rPr>
          <w:rFonts w:ascii="Arial" w:hAnsi="Arial" w:cs="Arial"/>
          <w:bCs/>
          <w:sz w:val="20"/>
          <w:szCs w:val="20"/>
        </w:rPr>
        <w:t>CALCULO</w:t>
      </w:r>
      <w:proofErr w:type="gramEnd"/>
      <w:r w:rsidR="00983220" w:rsidRPr="005812A4">
        <w:rPr>
          <w:rFonts w:ascii="Arial" w:hAnsi="Arial" w:cs="Arial"/>
          <w:bCs/>
          <w:sz w:val="20"/>
          <w:szCs w:val="20"/>
        </w:rPr>
        <w:t>_CORRENTE_INVERSOR}}</w:t>
      </w:r>
    </w:p>
    <w:p w14:paraId="3A326A4D" w14:textId="023312BD" w:rsidR="00AE3880" w:rsidRPr="005812A4" w:rsidRDefault="00AE3880" w:rsidP="00B73E7B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Proteção do QDCA (Quadro de Distribuição CA):</w:t>
      </w:r>
      <w:r w:rsidR="001D42A6" w:rsidRPr="005812A4">
        <w:rPr>
          <w:rFonts w:ascii="Arial" w:hAnsi="Arial" w:cs="Arial"/>
          <w:bCs/>
          <w:sz w:val="20"/>
          <w:szCs w:val="20"/>
        </w:rPr>
        <w:br/>
      </w:r>
      <w:r w:rsidR="001D42A6" w:rsidRPr="005812A4">
        <w:rPr>
          <w:rFonts w:ascii="Arial" w:hAnsi="Arial" w:cs="Arial"/>
          <w:bCs/>
          <w:sz w:val="20"/>
          <w:szCs w:val="20"/>
        </w:rPr>
        <w:br/>
      </w:r>
      <w:r w:rsidRPr="005812A4">
        <w:rPr>
          <w:rFonts w:ascii="Arial" w:hAnsi="Arial" w:cs="Arial"/>
          <w:bCs/>
          <w:sz w:val="20"/>
          <w:szCs w:val="20"/>
        </w:rPr>
        <w:t>{{DISJUNTOR_RECOMENDADO_QDCA}}</w:t>
      </w:r>
    </w:p>
    <w:p w14:paraId="3B24EA9C" w14:textId="77777777" w:rsidR="00AE3880" w:rsidRPr="005812A4" w:rsidRDefault="00AE3880" w:rsidP="00AE3880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{{COMPARATIVO_CORRENTE_DISJUNTOR}}</w:t>
      </w:r>
    </w:p>
    <w:p w14:paraId="1B420631" w14:textId="15CF8D08" w:rsidR="00AE3880" w:rsidRPr="005812A4" w:rsidRDefault="00AE3880" w:rsidP="00516647">
      <w:pPr>
        <w:pStyle w:val="whitespace-normal"/>
        <w:numPr>
          <w:ilvl w:val="0"/>
          <w:numId w:val="28"/>
        </w:numPr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Margem de segurança: {{MARGEM_SEGURANCA_DISJUNTOR}}</w:t>
      </w:r>
      <w:r w:rsidR="001D42A6" w:rsidRPr="005812A4">
        <w:rPr>
          <w:rFonts w:ascii="Arial" w:hAnsi="Arial" w:cs="Arial"/>
          <w:bCs/>
          <w:sz w:val="20"/>
          <w:szCs w:val="20"/>
        </w:rPr>
        <w:br/>
      </w:r>
      <w:r w:rsidR="001D42A6" w:rsidRPr="005812A4">
        <w:rPr>
          <w:rFonts w:ascii="Arial" w:hAnsi="Arial" w:cs="Arial"/>
          <w:bCs/>
          <w:sz w:val="20"/>
          <w:szCs w:val="20"/>
        </w:rPr>
        <w:br/>
      </w:r>
      <w:r w:rsidRPr="005812A4">
        <w:rPr>
          <w:rFonts w:ascii="Arial" w:hAnsi="Arial" w:cs="Arial"/>
          <w:b/>
          <w:bCs/>
          <w:sz w:val="20"/>
          <w:szCs w:val="20"/>
        </w:rPr>
        <w:t xml:space="preserve"> Compatibilidade de Tensão</w:t>
      </w:r>
    </w:p>
    <w:p w14:paraId="4EF445A4" w14:textId="77777777" w:rsidR="00AE3880" w:rsidRPr="005812A4" w:rsidRDefault="00AE3880" w:rsidP="00AE3880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Tensão da Rede:</w:t>
      </w:r>
    </w:p>
    <w:p w14:paraId="0C207521" w14:textId="77777777" w:rsidR="00AE3880" w:rsidRPr="005812A4" w:rsidRDefault="00AE3880" w:rsidP="00AE3880">
      <w:pPr>
        <w:pStyle w:val="whitespace-normal"/>
        <w:numPr>
          <w:ilvl w:val="0"/>
          <w:numId w:val="29"/>
        </w:numPr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Tensão Nominal: 220 V (±10%)</w:t>
      </w:r>
    </w:p>
    <w:p w14:paraId="543A3094" w14:textId="77777777" w:rsidR="00AE3880" w:rsidRPr="005812A4" w:rsidRDefault="00AE3880" w:rsidP="00AE3880">
      <w:pPr>
        <w:pStyle w:val="whitespace-normal"/>
        <w:numPr>
          <w:ilvl w:val="0"/>
          <w:numId w:val="29"/>
        </w:numPr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Faixa operacional da rede: 198 V a 242 V</w:t>
      </w:r>
    </w:p>
    <w:p w14:paraId="57668371" w14:textId="77777777" w:rsidR="000A36F9" w:rsidRPr="005812A4" w:rsidRDefault="00EF7C36" w:rsidP="000A36F9">
      <w:pPr>
        <w:spacing w:before="480" w:after="48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5812A4">
        <w:rPr>
          <w:rFonts w:ascii="Arial" w:eastAsia="Times New Roman" w:hAnsi="Arial" w:cs="Arial"/>
          <w:sz w:val="20"/>
          <w:szCs w:val="20"/>
          <w:lang w:eastAsia="pt-BR"/>
        </w:rPr>
        <w:pict w14:anchorId="0C6C8710">
          <v:rect id="_x0000_i1062" style="width:0;height:.75pt" o:hralign="center" o:hrstd="t" o:hrnoshade="t" o:hr="t" fillcolor="#404040" stroked="f"/>
        </w:pict>
      </w:r>
    </w:p>
    <w:p w14:paraId="12CD728D" w14:textId="19C94149" w:rsidR="000A36F9" w:rsidRPr="005812A4" w:rsidRDefault="000A36F9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1"/>
        <w:rPr>
          <w:rFonts w:ascii="Arial" w:hAnsi="Arial" w:cs="Arial"/>
          <w:bCs/>
          <w:sz w:val="20"/>
          <w:szCs w:val="20"/>
        </w:rPr>
      </w:pPr>
      <w:bookmarkStart w:id="9" w:name="_Toc201856027"/>
      <w:r w:rsidRPr="005812A4">
        <w:rPr>
          <w:rFonts w:ascii="Arial" w:hAnsi="Arial" w:cs="Arial"/>
          <w:bCs/>
          <w:sz w:val="20"/>
          <w:szCs w:val="20"/>
        </w:rPr>
        <w:t>OBSERVAÇÕES ADICIONAIS</w:t>
      </w:r>
      <w:bookmarkEnd w:id="9"/>
    </w:p>
    <w:p w14:paraId="071DB208" w14:textId="77777777" w:rsidR="005D6DA3" w:rsidRPr="005812A4" w:rsidRDefault="004E400F" w:rsidP="005D6DA3">
      <w:pPr>
        <w:pStyle w:val="whitespace-normal"/>
        <w:ind w:left="360"/>
        <w:rPr>
          <w:rFonts w:ascii="Arial" w:hAnsi="Arial" w:cs="Arial"/>
          <w:bCs/>
          <w:sz w:val="20"/>
          <w:szCs w:val="20"/>
        </w:rPr>
      </w:pPr>
      <w:r w:rsidRPr="005812A4">
        <w:rPr>
          <w:rStyle w:val="Forte"/>
          <w:rFonts w:ascii="Arial" w:hAnsi="Arial" w:cs="Arial"/>
          <w:b w:val="0"/>
          <w:sz w:val="20"/>
          <w:szCs w:val="20"/>
        </w:rPr>
        <w:t>Cabos CC (Corrente Contínua):</w:t>
      </w:r>
      <w:r w:rsidR="001D42A6" w:rsidRPr="005812A4">
        <w:rPr>
          <w:rStyle w:val="Forte"/>
          <w:rFonts w:ascii="Arial" w:hAnsi="Arial" w:cs="Arial"/>
          <w:b w:val="0"/>
          <w:sz w:val="20"/>
          <w:szCs w:val="20"/>
        </w:rPr>
        <w:br/>
      </w:r>
    </w:p>
    <w:p w14:paraId="3EBBBB22" w14:textId="3A23C47B" w:rsidR="005D6DA3" w:rsidRPr="005812A4" w:rsidRDefault="005D6DA3" w:rsidP="005D6DA3">
      <w:pPr>
        <w:pStyle w:val="whitespace-normal"/>
        <w:ind w:left="708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Bitola: {{BITOLA_CABO_CC}}</w:t>
      </w:r>
      <w:r w:rsidRPr="005812A4">
        <w:rPr>
          <w:rFonts w:ascii="Arial" w:hAnsi="Arial" w:cs="Arial"/>
          <w:bCs/>
          <w:sz w:val="20"/>
          <w:szCs w:val="20"/>
        </w:rPr>
        <w:br/>
        <w:t>Capacidade de condução: {{CAPACIDADE_CABO_CC}}</w:t>
      </w:r>
      <w:r w:rsidRPr="005812A4">
        <w:rPr>
          <w:rFonts w:ascii="Arial" w:hAnsi="Arial" w:cs="Arial"/>
          <w:bCs/>
          <w:sz w:val="20"/>
          <w:szCs w:val="20"/>
        </w:rPr>
        <w:br/>
        <w:t>Corrente demandada: {{CORRENTE_DEMANDADA_CABO_CC}} (total do sistema)</w:t>
      </w:r>
    </w:p>
    <w:p w14:paraId="70E7F270" w14:textId="77777777" w:rsidR="004E400F" w:rsidRPr="005812A4" w:rsidRDefault="004E400F" w:rsidP="004E400F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5812A4">
        <w:rPr>
          <w:rStyle w:val="Forte"/>
          <w:rFonts w:ascii="Arial" w:hAnsi="Arial" w:cs="Arial"/>
          <w:b w:val="0"/>
          <w:sz w:val="20"/>
          <w:szCs w:val="20"/>
        </w:rPr>
        <w:t>Cabos CA (Corrente Alternada):</w:t>
      </w:r>
    </w:p>
    <w:p w14:paraId="4E4A4F84" w14:textId="08838FC1" w:rsidR="005D6DA3" w:rsidRPr="005812A4" w:rsidRDefault="005D6DA3" w:rsidP="005D6DA3">
      <w:pPr>
        <w:pStyle w:val="whitespace-normal"/>
        <w:ind w:left="708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Bitola: {{BITOLA_CABO_CA}}</w:t>
      </w:r>
      <w:r w:rsidRPr="005812A4">
        <w:rPr>
          <w:rFonts w:ascii="Arial" w:hAnsi="Arial" w:cs="Arial"/>
          <w:bCs/>
          <w:sz w:val="20"/>
          <w:szCs w:val="20"/>
        </w:rPr>
        <w:br/>
        <w:t xml:space="preserve"> Capacidade de condução: {{CAPACIDADE_CABO_CA}}</w:t>
      </w:r>
      <w:r w:rsidRPr="005812A4">
        <w:rPr>
          <w:rFonts w:ascii="Arial" w:hAnsi="Arial" w:cs="Arial"/>
          <w:bCs/>
          <w:sz w:val="20"/>
          <w:szCs w:val="20"/>
        </w:rPr>
        <w:br/>
        <w:t xml:space="preserve"> Corrente demandada: {{CORRENTE_DEMANDADA_CABO_CA}} (total do sistema)</w:t>
      </w:r>
    </w:p>
    <w:p w14:paraId="13D94882" w14:textId="77777777" w:rsidR="005D6DA3" w:rsidRPr="005812A4" w:rsidRDefault="005D6DA3" w:rsidP="005D6DA3">
      <w:pPr>
        <w:pStyle w:val="whitespace-normal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Cabo do Padrão de Entrada:</w:t>
      </w:r>
    </w:p>
    <w:p w14:paraId="11BF56A1" w14:textId="26E77DC7" w:rsidR="005D6DA3" w:rsidRPr="005812A4" w:rsidRDefault="005D6DA3" w:rsidP="005D6DA3">
      <w:pPr>
        <w:pStyle w:val="whitespace-normal"/>
        <w:ind w:left="708"/>
        <w:rPr>
          <w:rFonts w:ascii="Arial" w:hAnsi="Arial" w:cs="Arial"/>
          <w:bCs/>
          <w:sz w:val="20"/>
          <w:szCs w:val="20"/>
        </w:rPr>
      </w:pPr>
      <w:r w:rsidRPr="005812A4">
        <w:rPr>
          <w:rFonts w:ascii="Arial" w:hAnsi="Arial" w:cs="Arial"/>
          <w:bCs/>
          <w:sz w:val="20"/>
          <w:szCs w:val="20"/>
        </w:rPr>
        <w:t>Bitola: {{BITOLA_CABO_PADRAO}}</w:t>
      </w:r>
      <w:r w:rsidRPr="005812A4">
        <w:rPr>
          <w:rFonts w:ascii="Arial" w:hAnsi="Arial" w:cs="Arial"/>
          <w:bCs/>
          <w:sz w:val="20"/>
          <w:szCs w:val="20"/>
        </w:rPr>
        <w:br/>
        <w:t>Capacidade de condução: {{CAPACIDADE_CABO_PADRAO}}</w:t>
      </w:r>
      <w:r w:rsidRPr="005812A4">
        <w:rPr>
          <w:rFonts w:ascii="Arial" w:hAnsi="Arial" w:cs="Arial"/>
          <w:bCs/>
          <w:sz w:val="20"/>
          <w:szCs w:val="20"/>
        </w:rPr>
        <w:br/>
        <w:t>Corrente do disjuntor: {{CORRENTE_ENTRADA}} A</w:t>
      </w:r>
    </w:p>
    <w:p w14:paraId="0C1FEDA4" w14:textId="77777777" w:rsidR="00FB5536" w:rsidRPr="005812A4" w:rsidRDefault="00FB5536" w:rsidP="007F5C3A">
      <w:pPr>
        <w:pStyle w:val="PargrafodaLista"/>
        <w:numPr>
          <w:ilvl w:val="0"/>
          <w:numId w:val="6"/>
        </w:numPr>
        <w:shd w:val="clear" w:color="auto" w:fill="FFFFFF"/>
        <w:spacing w:after="206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5812A4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Proteções:</w:t>
      </w:r>
    </w:p>
    <w:p w14:paraId="3FEC6BF8" w14:textId="77777777" w:rsidR="00FB5536" w:rsidRPr="005812A4" w:rsidRDefault="00FB5536" w:rsidP="007F5C3A">
      <w:pPr>
        <w:numPr>
          <w:ilvl w:val="0"/>
          <w:numId w:val="5"/>
        </w:numPr>
        <w:shd w:val="clear" w:color="auto" w:fill="FFFFFF"/>
        <w:spacing w:after="60" w:line="429" w:lineRule="atLeast"/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</w:pPr>
      <w:r w:rsidRPr="005812A4">
        <w:rPr>
          <w:rFonts w:ascii="Arial" w:eastAsia="Times New Roman" w:hAnsi="Arial" w:cs="Arial"/>
          <w:bCs/>
          <w:color w:val="404040"/>
          <w:sz w:val="20"/>
          <w:szCs w:val="20"/>
          <w:lang w:eastAsia="pt-BR"/>
        </w:rPr>
        <w:t>DPS (Classe II):</w:t>
      </w:r>
    </w:p>
    <w:p w14:paraId="6BF6D631" w14:textId="77777777" w:rsidR="00FB5536" w:rsidRPr="005812A4" w:rsidRDefault="00FB5536" w:rsidP="005812A4">
      <w:pPr>
        <w:pStyle w:val="PargrafodaLista"/>
        <w:numPr>
          <w:ilvl w:val="1"/>
          <w:numId w:val="5"/>
        </w:numPr>
        <w:rPr>
          <w:lang w:eastAsia="pt-BR"/>
        </w:rPr>
      </w:pPr>
      <w:r w:rsidRPr="005812A4">
        <w:rPr>
          <w:lang w:eastAsia="pt-BR"/>
        </w:rPr>
        <w:t>Tensão Nominal: 275 V (compatível com rede monofásica 220 V).</w:t>
      </w:r>
    </w:p>
    <w:p w14:paraId="7784127A" w14:textId="77777777" w:rsidR="00FB5536" w:rsidRPr="005812A4" w:rsidRDefault="00FB5536" w:rsidP="005812A4">
      <w:pPr>
        <w:pStyle w:val="PargrafodaLista"/>
        <w:numPr>
          <w:ilvl w:val="1"/>
          <w:numId w:val="5"/>
        </w:numPr>
        <w:rPr>
          <w:lang w:eastAsia="pt-BR"/>
        </w:rPr>
      </w:pPr>
      <w:r w:rsidRPr="005812A4">
        <w:rPr>
          <w:lang w:eastAsia="pt-BR"/>
        </w:rPr>
        <w:lastRenderedPageBreak/>
        <w:t xml:space="preserve">Capacidade de Descarga: 20 kA </w:t>
      </w:r>
      <w:r w:rsidR="008D79C3" w:rsidRPr="005812A4">
        <w:rPr>
          <w:lang w:eastAsia="pt-BR"/>
        </w:rPr>
        <w:t xml:space="preserve">ou superior </w:t>
      </w:r>
      <w:r w:rsidRPr="005812A4">
        <w:rPr>
          <w:lang w:eastAsia="pt-BR"/>
        </w:rPr>
        <w:t>(proteção contra surtos atmosféricos e internos).</w:t>
      </w:r>
    </w:p>
    <w:p w14:paraId="20C5DC1E" w14:textId="77777777" w:rsidR="00FB5536" w:rsidRPr="005812A4" w:rsidRDefault="00FB5536" w:rsidP="005812A4">
      <w:pPr>
        <w:pStyle w:val="PargrafodaLista"/>
        <w:numPr>
          <w:ilvl w:val="1"/>
          <w:numId w:val="5"/>
        </w:numPr>
        <w:rPr>
          <w:lang w:eastAsia="pt-BR"/>
        </w:rPr>
      </w:pPr>
      <w:r w:rsidRPr="005812A4">
        <w:rPr>
          <w:lang w:eastAsia="pt-BR"/>
        </w:rPr>
        <w:t>Instalação: Conectado ao QDCA, garantindo proteção do inversor e circuitos críticos.</w:t>
      </w:r>
    </w:p>
    <w:p w14:paraId="619A1FDF" w14:textId="77777777" w:rsidR="00FB5536" w:rsidRPr="005812A4" w:rsidRDefault="00FB5536" w:rsidP="005812A4">
      <w:pPr>
        <w:pStyle w:val="PargrafodaLista"/>
        <w:numPr>
          <w:ilvl w:val="1"/>
          <w:numId w:val="5"/>
        </w:numPr>
        <w:rPr>
          <w:lang w:eastAsia="pt-BR"/>
        </w:rPr>
      </w:pPr>
      <w:r w:rsidRPr="005812A4">
        <w:rPr>
          <w:lang w:eastAsia="pt-BR"/>
        </w:rPr>
        <w:t>Norma de Referência: ABNT NBR 5419 (proteção contra descargas atmosféricas).</w:t>
      </w:r>
    </w:p>
    <w:p w14:paraId="70C597F5" w14:textId="77777777" w:rsidR="00FB5536" w:rsidRPr="005812A4" w:rsidRDefault="00FB5536" w:rsidP="005812A4">
      <w:pPr>
        <w:pStyle w:val="PargrafodaLista"/>
        <w:numPr>
          <w:ilvl w:val="1"/>
          <w:numId w:val="5"/>
        </w:numPr>
        <w:rPr>
          <w:lang w:eastAsia="pt-BR"/>
        </w:rPr>
      </w:pPr>
      <w:r w:rsidRPr="005812A4">
        <w:rPr>
          <w:lang w:eastAsia="pt-BR"/>
        </w:rPr>
        <w:t>Nota: O DPS foi selecionado para atender aos cenários de surto mais críticos previstos na região, conforme mapa de densidade de raios do INPE.</w:t>
      </w:r>
      <w:r w:rsidR="000D790D" w:rsidRPr="005812A4">
        <w:rPr>
          <w:lang w:eastAsia="pt-BR"/>
        </w:rPr>
        <w:br/>
      </w:r>
    </w:p>
    <w:p w14:paraId="67638C0F" w14:textId="77777777" w:rsidR="00A04FE7" w:rsidRPr="005812A4" w:rsidRDefault="00186556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0" w:name="_Toc201856028"/>
      <w:r w:rsidRPr="005812A4">
        <w:rPr>
          <w:rFonts w:ascii="Arial" w:hAnsi="Arial" w:cs="Arial"/>
          <w:b/>
          <w:sz w:val="20"/>
          <w:szCs w:val="20"/>
        </w:rPr>
        <w:t>Caixa de Medição</w:t>
      </w:r>
      <w:bookmarkEnd w:id="10"/>
    </w:p>
    <w:p w14:paraId="7101179A" w14:textId="38240ABD" w:rsidR="00186556" w:rsidRPr="005812A4" w:rsidRDefault="00793BEF" w:rsidP="005A7747">
      <w:pPr>
        <w:spacing w:line="360" w:lineRule="auto"/>
        <w:jc w:val="both"/>
        <w:rPr>
          <w:rFonts w:ascii="Arial" w:hAnsi="Arial" w:cs="Arial"/>
        </w:rPr>
      </w:pPr>
      <w:r w:rsidRPr="005812A4">
        <w:rPr>
          <w:rFonts w:ascii="Arial" w:hAnsi="Arial" w:cs="Arial"/>
        </w:rPr>
        <w:t>{{</w:t>
      </w:r>
      <w:proofErr w:type="spellStart"/>
      <w:r w:rsidRPr="005812A4">
        <w:rPr>
          <w:rFonts w:ascii="Arial" w:hAnsi="Arial" w:cs="Arial"/>
        </w:rPr>
        <w:t>Texto_caixa</w:t>
      </w:r>
      <w:proofErr w:type="spellEnd"/>
      <w:r w:rsidRPr="005812A4">
        <w:rPr>
          <w:rFonts w:ascii="Arial" w:hAnsi="Arial" w:cs="Arial"/>
        </w:rPr>
        <w:t>}}</w:t>
      </w:r>
    </w:p>
    <w:p w14:paraId="51F36E53" w14:textId="77777777" w:rsidR="00186556" w:rsidRPr="005812A4" w:rsidRDefault="00186556" w:rsidP="00DB7CE6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Acessibilidade</w:t>
      </w:r>
      <w:r w:rsidRPr="005812A4">
        <w:rPr>
          <w:rFonts w:ascii="Arial" w:hAnsi="Arial" w:cs="Arial"/>
        </w:rPr>
        <w:t xml:space="preserve"> (item 5.1.2 da </w:t>
      </w:r>
      <w:proofErr w:type="gramStart"/>
      <w:r w:rsidRPr="005812A4">
        <w:rPr>
          <w:rFonts w:ascii="Arial" w:hAnsi="Arial" w:cs="Arial"/>
        </w:rPr>
        <w:t>NT.00001.EQTL</w:t>
      </w:r>
      <w:proofErr w:type="gramEnd"/>
      <w:r w:rsidRPr="005812A4">
        <w:rPr>
          <w:rFonts w:ascii="Arial" w:hAnsi="Arial" w:cs="Arial"/>
        </w:rPr>
        <w:t>);</w:t>
      </w:r>
    </w:p>
    <w:p w14:paraId="02DC37E7" w14:textId="77777777" w:rsidR="00186556" w:rsidRPr="005812A4" w:rsidRDefault="00186556" w:rsidP="00DB7CE6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Segurança</w:t>
      </w:r>
      <w:r w:rsidRPr="005812A4">
        <w:rPr>
          <w:rFonts w:ascii="Arial" w:hAnsi="Arial" w:cs="Arial"/>
        </w:rPr>
        <w:t xml:space="preserve"> (distância mínima de 1,5 m do solo - item 4.3 da </w:t>
      </w:r>
      <w:proofErr w:type="gramStart"/>
      <w:r w:rsidRPr="005812A4">
        <w:rPr>
          <w:rFonts w:ascii="Arial" w:hAnsi="Arial" w:cs="Arial"/>
        </w:rPr>
        <w:t>NT.00030.EQTL</w:t>
      </w:r>
      <w:proofErr w:type="gramEnd"/>
      <w:r w:rsidRPr="005812A4">
        <w:rPr>
          <w:rFonts w:ascii="Arial" w:hAnsi="Arial" w:cs="Arial"/>
        </w:rPr>
        <w:t>);</w:t>
      </w:r>
    </w:p>
    <w:p w14:paraId="555952E9" w14:textId="77777777" w:rsidR="00186556" w:rsidRPr="005812A4" w:rsidRDefault="00186556" w:rsidP="00DB7CE6">
      <w:pPr>
        <w:pStyle w:val="PargrafodaLista"/>
        <w:numPr>
          <w:ilvl w:val="0"/>
          <w:numId w:val="45"/>
        </w:numPr>
        <w:jc w:val="both"/>
        <w:rPr>
          <w:rFonts w:ascii="Arial" w:hAnsi="Arial" w:cs="Arial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Identificação</w:t>
      </w:r>
      <w:r w:rsidRPr="005812A4">
        <w:rPr>
          <w:rFonts w:ascii="Arial" w:hAnsi="Arial" w:cs="Arial"/>
        </w:rPr>
        <w:t xml:space="preserve"> (com lacre e selo da concessionária, conforme item 6.4 da </w:t>
      </w:r>
      <w:proofErr w:type="gramStart"/>
      <w:r w:rsidRPr="005812A4">
        <w:rPr>
          <w:rFonts w:ascii="Arial" w:hAnsi="Arial" w:cs="Arial"/>
        </w:rPr>
        <w:t>NT.00001.EQTL</w:t>
      </w:r>
      <w:proofErr w:type="gramEnd"/>
      <w:r w:rsidRPr="005812A4">
        <w:rPr>
          <w:rFonts w:ascii="Arial" w:hAnsi="Arial" w:cs="Arial"/>
        </w:rPr>
        <w:t>).</w:t>
      </w:r>
    </w:p>
    <w:p w14:paraId="5ECEA51D" w14:textId="77777777" w:rsidR="00186556" w:rsidRPr="005812A4" w:rsidRDefault="00186556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1" w:name="_Toc201856029"/>
      <w:r w:rsidRPr="005812A4">
        <w:rPr>
          <w:rFonts w:ascii="Arial" w:hAnsi="Arial" w:cs="Arial"/>
          <w:b/>
          <w:sz w:val="20"/>
          <w:szCs w:val="20"/>
        </w:rPr>
        <w:t>Aterramento:</w:t>
      </w:r>
      <w:bookmarkEnd w:id="11"/>
    </w:p>
    <w:p w14:paraId="38A12CAB" w14:textId="77777777" w:rsidR="00186556" w:rsidRPr="005812A4" w:rsidRDefault="00186556" w:rsidP="00DB7CE6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Configuração:</w:t>
      </w:r>
      <w:r w:rsidRPr="005812A4">
        <w:rPr>
          <w:rFonts w:ascii="Arial" w:hAnsi="Arial" w:cs="Arial"/>
        </w:rPr>
        <w:t> 1 haste de aterramento tipo cantoneira zincada por imersão a quente, com 2.000 mm de comprimento;</w:t>
      </w:r>
    </w:p>
    <w:p w14:paraId="1A3B5B83" w14:textId="77777777" w:rsidR="00186556" w:rsidRPr="005812A4" w:rsidRDefault="00186556" w:rsidP="00DB7CE6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Condutor:</w:t>
      </w:r>
      <w:r w:rsidRPr="005812A4">
        <w:rPr>
          <w:rFonts w:ascii="Arial" w:hAnsi="Arial" w:cs="Arial"/>
        </w:rPr>
        <w:t xml:space="preserve"> Cobre nu 10 mm², interligado via conector tipo fendido (item 7.2.1 da </w:t>
      </w:r>
      <w:proofErr w:type="gramStart"/>
      <w:r w:rsidRPr="005812A4">
        <w:rPr>
          <w:rFonts w:ascii="Arial" w:hAnsi="Arial" w:cs="Arial"/>
        </w:rPr>
        <w:t>NT.00001.EQTL</w:t>
      </w:r>
      <w:proofErr w:type="gramEnd"/>
      <w:r w:rsidRPr="005812A4">
        <w:rPr>
          <w:rFonts w:ascii="Arial" w:hAnsi="Arial" w:cs="Arial"/>
        </w:rPr>
        <w:t>);</w:t>
      </w:r>
    </w:p>
    <w:p w14:paraId="72327DB0" w14:textId="77777777" w:rsidR="00186556" w:rsidRPr="005812A4" w:rsidRDefault="00186556" w:rsidP="00DB7CE6">
      <w:pPr>
        <w:pStyle w:val="PargrafodaLista"/>
        <w:numPr>
          <w:ilvl w:val="0"/>
          <w:numId w:val="44"/>
        </w:numPr>
        <w:rPr>
          <w:rFonts w:ascii="Arial" w:hAnsi="Arial" w:cs="Arial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Resistência de aterramento:</w:t>
      </w:r>
      <w:r w:rsidRPr="005812A4">
        <w:rPr>
          <w:rFonts w:ascii="Arial" w:hAnsi="Arial" w:cs="Arial"/>
        </w:rPr>
        <w:t> ≤ 10 Ω (ABNT NBR 5410:2004, item 5.1.3.2).</w:t>
      </w:r>
    </w:p>
    <w:p w14:paraId="160CC59F" w14:textId="446FF100" w:rsidR="007419C5" w:rsidRPr="005812A4" w:rsidRDefault="009B2577" w:rsidP="007419C5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br/>
      </w:r>
      <w:r w:rsidR="00793BEF" w:rsidRPr="005812A4">
        <w:rPr>
          <w:rFonts w:ascii="Arial" w:hAnsi="Arial" w:cs="Arial"/>
          <w:noProof/>
          <w:sz w:val="20"/>
          <w:szCs w:val="20"/>
        </w:rPr>
        <w:t>{{figura_caixa}}</w:t>
      </w:r>
    </w:p>
    <w:p w14:paraId="030621D5" w14:textId="77777777" w:rsidR="00B64AD5" w:rsidRPr="005812A4" w:rsidRDefault="00FA2548" w:rsidP="003D69F5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Figura 2: Desenho dimensional detalhado da caixa de medição</w:t>
      </w:r>
      <w:r w:rsidR="003D69F5" w:rsidRPr="005812A4">
        <w:rPr>
          <w:rFonts w:ascii="Arial" w:hAnsi="Arial" w:cs="Arial"/>
          <w:sz w:val="20"/>
          <w:szCs w:val="20"/>
        </w:rPr>
        <w:t>.</w:t>
      </w:r>
    </w:p>
    <w:p w14:paraId="1D4C9D48" w14:textId="77777777" w:rsidR="0065146B" w:rsidRPr="005812A4" w:rsidRDefault="00D316C3" w:rsidP="007F5C3A">
      <w:pPr>
        <w:pStyle w:val="ds-markdown-paragraph"/>
        <w:numPr>
          <w:ilvl w:val="1"/>
          <w:numId w:val="2"/>
        </w:numPr>
        <w:shd w:val="clear" w:color="auto" w:fill="FFFFFF"/>
        <w:spacing w:before="206" w:beforeAutospacing="0" w:after="206" w:afterAutospacing="0" w:line="429" w:lineRule="atLeast"/>
        <w:ind w:left="567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eastAsiaTheme="minorHAnsi" w:hAnsi="Arial" w:cs="Arial"/>
          <w:b/>
          <w:sz w:val="20"/>
          <w:szCs w:val="20"/>
          <w:lang w:eastAsia="en-US"/>
        </w:rPr>
        <w:t>Ramal de Entrada</w:t>
      </w:r>
    </w:p>
    <w:p w14:paraId="61638BB6" w14:textId="77777777" w:rsidR="002368CC" w:rsidRPr="005812A4" w:rsidRDefault="002368CC" w:rsidP="005812A4">
      <w:r w:rsidRPr="005812A4">
        <w:t>O ramal de entrada da unidade consumidora é constituído por:</w:t>
      </w:r>
    </w:p>
    <w:p w14:paraId="42F3AD6B" w14:textId="77777777" w:rsidR="002368CC" w:rsidRPr="005812A4" w:rsidRDefault="002368CC" w:rsidP="005812A4">
      <w:r w:rsidRPr="005812A4">
        <w:t>{{DESCRICAO_CIRCUITO_PADRAO}}</w:t>
      </w:r>
    </w:p>
    <w:p w14:paraId="1950B5B8" w14:textId="77777777" w:rsidR="002368CC" w:rsidRPr="005812A4" w:rsidRDefault="002368CC" w:rsidP="005812A4">
      <w:r w:rsidRPr="005812A4">
        <w:rPr>
          <w:rStyle w:val="font-semibold"/>
          <w:rFonts w:ascii="Arial" w:hAnsi="Arial" w:cs="Arial"/>
        </w:rPr>
        <w:t>• Condutores:</w:t>
      </w:r>
    </w:p>
    <w:p w14:paraId="48581123" w14:textId="77777777" w:rsidR="002368CC" w:rsidRPr="005812A4" w:rsidRDefault="002368CC" w:rsidP="005812A4">
      <w:r w:rsidRPr="005812A4">
        <w:t xml:space="preserve">Fase: {{BITOLA_CABO_PADRAO}} por condutor, cobre, isolação PVC (conforme item 5.2.1 da </w:t>
      </w:r>
      <w:proofErr w:type="gramStart"/>
      <w:r w:rsidRPr="005812A4">
        <w:t>NT.00001.EQTL</w:t>
      </w:r>
      <w:proofErr w:type="gramEnd"/>
      <w:r w:rsidRPr="005812A4">
        <w:t>), totalizando {{QTD_CONDUTORES_FASE}} condutores fase.</w:t>
      </w:r>
    </w:p>
    <w:p w14:paraId="75963584" w14:textId="77777777" w:rsidR="002368CC" w:rsidRPr="005812A4" w:rsidRDefault="002368CC" w:rsidP="005812A4">
      <w:r w:rsidRPr="005812A4">
        <w:t>Neutro: {{BITOLA_CABO_PADRAO}} (mesma bitola dos condutores fase, conforme NBR 5410 para circuitos trifásicos com seção até 25 mm²).</w:t>
      </w:r>
    </w:p>
    <w:p w14:paraId="1E9005F0" w14:textId="77777777" w:rsidR="002368CC" w:rsidRPr="005812A4" w:rsidRDefault="002368CC" w:rsidP="005812A4">
      <w:r w:rsidRPr="005812A4">
        <w:t xml:space="preserve">Tensão nominal: {{DESCRICAO_TENSAO_ATENDIMENTO}}, atendendo à tabela 5.1 da </w:t>
      </w:r>
      <w:proofErr w:type="gramStart"/>
      <w:r w:rsidRPr="005812A4">
        <w:t>NT.00001.EQTL</w:t>
      </w:r>
      <w:proofErr w:type="gramEnd"/>
      <w:r w:rsidRPr="005812A4">
        <w:t>.</w:t>
      </w:r>
    </w:p>
    <w:p w14:paraId="16407AC4" w14:textId="77777777" w:rsidR="002368CC" w:rsidRPr="005812A4" w:rsidRDefault="002368CC" w:rsidP="005812A4">
      <w:r w:rsidRPr="005812A4">
        <w:rPr>
          <w:rStyle w:val="font-semibold"/>
          <w:rFonts w:ascii="Arial" w:hAnsi="Arial" w:cs="Arial"/>
        </w:rPr>
        <w:t>• Proteção:</w:t>
      </w:r>
      <w:r w:rsidRPr="005812A4">
        <w:t> {{DESCRICAO_DISJUNTOR_PADRAO}} {{CORRENTE_ENTRADA}} A (curva {{CURVA_ATUACAO_DISJUNTOR}}), conforme item 6.2.4 da mesma norma.</w:t>
      </w:r>
    </w:p>
    <w:p w14:paraId="1BA40EBC" w14:textId="77777777" w:rsidR="0065146B" w:rsidRPr="005812A4" w:rsidRDefault="0065146B" w:rsidP="00B35FDB">
      <w:pPr>
        <w:rPr>
          <w:rFonts w:ascii="Arial" w:hAnsi="Arial" w:cs="Arial"/>
        </w:rPr>
      </w:pPr>
      <w:r w:rsidRPr="005812A4">
        <w:rPr>
          <w:rFonts w:ascii="Arial" w:hAnsi="Arial" w:cs="Arial"/>
        </w:rPr>
        <w:t>Conformidade:</w:t>
      </w:r>
    </w:p>
    <w:p w14:paraId="7FD60308" w14:textId="77777777" w:rsidR="0065146B" w:rsidRPr="005812A4" w:rsidRDefault="0065146B" w:rsidP="00B35FDB">
      <w:pPr>
        <w:rPr>
          <w:rFonts w:ascii="Arial" w:hAnsi="Arial" w:cs="Arial"/>
        </w:rPr>
      </w:pPr>
      <w:r w:rsidRPr="005812A4">
        <w:rPr>
          <w:rFonts w:ascii="Arial" w:hAnsi="Arial" w:cs="Arial"/>
        </w:rPr>
        <w:t>Atende ao PRODIST Módulo 3 (item 3.7.2.1 para ramais de baixa tensão).</w:t>
      </w:r>
    </w:p>
    <w:p w14:paraId="503F47B6" w14:textId="77777777" w:rsidR="0065146B" w:rsidRPr="005812A4" w:rsidRDefault="0065146B" w:rsidP="00B35FDB">
      <w:pPr>
        <w:rPr>
          <w:rFonts w:ascii="Arial" w:hAnsi="Arial" w:cs="Arial"/>
        </w:rPr>
      </w:pPr>
      <w:r w:rsidRPr="005812A4">
        <w:rPr>
          <w:rFonts w:ascii="Arial" w:hAnsi="Arial" w:cs="Arial"/>
        </w:rPr>
        <w:t>Compatível com o padrão de entrada trifásico da Equatorial Goiás (</w:t>
      </w:r>
      <w:proofErr w:type="gramStart"/>
      <w:r w:rsidRPr="005812A4">
        <w:rPr>
          <w:rFonts w:ascii="Arial" w:hAnsi="Arial" w:cs="Arial"/>
        </w:rPr>
        <w:t>NT.00001.EQTL</w:t>
      </w:r>
      <w:proofErr w:type="gramEnd"/>
      <w:r w:rsidRPr="005812A4">
        <w:rPr>
          <w:rFonts w:ascii="Arial" w:hAnsi="Arial" w:cs="Arial"/>
        </w:rPr>
        <w:t>, seção 5).</w:t>
      </w:r>
    </w:p>
    <w:p w14:paraId="26AEEA0F" w14:textId="77777777" w:rsidR="005A7747" w:rsidRPr="005812A4" w:rsidRDefault="005A7747" w:rsidP="0065146B">
      <w:pPr>
        <w:ind w:firstLine="360"/>
        <w:rPr>
          <w:rFonts w:ascii="Arial" w:hAnsi="Arial" w:cs="Arial"/>
        </w:rPr>
      </w:pPr>
    </w:p>
    <w:p w14:paraId="1F560C3B" w14:textId="77777777" w:rsidR="006201C8" w:rsidRPr="005812A4" w:rsidRDefault="006201C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12" w:name="_Toc201856030"/>
      <w:r w:rsidRPr="005812A4">
        <w:rPr>
          <w:rFonts w:ascii="Arial" w:hAnsi="Arial" w:cs="Arial"/>
          <w:b/>
          <w:bCs/>
          <w:sz w:val="20"/>
          <w:szCs w:val="20"/>
        </w:rPr>
        <w:lastRenderedPageBreak/>
        <w:t>ESTIMATIVA DE GERAÇÃO</w:t>
      </w:r>
      <w:bookmarkEnd w:id="12"/>
    </w:p>
    <w:p w14:paraId="431FF18D" w14:textId="77777777" w:rsidR="006201C8" w:rsidRPr="005812A4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3" w:name="_Toc201856031"/>
      <w:r w:rsidRPr="005812A4">
        <w:rPr>
          <w:rFonts w:ascii="Arial" w:hAnsi="Arial" w:cs="Arial"/>
          <w:b/>
          <w:sz w:val="20"/>
          <w:szCs w:val="20"/>
        </w:rPr>
        <w:t>DIMENSIONAMENTO DO GERADOR</w:t>
      </w:r>
      <w:bookmarkEnd w:id="13"/>
    </w:p>
    <w:p w14:paraId="3B8277F4" w14:textId="77777777" w:rsidR="00D1766B" w:rsidRPr="005812A4" w:rsidRDefault="006201C8" w:rsidP="00D1766B">
      <w:pPr>
        <w:pStyle w:val="Ttulo4"/>
        <w:shd w:val="clear" w:color="auto" w:fill="FFFFFF"/>
        <w:spacing w:before="274" w:after="206" w:line="429" w:lineRule="atLeast"/>
        <w:ind w:left="1068"/>
        <w:rPr>
          <w:rFonts w:ascii="Arial" w:hAnsi="Arial" w:cs="Arial"/>
          <w:b/>
          <w:bCs/>
          <w:color w:val="404040"/>
          <w:sz w:val="20"/>
          <w:szCs w:val="20"/>
        </w:rPr>
      </w:pPr>
      <w:r w:rsidRPr="005812A4">
        <w:rPr>
          <w:rFonts w:ascii="Arial" w:hAnsi="Arial" w:cs="Arial"/>
          <w:b/>
          <w:bCs/>
          <w:color w:val="404040"/>
          <w:sz w:val="20"/>
          <w:szCs w:val="20"/>
        </w:rPr>
        <w:t>Dimensionamento do gerador</w:t>
      </w:r>
      <w:r w:rsidR="00D1766B" w:rsidRPr="005812A4">
        <w:rPr>
          <w:rFonts w:ascii="Arial" w:hAnsi="Arial" w:cs="Arial"/>
          <w:b/>
          <w:bCs/>
          <w:color w:val="404040"/>
          <w:sz w:val="20"/>
          <w:szCs w:val="20"/>
        </w:rPr>
        <w:br/>
        <w:t>MÓDULOS FOTOVOLTAICOS - ESPECIFICAÇÕES TÉCNICAS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3714"/>
      </w:tblGrid>
      <w:tr w:rsidR="008B5ADB" w:rsidRPr="005812A4" w14:paraId="338EF36D" w14:textId="77777777" w:rsidTr="008B5A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09B4B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812A4">
              <w:rPr>
                <w:rFonts w:ascii="Arial" w:hAnsi="Arial" w:cs="Arial"/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249242F2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812A4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8B5ADB" w:rsidRPr="005812A4" w14:paraId="457AD7F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7AF0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812A4">
              <w:rPr>
                <w:rFonts w:ascii="Arial" w:hAnsi="Arial" w:cs="Arial"/>
                <w:b/>
                <w:bCs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1C01F09A" w14:textId="77777777" w:rsidR="008B5ADB" w:rsidRPr="005812A4" w:rsidRDefault="008B5ADB" w:rsidP="005A7747">
            <w:pPr>
              <w:spacing w:after="0"/>
              <w:rPr>
                <w:rFonts w:ascii="Arial" w:hAnsi="Arial" w:cs="Arial"/>
              </w:rPr>
            </w:pPr>
            <w:r w:rsidRPr="005812A4">
              <w:rPr>
                <w:rFonts w:ascii="Arial" w:hAnsi="Arial" w:cs="Arial"/>
              </w:rPr>
              <w:t>{{FABRICANTE_MODULO}}</w:t>
            </w:r>
          </w:p>
        </w:tc>
      </w:tr>
      <w:tr w:rsidR="008B5ADB" w:rsidRPr="005812A4" w14:paraId="5993FC0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8A47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812A4">
              <w:rPr>
                <w:rFonts w:ascii="Arial" w:hAnsi="Arial" w:cs="Arial"/>
                <w:b/>
                <w:bCs/>
              </w:rPr>
              <w:t xml:space="preserve">Potência nominal – </w:t>
            </w:r>
            <w:proofErr w:type="spellStart"/>
            <w:r w:rsidRPr="005812A4">
              <w:rPr>
                <w:rFonts w:ascii="Arial" w:hAnsi="Arial" w:cs="Arial"/>
                <w:b/>
                <w:bCs/>
              </w:rPr>
              <w:t>Pn</w:t>
            </w:r>
            <w:proofErr w:type="spellEnd"/>
            <w:r w:rsidRPr="005812A4">
              <w:rPr>
                <w:rFonts w:ascii="Arial" w:hAnsi="Arial" w:cs="Arial"/>
                <w:b/>
                <w:bCs/>
              </w:rPr>
              <w:t xml:space="preserve"> [W]</w:t>
            </w:r>
          </w:p>
        </w:tc>
        <w:tc>
          <w:tcPr>
            <w:tcW w:w="0" w:type="auto"/>
            <w:vAlign w:val="center"/>
            <w:hideMark/>
          </w:tcPr>
          <w:p w14:paraId="79B48913" w14:textId="77777777" w:rsidR="008B5ADB" w:rsidRPr="005812A4" w:rsidRDefault="008B5ADB" w:rsidP="005A7747">
            <w:pPr>
              <w:spacing w:after="0"/>
              <w:rPr>
                <w:rFonts w:ascii="Arial" w:hAnsi="Arial" w:cs="Arial"/>
              </w:rPr>
            </w:pPr>
            <w:r w:rsidRPr="005812A4">
              <w:rPr>
                <w:rFonts w:ascii="Arial" w:hAnsi="Arial" w:cs="Arial"/>
              </w:rPr>
              <w:t>{{</w:t>
            </w:r>
            <w:proofErr w:type="gramStart"/>
            <w:r w:rsidRPr="005812A4">
              <w:rPr>
                <w:rFonts w:ascii="Arial" w:hAnsi="Arial" w:cs="Arial"/>
              </w:rPr>
              <w:t>POTENCIA</w:t>
            </w:r>
            <w:proofErr w:type="gramEnd"/>
            <w:r w:rsidRPr="005812A4">
              <w:rPr>
                <w:rFonts w:ascii="Arial" w:hAnsi="Arial" w:cs="Arial"/>
              </w:rPr>
              <w:t>_MODULO}}</w:t>
            </w:r>
          </w:p>
        </w:tc>
      </w:tr>
      <w:tr w:rsidR="008B5ADB" w:rsidRPr="005812A4" w14:paraId="268F27F2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7C9B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812A4">
              <w:rPr>
                <w:rFonts w:ascii="Arial" w:hAnsi="Arial" w:cs="Arial"/>
                <w:b/>
                <w:bCs/>
              </w:rPr>
              <w:t xml:space="preserve">Tensão de circuito aberto – </w:t>
            </w:r>
            <w:proofErr w:type="spellStart"/>
            <w:r w:rsidRPr="005812A4">
              <w:rPr>
                <w:rFonts w:ascii="Arial" w:hAnsi="Arial" w:cs="Arial"/>
                <w:b/>
                <w:bCs/>
              </w:rPr>
              <w:t>Voc</w:t>
            </w:r>
            <w:proofErr w:type="spellEnd"/>
            <w:r w:rsidRPr="005812A4">
              <w:rPr>
                <w:rFonts w:ascii="Arial" w:hAnsi="Arial" w:cs="Arial"/>
                <w:b/>
                <w:bCs/>
              </w:rPr>
              <w:t xml:space="preserve"> [V]</w:t>
            </w:r>
          </w:p>
        </w:tc>
        <w:tc>
          <w:tcPr>
            <w:tcW w:w="0" w:type="auto"/>
            <w:vAlign w:val="center"/>
            <w:hideMark/>
          </w:tcPr>
          <w:p w14:paraId="416DFFC7" w14:textId="616D1345" w:rsidR="008B5ADB" w:rsidRPr="005812A4" w:rsidRDefault="008B5ADB" w:rsidP="005A7747">
            <w:pPr>
              <w:spacing w:after="0"/>
              <w:rPr>
                <w:rFonts w:ascii="Arial" w:hAnsi="Arial" w:cs="Arial"/>
              </w:rPr>
            </w:pPr>
            <w:r w:rsidRPr="005812A4">
              <w:rPr>
                <w:rFonts w:ascii="Arial" w:hAnsi="Arial" w:cs="Arial"/>
              </w:rPr>
              <w:t>{{TENSAO_CIRCUITO_ABERTO}}</w:t>
            </w:r>
          </w:p>
        </w:tc>
      </w:tr>
      <w:tr w:rsidR="008B5ADB" w:rsidRPr="005812A4" w14:paraId="526CC93B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34BF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812A4">
              <w:rPr>
                <w:rFonts w:ascii="Arial" w:hAnsi="Arial" w:cs="Arial"/>
                <w:b/>
                <w:bCs/>
              </w:rPr>
              <w:t xml:space="preserve">Corrente de curto-circuito – </w:t>
            </w:r>
            <w:proofErr w:type="spellStart"/>
            <w:r w:rsidRPr="005812A4">
              <w:rPr>
                <w:rFonts w:ascii="Arial" w:hAnsi="Arial" w:cs="Arial"/>
                <w:b/>
                <w:bCs/>
              </w:rPr>
              <w:t>Isc</w:t>
            </w:r>
            <w:proofErr w:type="spellEnd"/>
            <w:r w:rsidRPr="005812A4">
              <w:rPr>
                <w:rFonts w:ascii="Arial" w:hAnsi="Arial" w:cs="Arial"/>
                <w:b/>
                <w:bCs/>
              </w:rPr>
              <w:t xml:space="preserve"> [A]</w:t>
            </w:r>
          </w:p>
        </w:tc>
        <w:tc>
          <w:tcPr>
            <w:tcW w:w="0" w:type="auto"/>
            <w:vAlign w:val="center"/>
            <w:hideMark/>
          </w:tcPr>
          <w:p w14:paraId="52806850" w14:textId="30891882" w:rsidR="008B5ADB" w:rsidRPr="005812A4" w:rsidRDefault="008B5ADB" w:rsidP="005A7747">
            <w:pPr>
              <w:spacing w:after="0"/>
              <w:rPr>
                <w:rFonts w:ascii="Arial" w:hAnsi="Arial" w:cs="Arial"/>
              </w:rPr>
            </w:pPr>
            <w:r w:rsidRPr="005812A4">
              <w:rPr>
                <w:rFonts w:ascii="Arial" w:hAnsi="Arial" w:cs="Arial"/>
              </w:rPr>
              <w:t>{{CORRENTE_CURTO_CIRCUITO}}</w:t>
            </w:r>
          </w:p>
        </w:tc>
      </w:tr>
      <w:tr w:rsidR="008B5ADB" w:rsidRPr="005812A4" w14:paraId="553C59C5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BBBE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812A4">
              <w:rPr>
                <w:rFonts w:ascii="Arial" w:hAnsi="Arial" w:cs="Arial"/>
                <w:b/>
                <w:bCs/>
              </w:rPr>
              <w:t xml:space="preserve">Tensão de máxima potência – </w:t>
            </w:r>
            <w:proofErr w:type="spellStart"/>
            <w:r w:rsidRPr="005812A4">
              <w:rPr>
                <w:rFonts w:ascii="Arial" w:hAnsi="Arial" w:cs="Arial"/>
                <w:b/>
                <w:bCs/>
              </w:rPr>
              <w:t>Vmp</w:t>
            </w:r>
            <w:proofErr w:type="spellEnd"/>
            <w:r w:rsidRPr="005812A4">
              <w:rPr>
                <w:rFonts w:ascii="Arial" w:hAnsi="Arial" w:cs="Arial"/>
                <w:b/>
                <w:bCs/>
              </w:rPr>
              <w:t xml:space="preserve"> [V]</w:t>
            </w:r>
          </w:p>
        </w:tc>
        <w:tc>
          <w:tcPr>
            <w:tcW w:w="0" w:type="auto"/>
            <w:vAlign w:val="center"/>
            <w:hideMark/>
          </w:tcPr>
          <w:p w14:paraId="29DF43AA" w14:textId="167DEFEC" w:rsidR="008B5ADB" w:rsidRPr="005812A4" w:rsidRDefault="008B5ADB" w:rsidP="005A7747">
            <w:pPr>
              <w:spacing w:after="0"/>
              <w:rPr>
                <w:rFonts w:ascii="Arial" w:hAnsi="Arial" w:cs="Arial"/>
              </w:rPr>
            </w:pPr>
            <w:r w:rsidRPr="005812A4">
              <w:rPr>
                <w:rFonts w:ascii="Arial" w:hAnsi="Arial" w:cs="Arial"/>
              </w:rPr>
              <w:t>{{TENSAO_MAX_</w:t>
            </w:r>
            <w:proofErr w:type="gramStart"/>
            <w:r w:rsidRPr="005812A4">
              <w:rPr>
                <w:rFonts w:ascii="Arial" w:hAnsi="Arial" w:cs="Arial"/>
              </w:rPr>
              <w:t>POTENCIA</w:t>
            </w:r>
            <w:proofErr w:type="gramEnd"/>
            <w:r w:rsidRPr="005812A4">
              <w:rPr>
                <w:rFonts w:ascii="Arial" w:hAnsi="Arial" w:cs="Arial"/>
              </w:rPr>
              <w:t>}}</w:t>
            </w:r>
          </w:p>
        </w:tc>
      </w:tr>
      <w:tr w:rsidR="008B5ADB" w:rsidRPr="005812A4" w14:paraId="09335AB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B1DD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812A4">
              <w:rPr>
                <w:rFonts w:ascii="Arial" w:hAnsi="Arial" w:cs="Arial"/>
                <w:b/>
                <w:bCs/>
              </w:rPr>
              <w:t xml:space="preserve">Corrente de máxima potência – </w:t>
            </w:r>
            <w:proofErr w:type="spellStart"/>
            <w:r w:rsidRPr="005812A4">
              <w:rPr>
                <w:rFonts w:ascii="Arial" w:hAnsi="Arial" w:cs="Arial"/>
                <w:b/>
                <w:bCs/>
              </w:rPr>
              <w:t>Imp</w:t>
            </w:r>
            <w:proofErr w:type="spellEnd"/>
            <w:r w:rsidRPr="005812A4">
              <w:rPr>
                <w:rFonts w:ascii="Arial" w:hAnsi="Arial" w:cs="Arial"/>
                <w:b/>
                <w:bCs/>
              </w:rPr>
              <w:t xml:space="preserve"> [A]</w:t>
            </w:r>
          </w:p>
        </w:tc>
        <w:tc>
          <w:tcPr>
            <w:tcW w:w="0" w:type="auto"/>
            <w:vAlign w:val="center"/>
            <w:hideMark/>
          </w:tcPr>
          <w:p w14:paraId="24500FDA" w14:textId="4EE5E60E" w:rsidR="008B5ADB" w:rsidRPr="005812A4" w:rsidRDefault="008B5ADB" w:rsidP="005A7747">
            <w:pPr>
              <w:spacing w:after="0"/>
              <w:rPr>
                <w:rFonts w:ascii="Arial" w:hAnsi="Arial" w:cs="Arial"/>
              </w:rPr>
            </w:pPr>
            <w:r w:rsidRPr="005812A4">
              <w:rPr>
                <w:rFonts w:ascii="Arial" w:hAnsi="Arial" w:cs="Arial"/>
              </w:rPr>
              <w:t>{{CORRENTE_MAX_</w:t>
            </w:r>
            <w:proofErr w:type="gramStart"/>
            <w:r w:rsidRPr="005812A4">
              <w:rPr>
                <w:rFonts w:ascii="Arial" w:hAnsi="Arial" w:cs="Arial"/>
              </w:rPr>
              <w:t>POTENCIA</w:t>
            </w:r>
            <w:proofErr w:type="gramEnd"/>
            <w:r w:rsidRPr="005812A4">
              <w:rPr>
                <w:rFonts w:ascii="Arial" w:hAnsi="Arial" w:cs="Arial"/>
              </w:rPr>
              <w:t>}}</w:t>
            </w:r>
          </w:p>
        </w:tc>
      </w:tr>
      <w:tr w:rsidR="008B5ADB" w:rsidRPr="005812A4" w14:paraId="02D21A8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D510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812A4">
              <w:rPr>
                <w:rFonts w:ascii="Arial" w:hAnsi="Arial" w:cs="Arial"/>
                <w:b/>
                <w:bCs/>
              </w:rPr>
              <w:t>Eficiência [%]</w:t>
            </w:r>
          </w:p>
        </w:tc>
        <w:tc>
          <w:tcPr>
            <w:tcW w:w="0" w:type="auto"/>
            <w:vAlign w:val="center"/>
            <w:hideMark/>
          </w:tcPr>
          <w:p w14:paraId="5CF67677" w14:textId="70D0DF23" w:rsidR="008B5ADB" w:rsidRPr="005812A4" w:rsidRDefault="008B5ADB" w:rsidP="005A7747">
            <w:pPr>
              <w:spacing w:after="0"/>
              <w:rPr>
                <w:rFonts w:ascii="Arial" w:hAnsi="Arial" w:cs="Arial"/>
              </w:rPr>
            </w:pPr>
            <w:r w:rsidRPr="005812A4">
              <w:rPr>
                <w:rFonts w:ascii="Arial" w:hAnsi="Arial" w:cs="Arial"/>
              </w:rPr>
              <w:t>{{EFICIENCIA_MODULO}}</w:t>
            </w:r>
          </w:p>
        </w:tc>
      </w:tr>
      <w:tr w:rsidR="008B5ADB" w:rsidRPr="005812A4" w14:paraId="089BEA4D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74DA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proofErr w:type="spellStart"/>
            <w:r w:rsidRPr="005812A4">
              <w:rPr>
                <w:rFonts w:ascii="Arial" w:hAnsi="Arial" w:cs="Arial"/>
                <w:b/>
                <w:bCs/>
              </w:rPr>
              <w:t>Bifacialidade</w:t>
            </w:r>
            <w:proofErr w:type="spellEnd"/>
            <w:r w:rsidRPr="005812A4">
              <w:rPr>
                <w:rFonts w:ascii="Arial" w:hAnsi="Arial" w:cs="Arial"/>
                <w:b/>
                <w:bCs/>
              </w:rPr>
              <w:t xml:space="preserve"> [%]</w:t>
            </w:r>
          </w:p>
        </w:tc>
        <w:tc>
          <w:tcPr>
            <w:tcW w:w="0" w:type="auto"/>
            <w:vAlign w:val="center"/>
            <w:hideMark/>
          </w:tcPr>
          <w:p w14:paraId="3CFCC30A" w14:textId="031724C4" w:rsidR="008B5ADB" w:rsidRPr="005812A4" w:rsidRDefault="008B5ADB" w:rsidP="005A7747">
            <w:pPr>
              <w:spacing w:after="0"/>
              <w:rPr>
                <w:rFonts w:ascii="Arial" w:hAnsi="Arial" w:cs="Arial"/>
              </w:rPr>
            </w:pPr>
            <w:r w:rsidRPr="005812A4">
              <w:rPr>
                <w:rFonts w:ascii="Arial" w:hAnsi="Arial" w:cs="Arial"/>
              </w:rPr>
              <w:t>{{BIFACIALIDADE_MODULO}}</w:t>
            </w:r>
          </w:p>
        </w:tc>
      </w:tr>
      <w:tr w:rsidR="008B5ADB" w:rsidRPr="005812A4" w14:paraId="0F468C01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4391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812A4">
              <w:rPr>
                <w:rFonts w:ascii="Arial" w:hAnsi="Arial" w:cs="Arial"/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00C50957" w14:textId="77777777" w:rsidR="008B5ADB" w:rsidRPr="005812A4" w:rsidRDefault="008B5ADB" w:rsidP="005A7747">
            <w:pPr>
              <w:spacing w:after="0"/>
              <w:rPr>
                <w:rFonts w:ascii="Arial" w:hAnsi="Arial" w:cs="Arial"/>
              </w:rPr>
            </w:pPr>
            <w:r w:rsidRPr="005812A4">
              <w:rPr>
                <w:rFonts w:ascii="Arial" w:hAnsi="Arial" w:cs="Arial"/>
              </w:rPr>
              <w:t>{{QTD_MODULOS}} módulos</w:t>
            </w:r>
          </w:p>
        </w:tc>
      </w:tr>
      <w:tr w:rsidR="008B5ADB" w:rsidRPr="005812A4" w14:paraId="5E821CB2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B162" w14:textId="77777777" w:rsidR="008B5ADB" w:rsidRPr="005812A4" w:rsidRDefault="008B5ADB" w:rsidP="005A774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5812A4">
              <w:rPr>
                <w:rFonts w:ascii="Arial" w:hAnsi="Arial" w:cs="Arial"/>
                <w:b/>
                <w:bCs/>
              </w:rPr>
              <w:t>Potência do gerador [kW]</w:t>
            </w:r>
          </w:p>
        </w:tc>
        <w:tc>
          <w:tcPr>
            <w:tcW w:w="0" w:type="auto"/>
            <w:vAlign w:val="center"/>
            <w:hideMark/>
          </w:tcPr>
          <w:p w14:paraId="5E22C278" w14:textId="77777777" w:rsidR="008B5ADB" w:rsidRPr="005812A4" w:rsidRDefault="008B5ADB" w:rsidP="005A7747">
            <w:pPr>
              <w:spacing w:after="0"/>
              <w:rPr>
                <w:rFonts w:ascii="Arial" w:hAnsi="Arial" w:cs="Arial"/>
              </w:rPr>
            </w:pPr>
            <w:r w:rsidRPr="005812A4">
              <w:rPr>
                <w:rFonts w:ascii="Arial" w:hAnsi="Arial" w:cs="Arial"/>
              </w:rPr>
              <w:t>{{</w:t>
            </w:r>
            <w:proofErr w:type="gramStart"/>
            <w:r w:rsidRPr="005812A4">
              <w:rPr>
                <w:rFonts w:ascii="Arial" w:hAnsi="Arial" w:cs="Arial"/>
              </w:rPr>
              <w:t>POTENCIA</w:t>
            </w:r>
            <w:proofErr w:type="gramEnd"/>
            <w:r w:rsidRPr="005812A4">
              <w:rPr>
                <w:rFonts w:ascii="Arial" w:hAnsi="Arial" w:cs="Arial"/>
              </w:rPr>
              <w:t>_GERADOR}} kW</w:t>
            </w:r>
          </w:p>
        </w:tc>
      </w:tr>
    </w:tbl>
    <w:p w14:paraId="4093C5FC" w14:textId="77777777" w:rsidR="006201C8" w:rsidRPr="005812A4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4" w:name="_Toc201856032"/>
      <w:r w:rsidRPr="005812A4">
        <w:rPr>
          <w:rFonts w:ascii="Arial" w:hAnsi="Arial" w:cs="Arial"/>
          <w:b/>
          <w:sz w:val="20"/>
          <w:szCs w:val="20"/>
        </w:rPr>
        <w:t>3. DIMENSIONAMENTO DO INVERSOR</w:t>
      </w:r>
      <w:bookmarkEnd w:id="14"/>
    </w:p>
    <w:p w14:paraId="001F2EEA" w14:textId="77777777" w:rsidR="00603F2A" w:rsidRPr="005812A4" w:rsidRDefault="00603F2A" w:rsidP="00603F2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INVERSOR - ESPECIFICAÇÕES TÉCNICAS</w:t>
      </w:r>
    </w:p>
    <w:p w14:paraId="47577CBB" w14:textId="77777777" w:rsidR="00356533" w:rsidRPr="005812A4" w:rsidRDefault="00356533" w:rsidP="0035653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MICROINVERSOR SAJ - ESPECIFICAÇÕES TÉCNICAS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7076"/>
      </w:tblGrid>
      <w:tr w:rsidR="008B5ADB" w:rsidRPr="005812A4" w14:paraId="3A2FF103" w14:textId="77777777" w:rsidTr="008B5A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8F4D8" w14:textId="77777777" w:rsidR="008B5ADB" w:rsidRPr="00A1297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A12974">
              <w:rPr>
                <w:rFonts w:ascii="Arial" w:eastAsia="Times New Roman" w:hAnsi="Arial" w:cs="Arial"/>
                <w:b/>
                <w:bCs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9B5BB57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8B5ADB" w:rsidRPr="005812A4" w14:paraId="51D8BE48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DE039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Fabricante</w:t>
            </w:r>
          </w:p>
        </w:tc>
        <w:tc>
          <w:tcPr>
            <w:tcW w:w="0" w:type="auto"/>
            <w:vAlign w:val="center"/>
            <w:hideMark/>
          </w:tcPr>
          <w:p w14:paraId="4CCFC645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{{FABRICANTE_INVERSOR}}</w:t>
            </w:r>
          </w:p>
        </w:tc>
      </w:tr>
      <w:tr w:rsidR="008B5ADB" w:rsidRPr="005812A4" w14:paraId="37685479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A701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7DFB727A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{{MODELO_INVERSOR}}</w:t>
            </w:r>
          </w:p>
        </w:tc>
      </w:tr>
      <w:tr w:rsidR="008B5ADB" w:rsidRPr="005812A4" w14:paraId="550B11A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826B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14:paraId="42012241" w14:textId="16D44C4D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{{QTD_INVERSORES}}</w:t>
            </w:r>
          </w:p>
        </w:tc>
      </w:tr>
      <w:tr w:rsidR="008B5ADB" w:rsidRPr="005812A4" w14:paraId="0BD0417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2A29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b/>
                <w:bCs/>
                <w:lang w:eastAsia="pt-BR"/>
              </w:rPr>
              <w:t>Entrada (CC)</w:t>
            </w:r>
          </w:p>
        </w:tc>
        <w:tc>
          <w:tcPr>
            <w:tcW w:w="0" w:type="auto"/>
            <w:vAlign w:val="center"/>
            <w:hideMark/>
          </w:tcPr>
          <w:p w14:paraId="62083A96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8B5ADB" w:rsidRPr="005812A4" w14:paraId="7B8CDE37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BAEB8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Potência máx. do arranjo [</w:t>
            </w:r>
            <w:proofErr w:type="spellStart"/>
            <w:r w:rsidRPr="00A12974">
              <w:rPr>
                <w:rFonts w:ascii="Arial" w:eastAsia="Times New Roman" w:hAnsi="Arial" w:cs="Arial"/>
                <w:lang w:eastAsia="pt-BR"/>
              </w:rPr>
              <w:t>Wp</w:t>
            </w:r>
            <w:proofErr w:type="spellEnd"/>
            <w:r w:rsidRPr="00A12974">
              <w:rPr>
                <w:rFonts w:ascii="Arial" w:eastAsia="Times New Roman" w:hAnsi="Arial" w:cs="Arial"/>
                <w:lang w:eastAsia="pt-BR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11AAFCB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</w:t>
            </w:r>
            <w:proofErr w:type="gramStart"/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POTENCIA</w:t>
            </w:r>
            <w:proofErr w:type="gramEnd"/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_MAX_CC_INVERSOR}}</w:t>
            </w:r>
          </w:p>
        </w:tc>
      </w:tr>
      <w:tr w:rsidR="008B5ADB" w:rsidRPr="005812A4" w14:paraId="7E564DBB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D45F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Tensão de rastreamento MPPT [V]</w:t>
            </w:r>
          </w:p>
        </w:tc>
        <w:tc>
          <w:tcPr>
            <w:tcW w:w="0" w:type="auto"/>
            <w:vAlign w:val="center"/>
            <w:hideMark/>
          </w:tcPr>
          <w:p w14:paraId="3A212C09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{{FAIXA_TENSAO_MPPT_INVERSOR}}</w:t>
            </w:r>
          </w:p>
        </w:tc>
      </w:tr>
      <w:tr w:rsidR="008B5ADB" w:rsidRPr="005812A4" w14:paraId="1E5ADFA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FF36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Faixa de tensão de operação [V]</w:t>
            </w:r>
          </w:p>
        </w:tc>
        <w:tc>
          <w:tcPr>
            <w:tcW w:w="0" w:type="auto"/>
            <w:vAlign w:val="center"/>
            <w:hideMark/>
          </w:tcPr>
          <w:p w14:paraId="6B7B9341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{{FAIXA_TENSAO_INVERSOR}}</w:t>
            </w:r>
          </w:p>
        </w:tc>
      </w:tr>
      <w:tr w:rsidR="008B5ADB" w:rsidRPr="005812A4" w14:paraId="4F8E942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24676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Tensão de entrada máx. [V]</w:t>
            </w:r>
          </w:p>
        </w:tc>
        <w:tc>
          <w:tcPr>
            <w:tcW w:w="0" w:type="auto"/>
            <w:vAlign w:val="center"/>
            <w:hideMark/>
          </w:tcPr>
          <w:p w14:paraId="4C95D2F7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{{TENSAO_MAX_CC_INVERSOR}}</w:t>
            </w:r>
          </w:p>
        </w:tc>
      </w:tr>
      <w:tr w:rsidR="008B5ADB" w:rsidRPr="005812A4" w14:paraId="114A2640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046B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Corrente de entrada CC máx. [A]</w:t>
            </w:r>
          </w:p>
        </w:tc>
        <w:tc>
          <w:tcPr>
            <w:tcW w:w="0" w:type="auto"/>
            <w:vAlign w:val="center"/>
            <w:hideMark/>
          </w:tcPr>
          <w:p w14:paraId="4C744075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{{CORRENTE_MAX_CC_INVERSOR}}</w:t>
            </w:r>
          </w:p>
        </w:tc>
      </w:tr>
      <w:tr w:rsidR="008B5ADB" w:rsidRPr="005812A4" w14:paraId="731E7238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10EE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 xml:space="preserve">Número de </w:t>
            </w:r>
            <w:proofErr w:type="spellStart"/>
            <w:r w:rsidRPr="00A12974">
              <w:rPr>
                <w:rFonts w:ascii="Arial" w:eastAsia="Times New Roman" w:hAnsi="Arial" w:cs="Arial"/>
                <w:lang w:eastAsia="pt-BR"/>
              </w:rPr>
              <w:t>MPPTs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876B1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{{QTD_ENTRADAS_MPPT_INVERSOR}}</w:t>
            </w:r>
          </w:p>
        </w:tc>
      </w:tr>
      <w:tr w:rsidR="008B5ADB" w:rsidRPr="005812A4" w14:paraId="48CB11E6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B60B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b/>
                <w:bCs/>
                <w:lang w:eastAsia="pt-BR"/>
              </w:rPr>
              <w:t>Saída (CA)</w:t>
            </w:r>
          </w:p>
        </w:tc>
        <w:tc>
          <w:tcPr>
            <w:tcW w:w="0" w:type="auto"/>
            <w:vAlign w:val="center"/>
            <w:hideMark/>
          </w:tcPr>
          <w:p w14:paraId="0624ACD3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8B5ADB" w:rsidRPr="005812A4" w14:paraId="7E6EB3F0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933A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Potência máx. de saída [W]</w:t>
            </w:r>
          </w:p>
        </w:tc>
        <w:tc>
          <w:tcPr>
            <w:tcW w:w="0" w:type="auto"/>
            <w:vAlign w:val="center"/>
            <w:hideMark/>
          </w:tcPr>
          <w:p w14:paraId="466ED669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</w:t>
            </w:r>
            <w:proofErr w:type="gramStart"/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POTENCIA</w:t>
            </w:r>
            <w:proofErr w:type="gramEnd"/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_MAX_SAIDA_CA_INVERSOR}}</w:t>
            </w:r>
          </w:p>
        </w:tc>
      </w:tr>
      <w:tr w:rsidR="008B5ADB" w:rsidRPr="005812A4" w14:paraId="06CCC91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02BC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lastRenderedPageBreak/>
              <w:t>Potência total dos inversores [kW]</w:t>
            </w:r>
          </w:p>
        </w:tc>
        <w:tc>
          <w:tcPr>
            <w:tcW w:w="0" w:type="auto"/>
            <w:vAlign w:val="center"/>
            <w:hideMark/>
          </w:tcPr>
          <w:p w14:paraId="4D47CC93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</w:t>
            </w:r>
            <w:proofErr w:type="gramStart"/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POTENCIA</w:t>
            </w:r>
            <w:proofErr w:type="gramEnd"/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_INVERSOR_TOTAL}}</w:t>
            </w:r>
          </w:p>
        </w:tc>
      </w:tr>
      <w:tr w:rsidR="008B5ADB" w:rsidRPr="005812A4" w14:paraId="5200D7F3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BFD5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Corrente de saída máx. [A]</w:t>
            </w:r>
          </w:p>
        </w:tc>
        <w:tc>
          <w:tcPr>
            <w:tcW w:w="0" w:type="auto"/>
            <w:vAlign w:val="center"/>
            <w:hideMark/>
          </w:tcPr>
          <w:p w14:paraId="43AE37BA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{{CORRENTE_MAX_SAIDA_CA_INVERSOR}}</w:t>
            </w:r>
          </w:p>
        </w:tc>
      </w:tr>
      <w:tr w:rsidR="008B5ADB" w:rsidRPr="005812A4" w14:paraId="642E5B7F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7274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Tensão CA nominal/Faixa [V]</w:t>
            </w:r>
          </w:p>
        </w:tc>
        <w:tc>
          <w:tcPr>
            <w:tcW w:w="0" w:type="auto"/>
            <w:vAlign w:val="center"/>
            <w:hideMark/>
          </w:tcPr>
          <w:p w14:paraId="39587234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{{TENSAO_NOMINAL_CA_INVERSOR}} / {{FAIXA_TENSAO_CA_INVERSOR}}</w:t>
            </w:r>
          </w:p>
        </w:tc>
      </w:tr>
      <w:tr w:rsidR="008B5ADB" w:rsidRPr="005812A4" w14:paraId="52BB831A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1564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Frequência nominal/Faixa [Hz]</w:t>
            </w:r>
          </w:p>
        </w:tc>
        <w:tc>
          <w:tcPr>
            <w:tcW w:w="0" w:type="auto"/>
            <w:vAlign w:val="center"/>
            <w:hideMark/>
          </w:tcPr>
          <w:p w14:paraId="7D3679A3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{{FREQUENCIA_NOMINAL_INVERSOR}} / {{FAIXA_FREQUENCIA_INVERSOR}}</w:t>
            </w:r>
          </w:p>
        </w:tc>
      </w:tr>
      <w:tr w:rsidR="008B5ADB" w:rsidRPr="005812A4" w14:paraId="389F17C8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5E00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Fator de potência</w:t>
            </w:r>
          </w:p>
        </w:tc>
        <w:tc>
          <w:tcPr>
            <w:tcW w:w="0" w:type="auto"/>
            <w:vAlign w:val="center"/>
            <w:hideMark/>
          </w:tcPr>
          <w:p w14:paraId="0FA012E0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{{FATOR_</w:t>
            </w:r>
            <w:proofErr w:type="gramStart"/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POTENCIA</w:t>
            </w:r>
            <w:proofErr w:type="gramEnd"/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_INVERSOR}}</w:t>
            </w:r>
          </w:p>
        </w:tc>
      </w:tr>
      <w:tr w:rsidR="008B5ADB" w:rsidRPr="005812A4" w14:paraId="58019E61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3031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THD de corrente [%]</w:t>
            </w:r>
          </w:p>
        </w:tc>
        <w:tc>
          <w:tcPr>
            <w:tcW w:w="0" w:type="auto"/>
            <w:vAlign w:val="center"/>
            <w:hideMark/>
          </w:tcPr>
          <w:p w14:paraId="6725AE27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{{THD_CORRENTE_INVERSOR}}</w:t>
            </w:r>
          </w:p>
        </w:tc>
      </w:tr>
      <w:tr w:rsidR="008B5ADB" w:rsidRPr="005812A4" w14:paraId="46926B0E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D5AA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b/>
                <w:bCs/>
                <w:lang w:eastAsia="pt-BR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382C036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8B5ADB" w:rsidRPr="005812A4" w14:paraId="2B6612F2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DA04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Eficiência de pico [%]</w:t>
            </w:r>
          </w:p>
        </w:tc>
        <w:tc>
          <w:tcPr>
            <w:tcW w:w="0" w:type="auto"/>
            <w:vAlign w:val="center"/>
            <w:hideMark/>
          </w:tcPr>
          <w:p w14:paraId="7FB5B4CC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{{EFICIENCIA_MAX_INVERSOR}}</w:t>
            </w:r>
          </w:p>
        </w:tc>
      </w:tr>
      <w:tr w:rsidR="008B5ADB" w:rsidRPr="005812A4" w14:paraId="7F5529EC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9BC5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Eficiência ponderada CEC [%]</w:t>
            </w:r>
          </w:p>
        </w:tc>
        <w:tc>
          <w:tcPr>
            <w:tcW w:w="0" w:type="auto"/>
            <w:vAlign w:val="center"/>
            <w:hideMark/>
          </w:tcPr>
          <w:p w14:paraId="20F17D7B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96,5</w:t>
            </w:r>
          </w:p>
        </w:tc>
      </w:tr>
      <w:tr w:rsidR="008B5ADB" w:rsidRPr="005812A4" w14:paraId="3781E0EF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4F3B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Grau de proteção</w:t>
            </w:r>
          </w:p>
        </w:tc>
        <w:tc>
          <w:tcPr>
            <w:tcW w:w="0" w:type="auto"/>
            <w:vAlign w:val="center"/>
            <w:hideMark/>
          </w:tcPr>
          <w:p w14:paraId="1B8A2DBA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IP67</w:t>
            </w:r>
          </w:p>
        </w:tc>
      </w:tr>
      <w:tr w:rsidR="008B5ADB" w:rsidRPr="005812A4" w14:paraId="6D7930D4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0981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Faixa de temperatura [°C]</w:t>
            </w:r>
          </w:p>
        </w:tc>
        <w:tc>
          <w:tcPr>
            <w:tcW w:w="0" w:type="auto"/>
            <w:vAlign w:val="center"/>
            <w:hideMark/>
          </w:tcPr>
          <w:p w14:paraId="4C3C5F65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-40 a +65</w:t>
            </w:r>
          </w:p>
        </w:tc>
      </w:tr>
      <w:tr w:rsidR="008B5ADB" w:rsidRPr="005812A4" w14:paraId="6B8F94DB" w14:textId="77777777" w:rsidTr="008B5A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372A" w14:textId="77777777" w:rsidR="008B5ADB" w:rsidRPr="00A12974" w:rsidRDefault="008B5ADB" w:rsidP="00356533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A12974">
              <w:rPr>
                <w:rFonts w:ascii="Arial" w:eastAsia="Times New Roman" w:hAnsi="Arial" w:cs="Arial"/>
                <w:lang w:eastAsia="pt-BR"/>
              </w:rPr>
              <w:t>Garantia [Anos]</w:t>
            </w:r>
          </w:p>
        </w:tc>
        <w:tc>
          <w:tcPr>
            <w:tcW w:w="0" w:type="auto"/>
            <w:vAlign w:val="center"/>
            <w:hideMark/>
          </w:tcPr>
          <w:p w14:paraId="5C7833BA" w14:textId="77777777" w:rsidR="008B5ADB" w:rsidRPr="005812A4" w:rsidRDefault="008B5ADB" w:rsidP="0035653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812A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12</w:t>
            </w:r>
          </w:p>
        </w:tc>
      </w:tr>
    </w:tbl>
    <w:p w14:paraId="7E4E7936" w14:textId="4A844B46" w:rsidR="00356533" w:rsidRPr="005812A4" w:rsidRDefault="008B5ADB" w:rsidP="0035653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{{</w:t>
      </w:r>
      <w:proofErr w:type="gramStart"/>
      <w:r w:rsidRPr="005812A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CALCULO</w:t>
      </w:r>
      <w:proofErr w:type="gramEnd"/>
      <w:r w:rsidRPr="005812A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_CORRENTE_INVERSORES_TOTAL}}</w:t>
      </w:r>
    </w:p>
    <w:p w14:paraId="238CFCF0" w14:textId="365DF295" w:rsidR="00603F2A" w:rsidRPr="005812A4" w:rsidRDefault="00356533" w:rsidP="0035653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812A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{{</w:t>
      </w:r>
      <w:proofErr w:type="gramStart"/>
      <w:r w:rsidRPr="005812A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CALCULO</w:t>
      </w:r>
      <w:proofErr w:type="gramEnd"/>
      <w:r w:rsidRPr="005812A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_IMAX_CA}}</w:t>
      </w:r>
    </w:p>
    <w:p w14:paraId="3A6BD6CF" w14:textId="77777777" w:rsidR="006201C8" w:rsidRPr="005812A4" w:rsidRDefault="006201C8" w:rsidP="007F5C3A">
      <w:pPr>
        <w:pStyle w:val="PargrafodaLista"/>
        <w:widowControl w:val="0"/>
        <w:numPr>
          <w:ilvl w:val="1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5" w:name="_Toc201856033"/>
      <w:r w:rsidRPr="005812A4">
        <w:rPr>
          <w:rFonts w:ascii="Arial" w:hAnsi="Arial" w:cs="Arial"/>
          <w:b/>
          <w:sz w:val="20"/>
          <w:szCs w:val="20"/>
        </w:rPr>
        <w:t>DIMENSIONAMENTO DA PROTEÇÃO</w:t>
      </w:r>
      <w:bookmarkEnd w:id="15"/>
    </w:p>
    <w:p w14:paraId="561C8AC1" w14:textId="77777777" w:rsidR="006201C8" w:rsidRPr="005812A4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r w:rsidRPr="005812A4">
        <w:rPr>
          <w:rFonts w:ascii="Arial" w:hAnsi="Arial" w:cs="Arial"/>
          <w:b/>
          <w:sz w:val="20"/>
          <w:szCs w:val="20"/>
        </w:rPr>
        <w:t xml:space="preserve"> </w:t>
      </w:r>
      <w:bookmarkStart w:id="16" w:name="_Toc201856034"/>
      <w:r w:rsidRPr="005812A4">
        <w:rPr>
          <w:rFonts w:ascii="Arial" w:hAnsi="Arial" w:cs="Arial"/>
          <w:b/>
          <w:sz w:val="20"/>
          <w:szCs w:val="20"/>
        </w:rPr>
        <w:t>Fusíveis</w:t>
      </w:r>
      <w:bookmarkEnd w:id="16"/>
    </w:p>
    <w:p w14:paraId="2003F9DD" w14:textId="77777777" w:rsidR="006201C8" w:rsidRPr="005812A4" w:rsidRDefault="006201C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 xml:space="preserve">Conforme NBR 16690, não é necessário fusível CC por ter apenas 1 </w:t>
      </w:r>
      <w:proofErr w:type="spellStart"/>
      <w:r w:rsidRPr="005812A4">
        <w:rPr>
          <w:rFonts w:ascii="Arial" w:hAnsi="Arial" w:cs="Arial"/>
          <w:color w:val="404040"/>
          <w:sz w:val="20"/>
          <w:szCs w:val="20"/>
        </w:rPr>
        <w:t>string</w:t>
      </w:r>
      <w:proofErr w:type="spellEnd"/>
      <w:r w:rsidRPr="005812A4">
        <w:rPr>
          <w:rFonts w:ascii="Arial" w:hAnsi="Arial" w:cs="Arial"/>
          <w:color w:val="404040"/>
          <w:sz w:val="20"/>
          <w:szCs w:val="20"/>
        </w:rPr>
        <w:t xml:space="preserve"> por MPPT.</w:t>
      </w:r>
    </w:p>
    <w:p w14:paraId="53954E67" w14:textId="7BCCFD5C" w:rsidR="006201C8" w:rsidRPr="005812A4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7" w:name="_Toc201856035"/>
      <w:r w:rsidRPr="005812A4">
        <w:rPr>
          <w:rFonts w:ascii="Arial" w:hAnsi="Arial" w:cs="Arial"/>
          <w:b/>
          <w:sz w:val="20"/>
          <w:szCs w:val="20"/>
        </w:rPr>
        <w:t xml:space="preserve">. </w:t>
      </w:r>
      <w:proofErr w:type="gramStart"/>
      <w:r w:rsidRPr="005812A4">
        <w:rPr>
          <w:rFonts w:ascii="Arial" w:hAnsi="Arial" w:cs="Arial"/>
          <w:b/>
          <w:sz w:val="20"/>
          <w:szCs w:val="20"/>
        </w:rPr>
        <w:t>Disjuntores</w:t>
      </w:r>
      <w:bookmarkEnd w:id="17"/>
      <w:r w:rsidR="00A159B6" w:rsidRPr="005812A4">
        <w:rPr>
          <w:rFonts w:ascii="Arial" w:hAnsi="Arial" w:cs="Arial"/>
          <w:b/>
          <w:sz w:val="20"/>
          <w:szCs w:val="20"/>
        </w:rPr>
        <w:t xml:space="preserve">  *</w:t>
      </w:r>
      <w:proofErr w:type="gramEnd"/>
    </w:p>
    <w:p w14:paraId="21EDAB53" w14:textId="77777777" w:rsidR="006201C8" w:rsidRPr="005812A4" w:rsidRDefault="006201C8" w:rsidP="007F5C3A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Disjuntor CA:</w:t>
      </w:r>
    </w:p>
    <w:p w14:paraId="35D243D4" w14:textId="77777777" w:rsidR="006201C8" w:rsidRPr="005812A4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 xml:space="preserve">Número de </w:t>
      </w:r>
      <w:proofErr w:type="spellStart"/>
      <w:r w:rsidRPr="005812A4">
        <w:rPr>
          <w:rFonts w:ascii="Arial" w:hAnsi="Arial" w:cs="Arial"/>
          <w:color w:val="404040"/>
          <w:sz w:val="20"/>
          <w:szCs w:val="20"/>
        </w:rPr>
        <w:t>pólos</w:t>
      </w:r>
      <w:proofErr w:type="spellEnd"/>
      <w:r w:rsidRPr="005812A4">
        <w:rPr>
          <w:rFonts w:ascii="Arial" w:hAnsi="Arial" w:cs="Arial"/>
          <w:color w:val="404040"/>
          <w:sz w:val="20"/>
          <w:szCs w:val="20"/>
        </w:rPr>
        <w:t>: 1</w:t>
      </w:r>
    </w:p>
    <w:p w14:paraId="5E80EA17" w14:textId="53869DE4" w:rsidR="006201C8" w:rsidRPr="005812A4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>Tensão nominal CA [V]: {{TENSAO_DPS}}</w:t>
      </w:r>
    </w:p>
    <w:p w14:paraId="12A1588A" w14:textId="12A9058D" w:rsidR="006201C8" w:rsidRPr="005812A4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>Corrente Nominal [A]: {{CORRENTE_PROTECAO_CA}}</w:t>
      </w:r>
    </w:p>
    <w:p w14:paraId="52CE53FD" w14:textId="77777777" w:rsidR="006201C8" w:rsidRPr="005812A4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>Frequência [Hz]: 60</w:t>
      </w:r>
    </w:p>
    <w:p w14:paraId="5078F10B" w14:textId="77777777" w:rsidR="006201C8" w:rsidRPr="005812A4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>Capacidade máxima de interrupção [kA]: 10</w:t>
      </w:r>
    </w:p>
    <w:p w14:paraId="4AC40E8F" w14:textId="77777777" w:rsidR="006201C8" w:rsidRPr="005812A4" w:rsidRDefault="006201C8" w:rsidP="007F5C3A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>Curva de atuação: C</w:t>
      </w:r>
    </w:p>
    <w:p w14:paraId="5E6F5C70" w14:textId="77777777" w:rsidR="006201C8" w:rsidRPr="005812A4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8" w:name="_Toc201856036"/>
      <w:r w:rsidRPr="005812A4">
        <w:rPr>
          <w:rFonts w:ascii="Arial" w:hAnsi="Arial" w:cs="Arial"/>
          <w:b/>
          <w:sz w:val="20"/>
          <w:szCs w:val="20"/>
        </w:rPr>
        <w:t>Dispositivo de seccionamento visível</w:t>
      </w:r>
      <w:bookmarkEnd w:id="18"/>
    </w:p>
    <w:p w14:paraId="713A2261" w14:textId="77777777" w:rsidR="006201C8" w:rsidRPr="005812A4" w:rsidRDefault="006201C8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>Não se aplica.</w:t>
      </w:r>
    </w:p>
    <w:p w14:paraId="5E45E071" w14:textId="77777777" w:rsidR="006201C8" w:rsidRPr="005812A4" w:rsidRDefault="006201C8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19" w:name="_Toc201856037"/>
      <w:r w:rsidRPr="005812A4">
        <w:rPr>
          <w:rFonts w:ascii="Arial" w:hAnsi="Arial" w:cs="Arial"/>
          <w:b/>
          <w:sz w:val="20"/>
          <w:szCs w:val="20"/>
        </w:rPr>
        <w:t>DPS</w:t>
      </w:r>
      <w:bookmarkEnd w:id="19"/>
    </w:p>
    <w:p w14:paraId="39C03CF9" w14:textId="77777777" w:rsidR="006201C8" w:rsidRPr="005812A4" w:rsidRDefault="006201C8" w:rsidP="007F5C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lastRenderedPageBreak/>
        <w:t>DPS CA:</w:t>
      </w:r>
    </w:p>
    <w:p w14:paraId="1EEFE1D8" w14:textId="77777777" w:rsidR="006201C8" w:rsidRPr="005812A4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>Tipo: CA</w:t>
      </w:r>
    </w:p>
    <w:p w14:paraId="73B7D696" w14:textId="77777777" w:rsidR="006201C8" w:rsidRPr="005812A4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>Classe: II</w:t>
      </w:r>
    </w:p>
    <w:p w14:paraId="6EB01E64" w14:textId="77777777" w:rsidR="006201C8" w:rsidRPr="005812A4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>Tensão [V]: 275</w:t>
      </w:r>
    </w:p>
    <w:p w14:paraId="758AE3BA" w14:textId="77777777" w:rsidR="006201C8" w:rsidRPr="005812A4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>Corrente nominal [kA]: 20</w:t>
      </w:r>
    </w:p>
    <w:p w14:paraId="6C4F4B15" w14:textId="77777777" w:rsidR="006201C8" w:rsidRPr="005812A4" w:rsidRDefault="006201C8" w:rsidP="007F5C3A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color w:val="404040"/>
          <w:sz w:val="20"/>
          <w:szCs w:val="20"/>
        </w:rPr>
        <w:t>Corrente máxima [kA]: 40</w:t>
      </w:r>
    </w:p>
    <w:p w14:paraId="39004FDA" w14:textId="77777777" w:rsidR="00DF2477" w:rsidRPr="005812A4" w:rsidRDefault="00DF2477" w:rsidP="00D9317B">
      <w:pPr>
        <w:pStyle w:val="PargrafodaLista"/>
        <w:rPr>
          <w:rFonts w:ascii="Arial" w:hAnsi="Arial" w:cs="Arial"/>
        </w:rPr>
      </w:pPr>
    </w:p>
    <w:p w14:paraId="5C043556" w14:textId="77777777" w:rsidR="00507841" w:rsidRPr="005812A4" w:rsidRDefault="00FA2548" w:rsidP="00D9317B">
      <w:pPr>
        <w:pStyle w:val="PargrafodaLista"/>
        <w:rPr>
          <w:rFonts w:ascii="Arial" w:hAnsi="Arial" w:cs="Arial"/>
        </w:rPr>
      </w:pPr>
      <w:r w:rsidRPr="005812A4">
        <w:rPr>
          <w:rFonts w:ascii="Arial" w:hAnsi="Arial" w:cs="Arial"/>
        </w:rPr>
        <w:t>DIMENSIONAMENTO DOS CABOS</w:t>
      </w:r>
    </w:p>
    <w:p w14:paraId="24A8B6EA" w14:textId="77777777" w:rsidR="005635A4" w:rsidRPr="005812A4" w:rsidRDefault="005E50F7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bookmarkStart w:id="20" w:name="_Toc201856038"/>
      <w:r w:rsidRPr="005812A4">
        <w:rPr>
          <w:rFonts w:ascii="Arial" w:hAnsi="Arial" w:cs="Arial"/>
          <w:b/>
          <w:sz w:val="20"/>
          <w:szCs w:val="20"/>
        </w:rPr>
        <w:t>Características dos Cabos</w:t>
      </w:r>
      <w:bookmarkEnd w:id="20"/>
      <w:r w:rsidR="00A159B6" w:rsidRPr="005812A4">
        <w:rPr>
          <w:rFonts w:ascii="Arial" w:hAnsi="Arial" w:cs="Arial"/>
          <w:b/>
          <w:sz w:val="20"/>
          <w:szCs w:val="20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968"/>
        <w:gridCol w:w="3968"/>
      </w:tblGrid>
      <w:tr w:rsidR="005635A4" w:rsidRPr="005812A4" w14:paraId="45B68AD3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7E0120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Parâmetro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FE2BD3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Cabo CC (Solar)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E41997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Cabo CA</w:t>
            </w:r>
          </w:p>
        </w:tc>
      </w:tr>
      <w:tr w:rsidR="005635A4" w:rsidRPr="005812A4" w14:paraId="4E998E08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F899BF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Isolação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2EE6BE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XLPE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56BCE6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XLPE</w:t>
            </w:r>
          </w:p>
        </w:tc>
      </w:tr>
      <w:tr w:rsidR="005635A4" w:rsidRPr="005812A4" w14:paraId="2264FA83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EAB7DF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Tensão de Isolamento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9CE698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0,6/1 kV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6FD02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0,75 kV (750 V)</w:t>
            </w:r>
          </w:p>
        </w:tc>
      </w:tr>
      <w:tr w:rsidR="005635A4" w:rsidRPr="005812A4" w14:paraId="6A2CF463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EB43B1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Bitola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909772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{{BITOLA_CABO_CC}}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0EC874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{{BITOLA_CABO_CA}}</w:t>
            </w:r>
          </w:p>
        </w:tc>
      </w:tr>
      <w:tr w:rsidR="005635A4" w:rsidRPr="005812A4" w14:paraId="15C549D6" w14:textId="77777777" w:rsidTr="005635A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9A869AF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Capacidade de Condução de Corrente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EB31BF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{{CAPACIDADE_TABELA_CABO_CC}}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E037B0" w14:textId="77777777" w:rsidR="005635A4" w:rsidRPr="005812A4" w:rsidRDefault="005635A4" w:rsidP="005635A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5812A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{{CAPACIDADE_TABELA_CABO_CA}}</w:t>
            </w:r>
          </w:p>
        </w:tc>
      </w:tr>
    </w:tbl>
    <w:p w14:paraId="09E4C182" w14:textId="281052B3" w:rsidR="00A159B6" w:rsidRPr="005812A4" w:rsidRDefault="00A159B6" w:rsidP="00A159B6">
      <w:pPr>
        <w:widowControl w:val="0"/>
        <w:autoSpaceDE w:val="0"/>
        <w:autoSpaceDN w:val="0"/>
        <w:adjustRightInd w:val="0"/>
        <w:spacing w:before="120" w:after="120" w:line="360" w:lineRule="auto"/>
        <w:outlineLvl w:val="1"/>
        <w:rPr>
          <w:rFonts w:ascii="Arial" w:hAnsi="Arial" w:cs="Arial"/>
          <w:b/>
          <w:sz w:val="20"/>
          <w:szCs w:val="20"/>
        </w:rPr>
      </w:pPr>
      <w:bookmarkStart w:id="21" w:name="_Toc201856039"/>
    </w:p>
    <w:p w14:paraId="671AF68B" w14:textId="7DB0FCF2" w:rsidR="005E50F7" w:rsidRPr="005812A4" w:rsidRDefault="005E50F7" w:rsidP="007F5C3A">
      <w:pPr>
        <w:pStyle w:val="PargrafodaLista"/>
        <w:widowControl w:val="0"/>
        <w:numPr>
          <w:ilvl w:val="2"/>
          <w:numId w:val="2"/>
        </w:numPr>
        <w:autoSpaceDE w:val="0"/>
        <w:autoSpaceDN w:val="0"/>
        <w:adjustRightInd w:val="0"/>
        <w:spacing w:before="120" w:after="120" w:line="360" w:lineRule="auto"/>
        <w:ind w:left="1560"/>
        <w:contextualSpacing w:val="0"/>
        <w:outlineLvl w:val="1"/>
        <w:rPr>
          <w:rFonts w:ascii="Arial" w:hAnsi="Arial" w:cs="Arial"/>
          <w:b/>
          <w:sz w:val="20"/>
          <w:szCs w:val="20"/>
        </w:rPr>
      </w:pPr>
      <w:r w:rsidRPr="005812A4">
        <w:rPr>
          <w:rFonts w:ascii="Arial" w:hAnsi="Arial" w:cs="Arial"/>
          <w:b/>
          <w:sz w:val="20"/>
          <w:szCs w:val="20"/>
        </w:rPr>
        <w:t>Detalhes Técnicos</w:t>
      </w:r>
      <w:bookmarkEnd w:id="21"/>
    </w:p>
    <w:p w14:paraId="10712C1C" w14:textId="77777777" w:rsidR="001777B0" w:rsidRPr="005812A4" w:rsidRDefault="001777B0" w:rsidP="001777B0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Cabo Fotovoltaico (CC) – {{BITOLA_CABO_CC}}</w:t>
      </w:r>
    </w:p>
    <w:p w14:paraId="60B5DA14" w14:textId="77777777" w:rsidR="001777B0" w:rsidRPr="005812A4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Norma:</w:t>
      </w:r>
      <w:r w:rsidRPr="005812A4">
        <w:rPr>
          <w:rFonts w:ascii="Arial" w:hAnsi="Arial" w:cs="Arial"/>
          <w:color w:val="404040"/>
          <w:sz w:val="20"/>
          <w:szCs w:val="20"/>
        </w:rPr>
        <w:t> ABNT NBR 16612 / IEC 62930 (cabos solares).</w:t>
      </w:r>
    </w:p>
    <w:p w14:paraId="3B7C1C0A" w14:textId="77777777" w:rsidR="001777B0" w:rsidRPr="005812A4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Temperatura:</w:t>
      </w:r>
      <w:r w:rsidRPr="005812A4">
        <w:rPr>
          <w:rFonts w:ascii="Arial" w:hAnsi="Arial" w:cs="Arial"/>
          <w:color w:val="404040"/>
          <w:sz w:val="20"/>
          <w:szCs w:val="20"/>
        </w:rPr>
        <w:t> -40°C a +90°C (resistente a UV e intempéries).</w:t>
      </w:r>
    </w:p>
    <w:p w14:paraId="234C7F41" w14:textId="77777777" w:rsidR="001777B0" w:rsidRPr="005812A4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Aplicação:</w:t>
      </w:r>
      <w:r w:rsidRPr="005812A4">
        <w:rPr>
          <w:rFonts w:ascii="Arial" w:hAnsi="Arial" w:cs="Arial"/>
          <w:color w:val="404040"/>
          <w:sz w:val="20"/>
          <w:szCs w:val="20"/>
        </w:rPr>
        <w:t> </w:t>
      </w:r>
      <w:proofErr w:type="spellStart"/>
      <w:r w:rsidRPr="005812A4">
        <w:rPr>
          <w:rFonts w:ascii="Arial" w:hAnsi="Arial" w:cs="Arial"/>
          <w:color w:val="404040"/>
          <w:sz w:val="20"/>
          <w:szCs w:val="20"/>
        </w:rPr>
        <w:t>Strings</w:t>
      </w:r>
      <w:proofErr w:type="spellEnd"/>
      <w:r w:rsidRPr="005812A4">
        <w:rPr>
          <w:rFonts w:ascii="Arial" w:hAnsi="Arial" w:cs="Arial"/>
          <w:color w:val="404040"/>
          <w:sz w:val="20"/>
          <w:szCs w:val="20"/>
        </w:rPr>
        <w:t xml:space="preserve"> fotovoltaicas (1 </w:t>
      </w:r>
      <w:proofErr w:type="spellStart"/>
      <w:r w:rsidRPr="005812A4">
        <w:rPr>
          <w:rFonts w:ascii="Arial" w:hAnsi="Arial" w:cs="Arial"/>
          <w:color w:val="404040"/>
          <w:sz w:val="20"/>
          <w:szCs w:val="20"/>
        </w:rPr>
        <w:t>string</w:t>
      </w:r>
      <w:proofErr w:type="spellEnd"/>
      <w:r w:rsidRPr="005812A4">
        <w:rPr>
          <w:rFonts w:ascii="Arial" w:hAnsi="Arial" w:cs="Arial"/>
          <w:color w:val="404040"/>
          <w:sz w:val="20"/>
          <w:szCs w:val="20"/>
        </w:rPr>
        <w:t xml:space="preserve"> por MPPT).</w:t>
      </w:r>
    </w:p>
    <w:p w14:paraId="48BAAF5D" w14:textId="77777777" w:rsidR="001777B0" w:rsidRPr="005812A4" w:rsidRDefault="001777B0" w:rsidP="007F5C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Corrente Máxima:</w:t>
      </w:r>
    </w:p>
    <w:p w14:paraId="3CE658F4" w14:textId="4DF39209" w:rsidR="001777B0" w:rsidRPr="005812A4" w:rsidRDefault="001777B0" w:rsidP="007F5C3A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proofErr w:type="spellStart"/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Isc</w:t>
      </w:r>
      <w:proofErr w:type="spellEnd"/>
      <w:r w:rsidRPr="005812A4">
        <w:rPr>
          <w:rStyle w:val="Forte"/>
          <w:rFonts w:ascii="Arial" w:hAnsi="Arial" w:cs="Arial"/>
          <w:color w:val="404040"/>
          <w:sz w:val="20"/>
          <w:szCs w:val="20"/>
        </w:rPr>
        <w:t xml:space="preserve"> (módulo) = {{CORRENTE_CURTO_CIRCUITO}} A</w:t>
      </w:r>
    </w:p>
    <w:p w14:paraId="6BEF5E22" w14:textId="77777777" w:rsidR="005873F0" w:rsidRPr="005812A4" w:rsidRDefault="005873F0" w:rsidP="005873F0">
      <w:pPr>
        <w:shd w:val="clear" w:color="auto" w:fill="FFFFFF"/>
        <w:spacing w:after="0" w:line="429" w:lineRule="atLeast"/>
        <w:ind w:left="1440"/>
        <w:rPr>
          <w:rFonts w:ascii="Arial" w:eastAsia="Times New Roman" w:hAnsi="Arial" w:cs="Arial"/>
          <w:sz w:val="20"/>
          <w:szCs w:val="20"/>
          <w:lang w:eastAsia="pt-BR"/>
        </w:rPr>
      </w:pPr>
    </w:p>
    <w:p w14:paraId="58FB21DB" w14:textId="77777777" w:rsidR="001777B0" w:rsidRPr="005812A4" w:rsidRDefault="005E50F7" w:rsidP="001777B0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Fonts w:ascii="Arial" w:hAnsi="Arial" w:cs="Arial"/>
          <w:b/>
          <w:bCs/>
          <w:sz w:val="20"/>
          <w:szCs w:val="20"/>
        </w:rPr>
        <w:t>2</w:t>
      </w:r>
      <w:r w:rsidR="001777B0" w:rsidRPr="005812A4">
        <w:rPr>
          <w:rStyle w:val="Forte"/>
          <w:rFonts w:ascii="Arial" w:hAnsi="Arial" w:cs="Arial"/>
          <w:color w:val="404040"/>
          <w:sz w:val="20"/>
          <w:szCs w:val="20"/>
        </w:rPr>
        <w:t xml:space="preserve">Cabo de Energia (CA) – </w:t>
      </w:r>
      <w:r w:rsidR="002776E1" w:rsidRPr="005812A4">
        <w:rPr>
          <w:rStyle w:val="Forte"/>
          <w:rFonts w:ascii="Arial" w:hAnsi="Arial" w:cs="Arial"/>
          <w:color w:val="404040"/>
          <w:sz w:val="20"/>
          <w:szCs w:val="20"/>
        </w:rPr>
        <w:t>{{BITOLA_CABO_CA}}</w:t>
      </w:r>
    </w:p>
    <w:p w14:paraId="354EB0CA" w14:textId="77777777" w:rsidR="001777B0" w:rsidRPr="005812A4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Norma:</w:t>
      </w:r>
      <w:r w:rsidRPr="005812A4">
        <w:rPr>
          <w:rFonts w:ascii="Arial" w:hAnsi="Arial" w:cs="Arial"/>
          <w:color w:val="404040"/>
          <w:sz w:val="20"/>
          <w:szCs w:val="20"/>
        </w:rPr>
        <w:t> ABNT NBR 7286 / IEC 60502.</w:t>
      </w:r>
    </w:p>
    <w:p w14:paraId="26E1143E" w14:textId="77777777" w:rsidR="001777B0" w:rsidRPr="005812A4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Temperatura:</w:t>
      </w:r>
      <w:r w:rsidRPr="005812A4">
        <w:rPr>
          <w:rFonts w:ascii="Arial" w:hAnsi="Arial" w:cs="Arial"/>
          <w:color w:val="404040"/>
          <w:sz w:val="20"/>
          <w:szCs w:val="20"/>
        </w:rPr>
        <w:t> -15°C a +70°C.</w:t>
      </w:r>
    </w:p>
    <w:p w14:paraId="23D266B7" w14:textId="77777777" w:rsidR="001777B0" w:rsidRPr="005812A4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Aplicação:</w:t>
      </w:r>
      <w:r w:rsidRPr="005812A4">
        <w:rPr>
          <w:rFonts w:ascii="Arial" w:hAnsi="Arial" w:cs="Arial"/>
          <w:color w:val="404040"/>
          <w:sz w:val="20"/>
          <w:szCs w:val="20"/>
        </w:rPr>
        <w:t> Saída CA do inversor (monofásico 220V).</w:t>
      </w:r>
    </w:p>
    <w:p w14:paraId="59BB4C4D" w14:textId="07441286" w:rsidR="001777B0" w:rsidRPr="005812A4" w:rsidRDefault="001777B0" w:rsidP="007F5C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60" w:afterAutospacing="0" w:line="429" w:lineRule="atLeast"/>
        <w:rPr>
          <w:rFonts w:ascii="Arial" w:hAnsi="Arial" w:cs="Arial"/>
          <w:color w:val="404040"/>
          <w:sz w:val="20"/>
          <w:szCs w:val="20"/>
        </w:rPr>
      </w:pPr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Corrente Máxima: {{</w:t>
      </w:r>
      <w:proofErr w:type="gramStart"/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CALCULO</w:t>
      </w:r>
      <w:proofErr w:type="gramEnd"/>
      <w:r w:rsidRPr="005812A4">
        <w:rPr>
          <w:rStyle w:val="Forte"/>
          <w:rFonts w:ascii="Arial" w:hAnsi="Arial" w:cs="Arial"/>
          <w:color w:val="404040"/>
          <w:sz w:val="20"/>
          <w:szCs w:val="20"/>
        </w:rPr>
        <w:t>_CORRENTE_CA}}</w:t>
      </w:r>
    </w:p>
    <w:p w14:paraId="016B0D4E" w14:textId="77777777" w:rsidR="00227B1D" w:rsidRPr="005812A4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22" w:name="_Toc201856040"/>
      <w:r w:rsidRPr="005812A4">
        <w:rPr>
          <w:rFonts w:ascii="Arial" w:hAnsi="Arial" w:cs="Arial"/>
          <w:b/>
          <w:bCs/>
          <w:sz w:val="20"/>
          <w:szCs w:val="20"/>
        </w:rPr>
        <w:lastRenderedPageBreak/>
        <w:t>PLACA DE ADVERTÊNCIA</w:t>
      </w:r>
      <w:bookmarkEnd w:id="22"/>
    </w:p>
    <w:p w14:paraId="02EA08F6" w14:textId="77777777" w:rsidR="00A0697A" w:rsidRPr="005812A4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Descrever forma e local de instalação, conforme modelo abaixo:</w:t>
      </w:r>
    </w:p>
    <w:p w14:paraId="67666B81" w14:textId="77777777" w:rsidR="00A0697A" w:rsidRPr="005812A4" w:rsidRDefault="00FA2548" w:rsidP="00A0697A">
      <w:pPr>
        <w:pStyle w:val="Cabealho"/>
        <w:tabs>
          <w:tab w:val="left" w:pos="708"/>
        </w:tabs>
        <w:spacing w:before="240" w:after="120" w:line="360" w:lineRule="auto"/>
        <w:ind w:right="141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Características da Placa: </w:t>
      </w:r>
    </w:p>
    <w:p w14:paraId="5F372AA8" w14:textId="77777777" w:rsidR="00A0697A" w:rsidRPr="005812A4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Espessura: 2 mm; </w:t>
      </w:r>
    </w:p>
    <w:p w14:paraId="626C6B1C" w14:textId="77777777" w:rsidR="00A0697A" w:rsidRPr="005812A4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Material: Policarbonato com aditivos </w:t>
      </w:r>
      <w:proofErr w:type="spellStart"/>
      <w:proofErr w:type="gramStart"/>
      <w:r w:rsidRPr="005812A4">
        <w:rPr>
          <w:rFonts w:ascii="Arial" w:hAnsi="Arial" w:cs="Arial"/>
          <w:sz w:val="20"/>
          <w:szCs w:val="20"/>
        </w:rPr>
        <w:t>anti-raios</w:t>
      </w:r>
      <w:proofErr w:type="spellEnd"/>
      <w:proofErr w:type="gramEnd"/>
      <w:r w:rsidRPr="005812A4">
        <w:rPr>
          <w:rFonts w:ascii="Arial" w:hAnsi="Arial" w:cs="Arial"/>
          <w:sz w:val="20"/>
          <w:szCs w:val="20"/>
        </w:rPr>
        <w:t xml:space="preserve"> UV (ultravioleta);</w:t>
      </w:r>
    </w:p>
    <w:p w14:paraId="74560994" w14:textId="77777777" w:rsidR="00A0697A" w:rsidRPr="005812A4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Gravação: As letras devem ser em Arial Black;</w:t>
      </w:r>
    </w:p>
    <w:p w14:paraId="23BA6F00" w14:textId="77777777" w:rsidR="00A0697A" w:rsidRPr="005812A4" w:rsidRDefault="00FA2548" w:rsidP="007F5C3A">
      <w:pPr>
        <w:pStyle w:val="Cabealho"/>
        <w:numPr>
          <w:ilvl w:val="0"/>
          <w:numId w:val="4"/>
        </w:numPr>
        <w:tabs>
          <w:tab w:val="clear" w:pos="4252"/>
          <w:tab w:val="clear" w:pos="8504"/>
          <w:tab w:val="left" w:pos="1418"/>
          <w:tab w:val="center" w:pos="4419"/>
          <w:tab w:val="right" w:pos="8838"/>
        </w:tabs>
        <w:spacing w:before="240" w:after="120" w:line="360" w:lineRule="auto"/>
        <w:ind w:left="1276" w:right="142" w:hanging="425"/>
        <w:contextualSpacing/>
        <w:jc w:val="both"/>
        <w:rPr>
          <w:rFonts w:ascii="Arial" w:hAnsi="Arial" w:cs="Arial"/>
        </w:rPr>
      </w:pPr>
      <w:r w:rsidRPr="005812A4">
        <w:rPr>
          <w:rFonts w:ascii="Arial" w:hAnsi="Arial" w:cs="Arial"/>
          <w:sz w:val="20"/>
          <w:szCs w:val="20"/>
        </w:rPr>
        <w:t>Acabamento: Deve possuir cor amarela, obtida por processo de masterização com 2%, assegurando opacidade que permita adequada visualização das marcações pintadas na superfície da placa;</w:t>
      </w:r>
    </w:p>
    <w:p w14:paraId="42410CC5" w14:textId="77777777" w:rsidR="00A0697A" w:rsidRPr="005812A4" w:rsidRDefault="00A0697A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493BD21" w14:textId="77777777" w:rsidR="00A0697A" w:rsidRPr="005812A4" w:rsidRDefault="00FA2548" w:rsidP="00A0697A">
      <w:pPr>
        <w:widowControl w:val="0"/>
        <w:autoSpaceDE w:val="0"/>
        <w:autoSpaceDN w:val="0"/>
        <w:adjustRightInd w:val="0"/>
        <w:spacing w:before="120" w:after="120" w:line="360" w:lineRule="auto"/>
        <w:jc w:val="center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noProof/>
          <w:sz w:val="20"/>
          <w:szCs w:val="20"/>
          <w:lang w:eastAsia="pt-BR"/>
        </w:rPr>
        <w:drawing>
          <wp:inline distT="0" distB="0" distL="0" distR="0" wp14:anchorId="10E256F7" wp14:editId="562F071D">
            <wp:extent cx="2787162" cy="1800937"/>
            <wp:effectExtent l="0" t="0" r="0" b="8890"/>
            <wp:docPr id="1120" name="Imagem 1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366" cy="182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B737B" w14:textId="77777777" w:rsidR="00A0697A" w:rsidRPr="005812A4" w:rsidRDefault="00FA2548" w:rsidP="00A0697A">
      <w:pPr>
        <w:widowControl w:val="0"/>
        <w:autoSpaceDE w:val="0"/>
        <w:autoSpaceDN w:val="0"/>
        <w:adjustRightInd w:val="0"/>
        <w:spacing w:before="120" w:after="0" w:line="360" w:lineRule="auto"/>
        <w:jc w:val="center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Figura 3: Placa de advertência.</w:t>
      </w:r>
    </w:p>
    <w:p w14:paraId="1219FD05" w14:textId="77777777" w:rsidR="0021541A" w:rsidRPr="005812A4" w:rsidRDefault="00FA2548" w:rsidP="007F5C3A">
      <w:pPr>
        <w:pStyle w:val="PargrafodaLista"/>
        <w:widowControl w:val="0"/>
        <w:numPr>
          <w:ilvl w:val="0"/>
          <w:numId w:val="2"/>
        </w:numPr>
        <w:autoSpaceDE w:val="0"/>
        <w:autoSpaceDN w:val="0"/>
        <w:adjustRightInd w:val="0"/>
        <w:spacing w:before="120" w:after="120" w:line="360" w:lineRule="auto"/>
        <w:ind w:left="567" w:hanging="567"/>
        <w:contextualSpacing w:val="0"/>
        <w:jc w:val="both"/>
        <w:outlineLvl w:val="0"/>
        <w:rPr>
          <w:rFonts w:ascii="Arial" w:hAnsi="Arial" w:cs="Arial"/>
          <w:b/>
          <w:bCs/>
          <w:sz w:val="20"/>
          <w:szCs w:val="20"/>
        </w:rPr>
      </w:pPr>
      <w:bookmarkStart w:id="23" w:name="_Toc201856041"/>
      <w:r w:rsidRPr="005812A4">
        <w:rPr>
          <w:rFonts w:ascii="Arial" w:hAnsi="Arial" w:cs="Arial"/>
          <w:b/>
          <w:bCs/>
          <w:sz w:val="20"/>
          <w:szCs w:val="20"/>
        </w:rPr>
        <w:t>ANEXOS</w:t>
      </w:r>
      <w:bookmarkEnd w:id="23"/>
    </w:p>
    <w:p w14:paraId="0A0C594C" w14:textId="77777777" w:rsidR="0021541A" w:rsidRPr="005812A4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Formulário de Solicitação de </w:t>
      </w:r>
      <w:r w:rsidR="00B330B4" w:rsidRPr="005812A4">
        <w:rPr>
          <w:rFonts w:ascii="Arial" w:hAnsi="Arial" w:cs="Arial"/>
          <w:sz w:val="20"/>
          <w:szCs w:val="20"/>
        </w:rPr>
        <w:t>Orçamento</w:t>
      </w:r>
      <w:r w:rsidR="006C2979" w:rsidRPr="005812A4">
        <w:rPr>
          <w:rFonts w:ascii="Arial" w:hAnsi="Arial" w:cs="Arial"/>
          <w:sz w:val="20"/>
          <w:szCs w:val="20"/>
        </w:rPr>
        <w:t>.</w:t>
      </w:r>
    </w:p>
    <w:p w14:paraId="16CA8018" w14:textId="77777777" w:rsidR="0021541A" w:rsidRPr="005812A4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Documento de responsabilidade técnica (projeto e execução) do conselho profissional competente</w:t>
      </w:r>
      <w:r w:rsidR="006C2979" w:rsidRPr="005812A4">
        <w:rPr>
          <w:rFonts w:ascii="Arial" w:hAnsi="Arial" w:cs="Arial"/>
          <w:sz w:val="20"/>
          <w:szCs w:val="20"/>
        </w:rPr>
        <w:t>.</w:t>
      </w:r>
    </w:p>
    <w:p w14:paraId="71A0D722" w14:textId="77777777" w:rsidR="0021541A" w:rsidRPr="005812A4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Diagrama unifilar contemplando, geração, inversor (se houver), cargas, proteção e medição.</w:t>
      </w:r>
    </w:p>
    <w:p w14:paraId="426A18F4" w14:textId="77777777" w:rsidR="0021541A" w:rsidRPr="005812A4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 xml:space="preserve">Diagrama </w:t>
      </w:r>
      <w:r w:rsidR="0062382D" w:rsidRPr="005812A4">
        <w:rPr>
          <w:rFonts w:ascii="Arial" w:hAnsi="Arial" w:cs="Arial"/>
          <w:sz w:val="20"/>
          <w:szCs w:val="20"/>
        </w:rPr>
        <w:t>de blocos contemplando geração, inversor (se houver), cargas, proteção e medição.</w:t>
      </w:r>
    </w:p>
    <w:p w14:paraId="7B4C2E2A" w14:textId="77777777" w:rsidR="004950CF" w:rsidRPr="005812A4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Relatório de ensaio, em língua portuguesa, atestando a conformidade de todos os conversores de potência para a tensão nominal de conexão com a rede, sempre que houver a utilização de conversores</w:t>
      </w:r>
      <w:r w:rsidR="006C2979" w:rsidRPr="005812A4">
        <w:rPr>
          <w:rFonts w:ascii="Arial" w:hAnsi="Arial" w:cs="Arial"/>
          <w:sz w:val="20"/>
          <w:szCs w:val="20"/>
        </w:rPr>
        <w:t>.</w:t>
      </w:r>
    </w:p>
    <w:p w14:paraId="3494062E" w14:textId="77777777" w:rsidR="004950CF" w:rsidRPr="005812A4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Dados de registro</w:t>
      </w:r>
      <w:r w:rsidR="006C2979" w:rsidRPr="005812A4">
        <w:rPr>
          <w:rFonts w:ascii="Arial" w:hAnsi="Arial" w:cs="Arial"/>
          <w:sz w:val="20"/>
          <w:szCs w:val="20"/>
        </w:rPr>
        <w:t>.</w:t>
      </w:r>
    </w:p>
    <w:p w14:paraId="2DBDF58B" w14:textId="77777777" w:rsidR="004950CF" w:rsidRPr="005812A4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Lista de rateio dos créditos</w:t>
      </w:r>
      <w:r w:rsidR="006C2979" w:rsidRPr="005812A4">
        <w:rPr>
          <w:rFonts w:ascii="Arial" w:hAnsi="Arial" w:cs="Arial"/>
          <w:sz w:val="20"/>
          <w:szCs w:val="20"/>
        </w:rPr>
        <w:t>.</w:t>
      </w:r>
    </w:p>
    <w:p w14:paraId="6B819F60" w14:textId="77777777" w:rsidR="004950CF" w:rsidRPr="005812A4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Cópia de instrumento jurídico de solidariedade</w:t>
      </w:r>
      <w:r w:rsidR="006C2979" w:rsidRPr="005812A4">
        <w:rPr>
          <w:rFonts w:ascii="Arial" w:hAnsi="Arial" w:cs="Arial"/>
          <w:sz w:val="20"/>
          <w:szCs w:val="20"/>
        </w:rPr>
        <w:t>.</w:t>
      </w:r>
    </w:p>
    <w:p w14:paraId="66CC0375" w14:textId="77777777" w:rsidR="004950CF" w:rsidRPr="005812A4" w:rsidRDefault="00FA2548" w:rsidP="007F5C3A">
      <w:pPr>
        <w:pStyle w:val="PargrafodaLista"/>
        <w:widowControl w:val="0"/>
        <w:numPr>
          <w:ilvl w:val="0"/>
          <w:numId w:val="3"/>
        </w:numPr>
        <w:autoSpaceDE w:val="0"/>
        <w:autoSpaceDN w:val="0"/>
        <w:adjustRightInd w:val="0"/>
        <w:spacing w:before="120" w:after="120" w:line="360" w:lineRule="auto"/>
        <w:jc w:val="both"/>
        <w:rPr>
          <w:rFonts w:ascii="Arial" w:hAnsi="Arial" w:cs="Arial"/>
          <w:sz w:val="20"/>
          <w:szCs w:val="20"/>
        </w:rPr>
      </w:pPr>
      <w:r w:rsidRPr="005812A4">
        <w:rPr>
          <w:rFonts w:ascii="Arial" w:hAnsi="Arial" w:cs="Arial"/>
          <w:sz w:val="20"/>
          <w:szCs w:val="20"/>
        </w:rPr>
        <w:t>Para cogeração documento que comprove o reconhecimento pela ANEEL.</w:t>
      </w:r>
    </w:p>
    <w:p w14:paraId="3BAD9AC3" w14:textId="77777777" w:rsidR="0021541A" w:rsidRPr="005812A4" w:rsidRDefault="0021541A" w:rsidP="0021541A">
      <w:pPr>
        <w:pStyle w:val="PargrafodaLista"/>
        <w:widowControl w:val="0"/>
        <w:autoSpaceDE w:val="0"/>
        <w:autoSpaceDN w:val="0"/>
        <w:adjustRightInd w:val="0"/>
        <w:spacing w:before="120" w:after="120" w:line="360" w:lineRule="auto"/>
        <w:ind w:left="56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0E16FCF7" w14:textId="77777777" w:rsidR="0096162E" w:rsidRPr="005812A4" w:rsidRDefault="0096162E" w:rsidP="00764DF6">
      <w:pPr>
        <w:widowControl w:val="0"/>
        <w:spacing w:line="360" w:lineRule="auto"/>
        <w:rPr>
          <w:rFonts w:ascii="Arial" w:hAnsi="Arial" w:cs="Arial"/>
          <w:b/>
          <w:sz w:val="20"/>
          <w:szCs w:val="20"/>
        </w:rPr>
      </w:pPr>
    </w:p>
    <w:p w14:paraId="22F34635" w14:textId="77777777" w:rsidR="0096162E" w:rsidRPr="005812A4" w:rsidRDefault="0096162E" w:rsidP="00764DF6">
      <w:pPr>
        <w:widowControl w:val="0"/>
        <w:spacing w:line="360" w:lineRule="auto"/>
        <w:rPr>
          <w:rFonts w:ascii="Arial" w:hAnsi="Arial" w:cs="Arial"/>
          <w:sz w:val="20"/>
          <w:szCs w:val="20"/>
        </w:rPr>
      </w:pPr>
    </w:p>
    <w:sectPr w:rsidR="0096162E" w:rsidRPr="005812A4" w:rsidSect="00B246D8">
      <w:headerReference w:type="default" r:id="rId12"/>
      <w:footerReference w:type="default" r:id="rId13"/>
      <w:pgSz w:w="11906" w:h="16838"/>
      <w:pgMar w:top="993" w:right="991" w:bottom="1135" w:left="1276" w:header="708" w:footer="708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48E9B" w14:textId="77777777" w:rsidR="00EF7C36" w:rsidRDefault="00EF7C36">
      <w:pPr>
        <w:spacing w:after="0" w:line="240" w:lineRule="auto"/>
      </w:pPr>
      <w:r>
        <w:separator/>
      </w:r>
    </w:p>
  </w:endnote>
  <w:endnote w:type="continuationSeparator" w:id="0">
    <w:p w14:paraId="052ABA90" w14:textId="77777777" w:rsidR="00EF7C36" w:rsidRDefault="00EF7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358981"/>
      <w:docPartObj>
        <w:docPartGallery w:val="Page Numbers (Bottom of Page)"/>
        <w:docPartUnique/>
      </w:docPartObj>
    </w:sdtPr>
    <w:sdtEndPr/>
    <w:sdtContent>
      <w:p w14:paraId="7586B9DD" w14:textId="77777777" w:rsidR="003717D7" w:rsidRDefault="00FA254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DBE">
          <w:rPr>
            <w:noProof/>
          </w:rPr>
          <w:t>11</w:t>
        </w:r>
        <w:r>
          <w:fldChar w:fldCharType="end"/>
        </w:r>
      </w:p>
    </w:sdtContent>
  </w:sdt>
  <w:p w14:paraId="4C955549" w14:textId="77777777" w:rsidR="003717D7" w:rsidRDefault="003717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DD6F5" w14:textId="77777777" w:rsidR="00EF7C36" w:rsidRDefault="00EF7C36">
      <w:pPr>
        <w:spacing w:after="0" w:line="240" w:lineRule="auto"/>
      </w:pPr>
      <w:r>
        <w:separator/>
      </w:r>
    </w:p>
  </w:footnote>
  <w:footnote w:type="continuationSeparator" w:id="0">
    <w:p w14:paraId="409AC9B1" w14:textId="77777777" w:rsidR="00EF7C36" w:rsidRDefault="00EF7C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55BA" w14:textId="77777777" w:rsidR="003717D7" w:rsidRDefault="003717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9DA"/>
    <w:multiLevelType w:val="multilevel"/>
    <w:tmpl w:val="1C68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640A"/>
    <w:multiLevelType w:val="multilevel"/>
    <w:tmpl w:val="391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22D3"/>
    <w:multiLevelType w:val="hybridMultilevel"/>
    <w:tmpl w:val="9DF4464E"/>
    <w:lvl w:ilvl="0" w:tplc="4D02A82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F886E6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C14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ACF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3E1B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AEAB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A476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E0E0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5B855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235CD"/>
    <w:multiLevelType w:val="multilevel"/>
    <w:tmpl w:val="6A1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443CF"/>
    <w:multiLevelType w:val="multilevel"/>
    <w:tmpl w:val="19D8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63040"/>
    <w:multiLevelType w:val="multilevel"/>
    <w:tmpl w:val="6C2C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350B9"/>
    <w:multiLevelType w:val="hybridMultilevel"/>
    <w:tmpl w:val="2A1CDCF4"/>
    <w:lvl w:ilvl="0" w:tplc="BA586084">
      <w:numFmt w:val="bullet"/>
      <w:lvlText w:val="•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0802352"/>
    <w:multiLevelType w:val="hybridMultilevel"/>
    <w:tmpl w:val="8EA23E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779E6"/>
    <w:multiLevelType w:val="hybridMultilevel"/>
    <w:tmpl w:val="628055DE"/>
    <w:lvl w:ilvl="0" w:tplc="BA58608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F38F3"/>
    <w:multiLevelType w:val="hybridMultilevel"/>
    <w:tmpl w:val="0A2A4948"/>
    <w:lvl w:ilvl="0" w:tplc="4D02A82A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9288A"/>
    <w:multiLevelType w:val="hybridMultilevel"/>
    <w:tmpl w:val="D734676E"/>
    <w:lvl w:ilvl="0" w:tplc="CDBEA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065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6AAA0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42F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3237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9A276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D0D9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8D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8A29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F1F36"/>
    <w:multiLevelType w:val="multilevel"/>
    <w:tmpl w:val="2CC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F666F"/>
    <w:multiLevelType w:val="multilevel"/>
    <w:tmpl w:val="F036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A4402"/>
    <w:multiLevelType w:val="multilevel"/>
    <w:tmpl w:val="87E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C4793"/>
    <w:multiLevelType w:val="hybridMultilevel"/>
    <w:tmpl w:val="1FC8AC06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5CB130B"/>
    <w:multiLevelType w:val="multilevel"/>
    <w:tmpl w:val="9F3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727CE"/>
    <w:multiLevelType w:val="multilevel"/>
    <w:tmpl w:val="897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E1434"/>
    <w:multiLevelType w:val="multilevel"/>
    <w:tmpl w:val="8834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87B86"/>
    <w:multiLevelType w:val="multilevel"/>
    <w:tmpl w:val="365E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B62C3"/>
    <w:multiLevelType w:val="hybridMultilevel"/>
    <w:tmpl w:val="5D0ABDD4"/>
    <w:lvl w:ilvl="0" w:tplc="4074163C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6EE8276E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261A1818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C8D40E5A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F9FA6E3C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6D74703C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4E21D0A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7452ECB4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68001D9A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37237688"/>
    <w:multiLevelType w:val="multilevel"/>
    <w:tmpl w:val="1A6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26317"/>
    <w:multiLevelType w:val="multilevel"/>
    <w:tmpl w:val="1C5EAB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22" w15:restartNumberingAfterBreak="0">
    <w:nsid w:val="3B84787B"/>
    <w:multiLevelType w:val="multilevel"/>
    <w:tmpl w:val="C4B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B3CFE"/>
    <w:multiLevelType w:val="hybridMultilevel"/>
    <w:tmpl w:val="5FC46776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E70101F"/>
    <w:multiLevelType w:val="hybridMultilevel"/>
    <w:tmpl w:val="71D6A3EE"/>
    <w:lvl w:ilvl="0" w:tplc="BA586084">
      <w:numFmt w:val="bullet"/>
      <w:lvlText w:val="•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42131E8F"/>
    <w:multiLevelType w:val="hybridMultilevel"/>
    <w:tmpl w:val="3ADEB9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791D21"/>
    <w:multiLevelType w:val="multilevel"/>
    <w:tmpl w:val="4062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72BE7"/>
    <w:multiLevelType w:val="multilevel"/>
    <w:tmpl w:val="16F2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14F11"/>
    <w:multiLevelType w:val="multilevel"/>
    <w:tmpl w:val="1DE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E3DAC"/>
    <w:multiLevelType w:val="hybridMultilevel"/>
    <w:tmpl w:val="64E63B4E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C63891"/>
    <w:multiLevelType w:val="multilevel"/>
    <w:tmpl w:val="91B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34371"/>
    <w:multiLevelType w:val="multilevel"/>
    <w:tmpl w:val="1EC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B2927"/>
    <w:multiLevelType w:val="multilevel"/>
    <w:tmpl w:val="035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B35BD"/>
    <w:multiLevelType w:val="hybridMultilevel"/>
    <w:tmpl w:val="79D8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9B24B7"/>
    <w:multiLevelType w:val="multilevel"/>
    <w:tmpl w:val="659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C3072"/>
    <w:multiLevelType w:val="hybridMultilevel"/>
    <w:tmpl w:val="6A966B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C566B8"/>
    <w:multiLevelType w:val="multilevel"/>
    <w:tmpl w:val="FEA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C876F2"/>
    <w:multiLevelType w:val="multilevel"/>
    <w:tmpl w:val="DD2A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460BE"/>
    <w:multiLevelType w:val="hybridMultilevel"/>
    <w:tmpl w:val="2D069C04"/>
    <w:lvl w:ilvl="0" w:tplc="BA58608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E1376A"/>
    <w:multiLevelType w:val="hybridMultilevel"/>
    <w:tmpl w:val="219477A6"/>
    <w:lvl w:ilvl="0" w:tplc="BA586084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09E2656"/>
    <w:multiLevelType w:val="multilevel"/>
    <w:tmpl w:val="FEA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22964"/>
    <w:multiLevelType w:val="hybridMultilevel"/>
    <w:tmpl w:val="2962D9D4"/>
    <w:lvl w:ilvl="0" w:tplc="BA586084">
      <w:numFmt w:val="bullet"/>
      <w:lvlText w:val="•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7B7A3768"/>
    <w:multiLevelType w:val="multilevel"/>
    <w:tmpl w:val="9C80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423EAE"/>
    <w:multiLevelType w:val="multilevel"/>
    <w:tmpl w:val="911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81299"/>
    <w:multiLevelType w:val="hybridMultilevel"/>
    <w:tmpl w:val="7584D05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F27A5E"/>
    <w:multiLevelType w:val="multilevel"/>
    <w:tmpl w:val="6342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054024">
    <w:abstractNumId w:val="2"/>
  </w:num>
  <w:num w:numId="2" w16cid:durableId="1828672109">
    <w:abstractNumId w:val="21"/>
  </w:num>
  <w:num w:numId="3" w16cid:durableId="1026446480">
    <w:abstractNumId w:val="10"/>
  </w:num>
  <w:num w:numId="4" w16cid:durableId="453715436">
    <w:abstractNumId w:val="19"/>
  </w:num>
  <w:num w:numId="5" w16cid:durableId="1899512189">
    <w:abstractNumId w:val="36"/>
  </w:num>
  <w:num w:numId="6" w16cid:durableId="1336227546">
    <w:abstractNumId w:val="9"/>
  </w:num>
  <w:num w:numId="7" w16cid:durableId="248540788">
    <w:abstractNumId w:val="42"/>
  </w:num>
  <w:num w:numId="8" w16cid:durableId="2074041241">
    <w:abstractNumId w:val="13"/>
  </w:num>
  <w:num w:numId="9" w16cid:durableId="2064480512">
    <w:abstractNumId w:val="3"/>
  </w:num>
  <w:num w:numId="10" w16cid:durableId="1186482925">
    <w:abstractNumId w:val="15"/>
  </w:num>
  <w:num w:numId="11" w16cid:durableId="1407847786">
    <w:abstractNumId w:val="22"/>
  </w:num>
  <w:num w:numId="12" w16cid:durableId="640695230">
    <w:abstractNumId w:val="43"/>
  </w:num>
  <w:num w:numId="13" w16cid:durableId="555900013">
    <w:abstractNumId w:val="32"/>
  </w:num>
  <w:num w:numId="14" w16cid:durableId="1779060060">
    <w:abstractNumId w:val="27"/>
  </w:num>
  <w:num w:numId="15" w16cid:durableId="1549759245">
    <w:abstractNumId w:val="0"/>
  </w:num>
  <w:num w:numId="16" w16cid:durableId="687684240">
    <w:abstractNumId w:val="1"/>
  </w:num>
  <w:num w:numId="17" w16cid:durableId="730427153">
    <w:abstractNumId w:val="30"/>
  </w:num>
  <w:num w:numId="18" w16cid:durableId="1956715735">
    <w:abstractNumId w:val="18"/>
  </w:num>
  <w:num w:numId="19" w16cid:durableId="288585319">
    <w:abstractNumId w:val="11"/>
  </w:num>
  <w:num w:numId="20" w16cid:durableId="20669191">
    <w:abstractNumId w:val="4"/>
  </w:num>
  <w:num w:numId="21" w16cid:durableId="437456830">
    <w:abstractNumId w:val="31"/>
  </w:num>
  <w:num w:numId="22" w16cid:durableId="1744259486">
    <w:abstractNumId w:val="17"/>
  </w:num>
  <w:num w:numId="23" w16cid:durableId="337804705">
    <w:abstractNumId w:val="37"/>
  </w:num>
  <w:num w:numId="24" w16cid:durableId="435902916">
    <w:abstractNumId w:val="16"/>
  </w:num>
  <w:num w:numId="25" w16cid:durableId="1802570141">
    <w:abstractNumId w:val="45"/>
  </w:num>
  <w:num w:numId="26" w16cid:durableId="1641764224">
    <w:abstractNumId w:val="5"/>
  </w:num>
  <w:num w:numId="27" w16cid:durableId="1393894626">
    <w:abstractNumId w:val="28"/>
  </w:num>
  <w:num w:numId="28" w16cid:durableId="1072506824">
    <w:abstractNumId w:val="12"/>
  </w:num>
  <w:num w:numId="29" w16cid:durableId="2097556725">
    <w:abstractNumId w:val="34"/>
  </w:num>
  <w:num w:numId="30" w16cid:durableId="2075204257">
    <w:abstractNumId w:val="26"/>
  </w:num>
  <w:num w:numId="31" w16cid:durableId="542596260">
    <w:abstractNumId w:val="20"/>
  </w:num>
  <w:num w:numId="32" w16cid:durableId="1617828263">
    <w:abstractNumId w:val="33"/>
  </w:num>
  <w:num w:numId="33" w16cid:durableId="691103476">
    <w:abstractNumId w:val="35"/>
  </w:num>
  <w:num w:numId="34" w16cid:durableId="782842385">
    <w:abstractNumId w:val="38"/>
  </w:num>
  <w:num w:numId="35" w16cid:durableId="1023164608">
    <w:abstractNumId w:val="23"/>
  </w:num>
  <w:num w:numId="36" w16cid:durableId="622073548">
    <w:abstractNumId w:val="29"/>
  </w:num>
  <w:num w:numId="37" w16cid:durableId="2132086464">
    <w:abstractNumId w:val="6"/>
  </w:num>
  <w:num w:numId="38" w16cid:durableId="992217578">
    <w:abstractNumId w:val="8"/>
  </w:num>
  <w:num w:numId="39" w16cid:durableId="1738740964">
    <w:abstractNumId w:val="14"/>
  </w:num>
  <w:num w:numId="40" w16cid:durableId="400368227">
    <w:abstractNumId w:val="39"/>
  </w:num>
  <w:num w:numId="41" w16cid:durableId="1737312924">
    <w:abstractNumId w:val="44"/>
  </w:num>
  <w:num w:numId="42" w16cid:durableId="290283367">
    <w:abstractNumId w:val="24"/>
  </w:num>
  <w:num w:numId="43" w16cid:durableId="1777404644">
    <w:abstractNumId w:val="41"/>
  </w:num>
  <w:num w:numId="44" w16cid:durableId="1031540621">
    <w:abstractNumId w:val="25"/>
  </w:num>
  <w:num w:numId="45" w16cid:durableId="987980786">
    <w:abstractNumId w:val="7"/>
  </w:num>
  <w:num w:numId="46" w16cid:durableId="1256549662">
    <w:abstractNumId w:val="4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dataType w:val="textFile"/>
    <w:connectString w:val=""/>
    <w:activeRecord w:val="-1"/>
    <w:odso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ROVER" w:val="Jorge Alberto Oliveira Tavares"/>
    <w:docVar w:name="APROVADOR-02" w:val="Jorge Alberto Oliveira Tavares - Gerencia Corp Normas e Qualidade"/>
    <w:docVar w:name="CLASSIFIC" w:val="PÚBLICO"/>
    <w:docVar w:name="CONSENT" w:val="Qualidade"/>
    <w:docVar w:name="DATEREV" w:val="17/11/2024"/>
    <w:docVar w:name="DOC" w:val="NT.00020.EQTL"/>
    <w:docVar w:name="ELABORADOR-02" w:val="MARIA ELIZABETH BRAZ SANTOS - Executiva Corp Normas e Padroes"/>
    <w:docVar w:name="ELABORATOR" w:val="MARIA ELIZABETH BRAZ SANTOS"/>
    <w:docVar w:name="FLIR_DOCUMENT_ID" w:val="74dbdaa1-64c0-457c-8dd3-17c39fcaf323"/>
    <w:docVar w:name="REV" w:val="05"/>
    <w:docVar w:name="TITLE" w:val="Conexão de Micro e Minigeração Distribuída ao Sistema de Distribuição"/>
  </w:docVars>
  <w:rsids>
    <w:rsidRoot w:val="00466866"/>
    <w:rsid w:val="0000720F"/>
    <w:rsid w:val="00011DE0"/>
    <w:rsid w:val="00012F87"/>
    <w:rsid w:val="00013A98"/>
    <w:rsid w:val="00015829"/>
    <w:rsid w:val="00017E45"/>
    <w:rsid w:val="00024EFD"/>
    <w:rsid w:val="00026843"/>
    <w:rsid w:val="00034300"/>
    <w:rsid w:val="00035682"/>
    <w:rsid w:val="000360FD"/>
    <w:rsid w:val="00045858"/>
    <w:rsid w:val="00045CB4"/>
    <w:rsid w:val="00053D37"/>
    <w:rsid w:val="00057DBE"/>
    <w:rsid w:val="00061FEB"/>
    <w:rsid w:val="00064659"/>
    <w:rsid w:val="00075B42"/>
    <w:rsid w:val="00080F9B"/>
    <w:rsid w:val="00081918"/>
    <w:rsid w:val="00085B06"/>
    <w:rsid w:val="00094933"/>
    <w:rsid w:val="00096020"/>
    <w:rsid w:val="00097E8D"/>
    <w:rsid w:val="000A1CC7"/>
    <w:rsid w:val="000A2015"/>
    <w:rsid w:val="000A36F9"/>
    <w:rsid w:val="000A4C87"/>
    <w:rsid w:val="000A7591"/>
    <w:rsid w:val="000B4799"/>
    <w:rsid w:val="000D790D"/>
    <w:rsid w:val="000E2092"/>
    <w:rsid w:val="000F13E2"/>
    <w:rsid w:val="000F41AD"/>
    <w:rsid w:val="000F49B0"/>
    <w:rsid w:val="00104BB1"/>
    <w:rsid w:val="00106A9C"/>
    <w:rsid w:val="001271D1"/>
    <w:rsid w:val="00132488"/>
    <w:rsid w:val="00141AAD"/>
    <w:rsid w:val="00155C02"/>
    <w:rsid w:val="00161CCC"/>
    <w:rsid w:val="00167617"/>
    <w:rsid w:val="00173970"/>
    <w:rsid w:val="001744A7"/>
    <w:rsid w:val="0017772E"/>
    <w:rsid w:val="001777B0"/>
    <w:rsid w:val="001857D5"/>
    <w:rsid w:val="00185D6A"/>
    <w:rsid w:val="00186556"/>
    <w:rsid w:val="001946BF"/>
    <w:rsid w:val="001A5487"/>
    <w:rsid w:val="001B257A"/>
    <w:rsid w:val="001B5DC2"/>
    <w:rsid w:val="001C1FEF"/>
    <w:rsid w:val="001C2D10"/>
    <w:rsid w:val="001C4A50"/>
    <w:rsid w:val="001D1EA5"/>
    <w:rsid w:val="001D42A6"/>
    <w:rsid w:val="001D5013"/>
    <w:rsid w:val="001D6B27"/>
    <w:rsid w:val="002024E6"/>
    <w:rsid w:val="00207CEB"/>
    <w:rsid w:val="0021541A"/>
    <w:rsid w:val="00216B9D"/>
    <w:rsid w:val="00217A88"/>
    <w:rsid w:val="002233A5"/>
    <w:rsid w:val="00227B1D"/>
    <w:rsid w:val="002368CC"/>
    <w:rsid w:val="0024272A"/>
    <w:rsid w:val="00244262"/>
    <w:rsid w:val="00251F22"/>
    <w:rsid w:val="0025264F"/>
    <w:rsid w:val="00257FF9"/>
    <w:rsid w:val="00261EB0"/>
    <w:rsid w:val="002627D4"/>
    <w:rsid w:val="00262C90"/>
    <w:rsid w:val="00264626"/>
    <w:rsid w:val="00274A3E"/>
    <w:rsid w:val="002776E1"/>
    <w:rsid w:val="002E63CB"/>
    <w:rsid w:val="002F544B"/>
    <w:rsid w:val="002F6238"/>
    <w:rsid w:val="003037FC"/>
    <w:rsid w:val="003065F3"/>
    <w:rsid w:val="003073B5"/>
    <w:rsid w:val="0032741A"/>
    <w:rsid w:val="00356533"/>
    <w:rsid w:val="003717D7"/>
    <w:rsid w:val="00371F86"/>
    <w:rsid w:val="00372EE8"/>
    <w:rsid w:val="003740C2"/>
    <w:rsid w:val="00376AD8"/>
    <w:rsid w:val="003846C9"/>
    <w:rsid w:val="003849BA"/>
    <w:rsid w:val="003901F7"/>
    <w:rsid w:val="00397F5A"/>
    <w:rsid w:val="003A0461"/>
    <w:rsid w:val="003A1365"/>
    <w:rsid w:val="003A29A1"/>
    <w:rsid w:val="003A39FC"/>
    <w:rsid w:val="003B6873"/>
    <w:rsid w:val="003C4525"/>
    <w:rsid w:val="003D5E6C"/>
    <w:rsid w:val="003D69F5"/>
    <w:rsid w:val="003E5285"/>
    <w:rsid w:val="003E592A"/>
    <w:rsid w:val="003F23E1"/>
    <w:rsid w:val="003F3E14"/>
    <w:rsid w:val="003F49DE"/>
    <w:rsid w:val="003F72D6"/>
    <w:rsid w:val="00405E18"/>
    <w:rsid w:val="004163FC"/>
    <w:rsid w:val="00417ABF"/>
    <w:rsid w:val="00423DF8"/>
    <w:rsid w:val="00425D68"/>
    <w:rsid w:val="00430C0D"/>
    <w:rsid w:val="00436280"/>
    <w:rsid w:val="004363F6"/>
    <w:rsid w:val="00436A03"/>
    <w:rsid w:val="00445428"/>
    <w:rsid w:val="00451DEC"/>
    <w:rsid w:val="00462DD0"/>
    <w:rsid w:val="004649D1"/>
    <w:rsid w:val="00466192"/>
    <w:rsid w:val="00466866"/>
    <w:rsid w:val="004703A1"/>
    <w:rsid w:val="004815FF"/>
    <w:rsid w:val="004829CD"/>
    <w:rsid w:val="00484856"/>
    <w:rsid w:val="004950CF"/>
    <w:rsid w:val="004A0614"/>
    <w:rsid w:val="004B5940"/>
    <w:rsid w:val="004C5FF5"/>
    <w:rsid w:val="004C6032"/>
    <w:rsid w:val="004D41E6"/>
    <w:rsid w:val="004E3B7C"/>
    <w:rsid w:val="004E400F"/>
    <w:rsid w:val="004E4239"/>
    <w:rsid w:val="00507841"/>
    <w:rsid w:val="00514DCD"/>
    <w:rsid w:val="005174D6"/>
    <w:rsid w:val="005216DE"/>
    <w:rsid w:val="0052752E"/>
    <w:rsid w:val="00527565"/>
    <w:rsid w:val="0055259F"/>
    <w:rsid w:val="00560D29"/>
    <w:rsid w:val="005635A4"/>
    <w:rsid w:val="00574546"/>
    <w:rsid w:val="0058033B"/>
    <w:rsid w:val="005812A4"/>
    <w:rsid w:val="0058506A"/>
    <w:rsid w:val="00587126"/>
    <w:rsid w:val="005873F0"/>
    <w:rsid w:val="00596660"/>
    <w:rsid w:val="0059741D"/>
    <w:rsid w:val="005A5752"/>
    <w:rsid w:val="005A7747"/>
    <w:rsid w:val="005B381B"/>
    <w:rsid w:val="005B66F7"/>
    <w:rsid w:val="005C43FD"/>
    <w:rsid w:val="005C7FA3"/>
    <w:rsid w:val="005D24E7"/>
    <w:rsid w:val="005D6DA3"/>
    <w:rsid w:val="005E0B77"/>
    <w:rsid w:val="005E50F7"/>
    <w:rsid w:val="005F7F4C"/>
    <w:rsid w:val="00603F2A"/>
    <w:rsid w:val="00605CE2"/>
    <w:rsid w:val="00605D74"/>
    <w:rsid w:val="00617EC6"/>
    <w:rsid w:val="006201C8"/>
    <w:rsid w:val="0062382D"/>
    <w:rsid w:val="00625F31"/>
    <w:rsid w:val="00642BEA"/>
    <w:rsid w:val="0064649C"/>
    <w:rsid w:val="00650DF9"/>
    <w:rsid w:val="0065146B"/>
    <w:rsid w:val="00653C7F"/>
    <w:rsid w:val="006602DD"/>
    <w:rsid w:val="00667D65"/>
    <w:rsid w:val="006724BE"/>
    <w:rsid w:val="006B3ED2"/>
    <w:rsid w:val="006B51C9"/>
    <w:rsid w:val="006B734E"/>
    <w:rsid w:val="006C2979"/>
    <w:rsid w:val="006C5B27"/>
    <w:rsid w:val="006F4CC3"/>
    <w:rsid w:val="00705F46"/>
    <w:rsid w:val="00711F91"/>
    <w:rsid w:val="00722C51"/>
    <w:rsid w:val="0072570B"/>
    <w:rsid w:val="00733CEE"/>
    <w:rsid w:val="00735E24"/>
    <w:rsid w:val="0073693D"/>
    <w:rsid w:val="00736F5B"/>
    <w:rsid w:val="007419C5"/>
    <w:rsid w:val="00751986"/>
    <w:rsid w:val="00763EC5"/>
    <w:rsid w:val="00764DF6"/>
    <w:rsid w:val="00767010"/>
    <w:rsid w:val="00770984"/>
    <w:rsid w:val="007756E9"/>
    <w:rsid w:val="007913CC"/>
    <w:rsid w:val="00793BEF"/>
    <w:rsid w:val="007A6D9E"/>
    <w:rsid w:val="007C7D59"/>
    <w:rsid w:val="007D2475"/>
    <w:rsid w:val="007F40CC"/>
    <w:rsid w:val="007F5C3A"/>
    <w:rsid w:val="007F5DA4"/>
    <w:rsid w:val="008003C3"/>
    <w:rsid w:val="00803C20"/>
    <w:rsid w:val="00805312"/>
    <w:rsid w:val="00805B8E"/>
    <w:rsid w:val="00815450"/>
    <w:rsid w:val="008168A0"/>
    <w:rsid w:val="00823064"/>
    <w:rsid w:val="008271D8"/>
    <w:rsid w:val="00830EEC"/>
    <w:rsid w:val="00834B31"/>
    <w:rsid w:val="008359D0"/>
    <w:rsid w:val="008560D2"/>
    <w:rsid w:val="00857A4F"/>
    <w:rsid w:val="00862314"/>
    <w:rsid w:val="008726E0"/>
    <w:rsid w:val="00892A6C"/>
    <w:rsid w:val="008A1BB1"/>
    <w:rsid w:val="008B4467"/>
    <w:rsid w:val="008B5ADB"/>
    <w:rsid w:val="008C6F2E"/>
    <w:rsid w:val="008D4DB1"/>
    <w:rsid w:val="008D79C3"/>
    <w:rsid w:val="008F3CA3"/>
    <w:rsid w:val="00901FEB"/>
    <w:rsid w:val="00911324"/>
    <w:rsid w:val="00911D24"/>
    <w:rsid w:val="00922919"/>
    <w:rsid w:val="009245BE"/>
    <w:rsid w:val="00925FEC"/>
    <w:rsid w:val="009274DF"/>
    <w:rsid w:val="00942DBA"/>
    <w:rsid w:val="00946A2F"/>
    <w:rsid w:val="0096162E"/>
    <w:rsid w:val="00967069"/>
    <w:rsid w:val="00967F9C"/>
    <w:rsid w:val="00977144"/>
    <w:rsid w:val="00981143"/>
    <w:rsid w:val="00983220"/>
    <w:rsid w:val="009842FD"/>
    <w:rsid w:val="009B2577"/>
    <w:rsid w:val="009B5AA1"/>
    <w:rsid w:val="009C173F"/>
    <w:rsid w:val="009D43B8"/>
    <w:rsid w:val="009E261D"/>
    <w:rsid w:val="009E6545"/>
    <w:rsid w:val="009E6B63"/>
    <w:rsid w:val="009F447A"/>
    <w:rsid w:val="00A04FE7"/>
    <w:rsid w:val="00A0697A"/>
    <w:rsid w:val="00A07641"/>
    <w:rsid w:val="00A1249D"/>
    <w:rsid w:val="00A12974"/>
    <w:rsid w:val="00A159B6"/>
    <w:rsid w:val="00A2138C"/>
    <w:rsid w:val="00A22FAD"/>
    <w:rsid w:val="00A32D7F"/>
    <w:rsid w:val="00A7690D"/>
    <w:rsid w:val="00A831DA"/>
    <w:rsid w:val="00A94CF8"/>
    <w:rsid w:val="00AA1A28"/>
    <w:rsid w:val="00AC5CD6"/>
    <w:rsid w:val="00AC7FE7"/>
    <w:rsid w:val="00AD6F73"/>
    <w:rsid w:val="00AE3880"/>
    <w:rsid w:val="00AF1098"/>
    <w:rsid w:val="00AF2754"/>
    <w:rsid w:val="00B02F7C"/>
    <w:rsid w:val="00B05B94"/>
    <w:rsid w:val="00B1222C"/>
    <w:rsid w:val="00B132F6"/>
    <w:rsid w:val="00B14658"/>
    <w:rsid w:val="00B21DD4"/>
    <w:rsid w:val="00B246D8"/>
    <w:rsid w:val="00B322F0"/>
    <w:rsid w:val="00B330B4"/>
    <w:rsid w:val="00B35FDB"/>
    <w:rsid w:val="00B41FBD"/>
    <w:rsid w:val="00B43AC9"/>
    <w:rsid w:val="00B529ED"/>
    <w:rsid w:val="00B64468"/>
    <w:rsid w:val="00B64AD5"/>
    <w:rsid w:val="00B720EE"/>
    <w:rsid w:val="00B73E7B"/>
    <w:rsid w:val="00B747FC"/>
    <w:rsid w:val="00B82F19"/>
    <w:rsid w:val="00B83F4F"/>
    <w:rsid w:val="00B86CFC"/>
    <w:rsid w:val="00B9043C"/>
    <w:rsid w:val="00BB0F96"/>
    <w:rsid w:val="00BC0C14"/>
    <w:rsid w:val="00BC2174"/>
    <w:rsid w:val="00BD1EE3"/>
    <w:rsid w:val="00BE5EE4"/>
    <w:rsid w:val="00BF6FF2"/>
    <w:rsid w:val="00C078F5"/>
    <w:rsid w:val="00C11037"/>
    <w:rsid w:val="00C119AE"/>
    <w:rsid w:val="00C1229C"/>
    <w:rsid w:val="00C23BA8"/>
    <w:rsid w:val="00C24828"/>
    <w:rsid w:val="00C323F3"/>
    <w:rsid w:val="00C36627"/>
    <w:rsid w:val="00C40875"/>
    <w:rsid w:val="00C42961"/>
    <w:rsid w:val="00C4437F"/>
    <w:rsid w:val="00C5143F"/>
    <w:rsid w:val="00C51499"/>
    <w:rsid w:val="00C5547C"/>
    <w:rsid w:val="00C5760C"/>
    <w:rsid w:val="00C61A6A"/>
    <w:rsid w:val="00C61D58"/>
    <w:rsid w:val="00C70EFF"/>
    <w:rsid w:val="00C71100"/>
    <w:rsid w:val="00C7286E"/>
    <w:rsid w:val="00C74EF4"/>
    <w:rsid w:val="00C80BFE"/>
    <w:rsid w:val="00C83392"/>
    <w:rsid w:val="00CA1B6F"/>
    <w:rsid w:val="00CA6AE9"/>
    <w:rsid w:val="00CA78FA"/>
    <w:rsid w:val="00CB25ED"/>
    <w:rsid w:val="00CC0F07"/>
    <w:rsid w:val="00CC22F2"/>
    <w:rsid w:val="00CC2E87"/>
    <w:rsid w:val="00CD59F8"/>
    <w:rsid w:val="00CD638D"/>
    <w:rsid w:val="00CE2849"/>
    <w:rsid w:val="00D018C0"/>
    <w:rsid w:val="00D04ADA"/>
    <w:rsid w:val="00D1766B"/>
    <w:rsid w:val="00D23AE6"/>
    <w:rsid w:val="00D316C3"/>
    <w:rsid w:val="00D36BBA"/>
    <w:rsid w:val="00D60811"/>
    <w:rsid w:val="00D60F7A"/>
    <w:rsid w:val="00D644FA"/>
    <w:rsid w:val="00D6718A"/>
    <w:rsid w:val="00D80153"/>
    <w:rsid w:val="00D82199"/>
    <w:rsid w:val="00D9317B"/>
    <w:rsid w:val="00D96BF2"/>
    <w:rsid w:val="00DA341D"/>
    <w:rsid w:val="00DB7CE6"/>
    <w:rsid w:val="00DD2EB6"/>
    <w:rsid w:val="00DF2477"/>
    <w:rsid w:val="00DF51C9"/>
    <w:rsid w:val="00E036CD"/>
    <w:rsid w:val="00E07F1A"/>
    <w:rsid w:val="00E16578"/>
    <w:rsid w:val="00E167D8"/>
    <w:rsid w:val="00E257E3"/>
    <w:rsid w:val="00E3311F"/>
    <w:rsid w:val="00E36A20"/>
    <w:rsid w:val="00E40584"/>
    <w:rsid w:val="00E44FFF"/>
    <w:rsid w:val="00E47F70"/>
    <w:rsid w:val="00E54311"/>
    <w:rsid w:val="00E60A27"/>
    <w:rsid w:val="00E6634E"/>
    <w:rsid w:val="00E8160C"/>
    <w:rsid w:val="00E84B88"/>
    <w:rsid w:val="00EB6B11"/>
    <w:rsid w:val="00EC2B1D"/>
    <w:rsid w:val="00EE1FDF"/>
    <w:rsid w:val="00EF7C36"/>
    <w:rsid w:val="00F01B87"/>
    <w:rsid w:val="00F0490E"/>
    <w:rsid w:val="00F04B36"/>
    <w:rsid w:val="00F141C0"/>
    <w:rsid w:val="00F200A2"/>
    <w:rsid w:val="00F300B4"/>
    <w:rsid w:val="00F32A87"/>
    <w:rsid w:val="00F356FB"/>
    <w:rsid w:val="00F35CC8"/>
    <w:rsid w:val="00F35E1D"/>
    <w:rsid w:val="00F40E29"/>
    <w:rsid w:val="00F46DDF"/>
    <w:rsid w:val="00F6346C"/>
    <w:rsid w:val="00F64282"/>
    <w:rsid w:val="00F83746"/>
    <w:rsid w:val="00F8438A"/>
    <w:rsid w:val="00F86F88"/>
    <w:rsid w:val="00F917D6"/>
    <w:rsid w:val="00F93DE0"/>
    <w:rsid w:val="00FA2548"/>
    <w:rsid w:val="00FB5536"/>
    <w:rsid w:val="00FB724E"/>
    <w:rsid w:val="00FC1731"/>
    <w:rsid w:val="00FC2479"/>
    <w:rsid w:val="00FC62E4"/>
    <w:rsid w:val="00FD440D"/>
    <w:rsid w:val="00FE3708"/>
    <w:rsid w:val="00FE4CB8"/>
    <w:rsid w:val="00FE6B28"/>
    <w:rsid w:val="00FE7A23"/>
    <w:rsid w:val="00FF2419"/>
    <w:rsid w:val="00FF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870611"/>
  <w15:docId w15:val="{BEF70D97-B2B1-4936-B4EC-9D46358A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9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9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0F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427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12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1249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83392"/>
    <w:pPr>
      <w:ind w:left="720"/>
      <w:contextualSpacing/>
    </w:pPr>
  </w:style>
  <w:style w:type="table" w:styleId="Tabelacomgrade">
    <w:name w:val="Table Grid"/>
    <w:basedOn w:val="Tabelanormal"/>
    <w:uiPriority w:val="59"/>
    <w:rsid w:val="00024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5285"/>
  </w:style>
  <w:style w:type="paragraph" w:styleId="Rodap">
    <w:name w:val="footer"/>
    <w:basedOn w:val="Normal"/>
    <w:link w:val="RodapChar"/>
    <w:uiPriority w:val="99"/>
    <w:unhideWhenUsed/>
    <w:rsid w:val="003E5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5285"/>
  </w:style>
  <w:style w:type="character" w:customStyle="1" w:styleId="Ttulo1Char">
    <w:name w:val="Título 1 Char"/>
    <w:basedOn w:val="Fontepargpadro"/>
    <w:link w:val="Ttulo1"/>
    <w:uiPriority w:val="9"/>
    <w:rsid w:val="004649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4649D1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3D5E6C"/>
    <w:pPr>
      <w:tabs>
        <w:tab w:val="left" w:pos="440"/>
        <w:tab w:val="right" w:leader="dot" w:pos="9355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D5E6C"/>
    <w:pPr>
      <w:tabs>
        <w:tab w:val="left" w:pos="993"/>
        <w:tab w:val="right" w:leader="dot" w:pos="9355"/>
      </w:tabs>
      <w:spacing w:after="100"/>
      <w:ind w:left="426"/>
    </w:pPr>
  </w:style>
  <w:style w:type="character" w:customStyle="1" w:styleId="Ttulo2Char">
    <w:name w:val="Título 2 Char"/>
    <w:basedOn w:val="Fontepargpadro"/>
    <w:link w:val="Ttulo2"/>
    <w:uiPriority w:val="9"/>
    <w:semiHidden/>
    <w:rsid w:val="003F49D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oc-name">
    <w:name w:val="doc-name"/>
    <w:basedOn w:val="Fontepargpadro"/>
    <w:rsid w:val="003F49DE"/>
  </w:style>
  <w:style w:type="character" w:styleId="TextodoEspaoReservado">
    <w:name w:val="Placeholder Text"/>
    <w:basedOn w:val="Fontepargpadro"/>
    <w:uiPriority w:val="99"/>
    <w:semiHidden/>
    <w:rsid w:val="00C5760C"/>
    <w:rPr>
      <w:color w:val="808080"/>
    </w:rPr>
  </w:style>
  <w:style w:type="character" w:customStyle="1" w:styleId="Ttulo3Char">
    <w:name w:val="Título 3 Char"/>
    <w:basedOn w:val="Fontepargpadro"/>
    <w:link w:val="Ttulo3"/>
    <w:uiPriority w:val="9"/>
    <w:rsid w:val="00D60F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4272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Forte">
    <w:name w:val="Strong"/>
    <w:basedOn w:val="Fontepargpadro"/>
    <w:uiPriority w:val="22"/>
    <w:qFormat/>
    <w:rsid w:val="000E2092"/>
    <w:rPr>
      <w:b/>
      <w:bCs/>
    </w:rPr>
  </w:style>
  <w:style w:type="paragraph" w:customStyle="1" w:styleId="ds-markdown-paragraph">
    <w:name w:val="ds-markdown-paragraph"/>
    <w:basedOn w:val="Normal"/>
    <w:rsid w:val="00FB5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D316C3"/>
    <w:rPr>
      <w:i/>
      <w:iCs/>
    </w:rPr>
  </w:style>
  <w:style w:type="paragraph" w:customStyle="1" w:styleId="whitespace-normal">
    <w:name w:val="whitespace-normal"/>
    <w:basedOn w:val="Normal"/>
    <w:rsid w:val="004363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ui-markdownparagraph">
    <w:name w:val="ui-markdown__paragraph"/>
    <w:basedOn w:val="Normal"/>
    <w:rsid w:val="00236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-semibold">
    <w:name w:val="font-semibold"/>
    <w:basedOn w:val="Fontepargpadro"/>
    <w:rsid w:val="00236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2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62403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94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66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546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633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2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9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08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2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62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F260A426E028468D3D808773DAA93E" ma:contentTypeVersion="15" ma:contentTypeDescription="Criar um novo documento." ma:contentTypeScope="" ma:versionID="6a2fd1443e04d5a3cd60cf56e9b08414">
  <xsd:schema xmlns:xsd="http://www.w3.org/2001/XMLSchema" xmlns:xs="http://www.w3.org/2001/XMLSchema" xmlns:p="http://schemas.microsoft.com/office/2006/metadata/properties" xmlns:ns2="db1d5f39-8d08-49db-8b70-a878cbc3f9d3" xmlns:ns3="7a29617e-d358-46ee-8657-79b79705fd33" targetNamespace="http://schemas.microsoft.com/office/2006/metadata/properties" ma:root="true" ma:fieldsID="cd7201d516c4fef8cd734e7c82fb9cce" ns2:_="" ns3:_="">
    <xsd:import namespace="db1d5f39-8d08-49db-8b70-a878cbc3f9d3"/>
    <xsd:import namespace="7a29617e-d358-46ee-8657-79b79705fd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d5f39-8d08-49db-8b70-a878cbc3f9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8927e4a6-075f-4891-bcb2-1b1ed5053682}" ma:internalName="TaxCatchAll" ma:showField="CatchAllData" ma:web="db1d5f39-8d08-49db-8b70-a878cbc3f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9617e-d358-46ee-8657-79b79705fd33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Etiquetas de Imagem" ma:readOnly="false" ma:fieldId="{5cf76f15-5ced-4ddc-b409-7134ff3c332f}" ma:taxonomyMulti="true" ma:sspId="296ee902-957c-4640-87b6-40205da5e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9617e-d358-46ee-8657-79b79705fd33">
      <Terms xmlns="http://schemas.microsoft.com/office/infopath/2007/PartnerControls"/>
    </lcf76f155ced4ddcb4097134ff3c332f>
    <TaxCatchAll xmlns="db1d5f39-8d08-49db-8b70-a878cbc3f9d3" xsi:nil="true"/>
  </documentManagement>
</p:properties>
</file>

<file path=customXml/itemProps1.xml><?xml version="1.0" encoding="utf-8"?>
<ds:datastoreItem xmlns:ds="http://schemas.openxmlformats.org/officeDocument/2006/customXml" ds:itemID="{DE051BD4-11F8-485B-A7FB-65E8D85E26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B714E3-67A4-4EAB-B26F-8131218B600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4B25BB-F961-4D02-AE0B-BC2C52E8A1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1d5f39-8d08-49db-8b70-a878cbc3f9d3"/>
    <ds:schemaRef ds:uri="7a29617e-d358-46ee-8657-79b79705fd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E6823-DB4D-4660-8C73-D7FC24F53740}">
  <ds:schemaRefs>
    <ds:schemaRef ds:uri="http://schemas.microsoft.com/office/2006/metadata/properties"/>
    <ds:schemaRef ds:uri="http://schemas.microsoft.com/office/infopath/2007/PartnerControls"/>
    <ds:schemaRef ds:uri="7a29617e-d358-46ee-8657-79b79705fd33"/>
    <ds:schemaRef ds:uri="db1d5f39-8d08-49db-8b70-a878cbc3f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13</Pages>
  <Words>2507</Words>
  <Characters>13541</Characters>
  <Application>Microsoft Office Word</Application>
  <DocSecurity>0</DocSecurity>
  <Lines>112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 assis</dc:creator>
  <cp:lastModifiedBy>Flavio Lopes de Assis</cp:lastModifiedBy>
  <cp:revision>11</cp:revision>
  <cp:lastPrinted>2026-08-15T22:13:00Z</cp:lastPrinted>
  <dcterms:created xsi:type="dcterms:W3CDTF">2026-08-15T19:22:00Z</dcterms:created>
  <dcterms:modified xsi:type="dcterms:W3CDTF">2026-08-30T17:00:00Z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0x010100BEF260A426E028468D3D808773DAA93E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2025-05-18T21:42:39Z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800e25a6-c607-4824-9abc-1df67d498c39</vt:lpwstr>
  </property>
  <property fmtid="{D5CDD505-2E9C-101B-9397-08002B2CF9AE}" pid="8" name="MSIP_Label_defa4170-0d19-0005-0004-bc88714345d2_ActionId">
    <vt:lpwstr>44373f28-02f3-4504-8c0c-9c92acf08866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