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2"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562"/>
        <w:gridCol w:w="810"/>
        <w:gridCol w:w="3260"/>
      </w:tblGrid>
      <w:tr w:rsidR="00181D71" w:rsidRPr="00F806B9" w14:paraId="4C361439" w14:textId="77777777" w:rsidTr="008B6B76">
        <w:trPr>
          <w:trHeight w:hRule="exact" w:val="326"/>
        </w:trPr>
        <w:tc>
          <w:tcPr>
            <w:tcW w:w="5562" w:type="dxa"/>
            <w:tcBorders>
              <w:top w:val="nil"/>
              <w:left w:val="nil"/>
              <w:bottom w:val="nil"/>
              <w:right w:val="nil"/>
            </w:tcBorders>
            <w:shd w:val="clear" w:color="auto" w:fill="auto"/>
            <w:tcMar>
              <w:top w:w="0" w:type="dxa"/>
              <w:left w:w="0" w:type="dxa"/>
              <w:bottom w:w="0" w:type="dxa"/>
              <w:right w:w="0" w:type="dxa"/>
            </w:tcMar>
          </w:tcPr>
          <w:p w14:paraId="4A2B56E0" w14:textId="68320A0D" w:rsidR="00181D71" w:rsidRPr="00F806B9" w:rsidRDefault="0050463E">
            <w:pPr>
              <w:pStyle w:val="AdresszeileimFenster"/>
              <w:rPr>
                <w:rFonts w:asciiTheme="minorHAnsi" w:hAnsiTheme="minorHAnsi" w:cstheme="minorHAnsi"/>
                <w:lang w:val="en-US"/>
              </w:rPr>
            </w:pPr>
            <w:r w:rsidRPr="00F806B9">
              <w:rPr>
                <w:rFonts w:asciiTheme="minorHAnsi" w:hAnsiTheme="minorHAnsi" w:cstheme="minorHAnsi"/>
                <w:lang w:val="en-US"/>
              </w:rPr>
              <w:t xml:space="preserve">Universidad </w:t>
            </w:r>
            <w:proofErr w:type="spellStart"/>
            <w:r w:rsidRPr="00F806B9">
              <w:rPr>
                <w:rFonts w:asciiTheme="minorHAnsi" w:hAnsiTheme="minorHAnsi" w:cstheme="minorHAnsi"/>
                <w:lang w:val="en-US"/>
              </w:rPr>
              <w:t>Agraria</w:t>
            </w:r>
            <w:proofErr w:type="spellEnd"/>
            <w:r w:rsidRPr="00F806B9">
              <w:rPr>
                <w:rFonts w:asciiTheme="minorHAnsi" w:hAnsiTheme="minorHAnsi" w:cstheme="minorHAnsi"/>
                <w:lang w:val="en-US"/>
              </w:rPr>
              <w:t xml:space="preserve"> La </w:t>
            </w:r>
            <w:proofErr w:type="gramStart"/>
            <w:r w:rsidRPr="00F806B9">
              <w:rPr>
                <w:rFonts w:asciiTheme="minorHAnsi" w:hAnsiTheme="minorHAnsi" w:cstheme="minorHAnsi"/>
                <w:lang w:val="en-US"/>
              </w:rPr>
              <w:t>Molina  |</w:t>
            </w:r>
            <w:proofErr w:type="gramEnd"/>
            <w:r w:rsidRPr="00F806B9">
              <w:rPr>
                <w:rFonts w:asciiTheme="minorHAnsi" w:hAnsiTheme="minorHAnsi" w:cstheme="minorHAnsi"/>
                <w:lang w:val="en-US"/>
              </w:rPr>
              <w:t xml:space="preserve">  La Molina</w:t>
            </w:r>
            <w:r w:rsidR="00D44DED" w:rsidRPr="00F806B9">
              <w:rPr>
                <w:rFonts w:asciiTheme="minorHAnsi" w:hAnsiTheme="minorHAnsi" w:cstheme="minorHAnsi"/>
                <w:lang w:val="en-US"/>
              </w:rPr>
              <w:t>, Lima - Perú</w:t>
            </w:r>
          </w:p>
          <w:p w14:paraId="00C29305" w14:textId="0054BE7A" w:rsidR="008B6B76" w:rsidRPr="00F806B9" w:rsidRDefault="008B6B76">
            <w:pPr>
              <w:pStyle w:val="AdresszeileimFenster"/>
              <w:rPr>
                <w:rFonts w:asciiTheme="minorHAnsi" w:hAnsiTheme="minorHAnsi" w:cstheme="minorHAnsi"/>
                <w:lang w:val="en-US"/>
              </w:rPr>
            </w:pPr>
          </w:p>
          <w:p w14:paraId="59762B22" w14:textId="2561AEDD" w:rsidR="008B6B76" w:rsidRPr="00F806B9" w:rsidRDefault="008B6B76">
            <w:pPr>
              <w:pStyle w:val="AdresszeileimFenster"/>
              <w:rPr>
                <w:rFonts w:asciiTheme="minorHAnsi" w:hAnsiTheme="minorHAnsi" w:cstheme="minorHAnsi"/>
                <w:lang w:val="en-US"/>
              </w:rPr>
            </w:pPr>
          </w:p>
          <w:p w14:paraId="2F7E2343" w14:textId="151B860D" w:rsidR="008B6B76" w:rsidRPr="00F806B9" w:rsidRDefault="008B6B76">
            <w:pPr>
              <w:pStyle w:val="AdresszeileimFenster"/>
              <w:rPr>
                <w:rFonts w:asciiTheme="minorHAnsi" w:hAnsiTheme="minorHAnsi" w:cstheme="minorHAnsi"/>
                <w:lang w:val="en-US"/>
              </w:rPr>
            </w:pPr>
          </w:p>
          <w:p w14:paraId="5BF269DA" w14:textId="77777777" w:rsidR="008B6B76" w:rsidRPr="00F806B9" w:rsidRDefault="008B6B76">
            <w:pPr>
              <w:pStyle w:val="AdresszeileimFenster"/>
              <w:rPr>
                <w:rFonts w:asciiTheme="minorHAnsi" w:hAnsiTheme="minorHAnsi" w:cstheme="minorHAnsi"/>
                <w:lang w:val="en-US"/>
              </w:rPr>
            </w:pPr>
          </w:p>
          <w:p w14:paraId="7BB0B37A" w14:textId="77777777" w:rsidR="00181D71" w:rsidRPr="00F806B9" w:rsidRDefault="00181D71">
            <w:pPr>
              <w:pStyle w:val="Adresse"/>
              <w:rPr>
                <w:rFonts w:asciiTheme="minorHAnsi" w:hAnsiTheme="minorHAnsi" w:cstheme="minorHAnsi"/>
                <w:lang w:val="en-US"/>
              </w:rPr>
            </w:pPr>
          </w:p>
          <w:p w14:paraId="44E242EF" w14:textId="77777777" w:rsidR="00181D71" w:rsidRPr="00F806B9" w:rsidRDefault="00181D71">
            <w:pPr>
              <w:pStyle w:val="Adresse"/>
              <w:rPr>
                <w:rFonts w:asciiTheme="minorHAnsi" w:hAnsiTheme="minorHAnsi" w:cstheme="minorHAnsi"/>
                <w:lang w:val="en-US"/>
              </w:rPr>
            </w:pPr>
          </w:p>
          <w:p w14:paraId="372EAF27" w14:textId="77777777" w:rsidR="00181D71" w:rsidRPr="00F806B9" w:rsidRDefault="00181D71">
            <w:pPr>
              <w:pStyle w:val="Adresse"/>
              <w:rPr>
                <w:rFonts w:asciiTheme="minorHAnsi" w:hAnsiTheme="minorHAnsi" w:cstheme="minorHAnsi"/>
                <w:lang w:val="en-US"/>
              </w:rPr>
            </w:pPr>
          </w:p>
          <w:p w14:paraId="15024D54" w14:textId="77777777" w:rsidR="00181D71" w:rsidRPr="00F806B9" w:rsidRDefault="00181D71">
            <w:pPr>
              <w:pStyle w:val="Adresse"/>
              <w:rPr>
                <w:rFonts w:asciiTheme="minorHAnsi" w:hAnsiTheme="minorHAnsi" w:cstheme="minorHAnsi"/>
                <w:lang w:val="en-US"/>
              </w:rPr>
            </w:pPr>
          </w:p>
          <w:p w14:paraId="145D410C" w14:textId="77777777" w:rsidR="00181D71" w:rsidRPr="00F806B9" w:rsidRDefault="00181D71">
            <w:pPr>
              <w:pStyle w:val="Adresse"/>
              <w:rPr>
                <w:rFonts w:asciiTheme="minorHAnsi" w:hAnsiTheme="minorHAnsi" w:cstheme="minorHAnsi"/>
                <w:lang w:val="en-US"/>
              </w:rPr>
            </w:pPr>
          </w:p>
          <w:p w14:paraId="58951F4E" w14:textId="77777777" w:rsidR="00181D71" w:rsidRPr="00F806B9" w:rsidRDefault="00181D71">
            <w:pPr>
              <w:pStyle w:val="Adresse"/>
              <w:rPr>
                <w:rFonts w:asciiTheme="minorHAnsi" w:hAnsiTheme="minorHAnsi" w:cstheme="minorHAnsi"/>
                <w:lang w:val="en-US"/>
              </w:rPr>
            </w:pPr>
          </w:p>
          <w:p w14:paraId="6BDEEB25" w14:textId="77777777" w:rsidR="00181D71" w:rsidRPr="00F806B9" w:rsidRDefault="00181D71">
            <w:pPr>
              <w:pStyle w:val="Adresse"/>
              <w:rPr>
                <w:rFonts w:asciiTheme="minorHAnsi" w:hAnsiTheme="minorHAnsi" w:cstheme="minorHAnsi"/>
                <w:lang w:val="en-US"/>
              </w:rPr>
            </w:pPr>
          </w:p>
          <w:p w14:paraId="61EFD54A" w14:textId="77777777" w:rsidR="00181D71" w:rsidRPr="00F806B9" w:rsidRDefault="00181D71">
            <w:pPr>
              <w:pStyle w:val="Adresse"/>
              <w:rPr>
                <w:rFonts w:asciiTheme="minorHAnsi" w:hAnsiTheme="minorHAnsi" w:cstheme="minorHAnsi"/>
                <w:lang w:val="en-US"/>
              </w:rPr>
            </w:pPr>
          </w:p>
          <w:p w14:paraId="48D6529F" w14:textId="77777777" w:rsidR="00181D71" w:rsidRPr="00F806B9" w:rsidRDefault="00181D71">
            <w:pPr>
              <w:pStyle w:val="Adresse"/>
              <w:rPr>
                <w:rFonts w:asciiTheme="minorHAnsi" w:hAnsiTheme="minorHAnsi" w:cstheme="minorHAnsi"/>
                <w:lang w:val="en-US"/>
              </w:rPr>
            </w:pPr>
          </w:p>
          <w:p w14:paraId="612C7653" w14:textId="77777777" w:rsidR="00181D71" w:rsidRPr="00F806B9" w:rsidRDefault="00181D71">
            <w:pPr>
              <w:pStyle w:val="Adresse"/>
              <w:rPr>
                <w:rFonts w:asciiTheme="minorHAnsi" w:hAnsiTheme="minorHAnsi" w:cstheme="minorHAnsi"/>
                <w:lang w:val="en-US"/>
              </w:rPr>
            </w:pPr>
          </w:p>
          <w:p w14:paraId="01C442D2" w14:textId="77777777" w:rsidR="00181D71" w:rsidRPr="00F806B9" w:rsidRDefault="00181D71">
            <w:pPr>
              <w:pStyle w:val="Adresse"/>
              <w:rPr>
                <w:rFonts w:asciiTheme="minorHAnsi" w:hAnsiTheme="minorHAnsi" w:cstheme="minorHAnsi"/>
                <w:lang w:val="en-US"/>
              </w:rPr>
            </w:pPr>
          </w:p>
          <w:p w14:paraId="61441EA5" w14:textId="77777777" w:rsidR="00181D71" w:rsidRPr="00F806B9" w:rsidRDefault="00181D71">
            <w:pPr>
              <w:pStyle w:val="Adresse"/>
              <w:rPr>
                <w:rFonts w:asciiTheme="minorHAnsi" w:hAnsiTheme="minorHAnsi" w:cstheme="minorHAnsi"/>
                <w:lang w:val="en-US"/>
              </w:rPr>
            </w:pPr>
          </w:p>
          <w:p w14:paraId="0D588E2B" w14:textId="77777777" w:rsidR="00181D71" w:rsidRPr="00F806B9" w:rsidRDefault="00181D71">
            <w:pPr>
              <w:pStyle w:val="Adresse"/>
              <w:rPr>
                <w:rFonts w:asciiTheme="minorHAnsi" w:hAnsiTheme="minorHAnsi" w:cstheme="minorHAnsi"/>
                <w:lang w:val="en-US"/>
              </w:rPr>
            </w:pPr>
          </w:p>
          <w:p w14:paraId="1952B328" w14:textId="77777777" w:rsidR="00181D71" w:rsidRPr="00F806B9" w:rsidRDefault="00181D71">
            <w:pPr>
              <w:pStyle w:val="Adresse"/>
              <w:rPr>
                <w:rFonts w:asciiTheme="minorHAnsi" w:hAnsiTheme="minorHAnsi" w:cstheme="minorHAnsi"/>
                <w:lang w:val="en-US"/>
              </w:rPr>
            </w:pPr>
          </w:p>
        </w:tc>
        <w:tc>
          <w:tcPr>
            <w:tcW w:w="810" w:type="dxa"/>
            <w:vMerge w:val="restart"/>
            <w:tcBorders>
              <w:top w:val="nil"/>
              <w:left w:val="nil"/>
              <w:bottom w:val="nil"/>
              <w:right w:val="nil"/>
            </w:tcBorders>
            <w:shd w:val="clear" w:color="auto" w:fill="auto"/>
            <w:tcMar>
              <w:top w:w="0" w:type="dxa"/>
              <w:left w:w="0" w:type="dxa"/>
              <w:bottom w:w="0" w:type="dxa"/>
              <w:right w:w="0" w:type="dxa"/>
            </w:tcMar>
          </w:tcPr>
          <w:p w14:paraId="14AFCD77" w14:textId="52815EFF" w:rsidR="00181D71" w:rsidRPr="00F806B9" w:rsidRDefault="00181D71">
            <w:pPr>
              <w:rPr>
                <w:rFonts w:asciiTheme="minorHAnsi" w:hAnsiTheme="minorHAnsi" w:cstheme="minorHAnsi"/>
              </w:rPr>
            </w:pPr>
          </w:p>
        </w:tc>
        <w:tc>
          <w:tcPr>
            <w:tcW w:w="3260" w:type="dxa"/>
            <w:vMerge w:val="restart"/>
            <w:tcBorders>
              <w:top w:val="nil"/>
              <w:left w:val="nil"/>
              <w:bottom w:val="nil"/>
              <w:right w:val="nil"/>
            </w:tcBorders>
            <w:shd w:val="clear" w:color="auto" w:fill="auto"/>
            <w:tcMar>
              <w:top w:w="0" w:type="dxa"/>
              <w:left w:w="0" w:type="dxa"/>
              <w:bottom w:w="0" w:type="dxa"/>
              <w:right w:w="0" w:type="dxa"/>
            </w:tcMar>
          </w:tcPr>
          <w:p w14:paraId="02E25E53" w14:textId="3A05A821" w:rsidR="005B26E2" w:rsidRPr="00F806B9" w:rsidRDefault="00522044">
            <w:pPr>
              <w:pStyle w:val="Absenderfett"/>
              <w:rPr>
                <w:rStyle w:val="fontstyle01"/>
                <w:rFonts w:asciiTheme="minorHAnsi" w:hAnsiTheme="minorHAnsi" w:cstheme="minorHAnsi"/>
                <w:b/>
                <w:bCs/>
                <w:color w:val="448F5D"/>
              </w:rPr>
            </w:pPr>
            <w:r w:rsidRPr="00F806B9">
              <w:rPr>
                <w:rStyle w:val="fontstyle01"/>
                <w:rFonts w:asciiTheme="minorHAnsi" w:hAnsiTheme="minorHAnsi" w:cstheme="minorHAnsi"/>
                <w:b/>
                <w:bCs/>
                <w:color w:val="448F5D"/>
              </w:rPr>
              <w:t>Faculty of Agronomy</w:t>
            </w:r>
            <w:r w:rsidR="004906C8" w:rsidRPr="00F806B9">
              <w:rPr>
                <w:rFonts w:asciiTheme="minorHAnsi" w:hAnsiTheme="minorHAnsi" w:cstheme="minorHAnsi"/>
                <w:b w:val="0"/>
                <w:bCs w:val="0"/>
                <w:color w:val="448F5D"/>
              </w:rPr>
              <w:br/>
            </w:r>
            <w:r w:rsidRPr="00F806B9">
              <w:rPr>
                <w:rStyle w:val="fontstyle01"/>
                <w:rFonts w:asciiTheme="minorHAnsi" w:hAnsiTheme="minorHAnsi" w:cstheme="minorHAnsi"/>
                <w:b/>
                <w:bCs/>
                <w:color w:val="448F5D"/>
              </w:rPr>
              <w:t>Plant Breeding Department</w:t>
            </w:r>
          </w:p>
          <w:p w14:paraId="221101E3" w14:textId="03513C22" w:rsidR="004906C8" w:rsidRPr="00F806B9" w:rsidRDefault="00522044">
            <w:pPr>
              <w:pStyle w:val="Absenderfett"/>
              <w:rPr>
                <w:rStyle w:val="fontstyle01"/>
                <w:rFonts w:asciiTheme="minorHAnsi" w:hAnsiTheme="minorHAnsi"/>
                <w:b/>
                <w:bCs/>
                <w:color w:val="448F5D"/>
              </w:rPr>
            </w:pPr>
            <w:r w:rsidRPr="00F806B9">
              <w:rPr>
                <w:rStyle w:val="fontstyle01"/>
                <w:rFonts w:asciiTheme="minorHAnsi" w:hAnsiTheme="minorHAnsi" w:cstheme="minorHAnsi"/>
                <w:b/>
                <w:bCs/>
                <w:color w:val="448F5D"/>
              </w:rPr>
              <w:t>Plants Breeding Informatic Group</w:t>
            </w:r>
          </w:p>
          <w:p w14:paraId="52DAC29F" w14:textId="77777777" w:rsidR="00522044" w:rsidRPr="00F806B9" w:rsidRDefault="00522044">
            <w:pPr>
              <w:pStyle w:val="Absenderfett"/>
              <w:rPr>
                <w:rFonts w:asciiTheme="minorHAnsi" w:hAnsiTheme="minorHAnsi" w:cstheme="minorHAnsi"/>
              </w:rPr>
            </w:pPr>
          </w:p>
          <w:p w14:paraId="5EC944A8" w14:textId="2CE4F247" w:rsidR="00202F57" w:rsidRPr="00F806B9" w:rsidRDefault="004906C8">
            <w:pPr>
              <w:pStyle w:val="Absenderfett"/>
              <w:rPr>
                <w:rFonts w:asciiTheme="minorHAnsi" w:hAnsiTheme="minorHAnsi" w:cstheme="minorHAnsi"/>
                <w:color w:val="3382D6"/>
              </w:rPr>
            </w:pPr>
            <w:r w:rsidRPr="00F806B9">
              <w:rPr>
                <w:rFonts w:asciiTheme="minorHAnsi" w:hAnsiTheme="minorHAnsi" w:cstheme="minorHAnsi"/>
                <w:color w:val="3382D6"/>
              </w:rPr>
              <w:t>Flavio Lozano Isla</w:t>
            </w:r>
          </w:p>
          <w:p w14:paraId="2DA9699D" w14:textId="086347BF" w:rsidR="004906C8" w:rsidRPr="00F806B9" w:rsidRDefault="001C2E59">
            <w:pPr>
              <w:pStyle w:val="Absenderfett"/>
              <w:rPr>
                <w:rFonts w:asciiTheme="minorHAnsi" w:hAnsiTheme="minorHAnsi" w:cstheme="minorHAnsi"/>
                <w:color w:val="3382D6"/>
              </w:rPr>
            </w:pPr>
            <w:r w:rsidRPr="00F806B9">
              <w:rPr>
                <w:rFonts w:asciiTheme="minorHAnsi" w:hAnsiTheme="minorHAnsi" w:cstheme="minorHAnsi"/>
                <w:color w:val="3382D6"/>
              </w:rPr>
              <w:t xml:space="preserve">Prof. </w:t>
            </w:r>
            <w:proofErr w:type="spellStart"/>
            <w:r w:rsidR="00C16482" w:rsidRPr="00F806B9">
              <w:rPr>
                <w:rFonts w:asciiTheme="minorHAnsi" w:hAnsiTheme="minorHAnsi" w:cstheme="minorHAnsi"/>
                <w:color w:val="3382D6"/>
              </w:rPr>
              <w:t>Agr</w:t>
            </w:r>
            <w:proofErr w:type="spellEnd"/>
            <w:r w:rsidR="00C16482" w:rsidRPr="00F806B9">
              <w:rPr>
                <w:rFonts w:asciiTheme="minorHAnsi" w:hAnsiTheme="minorHAnsi" w:cstheme="minorHAnsi"/>
                <w:color w:val="3382D6"/>
              </w:rPr>
              <w:t>. Eng</w:t>
            </w:r>
            <w:r w:rsidR="004906C8" w:rsidRPr="00F806B9">
              <w:rPr>
                <w:rFonts w:asciiTheme="minorHAnsi" w:hAnsiTheme="minorHAnsi" w:cstheme="minorHAnsi"/>
                <w:color w:val="3382D6"/>
              </w:rPr>
              <w:t>. M</w:t>
            </w:r>
            <w:r w:rsidR="0050463E" w:rsidRPr="00F806B9">
              <w:rPr>
                <w:rFonts w:asciiTheme="minorHAnsi" w:hAnsiTheme="minorHAnsi" w:cstheme="minorHAnsi"/>
                <w:color w:val="3382D6"/>
              </w:rPr>
              <w:t>Sc.</w:t>
            </w:r>
          </w:p>
          <w:p w14:paraId="460BB4DC" w14:textId="77777777" w:rsidR="00181D71" w:rsidRPr="00F806B9" w:rsidRDefault="00181D71">
            <w:pPr>
              <w:pStyle w:val="Absenderregular"/>
              <w:rPr>
                <w:rFonts w:asciiTheme="minorHAnsi" w:hAnsiTheme="minorHAnsi" w:cstheme="minorHAnsi"/>
              </w:rPr>
            </w:pPr>
          </w:p>
          <w:p w14:paraId="3559BD7D" w14:textId="072C8CB3" w:rsidR="00181D71" w:rsidRPr="00F806B9" w:rsidRDefault="00000000">
            <w:pPr>
              <w:pStyle w:val="Absenderregular"/>
              <w:tabs>
                <w:tab w:val="clear" w:pos="851"/>
                <w:tab w:val="left" w:pos="1304"/>
                <w:tab w:val="left" w:pos="1416"/>
                <w:tab w:val="left" w:pos="2124"/>
                <w:tab w:val="left" w:pos="2832"/>
                <w:tab w:val="left" w:pos="3540"/>
              </w:tabs>
              <w:rPr>
                <w:rFonts w:asciiTheme="minorHAnsi" w:hAnsiTheme="minorHAnsi" w:cstheme="minorHAnsi"/>
              </w:rPr>
            </w:pPr>
            <w:r w:rsidRPr="00F806B9">
              <w:rPr>
                <w:b/>
                <w:bCs/>
                <w:color w:val="auto"/>
              </w:rPr>
              <w:t>T</w:t>
            </w:r>
            <w:r w:rsidRPr="00F806B9">
              <w:rPr>
                <w:rFonts w:asciiTheme="minorHAnsi" w:hAnsiTheme="minorHAnsi" w:cstheme="minorHAnsi"/>
                <w:b/>
                <w:bCs/>
                <w:color w:val="auto"/>
                <w:spacing w:val="3"/>
              </w:rPr>
              <w:t xml:space="preserve"> </w:t>
            </w:r>
            <w:r w:rsidRPr="00F806B9">
              <w:rPr>
                <w:rFonts w:asciiTheme="minorHAnsi" w:hAnsiTheme="minorHAnsi" w:cstheme="minorHAnsi"/>
              </w:rPr>
              <w:tab/>
            </w:r>
            <w:r w:rsidR="001C5691" w:rsidRPr="00F806B9">
              <w:rPr>
                <w:rFonts w:asciiTheme="minorHAnsi" w:hAnsiTheme="minorHAnsi" w:cstheme="minorHAnsi"/>
              </w:rPr>
              <w:t>+</w:t>
            </w:r>
            <w:r w:rsidR="0050463E" w:rsidRPr="00F806B9">
              <w:rPr>
                <w:rFonts w:asciiTheme="minorHAnsi" w:hAnsiTheme="minorHAnsi" w:cstheme="minorHAnsi"/>
              </w:rPr>
              <w:t>51 999997400</w:t>
            </w:r>
            <w:r w:rsidRPr="00F806B9">
              <w:rPr>
                <w:rFonts w:asciiTheme="minorHAnsi" w:hAnsiTheme="minorHAnsi" w:cstheme="minorHAnsi"/>
              </w:rPr>
              <w:br/>
            </w:r>
            <w:r w:rsidRPr="00F806B9">
              <w:rPr>
                <w:rStyle w:val="AbsenderfettZchn"/>
                <w:rFonts w:asciiTheme="minorHAnsi" w:hAnsiTheme="minorHAnsi" w:cstheme="minorHAnsi"/>
                <w:color w:val="auto"/>
              </w:rPr>
              <w:t>E</w:t>
            </w:r>
            <w:r w:rsidRPr="00F806B9">
              <w:rPr>
                <w:rFonts w:asciiTheme="minorHAnsi" w:hAnsiTheme="minorHAnsi" w:cstheme="minorHAnsi"/>
                <w:color w:val="auto"/>
              </w:rPr>
              <w:t xml:space="preserve"> </w:t>
            </w:r>
            <w:r w:rsidRPr="00F806B9">
              <w:rPr>
                <w:rFonts w:asciiTheme="minorHAnsi" w:hAnsiTheme="minorHAnsi" w:cstheme="minorHAnsi"/>
              </w:rPr>
              <w:tab/>
            </w:r>
            <w:hyperlink r:id="rId7" w:history="1">
              <w:r w:rsidR="007F0914" w:rsidRPr="00F806B9">
                <w:rPr>
                  <w:rStyle w:val="Hipervnculo"/>
                  <w:rFonts w:asciiTheme="minorHAnsi" w:hAnsiTheme="minorHAnsi" w:cstheme="minorHAnsi"/>
                  <w:u w:val="none"/>
                </w:rPr>
                <w:t>flozano@lamolina.edu.pe</w:t>
              </w:r>
            </w:hyperlink>
          </w:p>
          <w:p w14:paraId="4EC73B2D" w14:textId="2D1864BD" w:rsidR="00181D71" w:rsidRPr="00F806B9" w:rsidRDefault="00000000" w:rsidP="00AA3C1B">
            <w:pPr>
              <w:pStyle w:val="Absenderregular"/>
              <w:tabs>
                <w:tab w:val="left" w:pos="1304"/>
                <w:tab w:val="left" w:pos="1416"/>
                <w:tab w:val="left" w:pos="2124"/>
                <w:tab w:val="left" w:pos="2832"/>
                <w:tab w:val="left" w:pos="3540"/>
              </w:tabs>
              <w:rPr>
                <w:rFonts w:asciiTheme="minorHAnsi" w:hAnsiTheme="minorHAnsi" w:cstheme="minorHAnsi"/>
                <w:b/>
                <w:bCs/>
              </w:rPr>
            </w:pPr>
            <w:r w:rsidRPr="00F806B9">
              <w:rPr>
                <w:rStyle w:val="AbsenderfettZchn"/>
                <w:rFonts w:asciiTheme="minorHAnsi" w:hAnsiTheme="minorHAnsi" w:cstheme="minorHAnsi"/>
                <w:color w:val="auto"/>
              </w:rPr>
              <w:t>W</w:t>
            </w:r>
            <w:r w:rsidRPr="00F806B9">
              <w:rPr>
                <w:rFonts w:asciiTheme="minorHAnsi" w:hAnsiTheme="minorHAnsi" w:cstheme="minorHAnsi"/>
                <w:color w:val="auto"/>
              </w:rPr>
              <w:t xml:space="preserve">   </w:t>
            </w:r>
            <w:hyperlink r:id="rId8" w:history="1">
              <w:r w:rsidR="0050463E" w:rsidRPr="00F806B9">
                <w:rPr>
                  <w:rStyle w:val="Hipervnculo"/>
                  <w:rFonts w:asciiTheme="minorHAnsi" w:hAnsiTheme="minorHAnsi" w:cstheme="minorHAnsi"/>
                  <w:u w:val="none"/>
                </w:rPr>
                <w:t>lozanoisla.com</w:t>
              </w:r>
            </w:hyperlink>
            <w:r w:rsidR="00AA3C1B" w:rsidRPr="00F806B9">
              <w:rPr>
                <w:rFonts w:asciiTheme="minorHAnsi" w:hAnsiTheme="minorHAnsi" w:cstheme="minorHAnsi"/>
                <w:b/>
                <w:bCs/>
              </w:rPr>
              <w:t xml:space="preserve"> </w:t>
            </w:r>
          </w:p>
        </w:tc>
      </w:tr>
      <w:tr w:rsidR="00181D71" w:rsidRPr="00F806B9" w14:paraId="130FA75A" w14:textId="77777777" w:rsidTr="006979FE">
        <w:trPr>
          <w:trHeight w:hRule="exact" w:val="2661"/>
        </w:trPr>
        <w:tc>
          <w:tcPr>
            <w:tcW w:w="5562" w:type="dxa"/>
            <w:tcBorders>
              <w:top w:val="nil"/>
              <w:left w:val="nil"/>
              <w:bottom w:val="nil"/>
              <w:right w:val="nil"/>
            </w:tcBorders>
            <w:shd w:val="clear" w:color="auto" w:fill="auto"/>
            <w:tcMar>
              <w:top w:w="0" w:type="dxa"/>
              <w:left w:w="0" w:type="dxa"/>
              <w:bottom w:w="0" w:type="dxa"/>
              <w:right w:w="0" w:type="dxa"/>
            </w:tcMar>
          </w:tcPr>
          <w:p w14:paraId="51B2B79B" w14:textId="4A91C046" w:rsidR="00181D71" w:rsidRPr="00F806B9" w:rsidRDefault="00181D71">
            <w:pPr>
              <w:pStyle w:val="AdresszeileimFenster"/>
              <w:tabs>
                <w:tab w:val="left" w:pos="708"/>
                <w:tab w:val="left" w:pos="1416"/>
                <w:tab w:val="left" w:pos="2124"/>
                <w:tab w:val="left" w:pos="2832"/>
                <w:tab w:val="left" w:pos="3540"/>
                <w:tab w:val="left" w:pos="4248"/>
              </w:tabs>
              <w:rPr>
                <w:rFonts w:asciiTheme="minorHAnsi" w:hAnsiTheme="minorHAnsi" w:cstheme="minorHAnsi"/>
                <w:sz w:val="20"/>
                <w:szCs w:val="20"/>
                <w:lang w:val="en-US"/>
              </w:rPr>
            </w:pPr>
          </w:p>
          <w:p w14:paraId="734762D1" w14:textId="79119E33" w:rsidR="00181D71" w:rsidRPr="00F806B9" w:rsidRDefault="00181D71">
            <w:pPr>
              <w:pStyle w:val="AdresszeileimFenster"/>
              <w:tabs>
                <w:tab w:val="left" w:pos="708"/>
                <w:tab w:val="left" w:pos="1416"/>
                <w:tab w:val="left" w:pos="2124"/>
                <w:tab w:val="left" w:pos="2832"/>
                <w:tab w:val="left" w:pos="3540"/>
                <w:tab w:val="left" w:pos="4248"/>
              </w:tabs>
              <w:spacing w:line="360" w:lineRule="auto"/>
              <w:rPr>
                <w:rFonts w:asciiTheme="minorHAnsi" w:hAnsiTheme="minorHAnsi" w:cstheme="minorHAnsi"/>
                <w:color w:val="000000"/>
                <w:sz w:val="20"/>
                <w:szCs w:val="20"/>
                <w:lang w:val="en-US"/>
              </w:rPr>
            </w:pPr>
          </w:p>
          <w:p w14:paraId="3DCCDA52" w14:textId="31F87A21" w:rsidR="008B6B76" w:rsidRPr="00F806B9" w:rsidRDefault="008B6B76">
            <w:pPr>
              <w:pStyle w:val="AdresszeileimFenster"/>
              <w:tabs>
                <w:tab w:val="left" w:pos="708"/>
                <w:tab w:val="left" w:pos="1416"/>
                <w:tab w:val="left" w:pos="2124"/>
                <w:tab w:val="left" w:pos="2832"/>
                <w:tab w:val="left" w:pos="3540"/>
                <w:tab w:val="left" w:pos="4248"/>
              </w:tabs>
              <w:spacing w:line="360" w:lineRule="auto"/>
              <w:rPr>
                <w:rFonts w:asciiTheme="minorHAnsi" w:hAnsiTheme="minorHAnsi" w:cstheme="minorHAnsi"/>
                <w:color w:val="000000"/>
                <w:sz w:val="20"/>
                <w:szCs w:val="20"/>
                <w:lang w:val="en-US"/>
              </w:rPr>
            </w:pPr>
          </w:p>
          <w:p w14:paraId="62E861BF" w14:textId="74E7BA4B" w:rsidR="007656A6" w:rsidRPr="00F806B9" w:rsidRDefault="008A3993" w:rsidP="00B512F6">
            <w:pPr>
              <w:pStyle w:val="AdresszeileimFenster"/>
              <w:tabs>
                <w:tab w:val="left" w:pos="708"/>
                <w:tab w:val="left" w:pos="1416"/>
                <w:tab w:val="left" w:pos="2124"/>
                <w:tab w:val="left" w:pos="2832"/>
                <w:tab w:val="left" w:pos="3540"/>
                <w:tab w:val="left" w:pos="4248"/>
              </w:tabs>
              <w:spacing w:line="360" w:lineRule="auto"/>
              <w:rPr>
                <w:rFonts w:asciiTheme="minorHAnsi" w:hAnsiTheme="minorHAnsi" w:cstheme="minorHAnsi"/>
                <w:color w:val="000000"/>
                <w:spacing w:val="0"/>
                <w:sz w:val="22"/>
                <w:szCs w:val="22"/>
                <w:lang w:val="en-US"/>
              </w:rPr>
            </w:pPr>
            <w:r w:rsidRPr="00F806B9">
              <w:rPr>
                <w:rFonts w:asciiTheme="minorHAnsi" w:hAnsiTheme="minorHAnsi" w:cstheme="minorHAnsi"/>
                <w:color w:val="000000"/>
                <w:spacing w:val="0"/>
                <w:sz w:val="22"/>
                <w:szCs w:val="22"/>
                <w:lang w:val="en-US"/>
              </w:rPr>
              <w:t xml:space="preserve">Dr. </w:t>
            </w:r>
            <w:r w:rsidR="00AA3C1B" w:rsidRPr="00F806B9">
              <w:rPr>
                <w:rFonts w:asciiTheme="minorHAnsi" w:hAnsiTheme="minorHAnsi" w:cstheme="minorHAnsi"/>
                <w:color w:val="000000"/>
                <w:spacing w:val="0"/>
                <w:sz w:val="22"/>
                <w:szCs w:val="22"/>
                <w:lang w:val="en-US"/>
              </w:rPr>
              <w:t xml:space="preserve">Cheol </w:t>
            </w:r>
            <w:proofErr w:type="spellStart"/>
            <w:r w:rsidR="00AA3C1B" w:rsidRPr="00F806B9">
              <w:rPr>
                <w:rFonts w:asciiTheme="minorHAnsi" w:hAnsiTheme="minorHAnsi" w:cstheme="minorHAnsi"/>
                <w:color w:val="000000"/>
                <w:spacing w:val="0"/>
                <w:sz w:val="22"/>
                <w:szCs w:val="22"/>
                <w:lang w:val="en-US"/>
              </w:rPr>
              <w:t>Seong</w:t>
            </w:r>
            <w:proofErr w:type="spellEnd"/>
            <w:r w:rsidR="00AA3C1B" w:rsidRPr="00F806B9">
              <w:rPr>
                <w:rFonts w:asciiTheme="minorHAnsi" w:hAnsiTheme="minorHAnsi" w:cstheme="minorHAnsi"/>
                <w:color w:val="000000"/>
                <w:spacing w:val="0"/>
                <w:sz w:val="22"/>
                <w:szCs w:val="22"/>
                <w:lang w:val="en-US"/>
              </w:rPr>
              <w:t xml:space="preserve"> Jang</w:t>
            </w:r>
          </w:p>
          <w:p w14:paraId="058363A0" w14:textId="77777777" w:rsidR="008A3993" w:rsidRPr="00F806B9" w:rsidRDefault="008A3993" w:rsidP="007656A6">
            <w:pPr>
              <w:pStyle w:val="AdresszeileimFenster"/>
              <w:tabs>
                <w:tab w:val="left" w:pos="708"/>
                <w:tab w:val="left" w:pos="1416"/>
                <w:tab w:val="left" w:pos="2124"/>
                <w:tab w:val="left" w:pos="2832"/>
                <w:tab w:val="left" w:pos="3540"/>
                <w:tab w:val="left" w:pos="4248"/>
              </w:tabs>
              <w:spacing w:line="240" w:lineRule="auto"/>
              <w:rPr>
                <w:rFonts w:asciiTheme="minorHAnsi" w:hAnsiTheme="minorHAnsi" w:cstheme="minorHAnsi"/>
                <w:color w:val="000000"/>
                <w:spacing w:val="0"/>
                <w:sz w:val="22"/>
                <w:szCs w:val="22"/>
                <w:lang w:val="en-US"/>
              </w:rPr>
            </w:pPr>
            <w:r w:rsidRPr="00F806B9">
              <w:rPr>
                <w:rFonts w:asciiTheme="minorHAnsi" w:hAnsiTheme="minorHAnsi" w:cstheme="minorHAnsi"/>
                <w:color w:val="000000"/>
                <w:spacing w:val="0"/>
                <w:sz w:val="22"/>
                <w:szCs w:val="22"/>
                <w:lang w:val="en-US"/>
              </w:rPr>
              <w:t>Editor-in-Chief</w:t>
            </w:r>
          </w:p>
          <w:p w14:paraId="7CBAE28C" w14:textId="3AC59053" w:rsidR="00181D71" w:rsidRPr="00F806B9" w:rsidRDefault="008A3993" w:rsidP="007656A6">
            <w:pPr>
              <w:pStyle w:val="AdresszeileimFenster"/>
              <w:tabs>
                <w:tab w:val="left" w:pos="708"/>
                <w:tab w:val="left" w:pos="1416"/>
                <w:tab w:val="left" w:pos="2124"/>
                <w:tab w:val="left" w:pos="2832"/>
                <w:tab w:val="left" w:pos="3540"/>
                <w:tab w:val="left" w:pos="4248"/>
              </w:tabs>
              <w:spacing w:line="240" w:lineRule="auto"/>
              <w:rPr>
                <w:rFonts w:asciiTheme="minorHAnsi" w:hAnsiTheme="minorHAnsi" w:cstheme="minorHAnsi"/>
                <w:lang w:val="en-US"/>
              </w:rPr>
            </w:pPr>
            <w:r w:rsidRPr="00F806B9">
              <w:rPr>
                <w:rFonts w:asciiTheme="minorHAnsi" w:hAnsiTheme="minorHAnsi" w:cstheme="minorHAnsi"/>
                <w:color w:val="000000"/>
                <w:spacing w:val="0"/>
                <w:sz w:val="22"/>
                <w:szCs w:val="22"/>
                <w:lang w:val="en-US"/>
              </w:rPr>
              <w:t>Journal of Crop Science and Biotechnology</w:t>
            </w:r>
          </w:p>
        </w:tc>
        <w:tc>
          <w:tcPr>
            <w:tcW w:w="810" w:type="dxa"/>
            <w:vMerge/>
            <w:tcBorders>
              <w:top w:val="nil"/>
              <w:left w:val="nil"/>
              <w:bottom w:val="nil"/>
              <w:right w:val="nil"/>
            </w:tcBorders>
            <w:shd w:val="clear" w:color="auto" w:fill="auto"/>
          </w:tcPr>
          <w:p w14:paraId="289212E4" w14:textId="77777777" w:rsidR="00181D71" w:rsidRPr="00F806B9" w:rsidRDefault="00181D71">
            <w:pPr>
              <w:rPr>
                <w:rFonts w:asciiTheme="minorHAnsi" w:hAnsiTheme="minorHAnsi" w:cstheme="minorHAnsi"/>
              </w:rPr>
            </w:pPr>
          </w:p>
        </w:tc>
        <w:tc>
          <w:tcPr>
            <w:tcW w:w="3260" w:type="dxa"/>
            <w:vMerge/>
            <w:tcBorders>
              <w:top w:val="nil"/>
              <w:left w:val="nil"/>
              <w:bottom w:val="nil"/>
              <w:right w:val="nil"/>
            </w:tcBorders>
            <w:shd w:val="clear" w:color="auto" w:fill="auto"/>
          </w:tcPr>
          <w:p w14:paraId="06EB7C63" w14:textId="77777777" w:rsidR="00181D71" w:rsidRPr="00F806B9" w:rsidRDefault="00181D71">
            <w:pPr>
              <w:rPr>
                <w:rFonts w:asciiTheme="minorHAnsi" w:hAnsiTheme="minorHAnsi" w:cstheme="minorHAnsi"/>
              </w:rPr>
            </w:pPr>
          </w:p>
        </w:tc>
      </w:tr>
      <w:tr w:rsidR="00181D71" w:rsidRPr="00F806B9" w14:paraId="23F6D838" w14:textId="77777777" w:rsidTr="008B6B76">
        <w:trPr>
          <w:trHeight w:hRule="exact" w:val="365"/>
        </w:trPr>
        <w:tc>
          <w:tcPr>
            <w:tcW w:w="5562" w:type="dxa"/>
            <w:tcBorders>
              <w:top w:val="nil"/>
              <w:left w:val="nil"/>
              <w:bottom w:val="nil"/>
              <w:right w:val="nil"/>
            </w:tcBorders>
            <w:shd w:val="clear" w:color="auto" w:fill="auto"/>
            <w:tcMar>
              <w:top w:w="0" w:type="dxa"/>
              <w:left w:w="0" w:type="dxa"/>
              <w:bottom w:w="0" w:type="dxa"/>
              <w:right w:w="0" w:type="dxa"/>
            </w:tcMar>
          </w:tcPr>
          <w:p w14:paraId="5A93E2D0" w14:textId="77777777" w:rsidR="00181D71" w:rsidRPr="00F806B9" w:rsidRDefault="00181D71">
            <w:pPr>
              <w:rPr>
                <w:rFonts w:asciiTheme="minorHAnsi" w:hAnsiTheme="minorHAnsi" w:cstheme="minorHAnsi"/>
              </w:rPr>
            </w:pPr>
          </w:p>
        </w:tc>
        <w:tc>
          <w:tcPr>
            <w:tcW w:w="810" w:type="dxa"/>
            <w:tcBorders>
              <w:top w:val="nil"/>
              <w:left w:val="nil"/>
              <w:bottom w:val="nil"/>
              <w:right w:val="nil"/>
            </w:tcBorders>
            <w:shd w:val="clear" w:color="auto" w:fill="auto"/>
            <w:tcMar>
              <w:top w:w="0" w:type="dxa"/>
              <w:left w:w="0" w:type="dxa"/>
              <w:bottom w:w="0" w:type="dxa"/>
              <w:right w:w="0" w:type="dxa"/>
            </w:tcMar>
          </w:tcPr>
          <w:p w14:paraId="76712B76" w14:textId="77777777" w:rsidR="00181D71" w:rsidRPr="00F806B9" w:rsidRDefault="00181D71">
            <w:pPr>
              <w:rPr>
                <w:rFonts w:asciiTheme="minorHAnsi" w:hAnsiTheme="minorHAnsi" w:cstheme="minorHAnsi"/>
              </w:rPr>
            </w:pPr>
          </w:p>
        </w:tc>
        <w:tc>
          <w:tcPr>
            <w:tcW w:w="3260" w:type="dxa"/>
            <w:tcBorders>
              <w:top w:val="nil"/>
              <w:left w:val="nil"/>
              <w:bottom w:val="nil"/>
              <w:right w:val="nil"/>
            </w:tcBorders>
            <w:shd w:val="clear" w:color="auto" w:fill="auto"/>
            <w:tcMar>
              <w:top w:w="0" w:type="dxa"/>
              <w:left w:w="0" w:type="dxa"/>
              <w:bottom w:w="0" w:type="dxa"/>
              <w:right w:w="0" w:type="dxa"/>
            </w:tcMar>
          </w:tcPr>
          <w:p w14:paraId="6E9D4F44" w14:textId="68012145" w:rsidR="00181D71" w:rsidRPr="00F806B9" w:rsidRDefault="008A3993" w:rsidP="00AA3C1B">
            <w:pPr>
              <w:pStyle w:val="FreeForm"/>
              <w:tabs>
                <w:tab w:val="left" w:pos="708"/>
                <w:tab w:val="left" w:pos="1416"/>
                <w:tab w:val="left" w:pos="2124"/>
                <w:tab w:val="left" w:pos="2832"/>
                <w:tab w:val="left" w:pos="3540"/>
              </w:tabs>
              <w:spacing w:line="276" w:lineRule="auto"/>
              <w:jc w:val="right"/>
              <w:rPr>
                <w:rFonts w:asciiTheme="minorHAnsi" w:hAnsiTheme="minorHAnsi" w:cstheme="minorHAnsi"/>
                <w:lang w:val="en-US"/>
              </w:rPr>
            </w:pPr>
            <w:r w:rsidRPr="00F806B9">
              <w:rPr>
                <w:rFonts w:asciiTheme="minorHAnsi" w:hAnsiTheme="minorHAnsi" w:cstheme="minorHAnsi"/>
                <w:lang w:val="en-US"/>
              </w:rPr>
              <w:t xml:space="preserve">La Molina, </w:t>
            </w:r>
            <w:r w:rsidR="00AE19FC" w:rsidRPr="00F806B9">
              <w:rPr>
                <w:rFonts w:asciiTheme="minorHAnsi" w:hAnsiTheme="minorHAnsi" w:cstheme="minorHAnsi"/>
                <w:lang w:val="en-US"/>
              </w:rPr>
              <w:t>19</w:t>
            </w:r>
            <w:r w:rsidRPr="00F806B9">
              <w:rPr>
                <w:rFonts w:asciiTheme="minorHAnsi" w:hAnsiTheme="minorHAnsi" w:cstheme="minorHAnsi"/>
                <w:vertAlign w:val="superscript"/>
                <w:lang w:val="en-US"/>
              </w:rPr>
              <w:t xml:space="preserve">th </w:t>
            </w:r>
            <w:r w:rsidR="00AE19FC" w:rsidRPr="00F806B9">
              <w:rPr>
                <w:rFonts w:asciiTheme="minorHAnsi" w:hAnsiTheme="minorHAnsi" w:cstheme="minorHAnsi"/>
                <w:lang w:val="en-US"/>
              </w:rPr>
              <w:t>May</w:t>
            </w:r>
            <w:r w:rsidRPr="00F806B9">
              <w:rPr>
                <w:rFonts w:asciiTheme="minorHAnsi" w:hAnsiTheme="minorHAnsi" w:cstheme="minorHAnsi"/>
                <w:lang w:val="en-US"/>
              </w:rPr>
              <w:t xml:space="preserve"> </w:t>
            </w:r>
            <w:r w:rsidR="007656A6" w:rsidRPr="00F806B9">
              <w:rPr>
                <w:rFonts w:asciiTheme="minorHAnsi" w:hAnsiTheme="minorHAnsi" w:cstheme="minorHAnsi"/>
                <w:lang w:val="en-US"/>
              </w:rPr>
              <w:t>2023</w:t>
            </w:r>
          </w:p>
        </w:tc>
      </w:tr>
    </w:tbl>
    <w:p w14:paraId="1CE061CD" w14:textId="402CFB59" w:rsidR="00761796" w:rsidRPr="00F806B9" w:rsidRDefault="00A92BE0" w:rsidP="00384CA4">
      <w:pPr>
        <w:pStyle w:val="FreeForm"/>
        <w:rPr>
          <w:rFonts w:ascii="Arial" w:eastAsia="Arial" w:hAnsi="Arial" w:cs="Arial"/>
          <w:sz w:val="22"/>
          <w:szCs w:val="22"/>
          <w:lang w:val="en-US"/>
        </w:rPr>
      </w:pPr>
      <w:r w:rsidRPr="00F806B9">
        <w:rPr>
          <w:rFonts w:asciiTheme="minorHAnsi" w:hAnsiTheme="minorHAnsi" w:cstheme="minorHAnsi"/>
          <w:noProof/>
          <w:bdr w:val="none" w:sz="0" w:space="0" w:color="auto" w:frame="1"/>
          <w:lang w:val="en-US"/>
        </w:rPr>
        <w:drawing>
          <wp:anchor distT="0" distB="0" distL="114300" distR="114300" simplePos="0" relativeHeight="251659263" behindDoc="1" locked="0" layoutInCell="1" allowOverlap="1" wp14:anchorId="5279FADD" wp14:editId="01053FD9">
            <wp:simplePos x="0" y="0"/>
            <wp:positionH relativeFrom="column">
              <wp:posOffset>2603500</wp:posOffset>
            </wp:positionH>
            <wp:positionV relativeFrom="paragraph">
              <wp:posOffset>-3084640</wp:posOffset>
            </wp:positionV>
            <wp:extent cx="3533140" cy="2534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3140" cy="2534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06B9">
        <w:rPr>
          <w:rFonts w:asciiTheme="minorHAnsi" w:hAnsiTheme="minorHAnsi" w:cstheme="minorHAnsi"/>
          <w:noProof/>
          <w:lang w:val="en-US"/>
          <w14:textOutline w14:w="0" w14:cap="rnd" w14:cmpd="sng" w14:algn="ctr">
            <w14:noFill/>
            <w14:prstDash w14:val="solid"/>
            <w14:bevel/>
          </w14:textOutline>
        </w:rPr>
        <w:drawing>
          <wp:anchor distT="0" distB="0" distL="114300" distR="114300" simplePos="0" relativeHeight="251658238" behindDoc="1" locked="0" layoutInCell="1" allowOverlap="1" wp14:anchorId="1CC6F9A5" wp14:editId="4DBBCB94">
            <wp:simplePos x="0" y="0"/>
            <wp:positionH relativeFrom="column">
              <wp:posOffset>63500</wp:posOffset>
            </wp:positionH>
            <wp:positionV relativeFrom="paragraph">
              <wp:posOffset>-3115310</wp:posOffset>
            </wp:positionV>
            <wp:extent cx="2647950" cy="6616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47950" cy="661670"/>
                    </a:xfrm>
                    <a:prstGeom prst="rect">
                      <a:avLst/>
                    </a:prstGeom>
                  </pic:spPr>
                </pic:pic>
              </a:graphicData>
            </a:graphic>
            <wp14:sizeRelH relativeFrom="margin">
              <wp14:pctWidth>0</wp14:pctWidth>
            </wp14:sizeRelH>
            <wp14:sizeRelV relativeFrom="margin">
              <wp14:pctHeight>0</wp14:pctHeight>
            </wp14:sizeRelV>
          </wp:anchor>
        </w:drawing>
      </w:r>
    </w:p>
    <w:p w14:paraId="0E1ED0B7" w14:textId="77777777" w:rsidR="008A3993" w:rsidRPr="00F806B9" w:rsidRDefault="008A3993" w:rsidP="00AD2C7E">
      <w:pPr>
        <w:spacing w:before="240"/>
        <w:jc w:val="both"/>
      </w:pPr>
      <w:r w:rsidRPr="00F806B9">
        <w:t>Dear Editor,</w:t>
      </w:r>
    </w:p>
    <w:p w14:paraId="0A539BEE" w14:textId="4FA9F10D" w:rsidR="005329E8" w:rsidRPr="00F806B9" w:rsidRDefault="005329E8" w:rsidP="009C25E4">
      <w:pPr>
        <w:spacing w:before="240" w:line="360" w:lineRule="auto"/>
        <w:jc w:val="both"/>
      </w:pPr>
      <w:r w:rsidRPr="00F806B9">
        <w:t>We would like to resubmit the manuscript entitled "Harvest index is a key trait for screening drought-tolerant potato genotypes (</w:t>
      </w:r>
      <w:r w:rsidRPr="00F806B9">
        <w:rPr>
          <w:i/>
          <w:iCs/>
        </w:rPr>
        <w:t>Solanum tuberosum</w:t>
      </w:r>
      <w:r w:rsidRPr="00F806B9">
        <w:t>)" by Flavio Lozano</w:t>
      </w:r>
      <w:r w:rsidRPr="00F806B9">
        <w:t>-Isla</w:t>
      </w:r>
      <w:r w:rsidRPr="00F806B9">
        <w:t xml:space="preserve"> et al. to be considered for publication in the Journal of Crop Science and Biotechnology.</w:t>
      </w:r>
    </w:p>
    <w:p w14:paraId="5A6255AB" w14:textId="2F71674E" w:rsidR="005329E8" w:rsidRPr="00F806B9" w:rsidRDefault="005329E8" w:rsidP="009C25E4">
      <w:pPr>
        <w:spacing w:before="240" w:line="360" w:lineRule="auto"/>
        <w:jc w:val="both"/>
      </w:pPr>
      <w:r w:rsidRPr="00F806B9">
        <w:t>We have addressed all the</w:t>
      </w:r>
      <w:r w:rsidRPr="00F806B9">
        <w:t xml:space="preserve"> </w:t>
      </w:r>
      <w:r w:rsidRPr="00F806B9">
        <w:t>suggested corrections provided by the reviewers in accordance with their recommendations. Therefore, we would appreciate a reevaluation of the manuscript. This will enable us to receive additional feedback and further enhance the quality of our work.</w:t>
      </w:r>
    </w:p>
    <w:p w14:paraId="420CEE8E" w14:textId="77777777" w:rsidR="009C25E4" w:rsidRPr="00F806B9" w:rsidRDefault="009C25E4" w:rsidP="009C25E4">
      <w:pPr>
        <w:spacing w:before="240" w:line="360" w:lineRule="auto"/>
        <w:jc w:val="both"/>
      </w:pPr>
      <w:r w:rsidRPr="00F806B9">
        <w:t xml:space="preserve">We </w:t>
      </w:r>
      <w:r w:rsidRPr="00F806B9">
        <w:t xml:space="preserve">think </w:t>
      </w:r>
      <w:r w:rsidRPr="00F806B9">
        <w:t>that this manuscript is highly suitable for publication in your esteemed journal and will undoubtedly be well received by the readers.</w:t>
      </w:r>
    </w:p>
    <w:p w14:paraId="30C9B910" w14:textId="164DCF0D" w:rsidR="003022B8" w:rsidRPr="00F806B9" w:rsidRDefault="00C16482" w:rsidP="00AD2C7E">
      <w:pPr>
        <w:spacing w:before="240"/>
        <w:jc w:val="both"/>
      </w:pPr>
      <w:r w:rsidRPr="00F806B9">
        <w:t>Yours sincerely,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AD2C7E" w:rsidRPr="00F806B9" w14:paraId="0A980BB6" w14:textId="77777777" w:rsidTr="00761F29">
        <w:tc>
          <w:tcPr>
            <w:tcW w:w="9622" w:type="dxa"/>
          </w:tcPr>
          <w:p w14:paraId="7A2F7B3F" w14:textId="77777777" w:rsidR="00AD2C7E" w:rsidRPr="00F806B9" w:rsidRDefault="00AD2C7E" w:rsidP="00761F29">
            <w:pPr>
              <w:pStyle w:val="Betreff"/>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b w:val="0"/>
                <w:bCs w:val="0"/>
                <w:noProof/>
                <w:color w:val="000000"/>
                <w14:textOutline w14:w="0" w14:cap="rnd" w14:cmpd="sng" w14:algn="ctr">
                  <w14:noFill/>
                  <w14:prstDash w14:val="solid"/>
                  <w14:bevel/>
                </w14:textOutline>
              </w:rPr>
            </w:pPr>
          </w:p>
        </w:tc>
      </w:tr>
      <w:tr w:rsidR="003022B8" w:rsidRPr="00F806B9" w14:paraId="73159DF6" w14:textId="77777777" w:rsidTr="00761F29">
        <w:tc>
          <w:tcPr>
            <w:tcW w:w="9622" w:type="dxa"/>
          </w:tcPr>
          <w:p w14:paraId="45CD612C" w14:textId="77777777" w:rsidR="003022B8" w:rsidRPr="00F806B9" w:rsidRDefault="003022B8" w:rsidP="00761F29">
            <w:pPr>
              <w:pStyle w:val="Betreff"/>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b w:val="0"/>
                <w:bCs w:val="0"/>
                <w:color w:val="000000"/>
              </w:rPr>
            </w:pPr>
            <w:r w:rsidRPr="00F806B9">
              <w:rPr>
                <w:rFonts w:asciiTheme="minorHAnsi" w:hAnsiTheme="minorHAnsi" w:cstheme="minorHAnsi"/>
                <w:b w:val="0"/>
                <w:bCs w:val="0"/>
                <w:noProof/>
                <w:color w:val="000000"/>
                <w14:textOutline w14:w="0" w14:cap="rnd" w14:cmpd="sng" w14:algn="ctr">
                  <w14:noFill/>
                  <w14:prstDash w14:val="solid"/>
                  <w14:bevel/>
                </w14:textOutline>
              </w:rPr>
              <w:drawing>
                <wp:inline distT="0" distB="0" distL="0" distR="0" wp14:anchorId="75280DD3" wp14:editId="1CA7449A">
                  <wp:extent cx="1401289" cy="870465"/>
                  <wp:effectExtent l="0" t="0" r="8890" b="6350"/>
                  <wp:docPr id="2" name="Picture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o, Carta&#10;&#10;Descripción generada automáticamente"/>
                          <pic:cNvPicPr/>
                        </pic:nvPicPr>
                        <pic:blipFill rotWithShape="1">
                          <a:blip r:embed="rId11" cstate="print">
                            <a:extLst>
                              <a:ext uri="{28A0092B-C50C-407E-A947-70E740481C1C}">
                                <a14:useLocalDpi xmlns:a14="http://schemas.microsoft.com/office/drawing/2010/main" val="0"/>
                              </a:ext>
                            </a:extLst>
                          </a:blip>
                          <a:srcRect l="4377"/>
                          <a:stretch/>
                        </pic:blipFill>
                        <pic:spPr bwMode="auto">
                          <a:xfrm>
                            <a:off x="0" y="0"/>
                            <a:ext cx="1435035" cy="891427"/>
                          </a:xfrm>
                          <a:prstGeom prst="rect">
                            <a:avLst/>
                          </a:prstGeom>
                          <a:ln>
                            <a:noFill/>
                          </a:ln>
                          <a:extLst>
                            <a:ext uri="{53640926-AAD7-44D8-BBD7-CCE9431645EC}">
                              <a14:shadowObscured xmlns:a14="http://schemas.microsoft.com/office/drawing/2010/main"/>
                            </a:ext>
                          </a:extLst>
                        </pic:spPr>
                      </pic:pic>
                    </a:graphicData>
                  </a:graphic>
                </wp:inline>
              </w:drawing>
            </w:r>
          </w:p>
        </w:tc>
      </w:tr>
      <w:tr w:rsidR="003022B8" w:rsidRPr="00F806B9" w14:paraId="56768637" w14:textId="77777777" w:rsidTr="00761F29">
        <w:tc>
          <w:tcPr>
            <w:tcW w:w="9622" w:type="dxa"/>
          </w:tcPr>
          <w:p w14:paraId="5A44ED30" w14:textId="24819EFC" w:rsidR="003022B8" w:rsidRPr="00F806B9" w:rsidRDefault="003022B8" w:rsidP="00761F29">
            <w:pPr>
              <w:pStyle w:val="Betreff"/>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b w:val="0"/>
                <w:bCs w:val="0"/>
                <w:color w:val="000000" w:themeColor="text1"/>
              </w:rPr>
            </w:pPr>
            <w:r w:rsidRPr="00F806B9">
              <w:rPr>
                <w:rFonts w:asciiTheme="minorHAnsi" w:hAnsiTheme="minorHAnsi" w:cstheme="minorHAnsi"/>
                <w:b w:val="0"/>
                <w:bCs w:val="0"/>
                <w:color w:val="000000" w:themeColor="text1"/>
              </w:rPr>
              <w:t>Flavio Lozano</w:t>
            </w:r>
            <w:r w:rsidR="005329E8" w:rsidRPr="00F806B9">
              <w:rPr>
                <w:rFonts w:asciiTheme="minorHAnsi" w:hAnsiTheme="minorHAnsi" w:cstheme="minorHAnsi"/>
                <w:b w:val="0"/>
                <w:bCs w:val="0"/>
                <w:color w:val="000000" w:themeColor="text1"/>
              </w:rPr>
              <w:t>-</w:t>
            </w:r>
            <w:r w:rsidRPr="00F806B9">
              <w:rPr>
                <w:rFonts w:asciiTheme="minorHAnsi" w:hAnsiTheme="minorHAnsi" w:cstheme="minorHAnsi"/>
                <w:b w:val="0"/>
                <w:bCs w:val="0"/>
                <w:color w:val="000000" w:themeColor="text1"/>
              </w:rPr>
              <w:t>Isla</w:t>
            </w:r>
          </w:p>
          <w:p w14:paraId="1F59E36D" w14:textId="79EBE28E" w:rsidR="00C16482" w:rsidRPr="00F806B9" w:rsidRDefault="00AA3C1B" w:rsidP="00761F29">
            <w:pPr>
              <w:pStyle w:val="Betreff"/>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b w:val="0"/>
                <w:bCs w:val="0"/>
                <w:color w:val="000000" w:themeColor="text1"/>
              </w:rPr>
            </w:pPr>
            <w:r w:rsidRPr="00F806B9">
              <w:rPr>
                <w:rFonts w:asciiTheme="minorHAnsi" w:hAnsiTheme="minorHAnsi" w:cstheme="minorHAnsi"/>
                <w:b w:val="0"/>
                <w:bCs w:val="0"/>
                <w:color w:val="000000" w:themeColor="text1"/>
              </w:rPr>
              <w:t>Corresponding author</w:t>
            </w:r>
          </w:p>
        </w:tc>
      </w:tr>
    </w:tbl>
    <w:p w14:paraId="79026F5D" w14:textId="6C475CA0" w:rsidR="007656A6" w:rsidRPr="00F806B9" w:rsidRDefault="007656A6" w:rsidP="00C16482">
      <w:pPr>
        <w:jc w:val="both"/>
      </w:pPr>
    </w:p>
    <w:p w14:paraId="7F6D0422" w14:textId="77777777" w:rsidR="009C25E4" w:rsidRPr="00F806B9" w:rsidRDefault="009C25E4" w:rsidP="00C16482">
      <w:pPr>
        <w:jc w:val="both"/>
      </w:pPr>
    </w:p>
    <w:p w14:paraId="252A1167" w14:textId="77777777" w:rsidR="009C25E4" w:rsidRPr="00F806B9" w:rsidRDefault="009C25E4" w:rsidP="00C16482">
      <w:pPr>
        <w:jc w:val="both"/>
      </w:pPr>
    </w:p>
    <w:p w14:paraId="0D277472" w14:textId="77777777" w:rsidR="009C25E4" w:rsidRPr="00F806B9" w:rsidRDefault="009C25E4" w:rsidP="00C16482">
      <w:pPr>
        <w:jc w:val="both"/>
      </w:pPr>
    </w:p>
    <w:p w14:paraId="6032254D" w14:textId="77777777" w:rsidR="009C25E4" w:rsidRPr="00F806B9" w:rsidRDefault="009C25E4" w:rsidP="00C16482">
      <w:pPr>
        <w:jc w:val="both"/>
      </w:pPr>
    </w:p>
    <w:p w14:paraId="3CFEF7FB" w14:textId="77777777" w:rsidR="009C25E4" w:rsidRPr="00F806B9" w:rsidRDefault="009C25E4" w:rsidP="00C16482">
      <w:pPr>
        <w:jc w:val="both"/>
      </w:pPr>
    </w:p>
    <w:p w14:paraId="61FFB437" w14:textId="1EBBB6E0" w:rsidR="009C25E4" w:rsidRPr="00F806B9" w:rsidRDefault="00A51522" w:rsidP="00C16482">
      <w:pPr>
        <w:jc w:val="both"/>
      </w:pPr>
      <w:r w:rsidRPr="00F806B9">
        <w:lastRenderedPageBreak/>
        <w:t xml:space="preserve">Response to </w:t>
      </w:r>
      <w:r w:rsidR="009C25E4" w:rsidRPr="00F806B9">
        <w:rPr>
          <w:b/>
          <w:bCs/>
        </w:rPr>
        <w:t>Reviewer 1</w:t>
      </w:r>
      <w:r w:rsidR="009C25E4" w:rsidRPr="00F806B9">
        <w:t>.</w:t>
      </w:r>
    </w:p>
    <w:p w14:paraId="221D0AC3" w14:textId="77777777" w:rsidR="009C25E4" w:rsidRPr="00F806B9" w:rsidRDefault="009C25E4" w:rsidP="00C16482">
      <w:pPr>
        <w:jc w:val="both"/>
      </w:pPr>
    </w:p>
    <w:p w14:paraId="10604C54" w14:textId="77777777" w:rsidR="00F1581D" w:rsidRPr="00F806B9" w:rsidRDefault="00F1581D" w:rsidP="00F1581D">
      <w:pPr>
        <w:jc w:val="both"/>
      </w:pPr>
      <w:r w:rsidRPr="00F806B9">
        <w:rPr>
          <w:b/>
          <w:bCs/>
        </w:rPr>
        <w:t>Reviewer #1:</w:t>
      </w:r>
      <w:r w:rsidRPr="00F806B9">
        <w:t xml:space="preserve"> In this manuscript, the authors evaluated various agronomic traits of 15 potato genotypes under well-watered and water-deficit conditions and identified traits that can be used for selecting drought tolerant genotypes. Overall, the manuscript is well-written. Please consider the comments below to improve the manuscript.</w:t>
      </w:r>
    </w:p>
    <w:p w14:paraId="1BC4BE07" w14:textId="77777777" w:rsidR="00F1581D" w:rsidRPr="00F806B9" w:rsidRDefault="00F1581D" w:rsidP="00F1581D">
      <w:pPr>
        <w:jc w:val="both"/>
      </w:pPr>
    </w:p>
    <w:p w14:paraId="49B031F7" w14:textId="62F4085B" w:rsidR="00F1581D" w:rsidRPr="00F806B9" w:rsidRDefault="00F1581D" w:rsidP="00F1581D">
      <w:pPr>
        <w:jc w:val="both"/>
      </w:pPr>
      <w:r w:rsidRPr="00F806B9">
        <w:t>R.:</w:t>
      </w:r>
      <w:r w:rsidR="00A51522" w:rsidRPr="00F806B9">
        <w:t xml:space="preserve"> </w:t>
      </w:r>
      <w:r w:rsidR="00337D7B" w:rsidRPr="00337D7B">
        <w:rPr>
          <w:color w:val="FF0000"/>
        </w:rPr>
        <w:t>The authors are grateful for the recommendations and suggestions provided for our manuscript. In response to your inquiries, we have implemented improvements to enhance the manuscript.</w:t>
      </w:r>
      <w:r w:rsidR="00337D7B">
        <w:rPr>
          <w:color w:val="FF0000"/>
        </w:rPr>
        <w:t xml:space="preserve"> </w:t>
      </w:r>
    </w:p>
    <w:p w14:paraId="595CECA9" w14:textId="77777777" w:rsidR="00F1581D" w:rsidRPr="00F806B9" w:rsidRDefault="00F1581D" w:rsidP="00F1581D">
      <w:pPr>
        <w:jc w:val="both"/>
      </w:pPr>
    </w:p>
    <w:p w14:paraId="5CEFE76F" w14:textId="77777777" w:rsidR="00F1581D" w:rsidRPr="00F806B9" w:rsidRDefault="00F1581D" w:rsidP="00F1581D">
      <w:pPr>
        <w:jc w:val="both"/>
      </w:pPr>
      <w:r w:rsidRPr="00F806B9">
        <w:t>1) I think the major limitation of this study is that phenotyping had been carried out in only one experiment almost 10 years ago in 2013. A single environment trial is obviously insufficient to evaluate a complex trait such as drought tolerance, which is greatly affected by environmental variation. This should be mentioned in the discussion section along with the limitation pointed out by the authors in line 267-270.</w:t>
      </w:r>
    </w:p>
    <w:p w14:paraId="7A8E7792" w14:textId="77777777" w:rsidR="00F1581D" w:rsidRPr="00F806B9" w:rsidRDefault="00F1581D" w:rsidP="00F1581D">
      <w:pPr>
        <w:jc w:val="both"/>
      </w:pPr>
    </w:p>
    <w:p w14:paraId="468E0B9B" w14:textId="1BD7DC6B" w:rsidR="00F1581D" w:rsidRPr="00F806B9" w:rsidRDefault="00F1581D" w:rsidP="00F1581D">
      <w:pPr>
        <w:jc w:val="both"/>
      </w:pPr>
      <w:r w:rsidRPr="00F806B9">
        <w:t xml:space="preserve">R.: </w:t>
      </w:r>
      <w:r w:rsidRPr="00667F4A">
        <w:rPr>
          <w:color w:val="FF0000"/>
        </w:rPr>
        <w:t xml:space="preserve">The suggested limitations were included in the manuscript along with how they were addressed to try to overcome them, as well as recommendations for future </w:t>
      </w:r>
      <w:r w:rsidRPr="003D462C">
        <w:rPr>
          <w:color w:val="FF0000"/>
        </w:rPr>
        <w:t xml:space="preserve">research (Line </w:t>
      </w:r>
      <w:r w:rsidR="003D462C" w:rsidRPr="003D462C">
        <w:rPr>
          <w:color w:val="FF0000"/>
        </w:rPr>
        <w:t>282-291</w:t>
      </w:r>
      <w:r w:rsidRPr="003D462C">
        <w:rPr>
          <w:color w:val="FF0000"/>
        </w:rPr>
        <w:t>).</w:t>
      </w:r>
    </w:p>
    <w:p w14:paraId="526024FB" w14:textId="77777777" w:rsidR="00F1581D" w:rsidRPr="00F806B9" w:rsidRDefault="00F1581D" w:rsidP="00F1581D">
      <w:pPr>
        <w:jc w:val="both"/>
      </w:pPr>
    </w:p>
    <w:p w14:paraId="4D778BB2" w14:textId="77777777" w:rsidR="00F1581D" w:rsidRPr="00F806B9" w:rsidRDefault="00F1581D" w:rsidP="00F1581D">
      <w:pPr>
        <w:jc w:val="both"/>
      </w:pPr>
      <w:r w:rsidRPr="00F806B9">
        <w:t>2) There are so many abbreviations used for different traits. Please add these in Table 2 for the convenience of the readers.</w:t>
      </w:r>
    </w:p>
    <w:p w14:paraId="7E3715AF" w14:textId="77777777" w:rsidR="00F1581D" w:rsidRPr="00F806B9" w:rsidRDefault="00F1581D" w:rsidP="00F1581D">
      <w:pPr>
        <w:jc w:val="both"/>
      </w:pPr>
    </w:p>
    <w:p w14:paraId="2247DB9A" w14:textId="77777777" w:rsidR="00F1581D" w:rsidRPr="00667F4A" w:rsidRDefault="00F1581D" w:rsidP="00F1581D">
      <w:pPr>
        <w:jc w:val="both"/>
        <w:rPr>
          <w:color w:val="FF0000"/>
        </w:rPr>
      </w:pPr>
      <w:r w:rsidRPr="00F806B9">
        <w:t xml:space="preserve">R.: </w:t>
      </w:r>
      <w:r w:rsidRPr="00667F4A">
        <w:rPr>
          <w:color w:val="FF0000"/>
        </w:rPr>
        <w:t>The abbreviations were added to the Table 2 for better readability.</w:t>
      </w:r>
    </w:p>
    <w:p w14:paraId="39C074B1" w14:textId="77777777" w:rsidR="00F1581D" w:rsidRPr="00F806B9" w:rsidRDefault="00F1581D" w:rsidP="00F1581D">
      <w:pPr>
        <w:jc w:val="both"/>
      </w:pPr>
    </w:p>
    <w:p w14:paraId="27498AA9" w14:textId="77777777" w:rsidR="00F1581D" w:rsidRPr="00F806B9" w:rsidRDefault="00F1581D" w:rsidP="00F1581D">
      <w:pPr>
        <w:jc w:val="both"/>
      </w:pPr>
      <w:r w:rsidRPr="00F806B9">
        <w:t>3) There are many typos and grammar errors across the manuscript. For example, in the title page,</w:t>
      </w:r>
    </w:p>
    <w:p w14:paraId="4B593F80" w14:textId="77777777" w:rsidR="00F1581D" w:rsidRPr="00F806B9" w:rsidRDefault="00F1581D" w:rsidP="00F1581D">
      <w:pPr>
        <w:jc w:val="both"/>
      </w:pPr>
      <w:r w:rsidRPr="00F806B9">
        <w:t>- line 1: "Harvest index is a key..." instead of "Harvest Index a key..."</w:t>
      </w:r>
    </w:p>
    <w:p w14:paraId="39E5DDA1" w14:textId="77777777" w:rsidR="00F1581D" w:rsidRPr="00F806B9" w:rsidRDefault="00F1581D" w:rsidP="00F1581D">
      <w:pPr>
        <w:jc w:val="both"/>
      </w:pPr>
      <w:r w:rsidRPr="00F806B9">
        <w:t>- line 7: "... potato genotypes, we evaluated..." instead of "... potato genotypes. We evaluated..."</w:t>
      </w:r>
    </w:p>
    <w:p w14:paraId="427431F2" w14:textId="77777777" w:rsidR="00F1581D" w:rsidRPr="00F806B9" w:rsidRDefault="00F1581D" w:rsidP="00F1581D">
      <w:pPr>
        <w:jc w:val="both"/>
      </w:pPr>
      <w:r w:rsidRPr="00F806B9">
        <w:t>- line 8: "The harvest index", not "The Harvest index"</w:t>
      </w:r>
    </w:p>
    <w:p w14:paraId="7EACDD30" w14:textId="77777777" w:rsidR="00F1581D" w:rsidRPr="00F806B9" w:rsidRDefault="00F1581D" w:rsidP="00F1581D">
      <w:pPr>
        <w:jc w:val="both"/>
      </w:pPr>
      <w:r w:rsidRPr="00F806B9">
        <w:t>Please check carefully throughout the manuscript and correct the errors and typos.</w:t>
      </w:r>
    </w:p>
    <w:p w14:paraId="48AE7731" w14:textId="77777777" w:rsidR="00F1581D" w:rsidRPr="00F806B9" w:rsidRDefault="00F1581D" w:rsidP="00F1581D">
      <w:pPr>
        <w:jc w:val="both"/>
      </w:pPr>
    </w:p>
    <w:p w14:paraId="66EB6D26" w14:textId="681F7D46" w:rsidR="009C25E4" w:rsidRPr="00667F4A" w:rsidRDefault="00F1581D" w:rsidP="00F1581D">
      <w:pPr>
        <w:jc w:val="both"/>
        <w:rPr>
          <w:color w:val="FF0000"/>
        </w:rPr>
      </w:pPr>
      <w:r w:rsidRPr="00F806B9">
        <w:t xml:space="preserve">R.: </w:t>
      </w:r>
      <w:r w:rsidRPr="00667F4A">
        <w:rPr>
          <w:color w:val="FF0000"/>
        </w:rPr>
        <w:t>The title was correct for: "Harvest index is a key trait for screening drought-tolerant potato genotypes (</w:t>
      </w:r>
      <w:r w:rsidRPr="00667F4A">
        <w:rPr>
          <w:i/>
          <w:iCs/>
          <w:color w:val="FF0000"/>
        </w:rPr>
        <w:t>Solanum tuberosum</w:t>
      </w:r>
      <w:r w:rsidRPr="00667F4A">
        <w:rPr>
          <w:color w:val="FF0000"/>
        </w:rPr>
        <w:t>)". The errors and typos were corrected across the document.</w:t>
      </w:r>
    </w:p>
    <w:p w14:paraId="2D21C15E" w14:textId="77777777" w:rsidR="00F1581D" w:rsidRPr="00F806B9" w:rsidRDefault="00F1581D" w:rsidP="00F1581D">
      <w:pPr>
        <w:jc w:val="both"/>
      </w:pPr>
    </w:p>
    <w:p w14:paraId="4CACC081" w14:textId="1A61FE11" w:rsidR="00F1581D" w:rsidRPr="00F806B9" w:rsidRDefault="00F1581D">
      <w:pPr>
        <w:spacing w:line="240" w:lineRule="auto"/>
      </w:pPr>
      <w:r w:rsidRPr="00F806B9">
        <w:br w:type="page"/>
      </w:r>
    </w:p>
    <w:p w14:paraId="6677B208" w14:textId="08DED453" w:rsidR="00F1581D" w:rsidRPr="00F806B9" w:rsidRDefault="00A51522" w:rsidP="00F1581D">
      <w:pPr>
        <w:jc w:val="both"/>
      </w:pPr>
      <w:r w:rsidRPr="00F806B9">
        <w:lastRenderedPageBreak/>
        <w:t xml:space="preserve">Response to </w:t>
      </w:r>
      <w:r w:rsidR="00F1581D" w:rsidRPr="00F806B9">
        <w:rPr>
          <w:b/>
          <w:bCs/>
        </w:rPr>
        <w:t xml:space="preserve">Reviewer </w:t>
      </w:r>
      <w:r w:rsidR="00F1581D" w:rsidRPr="00F806B9">
        <w:rPr>
          <w:b/>
          <w:bCs/>
        </w:rPr>
        <w:t>2</w:t>
      </w:r>
      <w:r w:rsidR="00F1581D" w:rsidRPr="00F806B9">
        <w:t>.</w:t>
      </w:r>
    </w:p>
    <w:p w14:paraId="6FFD0DD6" w14:textId="77777777" w:rsidR="00F1581D" w:rsidRPr="00F806B9" w:rsidRDefault="00F1581D" w:rsidP="00F1581D">
      <w:pPr>
        <w:jc w:val="both"/>
      </w:pPr>
    </w:p>
    <w:p w14:paraId="5BE46251" w14:textId="59713128" w:rsidR="00F1581D" w:rsidRPr="00F806B9" w:rsidRDefault="00F1581D" w:rsidP="00F1581D">
      <w:pPr>
        <w:jc w:val="both"/>
      </w:pPr>
      <w:r w:rsidRPr="00F806B9">
        <w:rPr>
          <w:b/>
          <w:bCs/>
        </w:rPr>
        <w:t>Reviewer #2:</w:t>
      </w:r>
      <w:r w:rsidRPr="00F806B9">
        <w:t xml:space="preserve"> This is the review for the manuscript titled "Harvest index a key trait to select tolerant potato genotypes under drought stress condition".</w:t>
      </w:r>
    </w:p>
    <w:p w14:paraId="5F05F06A" w14:textId="77777777" w:rsidR="00F1581D" w:rsidRPr="00F806B9" w:rsidRDefault="00F1581D" w:rsidP="00F1581D">
      <w:pPr>
        <w:jc w:val="both"/>
      </w:pPr>
    </w:p>
    <w:p w14:paraId="639CAAE5" w14:textId="72107D36" w:rsidR="00F1581D" w:rsidRDefault="00F1581D" w:rsidP="00F1581D">
      <w:pPr>
        <w:jc w:val="both"/>
        <w:rPr>
          <w:color w:val="FF0000"/>
        </w:rPr>
      </w:pPr>
      <w:r w:rsidRPr="00F806B9">
        <w:t xml:space="preserve">R.: </w:t>
      </w:r>
      <w:r w:rsidR="00A33037" w:rsidRPr="00A33037">
        <w:rPr>
          <w:color w:val="FF0000"/>
        </w:rPr>
        <w:t xml:space="preserve">The authors express their sincere gratitude for the comprehensive </w:t>
      </w:r>
      <w:r w:rsidR="00A33037">
        <w:rPr>
          <w:color w:val="FF0000"/>
        </w:rPr>
        <w:t>manuscript</w:t>
      </w:r>
      <w:r w:rsidR="00A33037" w:rsidRPr="00A33037">
        <w:rPr>
          <w:color w:val="FF0000"/>
        </w:rPr>
        <w:t xml:space="preserve"> analysis conducted. </w:t>
      </w:r>
      <w:r w:rsidR="00337D7B">
        <w:rPr>
          <w:color w:val="FF0000"/>
        </w:rPr>
        <w:t>We</w:t>
      </w:r>
      <w:r w:rsidR="00A33037" w:rsidRPr="00A33037">
        <w:rPr>
          <w:color w:val="FF0000"/>
        </w:rPr>
        <w:t xml:space="preserve"> confirm that all the points highlighted in the review have been addressed and corrected, denoted in red. Additionally, a thorough proofreading has been conducted. Thank you for your valuable contributions to enhancing this manuscript.</w:t>
      </w:r>
    </w:p>
    <w:p w14:paraId="56013966" w14:textId="77777777" w:rsidR="00A33037" w:rsidRPr="00F806B9" w:rsidRDefault="00A33037" w:rsidP="00F1581D">
      <w:pPr>
        <w:jc w:val="both"/>
      </w:pPr>
    </w:p>
    <w:p w14:paraId="0C54FB7F" w14:textId="77777777" w:rsidR="00F1581D" w:rsidRPr="00F806B9" w:rsidRDefault="00F1581D" w:rsidP="00F1581D">
      <w:pPr>
        <w:jc w:val="both"/>
      </w:pPr>
      <w:r w:rsidRPr="00F806B9">
        <w:t>1.      Title is not clear "select tolerant"????</w:t>
      </w:r>
    </w:p>
    <w:p w14:paraId="3340E49F" w14:textId="77777777" w:rsidR="00F1581D" w:rsidRPr="00F806B9" w:rsidRDefault="00F1581D" w:rsidP="00F1581D">
      <w:pPr>
        <w:jc w:val="both"/>
      </w:pPr>
    </w:p>
    <w:p w14:paraId="5B8F650D" w14:textId="544B6D70" w:rsidR="00F1581D" w:rsidRPr="00F806B9" w:rsidRDefault="00F1581D" w:rsidP="00F1581D">
      <w:pPr>
        <w:jc w:val="both"/>
      </w:pPr>
      <w:r w:rsidRPr="00F806B9">
        <w:t xml:space="preserve">R.: </w:t>
      </w:r>
      <w:r w:rsidR="00F806B9" w:rsidRPr="00F806B9">
        <w:rPr>
          <w:color w:val="FF0000"/>
        </w:rPr>
        <w:t>We have enhanced the title by incorporating the following changes:</w:t>
      </w:r>
      <w:r w:rsidR="00F806B9" w:rsidRPr="00F806B9">
        <w:rPr>
          <w:color w:val="FF0000"/>
        </w:rPr>
        <w:t xml:space="preserve"> </w:t>
      </w:r>
      <w:r w:rsidRPr="00F806B9">
        <w:rPr>
          <w:color w:val="FF0000"/>
        </w:rPr>
        <w:t>“Harvest index is a key trait for screening drought-tolerant potato genotypes (</w:t>
      </w:r>
      <w:r w:rsidRPr="003D462C">
        <w:rPr>
          <w:i/>
          <w:iCs/>
          <w:color w:val="FF0000"/>
        </w:rPr>
        <w:t>Solanum tuberosum</w:t>
      </w:r>
      <w:r w:rsidRPr="00F806B9">
        <w:rPr>
          <w:color w:val="FF0000"/>
        </w:rPr>
        <w:t>)”.</w:t>
      </w:r>
    </w:p>
    <w:p w14:paraId="272493E4" w14:textId="77777777" w:rsidR="00F1581D" w:rsidRPr="00F806B9" w:rsidRDefault="00F1581D" w:rsidP="00F1581D">
      <w:pPr>
        <w:jc w:val="both"/>
      </w:pPr>
    </w:p>
    <w:p w14:paraId="414A6872" w14:textId="77777777" w:rsidR="00F1581D" w:rsidRPr="00F806B9" w:rsidRDefault="00F1581D" w:rsidP="00F1581D">
      <w:pPr>
        <w:jc w:val="both"/>
      </w:pPr>
      <w:r w:rsidRPr="00F806B9">
        <w:t>2.      In the introduction, previous research background associated with the objective of the study (1) is not sufficient. Please provide physiological background more.</w:t>
      </w:r>
    </w:p>
    <w:p w14:paraId="5E95B65A" w14:textId="77777777" w:rsidR="00F1581D" w:rsidRPr="00F806B9" w:rsidRDefault="00F1581D" w:rsidP="00F1581D">
      <w:pPr>
        <w:jc w:val="both"/>
      </w:pPr>
    </w:p>
    <w:p w14:paraId="30818BD7" w14:textId="009D1ED8" w:rsidR="00F1581D" w:rsidRPr="00F806B9" w:rsidRDefault="00F1581D" w:rsidP="00F1581D">
      <w:pPr>
        <w:jc w:val="both"/>
      </w:pPr>
      <w:r w:rsidRPr="00F806B9">
        <w:t xml:space="preserve">R.: </w:t>
      </w:r>
      <w:r w:rsidRPr="00667F4A">
        <w:rPr>
          <w:color w:val="FF0000"/>
        </w:rPr>
        <w:t xml:space="preserve">We include a paragraph in the introduction about the responses in morphological, physiological, biochemical, and molecular pathways under drought stress in </w:t>
      </w:r>
      <w:r w:rsidRPr="003D462C">
        <w:rPr>
          <w:color w:val="FF0000"/>
        </w:rPr>
        <w:t xml:space="preserve">potato (Line </w:t>
      </w:r>
      <w:r w:rsidR="003D462C" w:rsidRPr="003D462C">
        <w:rPr>
          <w:color w:val="FF0000"/>
        </w:rPr>
        <w:t>33-49</w:t>
      </w:r>
      <w:r w:rsidRPr="003D462C">
        <w:rPr>
          <w:color w:val="FF0000"/>
        </w:rPr>
        <w:t>).</w:t>
      </w:r>
    </w:p>
    <w:p w14:paraId="74DE7538" w14:textId="77777777" w:rsidR="00F1581D" w:rsidRPr="00F806B9" w:rsidRDefault="00F1581D" w:rsidP="00F1581D">
      <w:pPr>
        <w:jc w:val="both"/>
      </w:pPr>
    </w:p>
    <w:p w14:paraId="1543D570" w14:textId="77777777" w:rsidR="00F1581D" w:rsidRPr="00F806B9" w:rsidRDefault="00F1581D" w:rsidP="00F1581D">
      <w:pPr>
        <w:jc w:val="both"/>
      </w:pPr>
      <w:r w:rsidRPr="00F806B9">
        <w:t>3.      Objective of the study (2) is not clear, reword please.</w:t>
      </w:r>
    </w:p>
    <w:p w14:paraId="665FF956" w14:textId="77777777" w:rsidR="00F1581D" w:rsidRPr="00F806B9" w:rsidRDefault="00F1581D" w:rsidP="00F1581D">
      <w:pPr>
        <w:jc w:val="both"/>
      </w:pPr>
    </w:p>
    <w:p w14:paraId="0AED354F" w14:textId="28C6BFF5" w:rsidR="00F1581D" w:rsidRPr="00667F4A" w:rsidRDefault="00F1581D" w:rsidP="00F1581D">
      <w:pPr>
        <w:jc w:val="both"/>
        <w:rPr>
          <w:color w:val="FF0000"/>
        </w:rPr>
      </w:pPr>
      <w:r w:rsidRPr="00F806B9">
        <w:t xml:space="preserve">R.: </w:t>
      </w:r>
      <w:r w:rsidRPr="00667F4A">
        <w:rPr>
          <w:color w:val="FF0000"/>
        </w:rPr>
        <w:t>The objectives have been rewritten to enhance clarity and comprehension</w:t>
      </w:r>
      <w:r w:rsidR="003D462C">
        <w:rPr>
          <w:color w:val="FF0000"/>
        </w:rPr>
        <w:t xml:space="preserve"> (Line 57-61)</w:t>
      </w:r>
      <w:r w:rsidRPr="00667F4A">
        <w:rPr>
          <w:color w:val="FF0000"/>
        </w:rPr>
        <w:t>.</w:t>
      </w:r>
    </w:p>
    <w:p w14:paraId="4922BBBD" w14:textId="77777777" w:rsidR="00F1581D" w:rsidRPr="00F806B9" w:rsidRDefault="00F1581D" w:rsidP="00F1581D">
      <w:pPr>
        <w:jc w:val="both"/>
      </w:pPr>
    </w:p>
    <w:p w14:paraId="548929A9" w14:textId="77777777" w:rsidR="00F1581D" w:rsidRPr="00F806B9" w:rsidRDefault="00F1581D" w:rsidP="00F1581D">
      <w:pPr>
        <w:jc w:val="both"/>
      </w:pPr>
      <w:r w:rsidRPr="00F806B9">
        <w:t>4.      "International Potato Center (CIP)" Line 54, and 57. What is the point of having abbreviation?</w:t>
      </w:r>
    </w:p>
    <w:p w14:paraId="2D1016BB" w14:textId="77777777" w:rsidR="00F1581D" w:rsidRPr="00F806B9" w:rsidRDefault="00F1581D" w:rsidP="00F1581D">
      <w:pPr>
        <w:jc w:val="both"/>
      </w:pPr>
    </w:p>
    <w:p w14:paraId="5D44D1B5" w14:textId="38359050" w:rsidR="00F1581D" w:rsidRPr="00667F4A" w:rsidRDefault="00F1581D" w:rsidP="00F1581D">
      <w:pPr>
        <w:jc w:val="both"/>
        <w:rPr>
          <w:color w:val="FF0000"/>
        </w:rPr>
      </w:pPr>
      <w:r w:rsidRPr="00F806B9">
        <w:t xml:space="preserve">R.: </w:t>
      </w:r>
      <w:r w:rsidRPr="00667F4A">
        <w:rPr>
          <w:color w:val="FF0000"/>
        </w:rPr>
        <w:t>The abbreviation is only included in the first mention. We think that the abbreviation is important as made a reference to the institution on the genotype's name</w:t>
      </w:r>
      <w:r w:rsidR="003D462C">
        <w:rPr>
          <w:color w:val="FF0000"/>
        </w:rPr>
        <w:t xml:space="preserve"> (Line 66)</w:t>
      </w:r>
      <w:r w:rsidRPr="00667F4A">
        <w:rPr>
          <w:color w:val="FF0000"/>
        </w:rPr>
        <w:t>.</w:t>
      </w:r>
    </w:p>
    <w:p w14:paraId="342DFB6D" w14:textId="77777777" w:rsidR="00F1581D" w:rsidRPr="00F806B9" w:rsidRDefault="00F1581D" w:rsidP="00F1581D">
      <w:pPr>
        <w:jc w:val="both"/>
      </w:pPr>
    </w:p>
    <w:p w14:paraId="631342F0" w14:textId="77777777" w:rsidR="00F1581D" w:rsidRPr="00F806B9" w:rsidRDefault="00F1581D" w:rsidP="00F1581D">
      <w:pPr>
        <w:jc w:val="both"/>
      </w:pPr>
      <w:r w:rsidRPr="00F806B9">
        <w:t>5.      Line 53, did it mean CIP bred those varieties?</w:t>
      </w:r>
    </w:p>
    <w:p w14:paraId="74FBCFD2" w14:textId="77777777" w:rsidR="00F1581D" w:rsidRPr="00F806B9" w:rsidRDefault="00F1581D" w:rsidP="00F1581D">
      <w:pPr>
        <w:jc w:val="both"/>
      </w:pPr>
    </w:p>
    <w:p w14:paraId="7B6094EF" w14:textId="77777777" w:rsidR="00F1581D" w:rsidRPr="00667F4A" w:rsidRDefault="00F1581D" w:rsidP="00F1581D">
      <w:pPr>
        <w:jc w:val="both"/>
        <w:rPr>
          <w:color w:val="FF0000"/>
        </w:rPr>
      </w:pPr>
      <w:r w:rsidRPr="00F806B9">
        <w:t xml:space="preserve">R.: </w:t>
      </w:r>
      <w:r w:rsidRPr="00667F4A">
        <w:rPr>
          <w:color w:val="FF0000"/>
        </w:rPr>
        <w:t>Yes, the genotypes used are part of the advanced breeding population from CIP.</w:t>
      </w:r>
    </w:p>
    <w:p w14:paraId="433E9986" w14:textId="77777777" w:rsidR="00F1581D" w:rsidRPr="00F806B9" w:rsidRDefault="00F1581D" w:rsidP="00F1581D">
      <w:pPr>
        <w:jc w:val="both"/>
      </w:pPr>
    </w:p>
    <w:p w14:paraId="53947788" w14:textId="77777777" w:rsidR="00F1581D" w:rsidRPr="00F806B9" w:rsidRDefault="00F1581D" w:rsidP="00F1581D">
      <w:pPr>
        <w:jc w:val="both"/>
      </w:pPr>
      <w:r w:rsidRPr="00F806B9">
        <w:t>6.      It has been ten years since the research undertaken. I do not understand why it took ten years old one year study.</w:t>
      </w:r>
    </w:p>
    <w:p w14:paraId="01BA6BAF" w14:textId="77777777" w:rsidR="00F1581D" w:rsidRPr="00F806B9" w:rsidRDefault="00F1581D" w:rsidP="00F1581D">
      <w:pPr>
        <w:jc w:val="both"/>
      </w:pPr>
    </w:p>
    <w:p w14:paraId="67C1D2CB" w14:textId="47A96D26" w:rsidR="00F1581D" w:rsidRPr="00F806B9" w:rsidRDefault="00F1581D" w:rsidP="00F1581D">
      <w:pPr>
        <w:jc w:val="both"/>
      </w:pPr>
      <w:r w:rsidRPr="00F806B9">
        <w:t xml:space="preserve">R.: </w:t>
      </w:r>
      <w:r w:rsidR="00C67C36" w:rsidRPr="00C67C36">
        <w:rPr>
          <w:color w:val="FF0000"/>
        </w:rPr>
        <w:t xml:space="preserve">The present study was conducted as part of a thesis, and due to its significance, the institution has recently recommended its publication. Although the results were obtained a few years ago, the experiment was conducted in a greenhouse under controlled conditions using the lysimeter method. It should be noted that this research served as a preliminary assessment for conducting subsequent experiments under field conditions. </w:t>
      </w:r>
      <w:r w:rsidR="00C67C36">
        <w:rPr>
          <w:color w:val="FF0000"/>
        </w:rPr>
        <w:t xml:space="preserve">We </w:t>
      </w:r>
      <w:proofErr w:type="gramStart"/>
      <w:r w:rsidR="00C67C36" w:rsidRPr="00C67C36">
        <w:rPr>
          <w:color w:val="FF0000"/>
        </w:rPr>
        <w:t>includes</w:t>
      </w:r>
      <w:proofErr w:type="gramEnd"/>
      <w:r w:rsidR="00C67C36" w:rsidRPr="00C67C36">
        <w:rPr>
          <w:color w:val="FF0000"/>
        </w:rPr>
        <w:t xml:space="preserve"> this information</w:t>
      </w:r>
      <w:r w:rsidR="00C67C36">
        <w:rPr>
          <w:color w:val="FF0000"/>
        </w:rPr>
        <w:t xml:space="preserve"> in t</w:t>
      </w:r>
      <w:r w:rsidR="00C67C36" w:rsidRPr="00C67C36">
        <w:rPr>
          <w:color w:val="FF0000"/>
        </w:rPr>
        <w:t>he limitations section (Lines 282-291).</w:t>
      </w:r>
    </w:p>
    <w:p w14:paraId="11C094C3" w14:textId="77777777" w:rsidR="00F1581D" w:rsidRPr="00F806B9" w:rsidRDefault="00F1581D" w:rsidP="00F1581D">
      <w:pPr>
        <w:jc w:val="both"/>
      </w:pPr>
    </w:p>
    <w:p w14:paraId="2417AD3F" w14:textId="77777777" w:rsidR="00F1581D" w:rsidRPr="00F806B9" w:rsidRDefault="00F1581D" w:rsidP="00F1581D">
      <w:pPr>
        <w:jc w:val="both"/>
      </w:pPr>
      <w:r w:rsidRPr="00F806B9">
        <w:t xml:space="preserve">7.      Line 63 need converted amount of fertilizer in area base /ha. In addition, this is not right way to show NPK input ratio. It should be either NPK or N, P2O5, K2O. </w:t>
      </w:r>
      <w:proofErr w:type="gramStart"/>
      <w:r w:rsidRPr="00F806B9">
        <w:t>So</w:t>
      </w:r>
      <w:proofErr w:type="gramEnd"/>
      <w:r w:rsidRPr="00F806B9">
        <w:t xml:space="preserve"> what was NPK input???? Application method also should be indicated.</w:t>
      </w:r>
    </w:p>
    <w:p w14:paraId="3B5E0A67" w14:textId="77777777" w:rsidR="00F1581D" w:rsidRPr="00F806B9" w:rsidRDefault="00F1581D" w:rsidP="00F1581D">
      <w:pPr>
        <w:jc w:val="both"/>
      </w:pPr>
    </w:p>
    <w:p w14:paraId="21C1D3F5" w14:textId="06F8954C" w:rsidR="00F1581D" w:rsidRPr="00667F4A" w:rsidRDefault="00F1581D" w:rsidP="00F1581D">
      <w:pPr>
        <w:jc w:val="both"/>
        <w:rPr>
          <w:color w:val="FF0000"/>
        </w:rPr>
      </w:pPr>
      <w:r w:rsidRPr="00F806B9">
        <w:t xml:space="preserve">R.: </w:t>
      </w:r>
      <w:r w:rsidRPr="00667F4A">
        <w:rPr>
          <w:color w:val="FF0000"/>
        </w:rPr>
        <w:t xml:space="preserve">The information was added to the </w:t>
      </w:r>
      <w:r w:rsidR="00667F4A" w:rsidRPr="00667F4A">
        <w:rPr>
          <w:color w:val="FF0000"/>
        </w:rPr>
        <w:t>M&amp;M</w:t>
      </w:r>
      <w:r w:rsidR="003D462C">
        <w:rPr>
          <w:color w:val="FF0000"/>
        </w:rPr>
        <w:t xml:space="preserve"> (Line 75-80)</w:t>
      </w:r>
      <w:r w:rsidR="00667F4A" w:rsidRPr="00667F4A">
        <w:rPr>
          <w:color w:val="FF0000"/>
        </w:rPr>
        <w:t>.</w:t>
      </w:r>
    </w:p>
    <w:p w14:paraId="7C72F4D3" w14:textId="77777777" w:rsidR="00F1581D" w:rsidRPr="00F806B9" w:rsidRDefault="00F1581D" w:rsidP="00F1581D">
      <w:pPr>
        <w:jc w:val="both"/>
      </w:pPr>
    </w:p>
    <w:p w14:paraId="612749D2" w14:textId="77777777" w:rsidR="00F1581D" w:rsidRPr="00F806B9" w:rsidRDefault="00F1581D" w:rsidP="00F1581D">
      <w:pPr>
        <w:jc w:val="both"/>
      </w:pPr>
      <w:r w:rsidRPr="00F806B9">
        <w:t xml:space="preserve">8.      Line 72, RCBD?? I am not sure why they chose RCBD nor CRD in greenhouse pot </w:t>
      </w:r>
      <w:proofErr w:type="gramStart"/>
      <w:r w:rsidRPr="00F806B9">
        <w:t>experiment</w:t>
      </w:r>
      <w:proofErr w:type="gramEnd"/>
    </w:p>
    <w:p w14:paraId="3B47F134" w14:textId="77777777" w:rsidR="00F1581D" w:rsidRPr="00F806B9" w:rsidRDefault="00F1581D" w:rsidP="00F1581D">
      <w:pPr>
        <w:jc w:val="both"/>
      </w:pPr>
    </w:p>
    <w:p w14:paraId="51FD31A7" w14:textId="77777777" w:rsidR="00F1581D" w:rsidRPr="00667F4A" w:rsidRDefault="00F1581D" w:rsidP="00F1581D">
      <w:pPr>
        <w:jc w:val="both"/>
        <w:rPr>
          <w:color w:val="FF0000"/>
        </w:rPr>
      </w:pPr>
      <w:r w:rsidRPr="00F806B9">
        <w:t xml:space="preserve">R.: </w:t>
      </w:r>
      <w:r w:rsidRPr="00667F4A">
        <w:rPr>
          <w:color w:val="FF0000"/>
        </w:rPr>
        <w:t>Since we have six tables in the greenhouse, we opted to use each table as a block in the randomized complete block design (RCBD) arrangement for the experiment.</w:t>
      </w:r>
    </w:p>
    <w:p w14:paraId="7966C4BB" w14:textId="77777777" w:rsidR="00F1581D" w:rsidRPr="00F806B9" w:rsidRDefault="00F1581D" w:rsidP="00F1581D">
      <w:pPr>
        <w:jc w:val="both"/>
      </w:pPr>
    </w:p>
    <w:p w14:paraId="76963DCE" w14:textId="77777777" w:rsidR="00F1581D" w:rsidRPr="00F806B9" w:rsidRDefault="00F1581D" w:rsidP="00F1581D">
      <w:pPr>
        <w:jc w:val="both"/>
      </w:pPr>
      <w:r w:rsidRPr="00F806B9">
        <w:t xml:space="preserve">9.      Fig. 1 </w:t>
      </w:r>
      <w:proofErr w:type="spellStart"/>
      <w:proofErr w:type="gramStart"/>
      <w:r w:rsidRPr="00F806B9">
        <w:t>a,b</w:t>
      </w:r>
      <w:proofErr w:type="spellEnd"/>
      <w:proofErr w:type="gramEnd"/>
      <w:r w:rsidRPr="00F806B9">
        <w:t xml:space="preserve"> graph type is somewhat different.</w:t>
      </w:r>
    </w:p>
    <w:p w14:paraId="7CCDFC0C" w14:textId="77777777" w:rsidR="00F1581D" w:rsidRPr="00F806B9" w:rsidRDefault="00F1581D" w:rsidP="00F1581D">
      <w:pPr>
        <w:jc w:val="both"/>
      </w:pPr>
    </w:p>
    <w:p w14:paraId="054B4E13" w14:textId="4ACB8810" w:rsidR="00F1581D" w:rsidRPr="00F806B9" w:rsidRDefault="00F1581D" w:rsidP="00F1581D">
      <w:pPr>
        <w:jc w:val="both"/>
      </w:pPr>
      <w:r w:rsidRPr="00F806B9">
        <w:t xml:space="preserve">R.: </w:t>
      </w:r>
      <w:r w:rsidR="00667F4A">
        <w:t xml:space="preserve"> </w:t>
      </w:r>
      <w:r w:rsidR="00667F4A" w:rsidRPr="00667F4A">
        <w:rPr>
          <w:color w:val="FF0000"/>
        </w:rPr>
        <w:t xml:space="preserve">The </w:t>
      </w:r>
      <w:r w:rsidRPr="00667F4A">
        <w:rPr>
          <w:color w:val="FF0000"/>
        </w:rPr>
        <w:t>Fig. 1 was updated with the same space between x</w:t>
      </w:r>
      <w:r w:rsidR="00667F4A" w:rsidRPr="00667F4A">
        <w:rPr>
          <w:color w:val="FF0000"/>
        </w:rPr>
        <w:t>-</w:t>
      </w:r>
      <w:r w:rsidRPr="00667F4A">
        <w:rPr>
          <w:color w:val="FF0000"/>
        </w:rPr>
        <w:t>labels and corrected the legend size.</w:t>
      </w:r>
    </w:p>
    <w:p w14:paraId="34FEF02A" w14:textId="77777777" w:rsidR="00F1581D" w:rsidRPr="00F806B9" w:rsidRDefault="00F1581D" w:rsidP="00F1581D">
      <w:pPr>
        <w:jc w:val="both"/>
      </w:pPr>
    </w:p>
    <w:p w14:paraId="33505D1E" w14:textId="77777777" w:rsidR="00F1581D" w:rsidRPr="00F806B9" w:rsidRDefault="00F1581D" w:rsidP="00F1581D">
      <w:pPr>
        <w:jc w:val="both"/>
      </w:pPr>
      <w:r w:rsidRPr="00F806B9">
        <w:t>10.     Line 134, I do not understand how RCC was calculated.</w:t>
      </w:r>
    </w:p>
    <w:p w14:paraId="2D1103EB" w14:textId="77777777" w:rsidR="00F1581D" w:rsidRPr="00F806B9" w:rsidRDefault="00F1581D" w:rsidP="00F1581D">
      <w:pPr>
        <w:jc w:val="both"/>
      </w:pPr>
    </w:p>
    <w:p w14:paraId="00D014CF" w14:textId="77777777" w:rsidR="00F1581D" w:rsidRPr="00667F4A" w:rsidRDefault="00F1581D" w:rsidP="00F1581D">
      <w:pPr>
        <w:jc w:val="both"/>
        <w:rPr>
          <w:color w:val="FF0000"/>
        </w:rPr>
      </w:pPr>
      <w:r w:rsidRPr="00F806B9">
        <w:t xml:space="preserve">R.: </w:t>
      </w:r>
      <w:r w:rsidRPr="00667F4A">
        <w:rPr>
          <w:color w:val="FF0000"/>
        </w:rPr>
        <w:t>The sentence has been rewritten for better understanding</w:t>
      </w:r>
    </w:p>
    <w:p w14:paraId="49BAF2C9" w14:textId="77777777" w:rsidR="00F1581D" w:rsidRPr="00F806B9" w:rsidRDefault="00F1581D" w:rsidP="00F1581D">
      <w:pPr>
        <w:jc w:val="both"/>
      </w:pPr>
    </w:p>
    <w:p w14:paraId="2400DB98" w14:textId="77777777" w:rsidR="00F1581D" w:rsidRPr="00F806B9" w:rsidRDefault="00F1581D" w:rsidP="00F1581D">
      <w:pPr>
        <w:jc w:val="both"/>
      </w:pPr>
      <w:r w:rsidRPr="00F806B9">
        <w:t xml:space="preserve">11.     Line 160, reword "the </w:t>
      </w:r>
      <w:proofErr w:type="gramStart"/>
      <w:r w:rsidRPr="00F806B9">
        <w:t>ones</w:t>
      </w:r>
      <w:proofErr w:type="gramEnd"/>
      <w:r w:rsidRPr="00F806B9">
        <w:t>"</w:t>
      </w:r>
    </w:p>
    <w:p w14:paraId="4FF51B9A" w14:textId="77777777" w:rsidR="00F1581D" w:rsidRPr="00F806B9" w:rsidRDefault="00F1581D" w:rsidP="00F1581D">
      <w:pPr>
        <w:jc w:val="both"/>
      </w:pPr>
    </w:p>
    <w:p w14:paraId="0930C46E" w14:textId="77777777" w:rsidR="00F1581D" w:rsidRPr="00F806B9" w:rsidRDefault="00F1581D" w:rsidP="00F1581D">
      <w:pPr>
        <w:jc w:val="both"/>
      </w:pPr>
      <w:r w:rsidRPr="00F806B9">
        <w:t xml:space="preserve">R.: </w:t>
      </w:r>
      <w:r w:rsidRPr="00667F4A">
        <w:rPr>
          <w:color w:val="FF0000"/>
        </w:rPr>
        <w:t>The sentence has been rewritten for better understanding.</w:t>
      </w:r>
    </w:p>
    <w:p w14:paraId="2EEC6F80" w14:textId="77777777" w:rsidR="00F1581D" w:rsidRPr="00F806B9" w:rsidRDefault="00F1581D" w:rsidP="00F1581D">
      <w:pPr>
        <w:jc w:val="both"/>
      </w:pPr>
    </w:p>
    <w:p w14:paraId="3F7E5C8A" w14:textId="77777777" w:rsidR="00F1581D" w:rsidRPr="00F806B9" w:rsidRDefault="00F1581D" w:rsidP="00F1581D">
      <w:pPr>
        <w:jc w:val="both"/>
      </w:pPr>
      <w:r w:rsidRPr="00F806B9">
        <w:t>12.     In the text use abbreviation for figure (fig.)</w:t>
      </w:r>
    </w:p>
    <w:p w14:paraId="6DB0E835" w14:textId="77777777" w:rsidR="00F1581D" w:rsidRPr="00F806B9" w:rsidRDefault="00F1581D" w:rsidP="00F1581D">
      <w:pPr>
        <w:jc w:val="both"/>
      </w:pPr>
    </w:p>
    <w:p w14:paraId="36C91D6F" w14:textId="77777777" w:rsidR="00F1581D" w:rsidRPr="00667F4A" w:rsidRDefault="00F1581D" w:rsidP="00F1581D">
      <w:pPr>
        <w:jc w:val="both"/>
        <w:rPr>
          <w:color w:val="FF0000"/>
        </w:rPr>
      </w:pPr>
      <w:r w:rsidRPr="00F806B9">
        <w:t xml:space="preserve">R.: </w:t>
      </w:r>
      <w:r w:rsidRPr="00667F4A">
        <w:rPr>
          <w:color w:val="FF0000"/>
        </w:rPr>
        <w:t>The prefix for Figure was changed across the manuscript to Fig.</w:t>
      </w:r>
    </w:p>
    <w:p w14:paraId="5C7AFF9E" w14:textId="77777777" w:rsidR="00F1581D" w:rsidRPr="00F806B9" w:rsidRDefault="00F1581D" w:rsidP="00F1581D">
      <w:pPr>
        <w:jc w:val="both"/>
      </w:pPr>
    </w:p>
    <w:p w14:paraId="75AD377F" w14:textId="77777777" w:rsidR="00F1581D" w:rsidRPr="00F806B9" w:rsidRDefault="00F1581D" w:rsidP="00F1581D">
      <w:pPr>
        <w:jc w:val="both"/>
      </w:pPr>
      <w:r w:rsidRPr="00F806B9">
        <w:t>13.     Line 169, There was~~~ please reword for better understanding.</w:t>
      </w:r>
    </w:p>
    <w:p w14:paraId="113700F2" w14:textId="77777777" w:rsidR="00F1581D" w:rsidRPr="00F806B9" w:rsidRDefault="00F1581D" w:rsidP="00F1581D">
      <w:pPr>
        <w:jc w:val="both"/>
      </w:pPr>
    </w:p>
    <w:p w14:paraId="062BF67F" w14:textId="77777777" w:rsidR="00F1581D" w:rsidRPr="00667F4A" w:rsidRDefault="00F1581D" w:rsidP="00F1581D">
      <w:pPr>
        <w:jc w:val="both"/>
        <w:rPr>
          <w:color w:val="FF0000"/>
        </w:rPr>
      </w:pPr>
      <w:r w:rsidRPr="00F806B9">
        <w:t xml:space="preserve">R.: </w:t>
      </w:r>
      <w:r w:rsidRPr="00667F4A">
        <w:rPr>
          <w:color w:val="FF0000"/>
        </w:rPr>
        <w:t>The sentence has been rewritten for better understanding</w:t>
      </w:r>
    </w:p>
    <w:p w14:paraId="5F9C0A8D" w14:textId="77777777" w:rsidR="00F1581D" w:rsidRPr="00F806B9" w:rsidRDefault="00F1581D" w:rsidP="00F1581D">
      <w:pPr>
        <w:jc w:val="both"/>
      </w:pPr>
    </w:p>
    <w:p w14:paraId="004DA7B5" w14:textId="77777777" w:rsidR="00F1581D" w:rsidRPr="00F806B9" w:rsidRDefault="00F1581D" w:rsidP="00F1581D">
      <w:pPr>
        <w:jc w:val="both"/>
      </w:pPr>
      <w:r w:rsidRPr="00F806B9">
        <w:t>14.     Figure 2, a, b why only those show as line not bar?</w:t>
      </w:r>
    </w:p>
    <w:p w14:paraId="3E276E1F" w14:textId="77777777" w:rsidR="00F1581D" w:rsidRPr="00F806B9" w:rsidRDefault="00F1581D" w:rsidP="00F1581D">
      <w:pPr>
        <w:jc w:val="both"/>
      </w:pPr>
    </w:p>
    <w:p w14:paraId="36DDB25D" w14:textId="781923EC" w:rsidR="00D26FC8" w:rsidRDefault="00F1581D" w:rsidP="00C67C36">
      <w:pPr>
        <w:jc w:val="both"/>
        <w:rPr>
          <w:color w:val="FF0000"/>
        </w:rPr>
      </w:pPr>
      <w:r w:rsidRPr="00F806B9">
        <w:t xml:space="preserve">R.: </w:t>
      </w:r>
      <w:r w:rsidR="00C67C36">
        <w:rPr>
          <w:color w:val="FF0000"/>
        </w:rPr>
        <w:t>To</w:t>
      </w:r>
      <w:r w:rsidR="00C67C36" w:rsidRPr="00C67C36">
        <w:rPr>
          <w:color w:val="FF0000"/>
        </w:rPr>
        <w:t xml:space="preserve"> emphasize the difference between SPAD measurements before and after drought stress, we </w:t>
      </w:r>
      <w:r w:rsidR="00C67C36">
        <w:rPr>
          <w:color w:val="FF0000"/>
        </w:rPr>
        <w:t xml:space="preserve">increased the y-axis </w:t>
      </w:r>
      <w:r w:rsidR="00C67C36" w:rsidRPr="00C67C36">
        <w:rPr>
          <w:color w:val="FF0000"/>
        </w:rPr>
        <w:t>to focus on the range of 30 to 70 units. This allowed for easier comparison of the results. To maintain consistency across all subfigures, we decided to use line plots instead of bar plots.</w:t>
      </w:r>
      <w:r w:rsidR="00D26FC8">
        <w:rPr>
          <w:color w:val="FF0000"/>
        </w:rPr>
        <w:br w:type="page"/>
      </w:r>
    </w:p>
    <w:p w14:paraId="73425653" w14:textId="77777777" w:rsidR="00F1581D" w:rsidRPr="00F806B9" w:rsidRDefault="00F1581D" w:rsidP="00F1581D">
      <w:pPr>
        <w:jc w:val="both"/>
      </w:pPr>
      <w:r w:rsidRPr="00F806B9">
        <w:lastRenderedPageBreak/>
        <w:t xml:space="preserve">15.     Fundamental error of figure 2. It did not show statistical differences with current manner. Where can I read difference?? While there </w:t>
      </w:r>
      <w:proofErr w:type="gramStart"/>
      <w:r w:rsidRPr="00F806B9">
        <w:t>is</w:t>
      </w:r>
      <w:proofErr w:type="gramEnd"/>
      <w:r w:rsidRPr="00F806B9">
        <w:t xml:space="preserve"> explanations in Line 172 and after??? Are you comparing genotype? Before and after? Or both??</w:t>
      </w:r>
    </w:p>
    <w:p w14:paraId="52F6A48A" w14:textId="77777777" w:rsidR="00F1581D" w:rsidRPr="00F806B9" w:rsidRDefault="00F1581D" w:rsidP="00F1581D">
      <w:pPr>
        <w:jc w:val="both"/>
      </w:pPr>
    </w:p>
    <w:p w14:paraId="0A8EC9D1" w14:textId="2F6737C8" w:rsidR="00F1581D" w:rsidRDefault="00F1581D" w:rsidP="00F1581D">
      <w:pPr>
        <w:jc w:val="both"/>
        <w:rPr>
          <w:color w:val="FF0000"/>
        </w:rPr>
      </w:pPr>
      <w:r w:rsidRPr="00F806B9">
        <w:t xml:space="preserve">R.: </w:t>
      </w:r>
      <w:r w:rsidR="00C67C36" w:rsidRPr="00C67C36">
        <w:rPr>
          <w:color w:val="FF0000"/>
        </w:rPr>
        <w:t xml:space="preserve">The figures now include the significance of the comparison between each treatment </w:t>
      </w:r>
      <w:r w:rsidR="00C67C36">
        <w:rPr>
          <w:color w:val="FF0000"/>
        </w:rPr>
        <w:t>by</w:t>
      </w:r>
      <w:r w:rsidR="00C67C36" w:rsidRPr="00C67C36">
        <w:rPr>
          <w:color w:val="FF0000"/>
        </w:rPr>
        <w:t xml:space="preserve"> genotype. However, due to the high number of genotypes per treatment, visualizing this information becomes challenging. To address this, we have included a supplementary table (Table S1) specifically for the comparison of genotypes within each treatment.</w:t>
      </w:r>
    </w:p>
    <w:p w14:paraId="5055CEF4" w14:textId="77777777" w:rsidR="00C67C36" w:rsidRPr="00F806B9" w:rsidRDefault="00C67C36" w:rsidP="00F1581D">
      <w:pPr>
        <w:jc w:val="both"/>
      </w:pPr>
    </w:p>
    <w:p w14:paraId="22E11724" w14:textId="77777777" w:rsidR="00F1581D" w:rsidRPr="00F806B9" w:rsidRDefault="00F1581D" w:rsidP="00F1581D">
      <w:pPr>
        <w:jc w:val="both"/>
      </w:pPr>
      <w:r w:rsidRPr="00F806B9">
        <w:t xml:space="preserve">16.     Line 186, just curious WUE is L/g not g/L in common way?? </w:t>
      </w:r>
      <w:proofErr w:type="gramStart"/>
      <w:r w:rsidRPr="00F806B9">
        <w:t>So</w:t>
      </w:r>
      <w:proofErr w:type="gramEnd"/>
      <w:r w:rsidRPr="00F806B9">
        <w:t xml:space="preserve"> I can know how much water is used to produce 1 gram?</w:t>
      </w:r>
    </w:p>
    <w:p w14:paraId="30418D1B" w14:textId="77777777" w:rsidR="00F1581D" w:rsidRPr="00F806B9" w:rsidRDefault="00F1581D" w:rsidP="00F1581D">
      <w:pPr>
        <w:jc w:val="both"/>
      </w:pPr>
    </w:p>
    <w:p w14:paraId="5DCF1428" w14:textId="38F61CE3" w:rsidR="00F1581D" w:rsidRPr="00667F4A" w:rsidRDefault="00F1581D" w:rsidP="00F1581D">
      <w:pPr>
        <w:jc w:val="both"/>
        <w:rPr>
          <w:color w:val="FF0000"/>
        </w:rPr>
      </w:pPr>
      <w:r w:rsidRPr="00F806B9">
        <w:t xml:space="preserve">R.: </w:t>
      </w:r>
      <w:r w:rsidRPr="00667F4A">
        <w:rPr>
          <w:color w:val="FF0000"/>
        </w:rPr>
        <w:t xml:space="preserve">Water use efficiency is typically expressed in different units depending on the context and the specific measurement being used. Grams per liter (g/L): This unit is often used for measuring water use efficiency </w:t>
      </w:r>
      <w:r w:rsidR="00C67C36">
        <w:rPr>
          <w:color w:val="FF0000"/>
        </w:rPr>
        <w:t xml:space="preserve">under </w:t>
      </w:r>
      <w:r w:rsidRPr="00667F4A">
        <w:rPr>
          <w:color w:val="FF0000"/>
        </w:rPr>
        <w:t>laboratory experiments</w:t>
      </w:r>
      <w:r w:rsidR="00C67C36">
        <w:rPr>
          <w:color w:val="FF0000"/>
        </w:rPr>
        <w:t xml:space="preserve"> or controlled conditions</w:t>
      </w:r>
      <w:r w:rsidRPr="00667F4A">
        <w:rPr>
          <w:color w:val="FF0000"/>
        </w:rPr>
        <w:t xml:space="preserve">. </w:t>
      </w:r>
      <w:r w:rsidR="00C67C36">
        <w:rPr>
          <w:color w:val="FF0000"/>
        </w:rPr>
        <w:t>Based in the observation, w</w:t>
      </w:r>
      <w:r w:rsidRPr="00667F4A">
        <w:rPr>
          <w:color w:val="FF0000"/>
        </w:rPr>
        <w:t>e include the following reference in the M&amp;M</w:t>
      </w:r>
      <w:r w:rsidR="00C67C36">
        <w:rPr>
          <w:color w:val="FF0000"/>
        </w:rPr>
        <w:t xml:space="preserve"> for WUE description</w:t>
      </w:r>
      <w:r w:rsidRPr="00667F4A">
        <w:rPr>
          <w:color w:val="FF0000"/>
        </w:rPr>
        <w:t>:</w:t>
      </w:r>
    </w:p>
    <w:p w14:paraId="6C452A14" w14:textId="67A73DA9" w:rsidR="00F1581D" w:rsidRPr="00667F4A" w:rsidRDefault="00F1581D" w:rsidP="00F1581D">
      <w:pPr>
        <w:jc w:val="both"/>
        <w:rPr>
          <w:color w:val="FF0000"/>
        </w:rPr>
      </w:pPr>
      <w:r w:rsidRPr="00667F4A">
        <w:rPr>
          <w:color w:val="FF0000"/>
        </w:rPr>
        <w:t xml:space="preserve">Liu, F., </w:t>
      </w:r>
      <w:proofErr w:type="spellStart"/>
      <w:r w:rsidRPr="00667F4A">
        <w:rPr>
          <w:color w:val="FF0000"/>
        </w:rPr>
        <w:t>Shahnazari</w:t>
      </w:r>
      <w:proofErr w:type="spellEnd"/>
      <w:r w:rsidRPr="00667F4A">
        <w:rPr>
          <w:color w:val="FF0000"/>
        </w:rPr>
        <w:t>, A., Andersen, M. N., Jacobsen, S.-E., &amp; Jensen, C. R. (2006). Physiological responses of potato (</w:t>
      </w:r>
      <w:r w:rsidRPr="00C67C36">
        <w:rPr>
          <w:i/>
          <w:iCs/>
          <w:color w:val="FF0000"/>
        </w:rPr>
        <w:t>Solanum tuberosum</w:t>
      </w:r>
      <w:r w:rsidRPr="00667F4A">
        <w:rPr>
          <w:color w:val="FF0000"/>
        </w:rPr>
        <w:t xml:space="preserve"> L.) to partial root-zone drying: ABA </w:t>
      </w:r>
      <w:proofErr w:type="spellStart"/>
      <w:r w:rsidRPr="00667F4A">
        <w:rPr>
          <w:color w:val="FF0000"/>
        </w:rPr>
        <w:t>signalling</w:t>
      </w:r>
      <w:proofErr w:type="spellEnd"/>
      <w:r w:rsidRPr="00667F4A">
        <w:rPr>
          <w:color w:val="FF0000"/>
        </w:rPr>
        <w:t xml:space="preserve">, leaf gas exchange, and water use efficiency. Journal of Experimental Botany, 57(14), 3727-3735. </w:t>
      </w:r>
      <w:hyperlink r:id="rId12" w:history="1">
        <w:r w:rsidR="00667F4A" w:rsidRPr="00C67C36">
          <w:rPr>
            <w:rStyle w:val="Hipervnculo"/>
            <w:color w:val="FF0000"/>
          </w:rPr>
          <w:t>https://doi.org/10.1093/jxb/erl131</w:t>
        </w:r>
      </w:hyperlink>
      <w:r w:rsidR="00667F4A" w:rsidRPr="00C67C36">
        <w:rPr>
          <w:color w:val="FF0000"/>
        </w:rPr>
        <w:t xml:space="preserve"> </w:t>
      </w:r>
      <w:r w:rsidRPr="00C67C36">
        <w:rPr>
          <w:color w:val="FF0000"/>
        </w:rPr>
        <w:t xml:space="preserve"> </w:t>
      </w:r>
    </w:p>
    <w:p w14:paraId="346C4285" w14:textId="77777777" w:rsidR="00F1581D" w:rsidRPr="00F806B9" w:rsidRDefault="00F1581D" w:rsidP="00F1581D">
      <w:pPr>
        <w:jc w:val="both"/>
      </w:pPr>
    </w:p>
    <w:p w14:paraId="3840A888" w14:textId="77777777" w:rsidR="00F1581D" w:rsidRPr="00F806B9" w:rsidRDefault="00F1581D" w:rsidP="00F1581D">
      <w:pPr>
        <w:jc w:val="both"/>
      </w:pPr>
      <w:r w:rsidRPr="00F806B9">
        <w:t>17.     Line 234 and after, Yes HI is good indicator for water deficit associated yield loss. That is because to calculate the HI, yield is needed anyway. Index with yield represent yield does not make sense to me. I may misunderstand concept. But so should readers. Please explain how it make sense.</w:t>
      </w:r>
    </w:p>
    <w:p w14:paraId="238E366F" w14:textId="77777777" w:rsidR="00F1581D" w:rsidRPr="00F806B9" w:rsidRDefault="00F1581D" w:rsidP="00F1581D">
      <w:pPr>
        <w:jc w:val="both"/>
      </w:pPr>
    </w:p>
    <w:p w14:paraId="3C5C9D8E" w14:textId="2F5A1A94" w:rsidR="00F1581D" w:rsidRPr="00F806B9" w:rsidRDefault="00F1581D" w:rsidP="00F1581D">
      <w:pPr>
        <w:jc w:val="both"/>
      </w:pPr>
      <w:r w:rsidRPr="00F806B9">
        <w:t xml:space="preserve">R.: </w:t>
      </w:r>
      <w:r w:rsidR="00C67C36" w:rsidRPr="00C67C36">
        <w:rPr>
          <w:color w:val="FF0000"/>
        </w:rPr>
        <w:t xml:space="preserve">While assessing water use efficiency under field conditions is challenging and not easily estimated, the harvest index (HI) is commonly linked to yield. Nevertheless, the findings of this study illustrate that HI can be a valuable tool for screening genotypes with drought tolerance. Additionally, HI is easily assessable in </w:t>
      </w:r>
      <w:proofErr w:type="gramStart"/>
      <w:r w:rsidR="00C67C36" w:rsidRPr="00C67C36">
        <w:rPr>
          <w:color w:val="FF0000"/>
        </w:rPr>
        <w:t>a large number of</w:t>
      </w:r>
      <w:proofErr w:type="gramEnd"/>
      <w:r w:rsidR="00C67C36" w:rsidRPr="00C67C36">
        <w:rPr>
          <w:color w:val="FF0000"/>
        </w:rPr>
        <w:t xml:space="preserve"> genotypes and shows a high level of heritability (Fig 5a, Table S2).</w:t>
      </w:r>
    </w:p>
    <w:sectPr w:rsidR="00F1581D" w:rsidRPr="00F806B9" w:rsidSect="00517515">
      <w:headerReference w:type="default" r:id="rId13"/>
      <w:headerReference w:type="first" r:id="rId14"/>
      <w:footerReference w:type="first" r:id="rId15"/>
      <w:pgSz w:w="11900" w:h="16840"/>
      <w:pgMar w:top="1758" w:right="1134" w:bottom="2155" w:left="1134" w:header="1872" w:footer="187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DC7AD" w14:textId="77777777" w:rsidR="000278AB" w:rsidRDefault="000278AB">
      <w:pPr>
        <w:spacing w:line="240" w:lineRule="auto"/>
      </w:pPr>
      <w:r>
        <w:separator/>
      </w:r>
    </w:p>
  </w:endnote>
  <w:endnote w:type="continuationSeparator" w:id="0">
    <w:p w14:paraId="13BB45FD" w14:textId="77777777" w:rsidR="000278AB" w:rsidRDefault="000278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Bold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A1181" w14:textId="382DC787" w:rsidR="00181D71" w:rsidRDefault="00A7170E">
    <w:pPr>
      <w:tabs>
        <w:tab w:val="right" w:pos="9612"/>
      </w:tabs>
    </w:pPr>
    <w:r>
      <w:rPr>
        <w:noProof/>
      </w:rPr>
      <mc:AlternateContent>
        <mc:Choice Requires="wps">
          <w:drawing>
            <wp:anchor distT="0" distB="0" distL="0" distR="0" simplePos="0" relativeHeight="251656192" behindDoc="1" locked="0" layoutInCell="1" allowOverlap="1" wp14:anchorId="7667A6E8" wp14:editId="6F2EAA47">
              <wp:simplePos x="0" y="0"/>
              <wp:positionH relativeFrom="page">
                <wp:posOffset>720090</wp:posOffset>
              </wp:positionH>
              <wp:positionV relativeFrom="page">
                <wp:posOffset>9331960</wp:posOffset>
              </wp:positionV>
              <wp:extent cx="5688965" cy="80137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688965" cy="801370"/>
                      </a:xfrm>
                      <a:prstGeom prst="rect">
                        <a:avLst/>
                      </a:prstGeom>
                    </wps:spPr>
                    <wps:txbx>
                      <w:txbxContent>
                        <w:p w14:paraId="49CD732D" w14:textId="46F9D5B2" w:rsidR="00947A61" w:rsidRDefault="00F90E9F">
                          <w:pPr>
                            <w:rPr>
                              <w:rFonts w:asciiTheme="minorHAnsi" w:hAnsiTheme="minorHAnsi" w:cstheme="minorHAnsi"/>
                              <w:sz w:val="16"/>
                              <w:szCs w:val="16"/>
                              <w:lang w:val="es-PE"/>
                            </w:rPr>
                          </w:pPr>
                          <w:r w:rsidRPr="00DE1344">
                            <w:rPr>
                              <w:rFonts w:asciiTheme="minorHAnsi" w:hAnsiTheme="minorHAnsi" w:cstheme="minorHAnsi"/>
                              <w:b/>
                              <w:bCs/>
                              <w:color w:val="448F5D"/>
                              <w:sz w:val="16"/>
                              <w:szCs w:val="16"/>
                              <w:lang w:val="es-PE"/>
                            </w:rPr>
                            <w:t>Universidad Nacional Agraria La Molina</w:t>
                          </w:r>
                          <w:r w:rsidRPr="005B56E2">
                            <w:rPr>
                              <w:rFonts w:asciiTheme="minorHAnsi" w:hAnsiTheme="minorHAnsi" w:cstheme="minorHAnsi"/>
                              <w:b/>
                              <w:bCs/>
                              <w:color w:val="008000"/>
                              <w:sz w:val="16"/>
                              <w:szCs w:val="16"/>
                              <w:lang w:val="es-PE"/>
                            </w:rPr>
                            <w:br/>
                          </w:r>
                          <w:r w:rsidRPr="005B56E2">
                            <w:rPr>
                              <w:rFonts w:asciiTheme="minorHAnsi" w:hAnsiTheme="minorHAnsi" w:cstheme="minorHAnsi"/>
                              <w:sz w:val="16"/>
                              <w:szCs w:val="16"/>
                              <w:lang w:val="es-PE"/>
                            </w:rPr>
                            <w:t>Av. La Molina s/n, La Molina, Lima - Perú</w:t>
                          </w:r>
                          <w:r w:rsidRPr="005B56E2">
                            <w:rPr>
                              <w:rFonts w:asciiTheme="minorHAnsi" w:hAnsiTheme="minorHAnsi" w:cstheme="minorHAnsi"/>
                              <w:sz w:val="16"/>
                              <w:szCs w:val="16"/>
                              <w:lang w:val="es-PE"/>
                            </w:rPr>
                            <w:br/>
                          </w:r>
                          <w:hyperlink r:id="rId1" w:history="1">
                            <w:r w:rsidR="00C51062" w:rsidRPr="00C51062">
                              <w:rPr>
                                <w:rStyle w:val="Hipervnculo"/>
                                <w:rFonts w:asciiTheme="minorHAnsi" w:hAnsiTheme="minorHAnsi" w:cstheme="minorHAnsi"/>
                                <w:color w:val="0070C0"/>
                                <w:sz w:val="16"/>
                                <w:szCs w:val="16"/>
                                <w:u w:val="none"/>
                                <w:lang w:val="es-PE"/>
                              </w:rPr>
                              <w:t>www.lamolina.edu.pe</w:t>
                            </w:r>
                          </w:hyperlink>
                        </w:p>
                        <w:p w14:paraId="1E378395" w14:textId="77777777" w:rsidR="00C51062" w:rsidRPr="005B56E2" w:rsidRDefault="00C51062">
                          <w:pPr>
                            <w:rPr>
                              <w:rFonts w:asciiTheme="minorHAnsi" w:hAnsiTheme="minorHAnsi" w:cstheme="minorHAnsi"/>
                              <w:lang w:val="es-PE"/>
                            </w:rPr>
                          </w:pPr>
                        </w:p>
                      </w:txbxContent>
                    </wps:txbx>
                    <wps:bodyPr lIns="0" tIns="0" rIns="0" bIns="0">
                      <a:spAutoFit/>
                    </wps:bodyPr>
                  </wps:wsp>
                </a:graphicData>
              </a:graphic>
            </wp:anchor>
          </w:drawing>
        </mc:Choice>
        <mc:Fallback>
          <w:pict>
            <v:rect w14:anchorId="7667A6E8" id="_x0000_s1027" style="position:absolute;margin-left:56.7pt;margin-top:734.8pt;width:447.95pt;height:63.1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" filled="f" stroked="f">
              <v:textbox style="mso-fit-shape-to-text:t" inset="0,0,0,0">
                <w:txbxContent>
                  <w:p w14:paraId="49CD732D" w14:textId="46F9D5B2" w:rsidR="00947A61" w:rsidRDefault="00F90E9F">
                    <w:pPr>
                      <w:rPr>
                        <w:rFonts w:asciiTheme="minorHAnsi" w:hAnsiTheme="minorHAnsi" w:cstheme="minorHAnsi"/>
                        <w:sz w:val="16"/>
                        <w:szCs w:val="16"/>
                        <w:lang w:val="es-PE"/>
                      </w:rPr>
                    </w:pPr>
                    <w:r w:rsidRPr="00DE1344">
                      <w:rPr>
                        <w:rFonts w:asciiTheme="minorHAnsi" w:hAnsiTheme="minorHAnsi" w:cstheme="minorHAnsi"/>
                        <w:b/>
                        <w:bCs/>
                        <w:color w:val="448F5D"/>
                        <w:sz w:val="16"/>
                        <w:szCs w:val="16"/>
                        <w:lang w:val="es-PE"/>
                      </w:rPr>
                      <w:t>Universidad Nacional Agraria La Molina</w:t>
                    </w:r>
                    <w:r w:rsidRPr="005B56E2">
                      <w:rPr>
                        <w:rFonts w:asciiTheme="minorHAnsi" w:hAnsiTheme="minorHAnsi" w:cstheme="minorHAnsi"/>
                        <w:b/>
                        <w:bCs/>
                        <w:color w:val="008000"/>
                        <w:sz w:val="16"/>
                        <w:szCs w:val="16"/>
                        <w:lang w:val="es-PE"/>
                      </w:rPr>
                      <w:br/>
                    </w:r>
                    <w:r w:rsidRPr="005B56E2">
                      <w:rPr>
                        <w:rFonts w:asciiTheme="minorHAnsi" w:hAnsiTheme="minorHAnsi" w:cstheme="minorHAnsi"/>
                        <w:sz w:val="16"/>
                        <w:szCs w:val="16"/>
                        <w:lang w:val="es-PE"/>
                      </w:rPr>
                      <w:t>Av. La Molina s/n, La Molina, Lima - Perú</w:t>
                    </w:r>
                    <w:r w:rsidRPr="005B56E2">
                      <w:rPr>
                        <w:rFonts w:asciiTheme="minorHAnsi" w:hAnsiTheme="minorHAnsi" w:cstheme="minorHAnsi"/>
                        <w:sz w:val="16"/>
                        <w:szCs w:val="16"/>
                        <w:lang w:val="es-PE"/>
                      </w:rPr>
                      <w:br/>
                    </w:r>
                    <w:hyperlink r:id="rId2" w:history="1">
                      <w:r w:rsidR="00C51062" w:rsidRPr="00C51062">
                        <w:rPr>
                          <w:rStyle w:val="Hipervnculo"/>
                          <w:rFonts w:asciiTheme="minorHAnsi" w:hAnsiTheme="minorHAnsi" w:cstheme="minorHAnsi"/>
                          <w:color w:val="0070C0"/>
                          <w:sz w:val="16"/>
                          <w:szCs w:val="16"/>
                          <w:u w:val="none"/>
                          <w:lang w:val="es-PE"/>
                        </w:rPr>
                        <w:t>www.lamolina.edu.pe</w:t>
                      </w:r>
                    </w:hyperlink>
                  </w:p>
                  <w:p w14:paraId="1E378395" w14:textId="77777777" w:rsidR="00C51062" w:rsidRPr="005B56E2" w:rsidRDefault="00C51062">
                    <w:pPr>
                      <w:rPr>
                        <w:rFonts w:asciiTheme="minorHAnsi" w:hAnsiTheme="minorHAnsi" w:cstheme="minorHAnsi"/>
                        <w:lang w:val="es-PE"/>
                      </w:rPr>
                    </w:pPr>
                  </w:p>
                </w:txbxContent>
              </v:textbox>
              <w10:wrap anchorx="page" anchory="page"/>
            </v:rect>
          </w:pict>
        </mc:Fallback>
      </mc:AlternateContent>
    </w:r>
    <w:r w:rsidR="00CA30AB">
      <w:rPr>
        <w:noProof/>
      </w:rPr>
      <mc:AlternateContent>
        <mc:Choice Requires="wps">
          <w:drawing>
            <wp:anchor distT="57150" distB="57150" distL="57150" distR="57150" simplePos="0" relativeHeight="251657216" behindDoc="1" locked="0" layoutInCell="1" allowOverlap="1" wp14:anchorId="699DAF80" wp14:editId="62BE0C58">
              <wp:simplePos x="0" y="0"/>
              <wp:positionH relativeFrom="page">
                <wp:posOffset>6542405</wp:posOffset>
              </wp:positionH>
              <wp:positionV relativeFrom="page">
                <wp:posOffset>9314625</wp:posOffset>
              </wp:positionV>
              <wp:extent cx="523875" cy="248285"/>
              <wp:effectExtent l="0" t="0" r="9525" b="0"/>
              <wp:wrapNone/>
              <wp:docPr id="1073741827" name="officeArt object" descr="I"/>
              <wp:cNvGraphicFramePr/>
              <a:graphic xmlns:a="http://schemas.openxmlformats.org/drawingml/2006/main">
                <a:graphicData uri="http://schemas.microsoft.com/office/word/2010/wordprocessingShape">
                  <wps:wsp>
                    <wps:cNvSpPr txBox="1"/>
                    <wps:spPr>
                      <a:xfrm>
                        <a:off x="0" y="0"/>
                        <a:ext cx="523875" cy="248285"/>
                      </a:xfrm>
                      <a:prstGeom prst="rect">
                        <a:avLst/>
                      </a:prstGeom>
                      <a:solidFill>
                        <a:srgbClr val="FFFFFF"/>
                      </a:solidFill>
                      <a:ln w="6350" cap="flat">
                        <a:noFill/>
                        <a:round/>
                      </a:ln>
                      <a:effectLst/>
                    </wps:spPr>
                    <wps:txbx>
                      <w:txbxContent>
                        <w:p w14:paraId="47D5DC27" w14:textId="77777777" w:rsidR="00181D71" w:rsidRDefault="00000000">
                          <w:pPr>
                            <w:pStyle w:val="Adresse"/>
                          </w:pPr>
                          <w:r>
                            <w:fldChar w:fldCharType="begin"/>
                          </w:r>
                          <w:r>
                            <w:instrText xml:space="preserve"> PAGE </w:instrText>
                          </w:r>
                          <w:r>
                            <w:fldChar w:fldCharType="separate"/>
                          </w:r>
                          <w:r>
                            <w:t>1</w:t>
                          </w:r>
                          <w:r>
                            <w:fldChar w:fldCharType="end"/>
                          </w:r>
                          <w:r>
                            <w:t xml:space="preserve"> I </w:t>
                          </w:r>
                          <w:r>
                            <w:fldChar w:fldCharType="begin"/>
                          </w:r>
                          <w:r>
                            <w:instrText xml:space="preserve"> NUMPAGES </w:instrText>
                          </w:r>
                          <w:r>
                            <w:fldChar w:fldCharType="separate"/>
                          </w:r>
                          <w:r>
                            <w:t>1</w:t>
                          </w:r>
                          <w:r>
                            <w:fldChar w:fldCharType="end"/>
                          </w:r>
                        </w:p>
                      </w:txbxContent>
                    </wps:txbx>
                    <wps:bodyPr wrap="square" lIns="38100" tIns="38100" rIns="38100" bIns="38100" numCol="1" anchor="t">
                      <a:noAutofit/>
                    </wps:bodyPr>
                  </wps:wsp>
                </a:graphicData>
              </a:graphic>
            </wp:anchor>
          </w:drawing>
        </mc:Choice>
        <mc:Fallback>
          <w:pict>
            <v:shapetype w14:anchorId="699DAF80" id="_x0000_t202" coordsize="21600,21600" o:spt="202" path="m,l,21600r21600,l21600,xe">
              <v:stroke joinstyle="miter"/>
              <v:path gradientshapeok="t" o:connecttype="rect"/>
            </v:shapetype>
            <v:shape id="_x0000_s1028" type="#_x0000_t202" alt="I" style="position:absolute;margin-left:515.15pt;margin-top:733.45pt;width:41.25pt;height:19.55pt;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" stroked="f" strokeweight=".5pt">
              <v:stroke joinstyle="round"/>
              <v:textbox inset="3pt,3pt,3pt,3pt">
                <w:txbxContent>
                  <w:p w14:paraId="47D5DC27" w14:textId="77777777" w:rsidR="00181D71" w:rsidRDefault="00000000">
                    <w:pPr>
                      <w:pStyle w:val="Adresse"/>
                    </w:pPr>
                    <w:r>
                      <w:fldChar w:fldCharType="begin"/>
                    </w:r>
                    <w:r>
                      <w:instrText xml:space="preserve"> PAGE </w:instrText>
                    </w:r>
                    <w:r>
                      <w:fldChar w:fldCharType="separate"/>
                    </w:r>
                    <w:r>
                      <w:t>1</w:t>
                    </w:r>
                    <w:r>
                      <w:fldChar w:fldCharType="end"/>
                    </w:r>
                    <w:r>
                      <w:t xml:space="preserve"> I </w:t>
                    </w:r>
                    <w:r>
                      <w:fldChar w:fldCharType="begin"/>
                    </w:r>
                    <w:r>
                      <w:instrText xml:space="preserve"> NUMPAGES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B1A19" w14:textId="77777777" w:rsidR="000278AB" w:rsidRDefault="000278AB">
      <w:pPr>
        <w:spacing w:line="240" w:lineRule="auto"/>
      </w:pPr>
      <w:r>
        <w:separator/>
      </w:r>
    </w:p>
  </w:footnote>
  <w:footnote w:type="continuationSeparator" w:id="0">
    <w:p w14:paraId="762E215E" w14:textId="77777777" w:rsidR="000278AB" w:rsidRDefault="000278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D84B7" w14:textId="77777777" w:rsidR="00181D71" w:rsidRDefault="00000000">
    <w:pPr>
      <w:pStyle w:val="HeaderFooter"/>
    </w:pPr>
    <w:r>
      <w:rPr>
        <w:noProof/>
      </w:rPr>
      <mc:AlternateContent>
        <mc:Choice Requires="wps">
          <w:drawing>
            <wp:anchor distT="57150" distB="57150" distL="57150" distR="57150" simplePos="0" relativeHeight="251655168" behindDoc="1" locked="0" layoutInCell="1" allowOverlap="1" wp14:anchorId="5D9BC775" wp14:editId="3C3FCB51">
              <wp:simplePos x="0" y="0"/>
              <wp:positionH relativeFrom="page">
                <wp:posOffset>6754494</wp:posOffset>
              </wp:positionH>
              <wp:positionV relativeFrom="page">
                <wp:posOffset>9994900</wp:posOffset>
              </wp:positionV>
              <wp:extent cx="523875" cy="248285"/>
              <wp:effectExtent l="0" t="0" r="0" b="0"/>
              <wp:wrapNone/>
              <wp:docPr id="1073741825" name="officeArt object" descr="I"/>
              <wp:cNvGraphicFramePr/>
              <a:graphic xmlns:a="http://schemas.openxmlformats.org/drawingml/2006/main">
                <a:graphicData uri="http://schemas.microsoft.com/office/word/2010/wordprocessingShape">
                  <wps:wsp>
                    <wps:cNvSpPr txBox="1"/>
                    <wps:spPr>
                      <a:xfrm>
                        <a:off x="0" y="0"/>
                        <a:ext cx="523875" cy="248285"/>
                      </a:xfrm>
                      <a:prstGeom prst="rect">
                        <a:avLst/>
                      </a:prstGeom>
                      <a:solidFill>
                        <a:srgbClr val="FFFFFF"/>
                      </a:solidFill>
                      <a:ln w="6350" cap="flat">
                        <a:noFill/>
                        <a:round/>
                      </a:ln>
                      <a:effectLst/>
                    </wps:spPr>
                    <wps:txbx>
                      <w:txbxContent>
                        <w:p w14:paraId="3B241F4C" w14:textId="77777777" w:rsidR="00181D71" w:rsidRDefault="00000000">
                          <w:pPr>
                            <w:pStyle w:val="Adresse"/>
                          </w:pPr>
                          <w:r>
                            <w:fldChar w:fldCharType="begin"/>
                          </w:r>
                          <w:r>
                            <w:instrText xml:space="preserve"> PAGE </w:instrText>
                          </w:r>
                          <w:r>
                            <w:fldChar w:fldCharType="separate"/>
                          </w:r>
                          <w:r>
                            <w:t>1</w:t>
                          </w:r>
                          <w:r>
                            <w:fldChar w:fldCharType="end"/>
                          </w:r>
                          <w:r>
                            <w:t xml:space="preserve"> I </w:t>
                          </w:r>
                          <w:r>
                            <w:fldChar w:fldCharType="begin"/>
                          </w:r>
                          <w:r>
                            <w:instrText xml:space="preserve"> NUMPAGES </w:instrText>
                          </w:r>
                          <w:r>
                            <w:fldChar w:fldCharType="separate"/>
                          </w:r>
                          <w:r>
                            <w:t>1</w:t>
                          </w:r>
                          <w:r>
                            <w:fldChar w:fldCharType="end"/>
                          </w:r>
                        </w:p>
                      </w:txbxContent>
                    </wps:txbx>
                    <wps:bodyPr wrap="square" lIns="38100" tIns="38100" rIns="38100" bIns="38100" numCol="1" anchor="t">
                      <a:noAutofit/>
                    </wps:bodyPr>
                  </wps:wsp>
                </a:graphicData>
              </a:graphic>
            </wp:anchor>
          </w:drawing>
        </mc:Choice>
        <mc:Fallback>
          <w:pict>
            <v:shapetype w14:anchorId="5D9BC775" id="_x0000_t202" coordsize="21600,21600" o:spt="202" path="m,l,21600r21600,l21600,xe">
              <v:stroke joinstyle="miter"/>
              <v:path gradientshapeok="t" o:connecttype="rect"/>
            </v:shapetype>
            <v:shape id="officeArt object" o:spid="_x0000_s1026" type="#_x0000_t202" alt="I" style="position:absolute;margin-left:531.85pt;margin-top:787pt;width:41.25pt;height:19.55pt;z-index:-251661312;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" stroked="f" strokeweight=".5pt">
              <v:stroke joinstyle="round"/>
              <v:textbox inset="3pt,3pt,3pt,3pt">
                <w:txbxContent>
                  <w:p w14:paraId="3B241F4C" w14:textId="77777777" w:rsidR="00181D71" w:rsidRDefault="00000000">
                    <w:pPr>
                      <w:pStyle w:val="Adresse"/>
                    </w:pPr>
                    <w:r>
                      <w:fldChar w:fldCharType="begin"/>
                    </w:r>
                    <w:r>
                      <w:instrText xml:space="preserve"> PAGE </w:instrText>
                    </w:r>
                    <w:r>
                      <w:fldChar w:fldCharType="separate"/>
                    </w:r>
                    <w:r>
                      <w:t>1</w:t>
                    </w:r>
                    <w:r>
                      <w:fldChar w:fldCharType="end"/>
                    </w:r>
                    <w:r>
                      <w:t xml:space="preserve"> I </w:t>
                    </w:r>
                    <w:r>
                      <w:fldChar w:fldCharType="begin"/>
                    </w:r>
                    <w:r>
                      <w:instrText xml:space="preserve"> NUMPAGES </w:instrText>
                    </w:r>
                    <w:r>
                      <w:fldChar w:fldCharType="separate"/>
                    </w:r>
                    <w:r>
                      <w:t>1</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E4CC" w14:textId="76911DB6" w:rsidR="00181D71" w:rsidRDefault="00000000">
    <w:pPr>
      <w:pStyle w:val="HeaderFooter"/>
    </w:pPr>
    <w:r>
      <w:rPr>
        <w:noProof/>
      </w:rPr>
      <mc:AlternateContent>
        <mc:Choice Requires="wps">
          <w:drawing>
            <wp:anchor distT="57150" distB="57150" distL="57150" distR="57150" simplePos="0" relativeHeight="251659264" behindDoc="1" locked="0" layoutInCell="1" allowOverlap="1" wp14:anchorId="6CDBDF81" wp14:editId="4F4C5BFC">
              <wp:simplePos x="0" y="0"/>
              <wp:positionH relativeFrom="page">
                <wp:posOffset>300990</wp:posOffset>
              </wp:positionH>
              <wp:positionV relativeFrom="page">
                <wp:posOffset>3914775</wp:posOffset>
              </wp:positionV>
              <wp:extent cx="144146" cy="635"/>
              <wp:effectExtent l="0" t="0" r="0" b="0"/>
              <wp:wrapNone/>
              <wp:docPr id="1073741829" name="officeArt object" descr="Line"/>
              <wp:cNvGraphicFramePr/>
              <a:graphic xmlns:a="http://schemas.openxmlformats.org/drawingml/2006/main">
                <a:graphicData uri="http://schemas.microsoft.com/office/word/2010/wordprocessingShape">
                  <wps:wsp>
                    <wps:cNvCnPr/>
                    <wps:spPr>
                      <a:xfrm>
                        <a:off x="0" y="0"/>
                        <a:ext cx="144146" cy="635"/>
                      </a:xfrm>
                      <a:prstGeom prst="line">
                        <a:avLst/>
                      </a:prstGeom>
                      <a:noFill/>
                      <a:ln w="3175" cap="flat">
                        <a:solidFill>
                          <a:srgbClr val="005288"/>
                        </a:solidFill>
                        <a:prstDash val="solid"/>
                        <a:round/>
                      </a:ln>
                      <a:effectLst/>
                    </wps:spPr>
                    <wps:bodyPr/>
                  </wps:wsp>
                </a:graphicData>
              </a:graphic>
            </wp:anchor>
          </w:drawing>
        </mc:Choice>
        <mc:Fallback>
          <w:pict>
            <v:line w14:anchorId="790DD9B0" id="officeArt object" o:spid="_x0000_s1026" alt="Line" style="position:absolute;z-index:-251657216;visibility:visible;mso-wrap-style:square;mso-wrap-distance-left:4.5pt;mso-wrap-distance-top:4.5pt;mso-wrap-distance-right:4.5pt;mso-wrap-distance-bottom:4.5pt;mso-position-horizontal:absolute;mso-position-horizontal-relative:page;mso-position-vertical:absolute;mso-position-vertical-relative:page" from="23.7pt,308.25pt" to="35.05pt,3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" strokecolor="#005288" strokeweight=".25pt">
              <w10:wrap anchorx="page" anchory="page"/>
            </v:line>
          </w:pict>
        </mc:Fallback>
      </mc:AlternateContent>
    </w:r>
    <w:r>
      <w:rPr>
        <w:noProof/>
      </w:rPr>
      <mc:AlternateContent>
        <mc:Choice Requires="wps">
          <w:drawing>
            <wp:anchor distT="57150" distB="57150" distL="57150" distR="57150" simplePos="0" relativeHeight="251660288" behindDoc="1" locked="0" layoutInCell="1" allowOverlap="1" wp14:anchorId="6D8F2E7E" wp14:editId="28F787DE">
              <wp:simplePos x="0" y="0"/>
              <wp:positionH relativeFrom="page">
                <wp:posOffset>300990</wp:posOffset>
              </wp:positionH>
              <wp:positionV relativeFrom="page">
                <wp:posOffset>7295515</wp:posOffset>
              </wp:positionV>
              <wp:extent cx="144146" cy="635"/>
              <wp:effectExtent l="0" t="0" r="0" b="0"/>
              <wp:wrapNone/>
              <wp:docPr id="1073741830" name="officeArt object" descr="Line"/>
              <wp:cNvGraphicFramePr/>
              <a:graphic xmlns:a="http://schemas.openxmlformats.org/drawingml/2006/main">
                <a:graphicData uri="http://schemas.microsoft.com/office/word/2010/wordprocessingShape">
                  <wps:wsp>
                    <wps:cNvCnPr/>
                    <wps:spPr>
                      <a:xfrm>
                        <a:off x="0" y="0"/>
                        <a:ext cx="144146" cy="635"/>
                      </a:xfrm>
                      <a:prstGeom prst="line">
                        <a:avLst/>
                      </a:prstGeom>
                      <a:noFill/>
                      <a:ln w="3175" cap="flat">
                        <a:solidFill>
                          <a:srgbClr val="005288"/>
                        </a:solidFill>
                        <a:prstDash val="solid"/>
                        <a:round/>
                      </a:ln>
                      <a:effectLst/>
                    </wps:spPr>
                    <wps:bodyPr/>
                  </wps:wsp>
                </a:graphicData>
              </a:graphic>
            </wp:anchor>
          </w:drawing>
        </mc:Choice>
        <mc:Fallback>
          <w:pict>
            <v:line id="_x0000_s1030" style="visibility:visible;position:absolute;margin-left:23.7pt;margin-top:574.5pt;width:11.4pt;height:0.0pt;z-index:-251654144;mso-position-horizontal:absolute;mso-position-horizontal-relative:page;mso-position-vertical:absolute;mso-position-vertical-relative:page;mso-wrap-distance-left:4.5pt;mso-wrap-distance-top:4.5pt;mso-wrap-distance-right:4.5pt;mso-wrap-distance-bottom:4.5pt;">
              <v:fill on="f"/>
              <v:stroke filltype="solid" color="#005288" opacity="100.0%" weight="0.2pt" dashstyle="solid" endcap="flat" joinstyle="round"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A1490"/>
    <w:multiLevelType w:val="hybridMultilevel"/>
    <w:tmpl w:val="23F2790E"/>
    <w:lvl w:ilvl="0" w:tplc="AB36A796">
      <w:start w:val="1"/>
      <w:numFmt w:val="decimal"/>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70B5E0">
      <w:start w:val="1"/>
      <w:numFmt w:val="decimal"/>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1A4B74">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5C83D4">
      <w:start w:val="1"/>
      <w:numFmt w:val="decimal"/>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298EC7A">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442038">
      <w:start w:val="1"/>
      <w:numFmt w:val="decimal"/>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6AAFDFA">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56C199A">
      <w:start w:val="1"/>
      <w:numFmt w:val="decimal"/>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6E4A082">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4059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D71"/>
    <w:rsid w:val="000278AB"/>
    <w:rsid w:val="00085ED7"/>
    <w:rsid w:val="000F7494"/>
    <w:rsid w:val="00156E57"/>
    <w:rsid w:val="00174569"/>
    <w:rsid w:val="00181D71"/>
    <w:rsid w:val="001C2E59"/>
    <w:rsid w:val="001C5691"/>
    <w:rsid w:val="001D6954"/>
    <w:rsid w:val="001F142C"/>
    <w:rsid w:val="001F2D12"/>
    <w:rsid w:val="00202F57"/>
    <w:rsid w:val="00203033"/>
    <w:rsid w:val="00250709"/>
    <w:rsid w:val="00286DFA"/>
    <w:rsid w:val="002D3270"/>
    <w:rsid w:val="003022B8"/>
    <w:rsid w:val="003372E8"/>
    <w:rsid w:val="00337D7B"/>
    <w:rsid w:val="00377352"/>
    <w:rsid w:val="00384CA4"/>
    <w:rsid w:val="003B4EB2"/>
    <w:rsid w:val="003D462C"/>
    <w:rsid w:val="003E71FA"/>
    <w:rsid w:val="004906C8"/>
    <w:rsid w:val="004A7C28"/>
    <w:rsid w:val="0050463E"/>
    <w:rsid w:val="00517515"/>
    <w:rsid w:val="00522044"/>
    <w:rsid w:val="005329E8"/>
    <w:rsid w:val="005B26E2"/>
    <w:rsid w:val="005B56E2"/>
    <w:rsid w:val="005D3E40"/>
    <w:rsid w:val="006529A8"/>
    <w:rsid w:val="00667F4A"/>
    <w:rsid w:val="006861A3"/>
    <w:rsid w:val="006979FE"/>
    <w:rsid w:val="007026FB"/>
    <w:rsid w:val="00705AB1"/>
    <w:rsid w:val="007524FF"/>
    <w:rsid w:val="00761796"/>
    <w:rsid w:val="007656A6"/>
    <w:rsid w:val="007A5930"/>
    <w:rsid w:val="007F0914"/>
    <w:rsid w:val="00846FB2"/>
    <w:rsid w:val="00864AE6"/>
    <w:rsid w:val="00890C10"/>
    <w:rsid w:val="008A3993"/>
    <w:rsid w:val="008B6B76"/>
    <w:rsid w:val="008C613B"/>
    <w:rsid w:val="008F496E"/>
    <w:rsid w:val="00933AD4"/>
    <w:rsid w:val="00947A61"/>
    <w:rsid w:val="00947ACD"/>
    <w:rsid w:val="009C15D2"/>
    <w:rsid w:val="009C25E4"/>
    <w:rsid w:val="009F6537"/>
    <w:rsid w:val="00A074D3"/>
    <w:rsid w:val="00A33037"/>
    <w:rsid w:val="00A3335B"/>
    <w:rsid w:val="00A51522"/>
    <w:rsid w:val="00A61D06"/>
    <w:rsid w:val="00A7170E"/>
    <w:rsid w:val="00A86A0A"/>
    <w:rsid w:val="00A92BE0"/>
    <w:rsid w:val="00AA3C1B"/>
    <w:rsid w:val="00AD2C7E"/>
    <w:rsid w:val="00AD5DE3"/>
    <w:rsid w:val="00AE19FC"/>
    <w:rsid w:val="00AF3E67"/>
    <w:rsid w:val="00B04AC5"/>
    <w:rsid w:val="00B34697"/>
    <w:rsid w:val="00B512F6"/>
    <w:rsid w:val="00C1498F"/>
    <w:rsid w:val="00C16482"/>
    <w:rsid w:val="00C4300C"/>
    <w:rsid w:val="00C51062"/>
    <w:rsid w:val="00C67C36"/>
    <w:rsid w:val="00C82F0E"/>
    <w:rsid w:val="00C958F6"/>
    <w:rsid w:val="00CA30AB"/>
    <w:rsid w:val="00CD5F2C"/>
    <w:rsid w:val="00D163C2"/>
    <w:rsid w:val="00D26FC8"/>
    <w:rsid w:val="00D44DED"/>
    <w:rsid w:val="00D45305"/>
    <w:rsid w:val="00DE1344"/>
    <w:rsid w:val="00E3304E"/>
    <w:rsid w:val="00E925A2"/>
    <w:rsid w:val="00ED04B4"/>
    <w:rsid w:val="00F1581D"/>
    <w:rsid w:val="00F34107"/>
    <w:rsid w:val="00F806B9"/>
    <w:rsid w:val="00F90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8541C"/>
  <w15:docId w15:val="{4BBDA6C7-2120-46AC-A89D-2BE5AA17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F2C"/>
    <w:pPr>
      <w:spacing w:line="276" w:lineRule="auto"/>
    </w:pPr>
    <w:rPr>
      <w:rFonts w:ascii="Arial" w:eastAsia="Arial" w:hAnsi="Arial" w:cs="Arial"/>
      <w:color w:val="000000"/>
      <w:sz w:val="22"/>
      <w:szCs w:val="22"/>
      <w14:textOutline w14:w="0" w14:cap="flat" w14:cmpd="sng" w14:algn="ctr">
        <w14:noFill/>
        <w14:prstDash w14:val="solid"/>
        <w14:bevel/>
      </w14:textOutli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customStyle="1" w:styleId="HeaderFooter">
    <w:name w:val="Header &amp; Footer"/>
    <w:pPr>
      <w:tabs>
        <w:tab w:val="right" w:pos="9360"/>
      </w:tabs>
    </w:pPr>
    <w:rPr>
      <w:rFonts w:ascii="Helvetica" w:hAnsi="Helvetica" w:cs="Arial Unicode MS"/>
      <w:color w:val="000000"/>
      <w14:textOutline w14:w="0" w14:cap="flat" w14:cmpd="sng" w14:algn="ctr">
        <w14:noFill/>
        <w14:prstDash w14:val="solid"/>
        <w14:bevel/>
      </w14:textOutline>
    </w:rPr>
  </w:style>
  <w:style w:type="paragraph" w:customStyle="1" w:styleId="Adresse">
    <w:name w:val="Adresse"/>
    <w:pPr>
      <w:spacing w:line="240" w:lineRule="exact"/>
    </w:pPr>
    <w:rPr>
      <w:rFonts w:ascii="Arial" w:hAnsi="Arial" w:cs="Arial Unicode MS"/>
      <w:color w:val="000000"/>
      <w:spacing w:val="5"/>
      <w:lang w:val="de-DE"/>
      <w14:textOutline w14:w="0" w14:cap="flat" w14:cmpd="sng" w14:algn="ctr">
        <w14:noFill/>
        <w14:prstDash w14:val="solid"/>
        <w14:bevel/>
      </w14:textOutline>
    </w:rPr>
  </w:style>
  <w:style w:type="paragraph" w:styleId="Piedepgina">
    <w:name w:val="footer"/>
    <w:pPr>
      <w:tabs>
        <w:tab w:val="center" w:pos="4536"/>
        <w:tab w:val="right" w:pos="9072"/>
      </w:tabs>
      <w:spacing w:line="276" w:lineRule="auto"/>
    </w:pPr>
    <w:rPr>
      <w:rFonts w:ascii="Arial" w:eastAsia="Arial" w:hAnsi="Arial" w:cs="Arial"/>
      <w:color w:val="000000"/>
      <w:sz w:val="22"/>
      <w:szCs w:val="22"/>
      <w14:textOutline w14:w="0" w14:cap="flat" w14:cmpd="sng" w14:algn="ctr">
        <w14:noFill/>
        <w14:prstDash w14:val="solid"/>
        <w14:bevel/>
      </w14:textOutline>
    </w:rPr>
  </w:style>
  <w:style w:type="paragraph" w:customStyle="1" w:styleId="Fusszeilefett">
    <w:name w:val="Fusszeile fett"/>
    <w:pPr>
      <w:tabs>
        <w:tab w:val="center" w:pos="4536"/>
        <w:tab w:val="right" w:pos="9072"/>
      </w:tabs>
      <w:spacing w:line="200" w:lineRule="exact"/>
    </w:pPr>
    <w:rPr>
      <w:rFonts w:ascii="Arial" w:hAnsi="Arial" w:cs="Arial Unicode MS"/>
      <w:b/>
      <w:bCs/>
      <w:color w:val="003F75"/>
      <w:spacing w:val="4"/>
      <w:sz w:val="14"/>
      <w:szCs w:val="14"/>
      <w14:textOutline w14:w="0" w14:cap="flat" w14:cmpd="sng" w14:algn="ctr">
        <w14:noFill/>
        <w14:prstDash w14:val="solid"/>
        <w14:bevel/>
      </w14:textOutline>
    </w:rPr>
  </w:style>
  <w:style w:type="paragraph" w:customStyle="1" w:styleId="Fusszeileregular">
    <w:name w:val="Fusszeile regular"/>
    <w:pPr>
      <w:tabs>
        <w:tab w:val="right" w:pos="567"/>
      </w:tabs>
      <w:spacing w:line="200" w:lineRule="exact"/>
    </w:pPr>
    <w:rPr>
      <w:rFonts w:ascii="Arial" w:hAnsi="Arial" w:cs="Arial Unicode MS"/>
      <w:color w:val="58585A"/>
      <w:sz w:val="14"/>
      <w:szCs w:val="14"/>
      <w14:textOutline w14:w="0" w14:cap="flat" w14:cmpd="sng" w14:algn="ctr">
        <w14:noFill/>
        <w14:prstDash w14:val="solid"/>
        <w14:bevel/>
      </w14:textOutline>
    </w:rPr>
  </w:style>
  <w:style w:type="character" w:customStyle="1" w:styleId="Link">
    <w:name w:val="Link"/>
    <w:rPr>
      <w:outline w:val="0"/>
      <w:color w:val="000099"/>
      <w:u w:val="single"/>
    </w:rPr>
  </w:style>
  <w:style w:type="character" w:customStyle="1" w:styleId="Hyperlink0">
    <w:name w:val="Hyperlink.0"/>
    <w:basedOn w:val="Link"/>
    <w:rPr>
      <w:outline w:val="0"/>
      <w:color w:val="0000FF"/>
      <w:u w:val="single"/>
    </w:rPr>
  </w:style>
  <w:style w:type="paragraph" w:customStyle="1" w:styleId="FreeForm">
    <w:name w:val="Free Form"/>
    <w:rPr>
      <w:rFonts w:ascii="Calibri" w:eastAsia="Calibri" w:hAnsi="Calibri" w:cs="Calibri"/>
      <w:color w:val="000000"/>
      <w:lang w:val="de-DE"/>
      <w14:textOutline w14:w="0" w14:cap="flat" w14:cmpd="sng" w14:algn="ctr">
        <w14:noFill/>
        <w14:prstDash w14:val="solid"/>
        <w14:bevel/>
      </w14:textOutline>
    </w:rPr>
  </w:style>
  <w:style w:type="paragraph" w:customStyle="1" w:styleId="AdresszeileimFenster">
    <w:name w:val="Adresszeile im Fenster"/>
    <w:pPr>
      <w:spacing w:line="220" w:lineRule="exact"/>
    </w:pPr>
    <w:rPr>
      <w:rFonts w:ascii="Arial" w:hAnsi="Arial" w:cs="Arial Unicode MS"/>
      <w:color w:val="58585A"/>
      <w:spacing w:val="4"/>
      <w:sz w:val="14"/>
      <w:szCs w:val="14"/>
      <w:lang w:val="de-DE"/>
      <w14:textOutline w14:w="0" w14:cap="flat" w14:cmpd="sng" w14:algn="ctr">
        <w14:noFill/>
        <w14:prstDash w14:val="solid"/>
        <w14:bevel/>
      </w14:textOutline>
    </w:rPr>
  </w:style>
  <w:style w:type="paragraph" w:customStyle="1" w:styleId="Absenderfett">
    <w:name w:val="Absender fett"/>
    <w:pPr>
      <w:tabs>
        <w:tab w:val="left" w:pos="1304"/>
      </w:tabs>
      <w:spacing w:line="276" w:lineRule="auto"/>
    </w:pPr>
    <w:rPr>
      <w:rFonts w:ascii="Arial" w:hAnsi="Arial" w:cs="Arial Unicode MS"/>
      <w:b/>
      <w:bCs/>
      <w:color w:val="003F75"/>
      <w:spacing w:val="3"/>
      <w:sz w:val="16"/>
      <w:szCs w:val="16"/>
      <w14:textOutline w14:w="0" w14:cap="flat" w14:cmpd="sng" w14:algn="ctr">
        <w14:noFill/>
        <w14:prstDash w14:val="solid"/>
        <w14:bevel/>
      </w14:textOutline>
    </w:rPr>
  </w:style>
  <w:style w:type="paragraph" w:customStyle="1" w:styleId="Absenderregular">
    <w:name w:val="Absender regular"/>
    <w:pPr>
      <w:tabs>
        <w:tab w:val="left" w:pos="284"/>
        <w:tab w:val="left" w:pos="851"/>
      </w:tabs>
      <w:spacing w:line="220" w:lineRule="atLeast"/>
    </w:pPr>
    <w:rPr>
      <w:rFonts w:ascii="Arial" w:hAnsi="Arial" w:cs="Arial Unicode MS"/>
      <w:color w:val="58585B"/>
      <w:spacing w:val="6"/>
      <w:sz w:val="16"/>
      <w:szCs w:val="16"/>
      <w14:textOutline w14:w="0" w14:cap="flat" w14:cmpd="sng" w14:algn="ctr">
        <w14:noFill/>
        <w14:prstDash w14:val="solid"/>
        <w14:bevel/>
      </w14:textOutline>
    </w:rPr>
  </w:style>
  <w:style w:type="character" w:customStyle="1" w:styleId="AbsenderfettZchn">
    <w:name w:val="Absender fett Zchn"/>
    <w:rPr>
      <w:rFonts w:ascii="Arial" w:eastAsia="Arial Unicode MS" w:hAnsi="Arial" w:cs="Arial Unicode MS"/>
      <w:b/>
      <w:bCs/>
      <w:i w:val="0"/>
      <w:iCs w:val="0"/>
      <w:outline w:val="0"/>
      <w:color w:val="003F75"/>
      <w:spacing w:val="3"/>
      <w:sz w:val="16"/>
      <w:szCs w:val="16"/>
      <w:lang w:val="en-US"/>
    </w:rPr>
  </w:style>
  <w:style w:type="paragraph" w:customStyle="1" w:styleId="Betreff">
    <w:name w:val="Betreff"/>
    <w:pPr>
      <w:spacing w:line="276" w:lineRule="auto"/>
    </w:pPr>
    <w:rPr>
      <w:rFonts w:ascii="Arial" w:hAnsi="Arial" w:cs="Arial Unicode MS"/>
      <w:b/>
      <w:bCs/>
      <w:color w:val="58585A"/>
      <w:sz w:val="22"/>
      <w:szCs w:val="22"/>
      <w14:textOutline w14:w="0" w14:cap="flat" w14:cmpd="sng" w14:algn="ctr">
        <w14:noFill/>
        <w14:prstDash w14:val="solid"/>
        <w14:bevel/>
      </w14:textOutline>
    </w:rPr>
  </w:style>
  <w:style w:type="paragraph" w:styleId="Encabezado">
    <w:name w:val="header"/>
    <w:basedOn w:val="Normal"/>
    <w:link w:val="EncabezadoCar"/>
    <w:uiPriority w:val="99"/>
    <w:unhideWhenUsed/>
    <w:rsid w:val="005B26E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5B26E2"/>
    <w:rPr>
      <w:rFonts w:ascii="Arial" w:eastAsia="Arial" w:hAnsi="Arial" w:cs="Arial"/>
      <w:color w:val="000000"/>
      <w:sz w:val="22"/>
      <w:szCs w:val="22"/>
      <w14:textOutline w14:w="0" w14:cap="flat" w14:cmpd="sng" w14:algn="ctr">
        <w14:noFill/>
        <w14:prstDash w14:val="solid"/>
        <w14:bevel/>
      </w14:textOutline>
    </w:rPr>
  </w:style>
  <w:style w:type="character" w:customStyle="1" w:styleId="fontstyle01">
    <w:name w:val="fontstyle01"/>
    <w:basedOn w:val="Fuentedeprrafopredeter"/>
    <w:rsid w:val="004906C8"/>
    <w:rPr>
      <w:rFonts w:ascii="Arial-BoldMT" w:hAnsi="Arial-BoldMT" w:hint="default"/>
      <w:b/>
      <w:bCs/>
      <w:i w:val="0"/>
      <w:iCs w:val="0"/>
      <w:color w:val="008000"/>
      <w:sz w:val="16"/>
      <w:szCs w:val="16"/>
    </w:rPr>
  </w:style>
  <w:style w:type="character" w:styleId="Mencinsinresolver">
    <w:name w:val="Unresolved Mention"/>
    <w:basedOn w:val="Fuentedeprrafopredeter"/>
    <w:uiPriority w:val="99"/>
    <w:semiHidden/>
    <w:unhideWhenUsed/>
    <w:rsid w:val="003E71FA"/>
    <w:rPr>
      <w:color w:val="605E5C"/>
      <w:shd w:val="clear" w:color="auto" w:fill="E1DFDD"/>
    </w:rPr>
  </w:style>
  <w:style w:type="character" w:customStyle="1" w:styleId="fontstyle21">
    <w:name w:val="fontstyle21"/>
    <w:basedOn w:val="Fuentedeprrafopredeter"/>
    <w:rsid w:val="003E71FA"/>
    <w:rPr>
      <w:rFonts w:ascii="Arial-BoldMT" w:hAnsi="Arial-BoldMT" w:hint="default"/>
      <w:b/>
      <w:bCs/>
      <w:i w:val="0"/>
      <w:iCs w:val="0"/>
      <w:color w:val="000000"/>
      <w:sz w:val="22"/>
      <w:szCs w:val="22"/>
    </w:rPr>
  </w:style>
  <w:style w:type="character" w:customStyle="1" w:styleId="fontstyle31">
    <w:name w:val="fontstyle31"/>
    <w:basedOn w:val="Fuentedeprrafopredeter"/>
    <w:rsid w:val="003E71FA"/>
    <w:rPr>
      <w:rFonts w:ascii="Arial-BoldItalicMT" w:hAnsi="Arial-BoldItalicMT" w:hint="default"/>
      <w:b/>
      <w:bCs/>
      <w:i/>
      <w:iCs/>
      <w:color w:val="000000"/>
      <w:sz w:val="22"/>
      <w:szCs w:val="22"/>
    </w:rPr>
  </w:style>
  <w:style w:type="table" w:styleId="Tablaconcuadrcula">
    <w:name w:val="Table Grid"/>
    <w:basedOn w:val="Tablanormal"/>
    <w:uiPriority w:val="39"/>
    <w:rsid w:val="00CD5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66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zanoisla.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flozano@lamolina.edu.pe" TargetMode="External"/><Relationship Id="rId12" Type="http://schemas.openxmlformats.org/officeDocument/2006/relationships/hyperlink" Target="https://doi.org/10.1093/jxb/erl13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lamolina.edu.pe" TargetMode="External"/><Relationship Id="rId1" Type="http://schemas.openxmlformats.org/officeDocument/2006/relationships/hyperlink" Target="http://www.lamolina.edu.p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Arial"/>
        <a:ea typeface="Arial"/>
        <a:cs typeface="Arial"/>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4958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1417</Words>
  <Characters>7799</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 Lozano Isla</dc:creator>
  <cp:lastModifiedBy>Flavio Lozano-Isla</cp:lastModifiedBy>
  <cp:revision>59</cp:revision>
  <cp:lastPrinted>2023-05-20T03:37:00Z</cp:lastPrinted>
  <dcterms:created xsi:type="dcterms:W3CDTF">2022-09-21T04:00:00Z</dcterms:created>
  <dcterms:modified xsi:type="dcterms:W3CDTF">2023-05-20T03:41:00Z</dcterms:modified>
</cp:coreProperties>
</file>