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t xml:space="preserve">*</w:t>
      </w:r>
      <w:r>
        <w:rP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 E-mail address:</w:t>
      </w:r>
      <w:r>
        <w:t xml:space="preserve"> </w:t>
      </w:r>
      <w:hyperlink r:id="rId22">
        <w:r>
          <w:rPr>
            <w:rStyle w:val="Hipervnculo"/>
          </w:rPr>
          <w:t xml:space="preserve">flavjack@gmail.com</w:t>
        </w:r>
      </w:hyperlink>
      <w:r>
        <w:t xml:space="preserve"> </w:t>
      </w:r>
      <w:r>
        <w:t xml:space="preserve">(F. Lozano-Isla).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38"/>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39"/>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0"/>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1" w:name="anexos"/>
      <w:bookmarkEnd w:id="41"/>
      <w:r>
        <w:t xml:space="preserve">Anexos</w:t>
      </w:r>
    </w:p>
    <w:p>
      <w:pPr>
        <w:pStyle w:val="Ttulo1"/>
      </w:pPr>
      <w:bookmarkStart w:id="42" w:name="references"/>
      <w:bookmarkEnd w:id="42"/>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3">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4">
        <w:r>
          <w:rPr>
            <w:rStyle w:val="Hipervnculo"/>
          </w:rPr>
          <w:t xml:space="preserve">https://doi.org/10.1071/AR05069</w:t>
        </w:r>
      </w:hyperlink>
    </w:p>
    <w:p>
      <w:pPr>
        <w:pStyle w:val="Bibliography"/>
      </w:pPr>
      <w:r>
        <w:t xml:space="preserve">de Mendiburu, F. (2017).</w:t>
      </w:r>
      <w:r>
        <w:t xml:space="preserve"> </w:t>
      </w:r>
      <w:r>
        <w:rPr>
          <w:i/>
        </w:rPr>
        <w:t xml:space="preserve">Agricolae: Statistical procedures for agricultural research</w:t>
      </w:r>
      <w:r>
        <w:t xml:space="preserve">. Retrieved from</w:t>
      </w:r>
      <w:r>
        <w:t xml:space="preserve"> </w:t>
      </w:r>
      <w:hyperlink r:id="rId45">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6">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7">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48">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49">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0">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1">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2">
        <w:r>
          <w:rPr>
            <w:rStyle w:val="Hipervnculo"/>
          </w:rPr>
          <w:t xml:space="preserve">https://www.R-project.org/</w:t>
        </w:r>
      </w:hyperlink>
    </w:p>
    <w:p>
      <w:pPr>
        <w:pStyle w:val="Bibliography"/>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3">
        <w:r>
          <w:rPr>
            <w:rStyle w:val="Hipervnculo"/>
          </w:rPr>
          <w:t xml:space="preserve">https://CRAN.R-project.org/package=FactoInvestigate</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f8ff0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c03e6a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hyperlink" Id="rId26" Target="http://factominer.free.fr/index.html" TargetMode="External" /><Relationship Type="http://schemas.openxmlformats.org/officeDocument/2006/relationships/hyperlink" Id="rId53" Target="https://CRAN.R-project.org/package=FactoInvestigate" TargetMode="External" /><Relationship Type="http://schemas.openxmlformats.org/officeDocument/2006/relationships/hyperlink" Id="rId47" Target="https://CRAN.R-project.org/package=FactoMineR" TargetMode="External" /><Relationship Type="http://schemas.openxmlformats.org/officeDocument/2006/relationships/hyperlink" Id="rId49" Target="https://CRAN.R-project.org/package=GerminaR" TargetMode="External" /><Relationship Type="http://schemas.openxmlformats.org/officeDocument/2006/relationships/hyperlink" Id="rId45"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1" Target="https://doi.org/10.1016/j.biombioe.2011.10.010" TargetMode="External" /><Relationship Type="http://schemas.openxmlformats.org/officeDocument/2006/relationships/hyperlink" Id="rId50" Target="https://doi.org/10.1016/j.indcrop.2018.03.052" TargetMode="External" /><Relationship Type="http://schemas.openxmlformats.org/officeDocument/2006/relationships/hyperlink" Id="rId44" Target="https://doi.org/10.1071/AR05069" TargetMode="External" /><Relationship Type="http://schemas.openxmlformats.org/officeDocument/2006/relationships/hyperlink" Id="rId43" Target="https://doi.org/10.1111/j.1365-3059.2009.02154.x" TargetMode="External" /><Relationship Type="http://schemas.openxmlformats.org/officeDocument/2006/relationships/hyperlink" Id="rId46"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3" Target="https://CRAN.R-project.org/package=FactoInvestigate" TargetMode="External" /><Relationship Type="http://schemas.openxmlformats.org/officeDocument/2006/relationships/hyperlink" Id="rId47" Target="https://CRAN.R-project.org/package=FactoMineR" TargetMode="External" /><Relationship Type="http://schemas.openxmlformats.org/officeDocument/2006/relationships/hyperlink" Id="rId49" Target="https://CRAN.R-project.org/package=GerminaR" TargetMode="External" /><Relationship Type="http://schemas.openxmlformats.org/officeDocument/2006/relationships/hyperlink" Id="rId45"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1" Target="https://doi.org/10.1016/j.biombioe.2011.10.010" TargetMode="External" /><Relationship Type="http://schemas.openxmlformats.org/officeDocument/2006/relationships/hyperlink" Id="rId50" Target="https://doi.org/10.1016/j.indcrop.2018.03.052" TargetMode="External" /><Relationship Type="http://schemas.openxmlformats.org/officeDocument/2006/relationships/hyperlink" Id="rId44" Target="https://doi.org/10.1071/AR05069" TargetMode="External" /><Relationship Type="http://schemas.openxmlformats.org/officeDocument/2006/relationships/hyperlink" Id="rId43" Target="https://doi.org/10.1111/j.1365-3059.2009.02154.x" TargetMode="External" /><Relationship Type="http://schemas.openxmlformats.org/officeDocument/2006/relationships/hyperlink" Id="rId46"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2"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2019-01-03T01:35:39Z</dcterms:created>
  <dcterms:modified xsi:type="dcterms:W3CDTF">2019-01-03T01:35:39Z</dcterms:modified>
</cp:coreProperties>
</file>