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p>
    <w:p>
      <w:pPr>
        <w:pStyle w:val="Author"/>
      </w:pPr>
      <w:r>
        <w:t xml:space="preserve">Gomez,</w:t>
      </w:r>
      <w:r>
        <w:t xml:space="preserve"> </w:t>
      </w:r>
      <w:r>
        <w:t xml:space="preserve">Jimmy</w:t>
      </w:r>
      <w:r>
        <w:rPr>
          <w:vertAlign w:val="superscript"/>
        </w:rPr>
        <w:t xml:space="preserve">(1)</w:t>
      </w:r>
    </w:p>
    <w:p>
      <w:pPr>
        <w:pStyle w:val="Fecha"/>
      </w:pPr>
      <w:r>
        <w:t xml:space="preserve">2018-12-30</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Textoindependiente"/>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rPr>
          <w:b/>
        </w:rPr>
        <w:t xml:space="preserve">PCA:</w:t>
      </w:r>
      <w:r>
        <w:t xml:space="preserve"> </w:t>
      </w:r>
      <w:hyperlink r:id="rId27">
        <w:r>
          <w:rPr>
            <w:rStyle w:val="Hipervnculo"/>
          </w:rPr>
          <w:t xml:space="preserve">https://www.youtube.com/watch?v=pks8m2ka7Pk&amp;feature=youtu.be</w:t>
        </w:r>
      </w:hyperlink>
    </w:p>
    <w:p>
      <w:pPr>
        <w:pStyle w:val="Textoindependiente"/>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fa"/>
      </w:pPr>
      <w:r>
        <w:t xml:space="preserve">Dixit, A. (2015). Adaptación al cambio climático: aumento de la producción de quinua mediante técnicas nucleares.</w:t>
      </w:r>
    </w:p>
    <w:p>
      <w:pPr>
        <w:pStyle w:val="Bibliografa"/>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8">
        <w:r>
          <w:rPr>
            <w:rStyle w:val="Hipervnculo"/>
          </w:rPr>
          <w:t xml:space="preserve">https://doi.org/10.17660/ActaHortic.2018.1217.41</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0">
        <w:r>
          <w:rPr>
            <w:rStyle w:val="Hipervnculo"/>
          </w:rPr>
          <w:t xml:space="preserve">https://doi.org/10.17660/ActaHortic.2018.1223.12</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fa"/>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3">
        <w:r>
          <w:rPr>
            <w:rStyle w:val="Hipervnculo"/>
          </w:rPr>
          <w:t xml:space="preserve">https://doi.org/10.1016/j.biombioe.2011.10.010</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4">
        <w:r>
          <w:rPr>
            <w:rStyle w:val="Hipervnculo"/>
          </w:rPr>
          <w:t xml:space="preserve">https://www.R-project.org/</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p>
      <w:pPr>
        <w:pStyle w:val="Bibliografa"/>
      </w:pPr>
      <w:r>
        <w:t xml:space="preserve">Zárate, C., &amp; Gianina, M. (2017). Respuesta de 100 accesiones de quinua a la infección natural de mildiu (Peronospora variabilis Gäum) en el Valle del Mantaro.</w:t>
      </w:r>
    </w:p>
    <w:sectPr w:rsidR="00456ED1" w:rsidRPr="00B52B5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63AF7">
        <w:pPr>
          <w:pStyle w:val="Piedepgina"/>
          <w:jc w:val="center"/>
        </w:pPr>
        <w:r>
          <w:fldChar w:fldCharType="begin"/>
        </w:r>
        <w:r>
          <w:instrText>PAGE   \* MERGEFORMAT</w:instrText>
        </w:r>
        <w:r>
          <w:fldChar w:fldCharType="separate"/>
        </w:r>
        <w:r w:rsidR="00B52B53" w:rsidRPr="00B52B53">
          <w:rPr>
            <w:noProof/>
            <w:lang w:val="es-ES"/>
          </w:rPr>
          <w:t>1</w:t>
        </w:r>
        <w:r>
          <w:fldChar w:fldCharType="end"/>
        </w:r>
      </w:p>
    </w:sdtContent>
  </w:sdt>
  <w:p w:rsidR="004A5E64" w:rsidRDefault="00D63AF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908DBD3"/>
    <w:multiLevelType w:val="multilevel"/>
    <w:tmpl w:val="09F2E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5C30ADB"/>
    <w:multiLevelType w:val="multilevel"/>
    <w:tmpl w:val="37B0A4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7BF4BCB"/>
    <w:multiLevelType w:val="multilevel"/>
    <w:tmpl w:val="F224D3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FFFF7C"/>
    <w:multiLevelType w:val="singleLevel"/>
    <w:tmpl w:val="AF807698"/>
    <w:lvl w:ilvl="0">
      <w:start w:val="1"/>
      <w:numFmt w:val="decimal"/>
      <w:lvlText w:val="%1."/>
      <w:lvlJc w:val="left"/>
      <w:pPr>
        <w:tabs>
          <w:tab w:val="num" w:pos="1492"/>
        </w:tabs>
        <w:ind w:left="1492" w:hanging="360"/>
      </w:pPr>
    </w:lvl>
  </w:abstractNum>
  <w:abstractNum w:abstractNumId="11" w15:restartNumberingAfterBreak="0">
    <w:nsid w:val="FFFFFF7D"/>
    <w:multiLevelType w:val="singleLevel"/>
    <w:tmpl w:val="158E2BF2"/>
    <w:lvl w:ilvl="0">
      <w:start w:val="1"/>
      <w:numFmt w:val="decimal"/>
      <w:lvlText w:val="%1."/>
      <w:lvlJc w:val="left"/>
      <w:pPr>
        <w:tabs>
          <w:tab w:val="num" w:pos="1209"/>
        </w:tabs>
        <w:ind w:left="1209" w:hanging="360"/>
      </w:pPr>
    </w:lvl>
  </w:abstractNum>
  <w:abstractNum w:abstractNumId="12" w15:restartNumberingAfterBreak="0">
    <w:nsid w:val="FFFFFF7E"/>
    <w:multiLevelType w:val="singleLevel"/>
    <w:tmpl w:val="7830662C"/>
    <w:lvl w:ilvl="0">
      <w:start w:val="1"/>
      <w:numFmt w:val="decimal"/>
      <w:lvlText w:val="%1."/>
      <w:lvlJc w:val="left"/>
      <w:pPr>
        <w:tabs>
          <w:tab w:val="num" w:pos="926"/>
        </w:tabs>
        <w:ind w:left="926" w:hanging="360"/>
      </w:pPr>
    </w:lvl>
  </w:abstractNum>
  <w:abstractNum w:abstractNumId="13" w15:restartNumberingAfterBreak="0">
    <w:nsid w:val="FFFFFF7F"/>
    <w:multiLevelType w:val="singleLevel"/>
    <w:tmpl w:val="40849D9E"/>
    <w:lvl w:ilvl="0">
      <w:start w:val="1"/>
      <w:numFmt w:val="decimal"/>
      <w:lvlText w:val="%1."/>
      <w:lvlJc w:val="left"/>
      <w:pPr>
        <w:tabs>
          <w:tab w:val="num" w:pos="643"/>
        </w:tabs>
        <w:ind w:left="643" w:hanging="360"/>
      </w:pPr>
    </w:lvl>
  </w:abstractNum>
  <w:abstractNum w:abstractNumId="14" w15:restartNumberingAfterBreak="0">
    <w:nsid w:val="FFFFFF80"/>
    <w:multiLevelType w:val="singleLevel"/>
    <w:tmpl w:val="A3F6BF1C"/>
    <w:lvl w:ilvl="0">
      <w:start w:val="1"/>
      <w:numFmt w:val="bullet"/>
      <w:lvlText w:val=""/>
      <w:lvlJc w:val="left"/>
      <w:pPr>
        <w:tabs>
          <w:tab w:val="num" w:pos="1492"/>
        </w:tabs>
        <w:ind w:left="1492" w:hanging="360"/>
      </w:pPr>
      <w:rPr>
        <w:rFonts w:ascii="Symbol" w:hAnsi="Symbol" w:hint="default"/>
      </w:rPr>
    </w:lvl>
  </w:abstractNum>
  <w:abstractNum w:abstractNumId="15" w15:restartNumberingAfterBreak="0">
    <w:nsid w:val="FFFFFF81"/>
    <w:multiLevelType w:val="singleLevel"/>
    <w:tmpl w:val="ED4040C8"/>
    <w:lvl w:ilvl="0">
      <w:start w:val="1"/>
      <w:numFmt w:val="bullet"/>
      <w:lvlText w:val=""/>
      <w:lvlJc w:val="left"/>
      <w:pPr>
        <w:tabs>
          <w:tab w:val="num" w:pos="1209"/>
        </w:tabs>
        <w:ind w:left="1209" w:hanging="360"/>
      </w:pPr>
      <w:rPr>
        <w:rFonts w:ascii="Symbol" w:hAnsi="Symbol" w:hint="default"/>
      </w:rPr>
    </w:lvl>
  </w:abstractNum>
  <w:abstractNum w:abstractNumId="16" w15:restartNumberingAfterBreak="0">
    <w:nsid w:val="FFFFFF82"/>
    <w:multiLevelType w:val="singleLevel"/>
    <w:tmpl w:val="BD3AEEC8"/>
    <w:lvl w:ilvl="0">
      <w:start w:val="1"/>
      <w:numFmt w:val="bullet"/>
      <w:lvlText w:val=""/>
      <w:lvlJc w:val="left"/>
      <w:pPr>
        <w:tabs>
          <w:tab w:val="num" w:pos="926"/>
        </w:tabs>
        <w:ind w:left="926" w:hanging="360"/>
      </w:pPr>
      <w:rPr>
        <w:rFonts w:ascii="Symbol" w:hAnsi="Symbol" w:hint="default"/>
      </w:rPr>
    </w:lvl>
  </w:abstractNum>
  <w:abstractNum w:abstractNumId="17" w15:restartNumberingAfterBreak="0">
    <w:nsid w:val="FFFFFF83"/>
    <w:multiLevelType w:val="singleLevel"/>
    <w:tmpl w:val="8AD81E2C"/>
    <w:lvl w:ilvl="0">
      <w:start w:val="1"/>
      <w:numFmt w:val="bullet"/>
      <w:lvlText w:val=""/>
      <w:lvlJc w:val="left"/>
      <w:pPr>
        <w:tabs>
          <w:tab w:val="num" w:pos="643"/>
        </w:tabs>
        <w:ind w:left="643" w:hanging="360"/>
      </w:pPr>
      <w:rPr>
        <w:rFonts w:ascii="Symbol" w:hAnsi="Symbol" w:hint="default"/>
      </w:rPr>
    </w:lvl>
  </w:abstractNum>
  <w:abstractNum w:abstractNumId="18" w15:restartNumberingAfterBreak="0">
    <w:nsid w:val="FFFFFF88"/>
    <w:multiLevelType w:val="singleLevel"/>
    <w:tmpl w:val="203CF68A"/>
    <w:lvl w:ilvl="0">
      <w:start w:val="1"/>
      <w:numFmt w:val="decimal"/>
      <w:lvlText w:val="%1."/>
      <w:lvlJc w:val="left"/>
      <w:pPr>
        <w:tabs>
          <w:tab w:val="num" w:pos="360"/>
        </w:tabs>
        <w:ind w:left="360" w:hanging="360"/>
      </w:pPr>
    </w:lvl>
  </w:abstractNum>
  <w:abstractNum w:abstractNumId="19" w15:restartNumberingAfterBreak="0">
    <w:nsid w:val="FFFFFF89"/>
    <w:multiLevelType w:val="singleLevel"/>
    <w:tmpl w:val="4DCA95C0"/>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1A016284"/>
    <w:multiLevelType w:val="multilevel"/>
    <w:tmpl w:val="77AA3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6"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c8549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d3050aa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20"/>
  </w:num>
  <w:num w:numId="3">
    <w:abstractNumId w:val="18"/>
  </w:num>
  <w:num w:numId="4">
    <w:abstractNumId w:val="13"/>
  </w:num>
  <w:num w:numId="5">
    <w:abstractNumId w:val="12"/>
  </w:num>
  <w:num w:numId="6">
    <w:abstractNumId w:val="11"/>
  </w:num>
  <w:num w:numId="7">
    <w:abstractNumId w:val="10"/>
  </w:num>
  <w:num w:numId="8">
    <w:abstractNumId w:val="19"/>
  </w:num>
  <w:num w:numId="9">
    <w:abstractNumId w:val="17"/>
  </w:num>
  <w:num w:numId="10">
    <w:abstractNumId w:val="16"/>
  </w:num>
  <w:num w:numId="11">
    <w:abstractNumId w:val="15"/>
  </w:num>
  <w:num w:numId="12">
    <w:abstractNumId w:val="14"/>
  </w:num>
  <w:num w:numId="13">
    <w:abstractNumId w:val="25"/>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4"/>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4"/>
  </w:num>
  <w:num w:numId="26">
    <w:abstractNumId w:val="1"/>
  </w:num>
  <w:num w:numId="27">
    <w:abstractNumId w:val="22"/>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3"/>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autoRedefine/>
    <w:rsid w:val="00A33C19"/>
    <w:pPr>
      <w:keepNext/>
      <w:pageBreakBefore/>
      <w:jc w:val="center"/>
    </w:pPr>
    <w:rPr>
      <w:b/>
      <w:i w:val="0"/>
    </w:rPr>
  </w:style>
  <w:style w:type="paragraph" w:customStyle="1" w:styleId="ImageCaption">
    <w:name w:val="Image Caption"/>
    <w:basedOn w:val="Descripcin"/>
    <w:autoRedefine/>
    <w:rsid w:val="00A33C19"/>
    <w:pPr>
      <w:jc w:val="center"/>
    </w:pPr>
    <w:rPr>
      <w:b/>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4456D1"/>
    <w:rPr>
      <w:b/>
      <w:color w:val="000000" w:themeColor="tex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science">
    <w:name w:val="science"/>
    <w:basedOn w:val="Tablanormal"/>
    <w:uiPriority w:val="99"/>
    <w:rsid w:val="00C75E32"/>
    <w:pPr>
      <w:spacing w:after="0"/>
      <w:jc w:val="center"/>
    </w:p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2018-12-30T16:38:03Z</dcterms:created>
  <dcterms:modified xsi:type="dcterms:W3CDTF">2018-12-30T16:38:03Z</dcterms:modified>
</cp:coreProperties>
</file>