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left"/>
      </w:pPr>
      <w:r>
        <w:rPr>
          <w:rFonts w:ascii="Liberation Sans" w:hAnsi="Liberation Sans" w:eastAsia="Liberation Sans"/>
          <w:b/>
          <w:color w:val="BE4854"/>
          <w:sz w:val="26"/>
        </w:rPr>
        <w:t>PROJETO</w:t>
      </w:r>
    </w:p>
    <w:p>
      <w:pPr>
        <w:spacing w:after="0"/>
      </w:pPr>
      <w:r>
        <w:rPr>
          <w:rFonts w:ascii="Liberation Sans" w:hAnsi="Liberation Sans" w:eastAsia="Liberation Sans"/>
          <w:b/>
          <w:color w:val="1C2638"/>
          <w:sz w:val="68"/>
        </w:rPr>
        <w:t>CONEXÕES</w:t>
      </w:r>
    </w:p>
    <w:p>
      <w:pPr>
        <w:spacing w:before="40" w:after="360"/>
      </w:pPr>
      <w:r>
        <w:rPr>
          <w:rFonts w:ascii="Liberation Sans" w:hAnsi="Liberation Sans" w:eastAsia="Liberation Sans"/>
          <w:color w:val="464E5C"/>
          <w:sz w:val="30"/>
        </w:rPr>
        <w:t>Coleção narrativa de personagens com progressão viciante e escolhas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0"/>
        </w:trPr>
        <w:tc>
          <w:tcPr>
            <w:tcW w:type="dxa" w:w="9663"/>
            <w:shd w:fill="BE4854"/>
          </w:tcPr>
          <w:p>
            <w:pPr>
              <w:spacing w:after="0"/>
            </w:pPr>
          </w:p>
        </w:tc>
      </w:tr>
    </w:tbl>
    <w:p>
      <w:pPr>
        <w:spacing w:before="440" w:after="80"/>
      </w:pPr>
      <w:r>
        <w:rPr>
          <w:rFonts w:ascii="Liberation Sans" w:hAnsi="Liberation Sans" w:eastAsia="Liberation Sans"/>
          <w:b/>
          <w:color w:val="1C2638"/>
          <w:sz w:val="20"/>
        </w:rPr>
        <w:t>DOCUMENTO DE VISÃO E DESIGN DO JOGO</w:t>
      </w:r>
    </w:p>
    <w:p>
      <w:r>
        <w:rPr>
          <w:rFonts w:ascii="Liberation Sans" w:hAnsi="Liberation Sans" w:eastAsia="Liberation Sans"/>
          <w:color w:val="5F6774"/>
          <w:sz w:val="19"/>
        </w:rPr>
        <w:t>Versão 0.1  •  22 de julho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Frase do projeto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Cada personagem é uma nova história para conhecer, evoluir e completar - sem depender de sorteios ou respostas universalmente corretas.</w:t>
            </w:r>
          </w:p>
        </w:tc>
      </w:tr>
    </w:tbl>
    <w:p>
      <w:pPr>
        <w:spacing w:after="20"/>
      </w:pPr>
    </w:p>
    <w:p>
      <w:pPr>
        <w:spacing w:before="440"/>
      </w:pPr>
      <w:r>
        <w:rPr>
          <w:rFonts w:ascii="Liberation Sans" w:hAnsi="Liberation Sans" w:eastAsia="Liberation Sans"/>
          <w:b/>
          <w:color w:val="BE4854"/>
          <w:sz w:val="17"/>
        </w:rPr>
        <w:t>STATUS</w:t>
      </w:r>
    </w:p>
    <w:p>
      <w:r>
        <w:rPr>
          <w:rFonts w:ascii="Liberation Sans" w:hAnsi="Liberation Sans" w:eastAsia="Liberation Sans"/>
          <w:color w:val="2D323C"/>
          <w:sz w:val="21"/>
        </w:rPr>
        <w:t>Documento-base para validação do conceito e construção do primeiro protótipo em Flutter.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Índice do documento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1. Resumo executivo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2. Visão do produto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3. Pilares de design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4. Experiência principal e loop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5. Progressão do jogador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6. Coleção de personagens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7. Progressão individual de cada personagem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8. Diálogos e escolhas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9. Cenas e álbum de memórias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10. Economia, energia e tempo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11. Conteúdo, eventos e retenção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12. Estrutura narrativa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13. Escopo do primeiro protótipo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14. Estrutura técnica em Flutter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15. Modelo de conteúdo e dados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16. Pipeline de produção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17. Roadmap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18. Riscos e regras de qualidade</w:t>
      </w:r>
    </w:p>
    <w:p>
      <w:pPr>
        <w:spacing w:before="0" w:after="60" w:line="259" w:lineRule="auto"/>
      </w:pPr>
      <w:r>
        <w:rPr>
          <w:rFonts w:ascii="Liberation Sans" w:hAnsi="Liberation Sans" w:eastAsia="Liberation Sans"/>
          <w:color w:val="2D323C"/>
          <w:sz w:val="20"/>
        </w:rPr>
        <w:t>19. Decisões pendentes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Como usar este documento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A versão 0.1 define o formato do jogo. Nomes, universo, personagens, arte e números de balanceamento ainda podem mudar sem alterar a estrutura principal.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1. Resumo executivo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Projeto Conexões é um jogo de coleção narrativa no qual o jogador conhece personagens, melhora atributos, administra tempo e recursos, toma decisões e desbloqueia cenas. A inspiração estrutural está na satisfação de progressão e coleção dos dating sims incrementais, combinada com escolhas que afetam confiança, respeito, interesse e o rumo das relações.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jogo não será construído como uma sequência única em que o jogador escolhe uma rota e perde o restante do elenco. Todos os personagens poderão ser desenvolvidos em paralelo. Cada um funcionará como uma coleção própria, com níveis, mensagens, eventos, aparências, cenas e finais.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Proposta em uma frase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Um jogo de progressão viciante em que cada personagem oferece uma história, uma mecânica e uma coleção diferente para completar.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1.1 Objetivo inicial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Construir um protótipo jogável com uma personagem completa e uma estrutura reutilizável. O protótipo precisa provar que trabalhar, melhorar atributos, conversar, tomar decisões e desbloquear cenas forma um ciclo divertido antes de expandirmos o elenco.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1.2 Plataforma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8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Android</w:t>
            </w:r>
          </w:p>
        </w:tc>
        <w:tc>
          <w:tcPr>
            <w:tcW w:type="dxa" w:w="74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Primeira versão de teste e distribuição direta.</w:t>
            </w:r>
          </w:p>
        </w:tc>
      </w:tr>
      <w:tr>
        <w:tc>
          <w:tcPr>
            <w:tcW w:type="dxa" w:w="18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Windows</w:t>
            </w:r>
          </w:p>
        </w:tc>
        <w:tc>
          <w:tcPr>
            <w:tcW w:type="dxa" w:w="74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Versão confortável para desenvolvimento, demonstração e testes.</w:t>
            </w:r>
          </w:p>
        </w:tc>
      </w:tr>
      <w:tr>
        <w:tc>
          <w:tcPr>
            <w:tcW w:type="dxa" w:w="18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Web</w:t>
            </w:r>
          </w:p>
        </w:tc>
        <w:tc>
          <w:tcPr>
            <w:tcW w:type="dxa" w:w="74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Possibilidade futura para acesso rápido e compartilhamento.</w:t>
            </w:r>
          </w:p>
        </w:tc>
      </w:tr>
      <w:tr>
        <w:tc>
          <w:tcPr>
            <w:tcW w:type="dxa" w:w="187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iOS</w:t>
            </w:r>
          </w:p>
        </w:tc>
        <w:tc>
          <w:tcPr>
            <w:tcW w:type="dxa" w:w="7488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Expansão posterior, considerando as exigências próprias de publicação.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2. Visão do produto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2.1 Fantasia do jogador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jogador entra em um novo ambiente social e começa com poucos recursos, pouco reconhecimento e acesso limitado aos personagens. Conforme melhora sua vida, novos lugares, trabalhos, conversas e relações se tornam disponíveis.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 fantasia central é montar e completar uma coleção viva: não apenas adquirir personagens, mas descobrir quem eles são, entender seus gostos, encontrar suas cenas e conquistar diferentes desfechos.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2.2 Público pretendido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Pessoas que gostam de jogos narrativos, personagens marcantes e progressão incremental.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Jogadores que sentem prazer em completar álbuns, listas, conquistas e porcentagens.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Público mobile e PC que prefere sessões curtas, mas retorna para novos desbloqueios.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Jogadores que gostam de experimentar escolhas sem perder permanentemente todo o progresso.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2.3 Tom e classificação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 proposta inicial é estilosa, divertida, emocional e acessível. O romance pode existir, mas o projeto não depende de conteúdo explícito. Para facilitar publicação e coerência narrativa, o elenco romântico deve ser composto por personagens adultos.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3. Pilares de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Pilar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Regra de design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Coleção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Cada personagem precisa oferecer itens claros para completar: níveis, mensagens, cenas, aparências e finais.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Progressão constante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Quase toda sessão deve aproximar o jogador de pelo menos um desbloqueio perceptível.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Escolhas com identidade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As respostas representam atitudes e valores; não existe uma opção universalmente correta.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Personagens diferentes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Cada personagem exige atributos, atividades e estilos de interação distintos.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Respeito ao tempo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Erros geram caminhos alternativos, não a destruição injusta de horas de progresso.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Sem coleção aleatória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Personagens e cenas são conquistados por jogo e decisões, não por sorteios ou caixas aleatórias.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4. Experiência principal e loop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4.1 Loop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1656"/>
        <w:gridCol w:w="403"/>
        <w:gridCol w:w="1656"/>
        <w:gridCol w:w="403"/>
        <w:gridCol w:w="1656"/>
        <w:gridCol w:w="403"/>
        <w:gridCol w:w="1656"/>
      </w:tblGrid>
      <w:tr>
        <w:tc>
          <w:tcPr>
            <w:tcW w:type="dxa" w:w="1074"/>
            <w:shd w:fill="F8EEF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C2638"/>
                <w:sz w:val="17"/>
              </w:rPr>
              <w:t>Fazer atividades</w:t>
            </w:r>
          </w:p>
        </w:tc>
        <w:tc>
          <w:tcPr>
            <w:tcW w:type="dxa" w:w="1074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BE4854"/>
                <w:sz w:val="26"/>
              </w:rPr>
              <w:t>→</w:t>
            </w:r>
          </w:p>
        </w:tc>
        <w:tc>
          <w:tcPr>
            <w:tcW w:type="dxa" w:w="1074"/>
            <w:shd w:fill="EEF2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C2638"/>
                <w:sz w:val="17"/>
              </w:rPr>
              <w:t>Ganhar recursos</w:t>
            </w:r>
          </w:p>
        </w:tc>
        <w:tc>
          <w:tcPr>
            <w:tcW w:type="dxa" w:w="1074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BE4854"/>
                <w:sz w:val="26"/>
              </w:rPr>
              <w:t>→</w:t>
            </w:r>
          </w:p>
        </w:tc>
        <w:tc>
          <w:tcPr>
            <w:tcW w:type="dxa" w:w="1074"/>
            <w:shd w:fill="F8EEF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C2638"/>
                <w:sz w:val="17"/>
              </w:rPr>
              <w:t>Melhorar atributos</w:t>
            </w:r>
          </w:p>
        </w:tc>
        <w:tc>
          <w:tcPr>
            <w:tcW w:type="dxa" w:w="1074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BE4854"/>
                <w:sz w:val="26"/>
              </w:rPr>
              <w:t>→</w:t>
            </w:r>
          </w:p>
        </w:tc>
        <w:tc>
          <w:tcPr>
            <w:tcW w:type="dxa" w:w="1074"/>
            <w:shd w:fill="EEF2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C2638"/>
                <w:sz w:val="17"/>
              </w:rPr>
              <w:t>Interagir</w:t>
            </w:r>
          </w:p>
        </w:tc>
        <w:tc>
          <w:tcPr>
            <w:tcW w:type="dxa" w:w="1074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BE4854"/>
                <w:sz w:val="26"/>
              </w:rPr>
              <w:t>→</w:t>
            </w:r>
          </w:p>
        </w:tc>
        <w:tc>
          <w:tcPr>
            <w:tcW w:type="dxa" w:w="1074"/>
            <w:shd w:fill="F8EEF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C2638"/>
                <w:sz w:val="17"/>
              </w:rPr>
              <w:t>Desbloquear cenas</w:t>
            </w:r>
          </w:p>
        </w:tc>
      </w:tr>
    </w:tbl>
    <w:p>
      <w:pPr>
        <w:spacing w:after="40"/>
      </w:pP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jogador escolhe onde investir tempo e energia. Trabalhos geram dinheiro; atividades desenvolvem atributos; presentes e encontros consomem recursos; conversas e escolhas alteram a relação; novos níveis liberam cenas e conteúdo colecionável.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4.2 Duração das sessões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5328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Tipo de sessão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Duração esperada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180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Rápida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 a 3 minutos</w:t>
            </w:r>
          </w:p>
        </w:tc>
        <w:tc>
          <w:tcPr>
            <w:tcW w:type="dxa" w:w="53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Coletar ganhos, iniciar atividade e responder uma mensagem.</w:t>
            </w:r>
          </w:p>
        </w:tc>
      </w:tr>
      <w:tr>
        <w:tc>
          <w:tcPr>
            <w:tcW w:type="dxa" w:w="180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Normal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5 a 12 minutos</w:t>
            </w:r>
          </w:p>
        </w:tc>
        <w:tc>
          <w:tcPr>
            <w:tcW w:type="dxa" w:w="53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Administrar energia, avançar duas relações e jogar um diálogo.</w:t>
            </w:r>
          </w:p>
        </w:tc>
      </w:tr>
      <w:tr>
        <w:tc>
          <w:tcPr>
            <w:tcW w:type="dxa" w:w="180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Narrativa</w:t>
            </w:r>
          </w:p>
        </w:tc>
        <w:tc>
          <w:tcPr>
            <w:tcW w:type="dxa" w:w="223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10 a 20 minutos</w:t>
            </w:r>
          </w:p>
        </w:tc>
        <w:tc>
          <w:tcPr>
            <w:tcW w:type="dxa" w:w="5328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Jogar um evento importante ou capítulo de personagem.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4.3 Sensação de “só mais um passo”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Barra de relação próxima do próximo nível.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Atributo quase suficiente para liberar uma resposta especial.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Cena visível no álbum, mas ainda bloqueada.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Personagem secreto com requisito parcialmente descoberto.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Atividade em andamento que termina em pouco tempo.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5. Progressão do jogador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5.1 Atributos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104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Exemplo de desbloqueio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Carisma</w:t>
            </w:r>
          </w:p>
        </w:tc>
        <w:tc>
          <w:tcPr>
            <w:tcW w:type="dxa" w:w="38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Confiança social, persuasão e presença.</w:t>
            </w:r>
          </w:p>
        </w:tc>
        <w:tc>
          <w:tcPr>
            <w:tcW w:type="dxa" w:w="410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Resposta confiante em uma conversa pública.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Empatia</w:t>
            </w:r>
          </w:p>
        </w:tc>
        <w:tc>
          <w:tcPr>
            <w:tcW w:type="dxa" w:w="38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Leitura emocional e compreensão de intenções.</w:t>
            </w:r>
          </w:p>
        </w:tc>
        <w:tc>
          <w:tcPr>
            <w:tcW w:type="dxa" w:w="410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Perceber que uma fala esconde insegurança.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Inteligência</w:t>
            </w:r>
          </w:p>
        </w:tc>
        <w:tc>
          <w:tcPr>
            <w:tcW w:type="dxa" w:w="38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Análise, conhecimento e resolução de problemas.</w:t>
            </w:r>
          </w:p>
        </w:tc>
        <w:tc>
          <w:tcPr>
            <w:tcW w:type="dxa" w:w="410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Descobrir uma contradição ou propor uma solução.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Coragem</w:t>
            </w:r>
          </w:p>
        </w:tc>
        <w:tc>
          <w:tcPr>
            <w:tcW w:type="dxa" w:w="38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Assumir riscos e enfrentar conflitos.</w:t>
            </w:r>
          </w:p>
        </w:tc>
        <w:tc>
          <w:tcPr>
            <w:tcW w:type="dxa" w:w="410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Intervir em uma situação difícil.</w:t>
            </w:r>
          </w:p>
        </w:tc>
      </w:tr>
      <w:tr>
        <w:tc>
          <w:tcPr>
            <w:tcW w:type="dxa" w:w="1656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Criatividade</w:t>
            </w:r>
          </w:p>
        </w:tc>
        <w:tc>
          <w:tcPr>
            <w:tcW w:type="dxa" w:w="3816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Soluções incomuns, humor e expressão.</w:t>
            </w:r>
          </w:p>
        </w:tc>
        <w:tc>
          <w:tcPr>
            <w:tcW w:type="dxa" w:w="4104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Transformar um encontro comum em um momento especial.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5.2 Progressão visível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Os atributos devem subir em pequenos passos e mostrar claramente quanto falta para o próximo benefício. Respostas especiais podem aparecer bloqueadas com o requisito indicado, incentivando o jogador a retornar depois com uma construção diferente.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Exemplo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[Empatia 15] “Você não está com raiva de mim. Está com medo de ser deixada para trás.”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5.3 Reputação e perfil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Além dos atributos, o jogo pode registrar tendências de comportamento, como sinceridade, ousadia, gentileza e ambição. Essas tendências não funcionam como moralidade absoluta; elas ajudam personagens e eventos a reagirem ao histórico do jogador.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6. Coleção de personagens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6.1 Estrutura da coleção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 tela de personagens funciona como o coração do jogo. Ela apresenta personagens disponíveis, bloqueados e secretos, além da porcentagem de conclusão individual e geral.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Item colecionável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Níveis de relação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Etapas de desenvolvimento da relação com requisitos próprios.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 principais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Eventos narrativos que avançam a história do personagem.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 alternativas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Variações liberadas por escolhas e atributos diferentes.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Mensagens e chamadas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Interações curtas que mostram rotina, personalidade e evolução.</w:t>
            </w:r>
          </w:p>
        </w:tc>
      </w:tr>
      <w:tr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Aparências</w:t>
            </w:r>
          </w:p>
        </w:tc>
        <w:tc>
          <w:tcPr>
            <w:tcW w:type="dxa" w:w="71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Roupas ou visuais vinculados a eventos e conquistas.</w:t>
            </w:r>
          </w:p>
        </w:tc>
      </w:tr>
      <w:tr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Objetos de memória</w:t>
            </w:r>
          </w:p>
        </w:tc>
        <w:tc>
          <w:tcPr>
            <w:tcW w:type="dxa" w:w="71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Presentes, fotos, bilhetes e lembranças que registram momentos.</w:t>
            </w:r>
          </w:p>
        </w:tc>
      </w:tr>
      <w:tr>
        <w:tc>
          <w:tcPr>
            <w:tcW w:type="dxa" w:w="223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Finais</w:t>
            </w:r>
          </w:p>
        </w:tc>
        <w:tc>
          <w:tcPr>
            <w:tcW w:type="dxa" w:w="7128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Desfechos românticos, de amizade, independência ou reconciliação.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6.2 Página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Exemplo de ficha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Personagem 01 — 42% concluída | Nível 4 de 10 | 3 de 8 cenas | 7 de 20 mensagens | 1 de 3 aparências | 0 de 2 finais.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 ficha deve mostrar progresso suficiente para motivar, mas preservar mistérios. Alguns requisitos podem aparecer como “desconhecidos” até o jogador encontrar uma pista.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6.3 Desbloqueio de novos personagens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Encontrar a pessoa durante a história principal.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Alcançar determinado atributo ou reputação.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Trabalhar em uma atividade específica.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Concluir uma rota ou conjunto de cenas.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Visitar um local em um dia ou horário especial.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Cumprir uma condição secreta revelada por pistas.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7. Progressão individual de cada personagem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7.1 Medidores da relação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4536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Medidor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Representa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Pode aumentar com</w:t>
            </w:r>
          </w:p>
        </w:tc>
      </w:tr>
      <w:tr>
        <w:tc>
          <w:tcPr>
            <w:tcW w:type="dxa" w:w="158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Afinidade</w:t>
            </w:r>
          </w:p>
        </w:tc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Quanto gosta da presença do jogador.</w:t>
            </w:r>
          </w:p>
        </w:tc>
        <w:tc>
          <w:tcPr>
            <w:tcW w:type="dxa" w:w="45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Conversas, humor, encontros e interesses em comum.</w:t>
            </w:r>
          </w:p>
        </w:tc>
      </w:tr>
      <w:tr>
        <w:tc>
          <w:tcPr>
            <w:tcW w:type="dxa" w:w="158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Confiança</w:t>
            </w:r>
          </w:p>
        </w:tc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Quanto se sente segura para contar e depender.</w:t>
            </w:r>
          </w:p>
        </w:tc>
        <w:tc>
          <w:tcPr>
            <w:tcW w:type="dxa" w:w="45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Sinceridade, consistência e respeito a confidências.</w:t>
            </w:r>
          </w:p>
        </w:tc>
      </w:tr>
      <w:tr>
        <w:tc>
          <w:tcPr>
            <w:tcW w:type="dxa" w:w="158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Interesse</w:t>
            </w:r>
          </w:p>
        </w:tc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Possibilidade de evolução romântica.</w:t>
            </w:r>
          </w:p>
        </w:tc>
        <w:tc>
          <w:tcPr>
            <w:tcW w:type="dxa" w:w="45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Química, momentos especiais e compatibilidade.</w:t>
            </w:r>
          </w:p>
        </w:tc>
      </w:tr>
      <w:tr>
        <w:tc>
          <w:tcPr>
            <w:tcW w:type="dxa" w:w="158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Respeito</w:t>
            </w:r>
          </w:p>
        </w:tc>
        <w:tc>
          <w:tcPr>
            <w:tcW w:type="dxa" w:w="324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Avaliação das atitudes e decisões do jogador.</w:t>
            </w:r>
          </w:p>
        </w:tc>
        <w:tc>
          <w:tcPr>
            <w:tcW w:type="dxa" w:w="453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Competência, limites, coragem e coerência.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7.2 Dez estágios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6192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Estágio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9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Desconhecida</w:t>
            </w:r>
          </w:p>
        </w:tc>
        <w:tc>
          <w:tcPr>
            <w:tcW w:type="dxa" w:w="61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Primeiro contato e apresentação.</w:t>
            </w:r>
          </w:p>
        </w:tc>
      </w:tr>
      <w:tr>
        <w:tc>
          <w:tcPr>
            <w:tcW w:type="dxa" w:w="9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2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Conhecida</w:t>
            </w:r>
          </w:p>
        </w:tc>
        <w:tc>
          <w:tcPr>
            <w:tcW w:type="dxa" w:w="61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Interações básicas e preferências iniciais.</w:t>
            </w:r>
          </w:p>
        </w:tc>
      </w:tr>
      <w:tr>
        <w:tc>
          <w:tcPr>
            <w:tcW w:type="dxa" w:w="9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Colega</w:t>
            </w:r>
          </w:p>
        </w:tc>
        <w:tc>
          <w:tcPr>
            <w:tcW w:type="dxa" w:w="61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Atividades recorrentes e primeiros conflitos.</w:t>
            </w:r>
          </w:p>
        </w:tc>
      </w:tr>
      <w:tr>
        <w:tc>
          <w:tcPr>
            <w:tcW w:type="dxa" w:w="9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4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Amiga</w:t>
            </w:r>
          </w:p>
        </w:tc>
        <w:tc>
          <w:tcPr>
            <w:tcW w:type="dxa" w:w="61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Acesso a mensagens e cenas pessoais.</w:t>
            </w:r>
          </w:p>
        </w:tc>
      </w:tr>
      <w:tr>
        <w:tc>
          <w:tcPr>
            <w:tcW w:type="dxa" w:w="9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Confidente</w:t>
            </w:r>
          </w:p>
        </w:tc>
        <w:tc>
          <w:tcPr>
            <w:tcW w:type="dxa" w:w="61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Segredos, vulnerabilidades e confiança.</w:t>
            </w:r>
          </w:p>
        </w:tc>
      </w:tr>
      <w:tr>
        <w:tc>
          <w:tcPr>
            <w:tcW w:type="dxa" w:w="9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6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Interesse</w:t>
            </w:r>
          </w:p>
        </w:tc>
        <w:tc>
          <w:tcPr>
            <w:tcW w:type="dxa" w:w="61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 relação começa a mudar de significado.</w:t>
            </w:r>
          </w:p>
        </w:tc>
      </w:tr>
      <w:tr>
        <w:tc>
          <w:tcPr>
            <w:tcW w:type="dxa" w:w="9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Envolvimento</w:t>
            </w:r>
          </w:p>
        </w:tc>
        <w:tc>
          <w:tcPr>
            <w:tcW w:type="dxa" w:w="61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Decisões passam a ter consequências maiores.</w:t>
            </w:r>
          </w:p>
        </w:tc>
      </w:tr>
      <w:tr>
        <w:tc>
          <w:tcPr>
            <w:tcW w:type="dxa" w:w="9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8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Pessoa especial</w:t>
            </w:r>
          </w:p>
        </w:tc>
        <w:tc>
          <w:tcPr>
            <w:tcW w:type="dxa" w:w="61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História pessoal chega ao conflito central.</w:t>
            </w:r>
          </w:p>
        </w:tc>
      </w:tr>
      <w:tr>
        <w:tc>
          <w:tcPr>
            <w:tcW w:type="dxa" w:w="9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Rota final</w:t>
            </w:r>
          </w:p>
        </w:tc>
        <w:tc>
          <w:tcPr>
            <w:tcW w:type="dxa" w:w="61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Evento decisivo define o desfecho.</w:t>
            </w:r>
          </w:p>
        </w:tc>
      </w:tr>
      <w:tr>
        <w:tc>
          <w:tcPr>
            <w:tcW w:type="dxa" w:w="93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10</w:t>
            </w:r>
          </w:p>
        </w:tc>
        <w:tc>
          <w:tcPr>
            <w:tcW w:type="dxa" w:w="223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Conclusão</w:t>
            </w:r>
          </w:p>
        </w:tc>
        <w:tc>
          <w:tcPr>
            <w:tcW w:type="dxa" w:w="619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Final conquistado e conteúdo pós-rota.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7.3 Identidade mecânica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Cada personagem deve alterar a maneira de jogar. Uma competidora pode valorizar coragem e desafios; uma personagem reservada pode exigir confiança e observação; uma artista pode responder melhor à criatividade; uma líder pode exigir competência e respeito.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Regra obrigatória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Adicionar uma personagem nova não pode significar apenas trocar retrato, falas e presente favorito. Ela precisa introduzir pelo menos uma diferença real de progressão ou interação.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8. Diálogos e escolhas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8.1 Filosofia das escolhas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As opções representam estilos de comportamento, não uma escala simples entre resposta boa, neutra e ruim. A mesma resposta pode aumentar afinidade com um personagem e reduzir respeito com outro.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Possível efeito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Sincero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Aumenta confiança, mas pode causar desconforto imediato.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Engraçado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Aumenta afinidade, mas pode parecer evasivo em assuntos sérios.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Cuidadoso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Protege sentimentos, mas pode soar pouco direto.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Ousado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Aumenta interesse ou respeito, com risco de ultrapassar limites.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Racional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Resolve problemas, mas pode ignorar a necessidade emocional.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Provocador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Cria química ou rivalidade, dependendo do personagem.</w:t>
            </w:r>
          </w:p>
        </w:tc>
      </w:tr>
      <w:tr>
        <w:tc>
          <w:tcPr>
            <w:tcW w:type="dxa" w:w="1944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Silencioso</w:t>
            </w:r>
          </w:p>
        </w:tc>
        <w:tc>
          <w:tcPr>
            <w:tcW w:type="dxa" w:w="7416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Pode demonstrar escuta ou parecer indiferença.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8.2 Estrutura de um diálogo importante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1.  Contexto e objetivo emocional da cena.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2.  Escolha inicial de atitude.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3.  Reação baseada em personalidade, atributos e histórico.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4.  Escolha de aprofundamento ou recuo.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5.  Consequência imediata e variável futura registrada.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6.  Recompensa: relação, pista, mensagem, objeto ou cena.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8.3 Falhas e recuperação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Escolhas ruins não devem encerrar uma personagem para sempre. Elas podem reduzir medidores, liberar cenas alternativas, abrir uma rota de reconciliação ou exigir ações específicas para reconstruir confiança.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Depois de concluir uma rota, um sistema de Memórias permitirá revisitar capítulos importantes sem apagar toda a coleção. Isso transforma repetição em busca consciente por variações, e não em punição.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9. Cenas e álbum de memórias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9.1 Tipos de cena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Principal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Avança a história pessoal do personagem.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Encontro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Recompensa de progressão e aproximação.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Cotidiana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Mostra hábitos, humor e pequenos detalhes.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Conflito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Testa decisões, confiança e valores.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Evento coletivo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Cruza personagens e cria consequências entre rotas.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Sazonal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 de festa, viagem, festival ou data especial.</w:t>
            </w:r>
          </w:p>
        </w:tc>
      </w:tr>
      <w:tr>
        <w:tc>
          <w:tcPr>
            <w:tcW w:type="dxa" w:w="19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Final</w:t>
            </w:r>
          </w:p>
        </w:tc>
        <w:tc>
          <w:tcPr>
            <w:tcW w:type="dxa" w:w="741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Conclui uma versão da rota.</w:t>
            </w:r>
          </w:p>
        </w:tc>
      </w:tr>
      <w:tr>
        <w:tc>
          <w:tcPr>
            <w:tcW w:type="dxa" w:w="194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Secreta</w:t>
            </w:r>
          </w:p>
        </w:tc>
        <w:tc>
          <w:tcPr>
            <w:tcW w:type="dxa" w:w="741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Exige combinação incomum de condições.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9.2 Álbum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álbum apresenta miniaturas desbloqueadas e silhuetas das cenas ausentes. Variações podem compartilhar um espaço principal com ramificações, permitindo ao jogador entender que existe outra versão sem revelar exatamente como alcançá-la.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Cada cena pode registrar data, escolha decisiva, aparência utilizada e uma frase curta. O álbum funciona como recompensa emocional e como checklist de conclusão.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9.3 Conteúdo pós-rota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Mensagens extras após o final.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Aparência de conclusão.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Cena de epílogo.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Bônus passivo para a progressão geral.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Pistas para personagens secretos ou eventos coletivos.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10. Economia, energia e tempo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10.1 Recursos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28"/>
        <w:gridCol w:w="4032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80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Dinheiro</w:t>
            </w:r>
          </w:p>
        </w:tc>
        <w:tc>
          <w:tcPr>
            <w:tcW w:type="dxa" w:w="35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Trabalhos, metas e recompensas.</w:t>
            </w:r>
          </w:p>
        </w:tc>
        <w:tc>
          <w:tcPr>
            <w:tcW w:type="dxa" w:w="40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Presentes, atividades, locais e melhorias.</w:t>
            </w:r>
          </w:p>
        </w:tc>
      </w:tr>
      <w:tr>
        <w:tc>
          <w:tcPr>
            <w:tcW w:type="dxa" w:w="180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Energia</w:t>
            </w:r>
          </w:p>
        </w:tc>
        <w:tc>
          <w:tcPr>
            <w:tcW w:type="dxa" w:w="35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Recuperação por tempo e recompensas.</w:t>
            </w:r>
          </w:p>
        </w:tc>
        <w:tc>
          <w:tcPr>
            <w:tcW w:type="dxa" w:w="40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Atividades ativas, encontros e ações especiais.</w:t>
            </w:r>
          </w:p>
        </w:tc>
      </w:tr>
      <w:tr>
        <w:tc>
          <w:tcPr>
            <w:tcW w:type="dxa" w:w="180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Tempo do dia</w:t>
            </w:r>
          </w:p>
        </w:tc>
        <w:tc>
          <w:tcPr>
            <w:tcW w:type="dxa" w:w="352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Avança com decisões e eventos.</w:t>
            </w:r>
          </w:p>
        </w:tc>
        <w:tc>
          <w:tcPr>
            <w:tcW w:type="dxa" w:w="403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Define disponibilidade de locais e personagens.</w:t>
            </w:r>
          </w:p>
        </w:tc>
      </w:tr>
      <w:tr>
        <w:tc>
          <w:tcPr>
            <w:tcW w:type="dxa" w:w="180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Experiência de atributo</w:t>
            </w:r>
          </w:p>
        </w:tc>
        <w:tc>
          <w:tcPr>
            <w:tcW w:type="dxa" w:w="352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Treinos, estudos e escolhas.</w:t>
            </w:r>
          </w:p>
        </w:tc>
        <w:tc>
          <w:tcPr>
            <w:tcW w:type="dxa" w:w="403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Eleva atributos do jogador.</w:t>
            </w:r>
          </w:p>
        </w:tc>
      </w:tr>
      <w:tr>
        <w:tc>
          <w:tcPr>
            <w:tcW w:type="dxa" w:w="180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Memórias</w:t>
            </w:r>
          </w:p>
        </w:tc>
        <w:tc>
          <w:tcPr>
            <w:tcW w:type="dxa" w:w="3528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Conclusão de cenas e rotas.</w:t>
            </w:r>
          </w:p>
        </w:tc>
        <w:tc>
          <w:tcPr>
            <w:tcW w:type="dxa" w:w="403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Revisitar pontos de escolha e liberar extras.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10.2 Trabalhos e atividades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Trabalhos geram dinheiro de forma ativa e incremental. Atividades desenvolvem atributos. Ambos podem possuir níveis, melhorias e requisitos, criando uma progressão paralela à coleção de personagens.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12"/>
        <w:gridCol w:w="3456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Recompensa principal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Possível requisito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Atendimento</w:t>
            </w:r>
          </w:p>
        </w:tc>
        <w:tc>
          <w:tcPr>
            <w:tcW w:type="dxa" w:w="331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Dinheiro + Carisma</w:t>
            </w:r>
          </w:p>
        </w:tc>
        <w:tc>
          <w:tcPr>
            <w:tcW w:type="dxa" w:w="34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Nenhum no nível inicial.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Estudo</w:t>
            </w:r>
          </w:p>
        </w:tc>
        <w:tc>
          <w:tcPr>
            <w:tcW w:type="dxa" w:w="331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Inteligência</w:t>
            </w:r>
          </w:p>
        </w:tc>
        <w:tc>
          <w:tcPr>
            <w:tcW w:type="dxa" w:w="34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Tempo e energia.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Treino</w:t>
            </w:r>
          </w:p>
        </w:tc>
        <w:tc>
          <w:tcPr>
            <w:tcW w:type="dxa" w:w="331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Coragem</w:t>
            </w:r>
          </w:p>
        </w:tc>
        <w:tc>
          <w:tcPr>
            <w:tcW w:type="dxa" w:w="34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Energia.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Oficina criativa</w:t>
            </w:r>
          </w:p>
        </w:tc>
        <w:tc>
          <w:tcPr>
            <w:tcW w:type="dxa" w:w="331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Criatividade</w:t>
            </w:r>
          </w:p>
        </w:tc>
        <w:tc>
          <w:tcPr>
            <w:tcW w:type="dxa" w:w="34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Dinheiro ou item.</w:t>
            </w:r>
          </w:p>
        </w:tc>
      </w:tr>
      <w:tr>
        <w:tc>
          <w:tcPr>
            <w:tcW w:type="dxa" w:w="259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Voluntariado</w:t>
            </w:r>
          </w:p>
        </w:tc>
        <w:tc>
          <w:tcPr>
            <w:tcW w:type="dxa" w:w="331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Empatia + reputação</w:t>
            </w:r>
          </w:p>
        </w:tc>
        <w:tc>
          <w:tcPr>
            <w:tcW w:type="dxa" w:w="3456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Horário específico.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10.3 Progressão offline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jogo registra o horário do último salvamento e calcula ganhos ao retornar, respeitando um limite máximo de horas. A tela de retorno mostra de onde vieram os recursos e quais atividades foram concluídas.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Limite de design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A progressão offline deve acelerar o retorno, não substituir as decisões e cenas que formam o coração do jogo.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11. Conteúdo, eventos e retenção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11.1 Eventos recorrentes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Datas comemorativas e festas do universo do jogo.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Viagens, festivais, campeonatos e projetos coletivos.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Aniversários e marcos pessoais dos personagens.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Capítulos temporários que retornam em ciclos futuros.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11.2 Personagens secretos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Personagens secretos aparecem primeiro como figurantes, contatos ou nomes em mensagens. O desbloqueio deve parecer uma descoberta, com pistas distribuídas por diferentes sistemas do jogo.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11.3 Monetização ética futura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primeiro protótipo não precisa de monetização. Em uma versão comercial, as opções mais seguras são compra única, pacotes de conteúdo, expansão de personagens e itens cosméticos. Escolhas narrativas, personagens principais e finais não devem depender de sorteios.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Anúncios opcionais podem ser estudados apenas quando oferecem uma recompensa clara e não interrompem cenas. O projeto deve evitar pressão artificial, perda forçada de sequência e mecanismos que punam o jogador por não gastar.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12. Estrutura narrativa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12.1 Camadas da história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História geral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Apresenta o local, o objetivo do protagonista e os eventos que conectam o elenco.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Rotas individuais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Conflitos, desejos, evolução e finais de cada personagem.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Eventos cruzados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 em que decisões de uma rota afetam outra.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História secreta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Mistério ou arco adicional descoberto ao completar partes da coleção.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12.2 Estrutura recomendada por personagem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Apresentação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Primeira impressão, personalidade e objetivo visível.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Aproximação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Rotina, gostos, humor e pequenas escolhas.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Contradição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 jogador descobre algo que muda sua visão inicial.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Conflito central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Problema que exige confiança, respeito ou posicionamento.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Decisão final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Escolha que determina o tipo de conclusão.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Epílogo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Resultado e conteúdo pós-rota.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12.3 Regras de escrita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Toda cena precisa revelar personalidade, mudar uma variável ou entregar uma recompensa.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Preferências não devem ser reduzidas a “presente correto”; elas precisam aparecer em comportamento e história.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Personagens devem possuir limites, objetivos e relações que existem além do protagonista.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Humor e emoção devem surgir da personalidade, não de respostas aleatórias.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13. Escopo do primeiro protótipo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13.1 Conteúdo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Quantidade inicial</w:t>
            </w:r>
          </w:p>
        </w:tc>
      </w:tr>
      <w:tr>
        <w:tc>
          <w:tcPr>
            <w:tcW w:type="dxa" w:w="50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Personagens completas</w:t>
            </w:r>
          </w:p>
        </w:tc>
        <w:tc>
          <w:tcPr>
            <w:tcW w:type="dxa" w:w="43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</w:t>
            </w:r>
          </w:p>
        </w:tc>
      </w:tr>
      <w:tr>
        <w:tc>
          <w:tcPr>
            <w:tcW w:type="dxa" w:w="50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Personagens visíveis bloqueadas</w:t>
            </w:r>
          </w:p>
        </w:tc>
        <w:tc>
          <w:tcPr>
            <w:tcW w:type="dxa" w:w="43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Níveis de relacionamento</w:t>
            </w:r>
          </w:p>
        </w:tc>
        <w:tc>
          <w:tcPr>
            <w:tcW w:type="dxa" w:w="43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7</w:t>
            </w:r>
          </w:p>
        </w:tc>
      </w:tr>
      <w:tr>
        <w:tc>
          <w:tcPr>
            <w:tcW w:type="dxa" w:w="50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Atributos do jogador</w:t>
            </w:r>
          </w:p>
        </w:tc>
        <w:tc>
          <w:tcPr>
            <w:tcW w:type="dxa" w:w="43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Trabalhos</w:t>
            </w:r>
          </w:p>
        </w:tc>
        <w:tc>
          <w:tcPr>
            <w:tcW w:type="dxa" w:w="43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2</w:t>
            </w:r>
          </w:p>
        </w:tc>
      </w:tr>
      <w:tr>
        <w:tc>
          <w:tcPr>
            <w:tcW w:type="dxa" w:w="50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Atividades de atributo</w:t>
            </w:r>
          </w:p>
        </w:tc>
        <w:tc>
          <w:tcPr>
            <w:tcW w:type="dxa" w:w="43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Diálogos importantes</w:t>
            </w:r>
          </w:p>
        </w:tc>
        <w:tc>
          <w:tcPr>
            <w:tcW w:type="dxa" w:w="43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8 a 12</w:t>
            </w:r>
          </w:p>
        </w:tc>
      </w:tr>
      <w:tr>
        <w:tc>
          <w:tcPr>
            <w:tcW w:type="dxa" w:w="50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 colecionáveis</w:t>
            </w:r>
          </w:p>
        </w:tc>
        <w:tc>
          <w:tcPr>
            <w:tcW w:type="dxa" w:w="43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5</w:t>
            </w:r>
          </w:p>
        </w:tc>
      </w:tr>
      <w:tr>
        <w:tc>
          <w:tcPr>
            <w:tcW w:type="dxa" w:w="50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Mensagens curtas</w:t>
            </w:r>
          </w:p>
        </w:tc>
        <w:tc>
          <w:tcPr>
            <w:tcW w:type="dxa" w:w="43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12 a 20</w:t>
            </w:r>
          </w:p>
        </w:tc>
      </w:tr>
      <w:tr>
        <w:tc>
          <w:tcPr>
            <w:tcW w:type="dxa" w:w="50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Finais</w:t>
            </w:r>
          </w:p>
        </w:tc>
        <w:tc>
          <w:tcPr>
            <w:tcW w:type="dxa" w:w="43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Locais</w:t>
            </w:r>
          </w:p>
        </w:tc>
        <w:tc>
          <w:tcPr>
            <w:tcW w:type="dxa" w:w="432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3 ou 4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13.2 Funcionalidades obrigatórias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Tela inicial e criação de novo jogo.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Tela principal com dinheiro, energia, horário e atalhos.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Lista de personagens e ficha individual.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Sistema de atributos e atividades.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Sistema de diálogos com escolhas e requisitos.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Progressão de relacionamento por níveis.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Álbum com cenas bloqueadas e desbloqueadas.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Salvamento automático local.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Cálculo simples de progresso offline.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Tela de conclusão e possibilidade de revisitar escolhas.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13.3 Fora do primeiro protótipo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Conta online e sincronização entre dispositivos.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Eventos sazonais conectados a servidor.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Loja real e monetização.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Dublagem completa.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Dezenas de personagens.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Minigames complexos ou exploração em tempo real.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14. Estrutura técnica em Flutter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14.1 Direção técnica</w:t>
      </w:r>
    </w:p>
    <w:p>
      <w:pPr>
        <w:pStyle w:val="BodyText"/>
        <w:spacing w:before="0" w:after="120" w:line="269" w:lineRule="auto"/>
      </w:pPr>
      <w:r>
        <w:rPr>
          <w:rFonts w:ascii="Liberation Sans" w:hAnsi="Liberation Sans" w:eastAsia="Liberation Sans"/>
          <w:sz w:val="21"/>
        </w:rPr>
        <w:t>O jogo será desenvolvido como uma aplicação Flutter orientada por dados. As telas cuidam da apresentação, enquanto personagens, diálogos, requisitos e recompensas ficam em arquivos estruturados. Isso permite criar conteúdo novo sem duplicar a lógica do aplicativo.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Interface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Telas, animações, retratos, diálogos, barras e galeria.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Estado do jogo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Recursos, atributos, relações, flags, horário e progresso.</w:t>
            </w:r>
          </w:p>
        </w:tc>
      </w:tr>
      <w:tr>
        <w:tc>
          <w:tcPr>
            <w:tcW w:type="dxa" w:w="208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Conteúdo</w:t>
            </w:r>
          </w:p>
        </w:tc>
        <w:tc>
          <w:tcPr>
            <w:tcW w:type="dxa" w:w="727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Personagens, diálogos, cenas, requisitos e recompensas.</w:t>
            </w:r>
          </w:p>
        </w:tc>
      </w:tr>
      <w:tr>
        <w:tc>
          <w:tcPr>
            <w:tcW w:type="dxa" w:w="208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Persistência</w:t>
            </w:r>
          </w:p>
        </w:tc>
        <w:tc>
          <w:tcPr>
            <w:tcW w:type="dxa" w:w="727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Salvar e carregar progresso local.</w:t>
            </w:r>
          </w:p>
        </w:tc>
      </w:tr>
      <w:tr>
        <w:tc>
          <w:tcPr>
            <w:tcW w:type="dxa" w:w="2088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Serviços futuros</w:t>
            </w:r>
          </w:p>
        </w:tc>
        <w:tc>
          <w:tcPr>
            <w:tcW w:type="dxa" w:w="7272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Nuvem, eventos, conta e atualizações remotas.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14.2 Organização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Pasta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37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lib/core</w:t>
            </w:r>
          </w:p>
        </w:tc>
        <w:tc>
          <w:tcPr>
            <w:tcW w:type="dxa" w:w="698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Tema, navegação, utilidades e serviços comuns.</w:t>
            </w:r>
          </w:p>
        </w:tc>
      </w:tr>
      <w:tr>
        <w:tc>
          <w:tcPr>
            <w:tcW w:type="dxa" w:w="237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lib/models</w:t>
            </w:r>
          </w:p>
        </w:tc>
        <w:tc>
          <w:tcPr>
            <w:tcW w:type="dxa" w:w="698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Modelos de personagem, escolha, cena, trabalho e salvamento.</w:t>
            </w:r>
          </w:p>
        </w:tc>
      </w:tr>
      <w:tr>
        <w:tc>
          <w:tcPr>
            <w:tcW w:type="dxa" w:w="237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lib/features</w:t>
            </w:r>
          </w:p>
        </w:tc>
        <w:tc>
          <w:tcPr>
            <w:tcW w:type="dxa" w:w="698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Módulos de personagens, atividades, diálogo, álbum e configurações.</w:t>
            </w:r>
          </w:p>
        </w:tc>
      </w:tr>
      <w:tr>
        <w:tc>
          <w:tcPr>
            <w:tcW w:type="dxa" w:w="237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assets/data</w:t>
            </w:r>
          </w:p>
        </w:tc>
        <w:tc>
          <w:tcPr>
            <w:tcW w:type="dxa" w:w="698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Arquivos de conteúdo estruturado.</w:t>
            </w:r>
          </w:p>
        </w:tc>
      </w:tr>
      <w:tr>
        <w:tc>
          <w:tcPr>
            <w:tcW w:type="dxa" w:w="237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assets/images</w:t>
            </w:r>
          </w:p>
        </w:tc>
        <w:tc>
          <w:tcPr>
            <w:tcW w:type="dxa" w:w="698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Retratos, fundos, cenas e elementos de interface.</w:t>
            </w:r>
          </w:p>
        </w:tc>
      </w:tr>
      <w:tr>
        <w:tc>
          <w:tcPr>
            <w:tcW w:type="dxa" w:w="237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assets/audio</w:t>
            </w:r>
          </w:p>
        </w:tc>
        <w:tc>
          <w:tcPr>
            <w:tcW w:type="dxa" w:w="698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Músicas e efeitos.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14.3 Princípio de reutilização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Meta técnica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Depois que a primeira personagem estiver completa, adicionar a segunda deve exigir principalmente conteúdo e arte - não reescrever os sistemas centrais.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15. Modelo de conteúdo e dados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15.1 Dados de personagem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Exemplo de função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id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Identificador único usado pelo salvamento.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nome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Nome exibido na interface.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descrição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Resumo inicial e texto da coleção.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requisitos de desbloqueio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Condições para tornar a personagem acessível.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preferências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Tags usadas por presentes, eventos e falas.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medidores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Afinidade, confiança, interesse e respeito.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níveis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Lista de requisitos e recompensas de cada estágio.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Conteúdo do álbum e condições de desbloqueio.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mensagens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Interações curtas e gatilhos.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finais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Condições e epílogos possíveis.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15.2 Dados de escolha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texto</w:t>
            </w:r>
          </w:p>
        </w:tc>
        <w:tc>
          <w:tcPr>
            <w:tcW w:type="dxa" w:w="64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Resposta mostrada ao jogador.</w:t>
            </w:r>
          </w:p>
        </w:tc>
      </w:tr>
      <w:tr>
        <w:tc>
          <w:tcPr>
            <w:tcW w:type="dxa" w:w="288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requisitos</w:t>
            </w:r>
          </w:p>
        </w:tc>
        <w:tc>
          <w:tcPr>
            <w:tcW w:type="dxa" w:w="648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Atributos, flags ou itens necessários.</w:t>
            </w:r>
          </w:p>
        </w:tc>
      </w:tr>
      <w:tr>
        <w:tc>
          <w:tcPr>
            <w:tcW w:type="dxa" w:w="28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efeitos imediatos</w:t>
            </w:r>
          </w:p>
        </w:tc>
        <w:tc>
          <w:tcPr>
            <w:tcW w:type="dxa" w:w="64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Alterações de medidores e recursos.</w:t>
            </w:r>
          </w:p>
        </w:tc>
      </w:tr>
      <w:tr>
        <w:tc>
          <w:tcPr>
            <w:tcW w:type="dxa" w:w="288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flags</w:t>
            </w:r>
          </w:p>
        </w:tc>
        <w:tc>
          <w:tcPr>
            <w:tcW w:type="dxa" w:w="648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Memórias persistentes usadas em cenas futuras.</w:t>
            </w:r>
          </w:p>
        </w:tc>
      </w:tr>
      <w:tr>
        <w:tc>
          <w:tcPr>
            <w:tcW w:type="dxa" w:w="28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próximo nó</w:t>
            </w:r>
          </w:p>
        </w:tc>
        <w:tc>
          <w:tcPr>
            <w:tcW w:type="dxa" w:w="648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Continuação do diálogo.</w:t>
            </w:r>
          </w:p>
        </w:tc>
      </w:tr>
      <w:tr>
        <w:tc>
          <w:tcPr>
            <w:tcW w:type="dxa" w:w="288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feedback</w:t>
            </w:r>
          </w:p>
        </w:tc>
        <w:tc>
          <w:tcPr>
            <w:tcW w:type="dxa" w:w="648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Reação visual ou textual sem revelar todos os números.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15.3 Estado de salvamento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Recursos e atributos atuais.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Horário, dia e atividades em andamento.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Medidores e nível de cada personagem.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Escolhas, flags e finais conquistados.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Cenas, mensagens, aparências e objetos desbloqueados.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Horário do último salvamento para cálculo offline.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16. Pipeline de produção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16.1 Ordem para criar uma personagem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1.  Definir conceito, personalidade, objetivo e contradição.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2.  Definir identidade mecânica e atributos valorizados.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3.  Planejar os níveis e o conflito central da rota.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4.  Escrever mapa de cenas, escolhas e finais.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5.  Criar retratos, expressões, fundos e cenas de álbum.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6.  Cadastrar o conteúdo nos arquivos estruturados.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7.  Testar progressão, coerência e requisitos.</w:t>
      </w:r>
    </w:p>
    <w:p>
      <w:pPr>
        <w:spacing w:before="0" w:after="40" w:line="259" w:lineRule="auto"/>
        <w:ind w:left="29" w:hanging="29"/>
      </w:pPr>
      <w:r>
        <w:rPr>
          <w:rFonts w:ascii="Liberation Sans" w:hAnsi="Liberation Sans" w:eastAsia="Liberation Sans"/>
          <w:sz w:val="20"/>
        </w:rPr>
        <w:t>8.  Revisar texto, balanceamento e apresentação.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16.2 Pacote mínimo de arte por personagem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896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Quantidade sugerida no protótipo</w:t>
            </w:r>
          </w:p>
        </w:tc>
      </w:tr>
      <w:tr>
        <w:tc>
          <w:tcPr>
            <w:tcW w:type="dxa" w:w="446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Retrato principal</w:t>
            </w:r>
          </w:p>
        </w:tc>
        <w:tc>
          <w:tcPr>
            <w:tcW w:type="dxa" w:w="489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</w:t>
            </w:r>
          </w:p>
        </w:tc>
      </w:tr>
      <w:tr>
        <w:tc>
          <w:tcPr>
            <w:tcW w:type="dxa" w:w="446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Expressões</w:t>
            </w:r>
          </w:p>
        </w:tc>
        <w:tc>
          <w:tcPr>
            <w:tcW w:type="dxa" w:w="489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4 a 6</w:t>
            </w:r>
          </w:p>
        </w:tc>
      </w:tr>
      <w:tr>
        <w:tc>
          <w:tcPr>
            <w:tcW w:type="dxa" w:w="446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Aparências</w:t>
            </w:r>
          </w:p>
        </w:tc>
        <w:tc>
          <w:tcPr>
            <w:tcW w:type="dxa" w:w="489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 ou 2</w:t>
            </w:r>
          </w:p>
        </w:tc>
      </w:tr>
      <w:tr>
        <w:tc>
          <w:tcPr>
            <w:tcW w:type="dxa" w:w="446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Cenas ilustradas</w:t>
            </w:r>
          </w:p>
        </w:tc>
        <w:tc>
          <w:tcPr>
            <w:tcW w:type="dxa" w:w="489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5</w:t>
            </w:r>
          </w:p>
        </w:tc>
      </w:tr>
      <w:tr>
        <w:tc>
          <w:tcPr>
            <w:tcW w:type="dxa" w:w="446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Miniatura da coleção</w:t>
            </w:r>
          </w:p>
        </w:tc>
        <w:tc>
          <w:tcPr>
            <w:tcW w:type="dxa" w:w="489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1</w:t>
            </w:r>
          </w:p>
        </w:tc>
      </w:tr>
      <w:tr>
        <w:tc>
          <w:tcPr>
            <w:tcW w:type="dxa" w:w="446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Objetos/memórias</w:t>
            </w:r>
          </w:p>
        </w:tc>
        <w:tc>
          <w:tcPr>
            <w:tcW w:type="dxa" w:w="489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3 a 5</w:t>
            </w:r>
          </w:p>
        </w:tc>
      </w:tr>
      <w:tr>
        <w:tc>
          <w:tcPr>
            <w:tcW w:type="dxa" w:w="4464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Elementos de mensagem</w:t>
            </w:r>
          </w:p>
        </w:tc>
        <w:tc>
          <w:tcPr>
            <w:tcW w:type="dxa" w:w="4896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Opcional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16.3 Critério para cena pronta</w:t>
      </w:r>
    </w:p>
    <w:p>
      <w:pPr>
        <w:pStyle w:val="ListBullet"/>
        <w:keepNext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Texto revisado e objetivo emocional claro.</w:t>
      </w:r>
    </w:p>
    <w:p>
      <w:pPr>
        <w:pStyle w:val="ListBullet"/>
        <w:keepNext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Condições de entrada testadas.</w:t>
      </w:r>
    </w:p>
    <w:p>
      <w:pPr>
        <w:pStyle w:val="ListBullet"/>
        <w:keepNext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Todas as escolhas levam a um resultado válido.</w:t>
      </w:r>
    </w:p>
    <w:p>
      <w:pPr>
        <w:pStyle w:val="ListBullet"/>
        <w:keepNext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Efeitos persistem corretamente no salvamento.</w:t>
      </w:r>
    </w:p>
    <w:p>
      <w:pPr>
        <w:pStyle w:val="ListBullet"/>
        <w:keepNext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Recompensa aparece no álbum ou na ficha.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É possível sair, fechar e retornar sem perder progresso.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17.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3744"/>
      </w:tblGrid>
      <w:tr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22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1. Fundação</w:t>
            </w:r>
          </w:p>
        </w:tc>
        <w:tc>
          <w:tcPr>
            <w:tcW w:type="dxa" w:w="396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Projeto Flutter, tema, navegação e estado básico.</w:t>
            </w:r>
          </w:p>
        </w:tc>
        <w:tc>
          <w:tcPr>
            <w:tcW w:type="dxa" w:w="37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Aplicativo abre e troca entre telas principais.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2. Economia</w:t>
            </w:r>
          </w:p>
        </w:tc>
        <w:tc>
          <w:tcPr>
            <w:tcW w:type="dxa" w:w="396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Dinheiro, energia, tempo, trabalhos e atributos.</w:t>
            </w:r>
          </w:p>
        </w:tc>
        <w:tc>
          <w:tcPr>
            <w:tcW w:type="dxa" w:w="37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Loop de atividade funciona e salva.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3. Personagem</w:t>
            </w:r>
          </w:p>
        </w:tc>
        <w:tc>
          <w:tcPr>
            <w:tcW w:type="dxa" w:w="396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Ficha, medidores e níveis.</w:t>
            </w:r>
          </w:p>
        </w:tc>
        <w:tc>
          <w:tcPr>
            <w:tcW w:type="dxa" w:w="37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Relação avança por requisitos configuráveis.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4. Narrativa</w:t>
            </w:r>
          </w:p>
        </w:tc>
        <w:tc>
          <w:tcPr>
            <w:tcW w:type="dxa" w:w="396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Diálogos, escolhas, flags e consequências.</w:t>
            </w:r>
          </w:p>
        </w:tc>
        <w:tc>
          <w:tcPr>
            <w:tcW w:type="dxa" w:w="37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Uma cena completa possui ramificações válidas.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5. Coleção</w:t>
            </w:r>
          </w:p>
        </w:tc>
        <w:tc>
          <w:tcPr>
            <w:tcW w:type="dxa" w:w="396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Álbum, mensagens, cenas e porcentagem.</w:t>
            </w:r>
          </w:p>
        </w:tc>
        <w:tc>
          <w:tcPr>
            <w:tcW w:type="dxa" w:w="37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Recompensas aparecem e permanecem salvas.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6. Rota completa</w:t>
            </w:r>
          </w:p>
        </w:tc>
        <w:tc>
          <w:tcPr>
            <w:tcW w:type="dxa" w:w="396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Primeira personagem com dois finais.</w:t>
            </w:r>
          </w:p>
        </w:tc>
        <w:tc>
          <w:tcPr>
            <w:tcW w:type="dxa" w:w="374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É possível começar, concluir e revisitar a rota.</w:t>
            </w:r>
          </w:p>
        </w:tc>
      </w:tr>
      <w:tr>
        <w:tc>
          <w:tcPr>
            <w:tcW w:type="dxa" w:w="165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7. Polimento</w:t>
            </w:r>
          </w:p>
        </w:tc>
        <w:tc>
          <w:tcPr>
            <w:tcW w:type="dxa" w:w="396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Arte final inicial, áudio, feedback e balanceamento.</w:t>
            </w:r>
          </w:p>
        </w:tc>
        <w:tc>
          <w:tcPr>
            <w:tcW w:type="dxa" w:w="374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Versão demonstrável em Android e Windows.</w:t>
            </w:r>
          </w:p>
        </w:tc>
      </w:tr>
      <w:tr>
        <w:tc>
          <w:tcPr>
            <w:tcW w:type="dxa" w:w="165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8. Validação</w:t>
            </w:r>
          </w:p>
        </w:tc>
        <w:tc>
          <w:tcPr>
            <w:tcW w:type="dxa" w:w="396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Testes com jogadores e ajustes.</w:t>
            </w:r>
          </w:p>
        </w:tc>
        <w:tc>
          <w:tcPr>
            <w:tcW w:type="dxa" w:w="374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Loop recebe avaliação positiva e problemas críticos são corrigidos.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18. Riscos e regras de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Prevenção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Escopo crescer rápido demais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Finalizar uma personagem antes de expandir o elenco.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Conteúdo repetitivo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Dar identidade mecânica e narrativa própria a cada personagem.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Números sem emoção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Toda progressão importante deve liberar reação, cena ou mudança perceptível.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Escolhas previsíveis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Evitar resposta “correta”; usar valores e consequências diferentes.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Dependência excessiva de arte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Prototipar com retratos temporários e validar o loop antes da produção final.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Salvamento quebrar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Versionar dados, testar migração e manter cópias de segurança de desenvolvimento.</w:t>
            </w:r>
          </w:p>
        </w:tc>
      </w:tr>
      <w:tr>
        <w:tc>
          <w:tcPr>
            <w:tcW w:type="dxa" w:w="3024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Economia lenta ou frustrante</w:t>
            </w:r>
          </w:p>
        </w:tc>
        <w:tc>
          <w:tcPr>
            <w:tcW w:type="dxa" w:w="6336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Testar tempo até desbloqueios e ajustar custos com dados reais de sessão.</w:t>
            </w:r>
          </w:p>
        </w:tc>
      </w:tr>
      <w:tr>
        <w:tc>
          <w:tcPr>
            <w:tcW w:type="dxa" w:w="3024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Personagens rasos</w:t>
            </w:r>
          </w:p>
        </w:tc>
        <w:tc>
          <w:tcPr>
            <w:tcW w:type="dxa" w:w="6336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7"/>
              </w:rPr>
              <w:t>Definir objetivo, medo, contradição, limites e vida própria antes de escrever a rota.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18.1 Princípios não negociáveis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O jogo deve ser divertido antes de possuir um elenco grande.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Nenhum sistema pode obrigar o jogador a reiniciar tudo para ver uma variação.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 coleção deve ser clara, mas manter espaço para descoberta.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A primeira personagem precisa servir como padrão de qualidade, não apenas teste descartável.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Novas personagens devem aproveitar a estrutura existente sem tornar o código frágil.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19. Decisões pendentes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Opções iniciais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Nome definitivo</w:t>
            </w:r>
          </w:p>
        </w:tc>
        <w:tc>
          <w:tcPr>
            <w:tcW w:type="dxa" w:w="676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Manter Projeto Conexões como codinome ou criar uma marca própria.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Universo</w:t>
            </w:r>
          </w:p>
        </w:tc>
        <w:tc>
          <w:tcPr>
            <w:tcW w:type="dxa" w:w="676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Faculdade, cidade, empresa criativa, eventos, comunidade gamer ou cenário original.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Protagonista</w:t>
            </w:r>
          </w:p>
        </w:tc>
        <w:tc>
          <w:tcPr>
            <w:tcW w:type="dxa" w:w="676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Personalizável, parcialmente definido ou personagem fixo.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Direção de arte</w:t>
            </w:r>
          </w:p>
        </w:tc>
        <w:tc>
          <w:tcPr>
            <w:tcW w:type="dxa" w:w="676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Ilustração 2D, visual novel estilizada, anime, cartoon ou identidade brasileira própria.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Primeira personagem</w:t>
            </w:r>
          </w:p>
        </w:tc>
        <w:tc>
          <w:tcPr>
            <w:tcW w:type="dxa" w:w="676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Conceito, aparência, personalidade e identidade mecânica.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Tom</w:t>
            </w:r>
          </w:p>
        </w:tc>
        <w:tc>
          <w:tcPr>
            <w:tcW w:type="dxa" w:w="6768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Mais comédia, drama leve, mistério ou equilíbrio entre os três.</w:t>
            </w:r>
          </w:p>
        </w:tc>
      </w:tr>
      <w:tr>
        <w:tc>
          <w:tcPr>
            <w:tcW w:type="dxa" w:w="2592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Modelo de tempo</w:t>
            </w:r>
          </w:p>
        </w:tc>
        <w:tc>
          <w:tcPr>
            <w:tcW w:type="dxa" w:w="6768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Dias com períodos, relógio livre ou ações por energia.</w:t>
            </w:r>
          </w:p>
        </w:tc>
      </w:tr>
      <w:tr>
        <w:tc>
          <w:tcPr>
            <w:tcW w:type="dxa" w:w="2592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Modelo comercial</w:t>
            </w:r>
          </w:p>
        </w:tc>
        <w:tc>
          <w:tcPr>
            <w:tcW w:type="dxa" w:w="6768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Compra única, gratuito com expansões ou demonstração + jogo completo.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BE4854"/>
          <w:sz w:val="25"/>
        </w:rPr>
        <w:t>19.1 Próxima definição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288"/>
      </w:tblGrid>
      <w:tr>
        <w:tc>
          <w:tcPr>
            <w:tcW w:type="dxa" w:w="4831"/>
            <w:shd w:fill="BE4854"/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31"/>
            <w:shd w:fill="F8EEF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 w:eastAsia="Liberation Sans"/>
                <w:b/>
                <w:color w:val="1C2638"/>
                <w:sz w:val="21"/>
              </w:rPr>
              <w:t>Próximo marco</w:t>
            </w:r>
          </w:p>
          <w:p>
            <w:pPr>
              <w:spacing w:before="0" w:after="60" w:line="259" w:lineRule="auto"/>
            </w:pPr>
            <w:r>
              <w:rPr>
                <w:rFonts w:ascii="Liberation Sans" w:hAnsi="Liberation Sans" w:eastAsia="Liberation Sans"/>
                <w:color w:val="3C424E"/>
                <w:sz w:val="19"/>
              </w:rPr>
              <w:t>Definir o universo do jogo e criar a ficha completa da primeira personagem. Essas duas decisões permitem iniciar o protótipo visual e escrever o primeiro ciclo jogável.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Anexo A — Ficha-base de personagem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120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Preenchimento</w:t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Nome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Idade adulta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Função no universo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Primeira impressão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Personalidade real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Objetivo pessoal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Medo ou insegurança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Contradição principal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Limites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Gostos e interesses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Atributos valorizados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Identidade mecânica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Conflito central da rota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Finais possíveis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Recompensa de conclusão</w:t>
            </w:r>
          </w:p>
        </w:tc>
        <w:tc>
          <w:tcPr>
            <w:tcW w:type="dxa" w:w="6120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Anexo B — Ficha-base de cena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120"/>
      </w:tblGrid>
      <w:tr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31"/>
            <w:shd w:fill="1C2638"/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Preenchimento</w:t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Id da cena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Personagem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Local e momento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Objetivo emocional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Requisitos de entrada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Escolha decisiva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Variações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Efeitos nos medidores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Flags registradas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Recompensa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Arte necessária</w:t>
            </w:r>
          </w:p>
        </w:tc>
        <w:tc>
          <w:tcPr>
            <w:tcW w:type="dxa" w:w="6120"/>
            <w:vAlign w:val="top"/>
          </w:tcPr>
          <w:p>
            <w:pPr>
              <w:keepNext/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  <w:tr>
        <w:tc>
          <w:tcPr>
            <w:tcW w:type="dxa" w:w="324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  <w:t>Continuação</w:t>
            </w:r>
          </w:p>
        </w:tc>
        <w:tc>
          <w:tcPr>
            <w:tcW w:type="dxa" w:w="6120"/>
            <w:shd w:fill="F6F7F9"/>
            <w:vAlign w:val="top"/>
          </w:tcPr>
          <w:p>
            <w:pPr>
              <w:keepLines/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2D323C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C2638"/>
          <w:sz w:val="32"/>
        </w:rPr>
        <w:t>Anexo C — Definição de pronto do protótipo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jogador consegue iniciar uma partida sem configuração manual.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loop trabalhar → evoluir → interagir → desbloquear funciona do início ao fim.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A personagem possui sete níveis, cinco cenas e dois finais jogáveis.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Escolhas alteram variáveis e mudam pelo menos duas cenas futuras.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progresso permanece após fechar o aplicativo.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retorno offline entrega ganhos corretamente.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álbum mostra conteúdo desbloqueado e bloqueado.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A versão roda em Android e Windows sem erros críticos.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Três pessoas externas conseguem jogar sem explicação do desenvolvedor.</w:t>
      </w:r>
    </w:p>
    <w:p>
      <w:pPr>
        <w:pStyle w:val="ListBullet"/>
        <w:spacing w:before="0" w:after="40" w:line="259" w:lineRule="auto"/>
      </w:pPr>
      <w:r>
        <w:rPr>
          <w:rFonts w:ascii="Liberation Sans" w:hAnsi="Liberation Sans" w:eastAsia="Liberation Sans"/>
          <w:sz w:val="20"/>
        </w:rPr>
        <w:t>☐ O feedback confirma que o próximo desbloqueio é compreensível e desejável.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440"/>
    </w:tblGrid>
    <w:tr>
      <w:tc>
        <w:tcPr>
          <w:tcW w:type="dxa" w:w="4824"/>
          <w:tcBorders>
            <w:top w:val="single" w:sz="5" w:color="D9DDE4"/>
            <w:left w:val="nil"/>
            <w:bottom w:val="nil"/>
            <w:right w:val="nil"/>
          </w:tcBorders>
        </w:tcPr>
        <w:p>
          <w:r>
            <w:rPr>
              <w:rFonts w:ascii="Liberation Sans" w:hAnsi="Liberation Sans" w:eastAsia="Liberation Sans"/>
              <w:color w:val="737A86"/>
              <w:sz w:val="15"/>
            </w:rPr>
            <w:t>Documento de visão e design inicial</w:t>
          </w:r>
        </w:p>
      </w:tc>
      <w:tc>
        <w:tcPr>
          <w:tcW w:type="dxa" w:w="4824"/>
          <w:tcBorders>
            <w:top w:val="single" w:sz="5" w:color="D9DDE4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737A86"/>
              <w:sz w:val="15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6E7684"/>
        <w:sz w:val="16"/>
      </w:rPr>
      <w:t>PROJETO CONEXÕES  |  GDD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Small">
    <w:name w:val="Label Small"/>
    <w:rPr>
      <w:rFonts w:ascii="Liberation Sans" w:hAnsi="Liberation Sans"/>
      <w:b/>
      <w:color w:val="BE485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Conexões — Documento de Visão e Design do Jogo</dc:title>
  <dc:subject>GDD inicial para jogo de coleção narrativa com progressão e escolhas</dc:subject>
  <dc:creator>Equipe do Projeto Conexões</dc:creator>
  <cp:keywords>GDD, Flutter, jogo narrativo, coleção de personagens, progressão, escolhas</cp:keywords>
  <dc:description>Versão 0.1 — documento-base sujeito a revisão.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