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EDD2C" w14:textId="3F52B521" w:rsidR="000F05FB" w:rsidRDefault="00A61476" w:rsidP="00A61476">
      <w:pPr>
        <w:pStyle w:val="Title"/>
        <w:jc w:val="center"/>
        <w:rPr>
          <w:rStyle w:val="Strong"/>
        </w:rPr>
      </w:pPr>
      <w:r w:rsidRPr="00A61476">
        <w:rPr>
          <w:rStyle w:val="Strong"/>
        </w:rPr>
        <w:t>Briefing Operation Carpet Bombing</w:t>
      </w:r>
    </w:p>
    <w:p w14:paraId="1FCD9464" w14:textId="77777777" w:rsidR="00A61476" w:rsidRDefault="00A61476" w:rsidP="00A61476">
      <w:pPr>
        <w:rPr>
          <w:rStyle w:val="Strong"/>
        </w:rPr>
      </w:pPr>
    </w:p>
    <w:p w14:paraId="62FB8C3A" w14:textId="67FF1DF2" w:rsidR="00A61476" w:rsidRDefault="00A61476" w:rsidP="00A61476">
      <w:pPr>
        <w:rPr>
          <w:rStyle w:val="Strong"/>
        </w:rPr>
      </w:pPr>
      <w:r>
        <w:rPr>
          <w:rStyle w:val="Strong"/>
        </w:rPr>
        <w:t>Lage:</w:t>
      </w:r>
    </w:p>
    <w:p w14:paraId="1E8ABF6A" w14:textId="4BB7997A" w:rsidR="00A61476" w:rsidRDefault="00A61476" w:rsidP="00A61476">
      <w:pPr>
        <w:pStyle w:val="NoSpacing"/>
        <w:rPr>
          <w:rStyle w:val="Strong"/>
          <w:b w:val="0"/>
          <w:bCs w:val="0"/>
          <w:lang w:val="de-DE"/>
        </w:rPr>
      </w:pPr>
      <w:r w:rsidRPr="00A61476">
        <w:rPr>
          <w:rStyle w:val="Strong"/>
          <w:b w:val="0"/>
          <w:bCs w:val="0"/>
          <w:lang w:val="de-DE"/>
        </w:rPr>
        <w:t xml:space="preserve">Nachdem Blauland </w:t>
      </w:r>
      <w:r>
        <w:rPr>
          <w:rStyle w:val="Strong"/>
          <w:b w:val="0"/>
          <w:bCs w:val="0"/>
          <w:lang w:val="de-DE"/>
        </w:rPr>
        <w:t xml:space="preserve">(freundlich) </w:t>
      </w:r>
      <w:r w:rsidRPr="00A61476">
        <w:rPr>
          <w:rStyle w:val="Strong"/>
          <w:b w:val="0"/>
          <w:bCs w:val="0"/>
          <w:lang w:val="de-DE"/>
        </w:rPr>
        <w:t xml:space="preserve">erfolgreich den </w:t>
      </w:r>
      <w:r w:rsidR="008065BE">
        <w:rPr>
          <w:rStyle w:val="Strong"/>
          <w:b w:val="0"/>
          <w:bCs w:val="0"/>
          <w:lang w:val="de-DE"/>
        </w:rPr>
        <w:t>r</w:t>
      </w:r>
      <w:r>
        <w:rPr>
          <w:rStyle w:val="Strong"/>
          <w:b w:val="0"/>
          <w:bCs w:val="0"/>
          <w:lang w:val="de-DE"/>
        </w:rPr>
        <w:t>otland (freindlich) Flugzeugträger bei Novorossiysk versenkt hat, ist Rotland böse auf Blauland und plant einen massiven Gegenschlag. Dafür hat Rotland, nach zwei Tagen, inmitten der Nacht, aus dem inneren Russland Verstärkung nach Maykop-Khanskaya transportiert. Laut Aufklärung von Blauland sind die Truppen jederzeit zu einem Angriff bereit. Darum schickt Blauland acht B-1B Bomber auf den Weg den Angriff zu vorab zu unterschlagen. Welche spätestens um 1000</w:t>
      </w:r>
      <w:r w:rsidR="008065BE">
        <w:rPr>
          <w:rStyle w:val="Strong"/>
          <w:b w:val="0"/>
          <w:bCs w:val="0"/>
          <w:lang w:val="de-DE"/>
        </w:rPr>
        <w:t xml:space="preserve"> Ortszeit</w:t>
      </w:r>
      <w:r w:rsidR="00E047BB">
        <w:rPr>
          <w:rStyle w:val="Strong"/>
          <w:b w:val="0"/>
          <w:bCs w:val="0"/>
          <w:lang w:val="de-DE"/>
        </w:rPr>
        <w:t xml:space="preserve"> am Treffpunkt</w:t>
      </w:r>
      <w:r w:rsidR="008065BE">
        <w:rPr>
          <w:rStyle w:val="Strong"/>
          <w:b w:val="0"/>
          <w:bCs w:val="0"/>
          <w:lang w:val="de-DE"/>
        </w:rPr>
        <w:t xml:space="preserve"> </w:t>
      </w:r>
      <w:r w:rsidR="001F55C3">
        <w:rPr>
          <w:rStyle w:val="Strong"/>
          <w:b w:val="0"/>
          <w:bCs w:val="0"/>
          <w:lang w:val="de-DE"/>
        </w:rPr>
        <w:t>einfliegen</w:t>
      </w:r>
      <w:r>
        <w:rPr>
          <w:rStyle w:val="Strong"/>
          <w:b w:val="0"/>
          <w:bCs w:val="0"/>
          <w:lang w:val="de-DE"/>
        </w:rPr>
        <w:t>.</w:t>
      </w:r>
    </w:p>
    <w:p w14:paraId="5E2F2248" w14:textId="5142FF32" w:rsidR="00A61476" w:rsidRDefault="00A61476" w:rsidP="00A61476">
      <w:pPr>
        <w:pStyle w:val="NoSpacing"/>
        <w:rPr>
          <w:rStyle w:val="Strong"/>
          <w:b w:val="0"/>
          <w:bCs w:val="0"/>
          <w:lang w:val="de-DE"/>
        </w:rPr>
      </w:pPr>
    </w:p>
    <w:p w14:paraId="1244EF3E" w14:textId="6115C443" w:rsidR="00A61476" w:rsidRDefault="00A61476" w:rsidP="00A61476">
      <w:pPr>
        <w:pStyle w:val="NoSpacing"/>
        <w:rPr>
          <w:rStyle w:val="Strong"/>
          <w:lang w:val="de-DE"/>
        </w:rPr>
      </w:pPr>
      <w:r>
        <w:rPr>
          <w:rStyle w:val="Strong"/>
          <w:lang w:val="de-DE"/>
        </w:rPr>
        <w:t>Auftrag:</w:t>
      </w:r>
    </w:p>
    <w:p w14:paraId="1B172119" w14:textId="422486BE" w:rsidR="00A61476" w:rsidRDefault="00A61476" w:rsidP="00A61476">
      <w:pPr>
        <w:pStyle w:val="NoSpacing"/>
        <w:numPr>
          <w:ilvl w:val="0"/>
          <w:numId w:val="2"/>
        </w:numPr>
        <w:rPr>
          <w:rStyle w:val="Strong"/>
          <w:b w:val="0"/>
          <w:bCs w:val="0"/>
          <w:lang w:val="de-DE"/>
        </w:rPr>
      </w:pPr>
      <w:r>
        <w:rPr>
          <w:rStyle w:val="Strong"/>
          <w:b w:val="0"/>
          <w:bCs w:val="0"/>
          <w:lang w:val="de-DE"/>
        </w:rPr>
        <w:t>Unterdrückung der feindlichen Luftabwehr</w:t>
      </w:r>
      <w:r w:rsidR="00D06F99">
        <w:rPr>
          <w:rStyle w:val="Strong"/>
          <w:b w:val="0"/>
          <w:bCs w:val="0"/>
          <w:lang w:val="de-DE"/>
        </w:rPr>
        <w:t xml:space="preserve"> bei </w:t>
      </w:r>
      <w:r w:rsidR="00D06F99">
        <w:rPr>
          <w:rStyle w:val="Strong"/>
          <w:b w:val="0"/>
          <w:bCs w:val="0"/>
          <w:lang w:val="de-DE"/>
        </w:rPr>
        <w:t>Maykop-Khanskaya</w:t>
      </w:r>
    </w:p>
    <w:p w14:paraId="2A176B89" w14:textId="06C6EF6F" w:rsidR="00A61476" w:rsidRDefault="00A61476" w:rsidP="00A61476">
      <w:pPr>
        <w:pStyle w:val="NoSpacing"/>
        <w:numPr>
          <w:ilvl w:val="0"/>
          <w:numId w:val="2"/>
        </w:numPr>
        <w:rPr>
          <w:rStyle w:val="Strong"/>
          <w:b w:val="0"/>
          <w:bCs w:val="0"/>
          <w:lang w:val="de-DE"/>
        </w:rPr>
      </w:pPr>
      <w:r>
        <w:rPr>
          <w:rStyle w:val="Strong"/>
          <w:b w:val="0"/>
          <w:bCs w:val="0"/>
          <w:lang w:val="de-DE"/>
        </w:rPr>
        <w:t>Verteidigung der B-1B Bomber</w:t>
      </w:r>
    </w:p>
    <w:p w14:paraId="18DC3BC2" w14:textId="53ED516D" w:rsidR="008065BE" w:rsidRDefault="008065BE" w:rsidP="008065BE">
      <w:pPr>
        <w:pStyle w:val="NoSpacing"/>
        <w:rPr>
          <w:rStyle w:val="Strong"/>
          <w:b w:val="0"/>
          <w:bCs w:val="0"/>
          <w:lang w:val="de-DE"/>
        </w:rPr>
      </w:pPr>
    </w:p>
    <w:p w14:paraId="5259952B" w14:textId="34592A33" w:rsidR="008065BE" w:rsidRDefault="008065BE" w:rsidP="008065BE">
      <w:pPr>
        <w:pStyle w:val="NoSpacing"/>
        <w:rPr>
          <w:rStyle w:val="Strong"/>
          <w:lang w:val="de-DE"/>
        </w:rPr>
      </w:pPr>
      <w:r>
        <w:rPr>
          <w:rStyle w:val="Strong"/>
          <w:lang w:val="de-DE"/>
        </w:rPr>
        <w:t>Feindkräfte:</w:t>
      </w:r>
    </w:p>
    <w:p w14:paraId="5BB4A910" w14:textId="2D5C58AF" w:rsidR="00D06F99" w:rsidRDefault="00D06F99" w:rsidP="008065BE">
      <w:pPr>
        <w:pStyle w:val="NoSpacing"/>
        <w:rPr>
          <w:rStyle w:val="Strong"/>
          <w:lang w:val="de-DE"/>
        </w:rPr>
      </w:pPr>
      <w:r>
        <w:rPr>
          <w:rStyle w:val="Strong"/>
          <w:b w:val="0"/>
          <w:bCs w:val="0"/>
          <w:lang w:val="de-DE"/>
        </w:rPr>
        <w:t>Laut Sattelitenbilder vom vorherigen Tag</w:t>
      </w:r>
      <w:r>
        <w:rPr>
          <w:rStyle w:val="Strong"/>
          <w:b w:val="0"/>
          <w:bCs w:val="0"/>
          <w:lang w:val="de-DE"/>
        </w:rPr>
        <w:t>:</w:t>
      </w:r>
    </w:p>
    <w:p w14:paraId="4E03C57D" w14:textId="4F66C163" w:rsidR="008065BE" w:rsidRDefault="008065BE" w:rsidP="00D06F99">
      <w:pPr>
        <w:pStyle w:val="NoSpacing"/>
        <w:numPr>
          <w:ilvl w:val="0"/>
          <w:numId w:val="5"/>
        </w:numPr>
        <w:rPr>
          <w:rStyle w:val="Strong"/>
          <w:b w:val="0"/>
          <w:bCs w:val="0"/>
          <w:lang w:val="de-DE"/>
        </w:rPr>
      </w:pPr>
      <w:r>
        <w:rPr>
          <w:rStyle w:val="Strong"/>
          <w:b w:val="0"/>
          <w:bCs w:val="0"/>
          <w:lang w:val="de-DE"/>
        </w:rPr>
        <w:t xml:space="preserve">eine Jägergruppe SU-27 </w:t>
      </w:r>
      <w:r w:rsidR="00D06F99">
        <w:rPr>
          <w:rStyle w:val="Strong"/>
          <w:b w:val="0"/>
          <w:bCs w:val="0"/>
          <w:lang w:val="de-DE"/>
        </w:rPr>
        <w:t>a</w:t>
      </w:r>
      <w:r>
        <w:rPr>
          <w:rStyle w:val="Strong"/>
          <w:b w:val="0"/>
          <w:bCs w:val="0"/>
          <w:lang w:val="de-DE"/>
        </w:rPr>
        <w:t>uf Alarmstart</w:t>
      </w:r>
    </w:p>
    <w:p w14:paraId="60BAACBA" w14:textId="089221B1" w:rsidR="00D06F99" w:rsidRDefault="008065BE" w:rsidP="00D06F99">
      <w:pPr>
        <w:pStyle w:val="NoSpacing"/>
        <w:numPr>
          <w:ilvl w:val="0"/>
          <w:numId w:val="5"/>
        </w:numPr>
        <w:rPr>
          <w:rStyle w:val="Strong"/>
          <w:b w:val="0"/>
          <w:bCs w:val="0"/>
          <w:lang w:val="de-DE"/>
        </w:rPr>
      </w:pPr>
      <w:r>
        <w:rPr>
          <w:rStyle w:val="Strong"/>
          <w:b w:val="0"/>
          <w:bCs w:val="0"/>
          <w:lang w:val="de-DE"/>
        </w:rPr>
        <w:t>Boden-Luftabwehr vom Typ SA-10</w:t>
      </w:r>
      <w:r w:rsidR="00D06F99">
        <w:rPr>
          <w:rStyle w:val="Strong"/>
          <w:b w:val="0"/>
          <w:bCs w:val="0"/>
          <w:lang w:val="de-DE"/>
        </w:rPr>
        <w:t xml:space="preserve"> und Stinger-Manpads</w:t>
      </w:r>
    </w:p>
    <w:p w14:paraId="52F06179" w14:textId="7DD7F40E" w:rsidR="008065BE" w:rsidRDefault="00D06F99" w:rsidP="00D06F99">
      <w:pPr>
        <w:pStyle w:val="NoSpacing"/>
        <w:numPr>
          <w:ilvl w:val="0"/>
          <w:numId w:val="5"/>
        </w:numPr>
        <w:rPr>
          <w:rStyle w:val="Strong"/>
          <w:b w:val="0"/>
          <w:bCs w:val="0"/>
          <w:lang w:val="de-DE"/>
        </w:rPr>
      </w:pPr>
      <w:r>
        <w:rPr>
          <w:rStyle w:val="Strong"/>
          <w:b w:val="0"/>
          <w:bCs w:val="0"/>
          <w:lang w:val="de-DE"/>
        </w:rPr>
        <w:t>Es ist jederzeit mit Verstärkung seitens Rotland zu rechnen</w:t>
      </w:r>
    </w:p>
    <w:p w14:paraId="7D9EAA73" w14:textId="4AFDED92" w:rsidR="008065BE" w:rsidRDefault="008065BE" w:rsidP="008065BE">
      <w:pPr>
        <w:pStyle w:val="NoSpacing"/>
        <w:rPr>
          <w:rStyle w:val="Strong"/>
          <w:b w:val="0"/>
          <w:bCs w:val="0"/>
          <w:lang w:val="de-DE"/>
        </w:rPr>
      </w:pPr>
    </w:p>
    <w:p w14:paraId="0A8FD42E" w14:textId="28D82D76" w:rsidR="008065BE" w:rsidRPr="00D06F99" w:rsidRDefault="008065BE" w:rsidP="008065BE">
      <w:pPr>
        <w:pStyle w:val="NoSpacing"/>
        <w:rPr>
          <w:rStyle w:val="Strong"/>
          <w:lang w:val="de-DE"/>
        </w:rPr>
      </w:pPr>
      <w:r w:rsidRPr="00D06F99">
        <w:rPr>
          <w:rStyle w:val="Strong"/>
          <w:lang w:val="de-DE"/>
        </w:rPr>
        <w:t>Durchführung:</w:t>
      </w:r>
    </w:p>
    <w:p w14:paraId="0854D6C5" w14:textId="62E13C60" w:rsidR="008065BE" w:rsidRPr="008065BE" w:rsidRDefault="008065BE" w:rsidP="008065BE">
      <w:pPr>
        <w:pStyle w:val="NoSpacing"/>
        <w:rPr>
          <w:lang w:val="de-DE"/>
        </w:rPr>
      </w:pPr>
      <w:r w:rsidRPr="008065BE">
        <w:rPr>
          <w:lang w:val="de-DE"/>
        </w:rPr>
        <w:t>Die erste Staffel des Kellergeschwaders trifft sich um 1900</w:t>
      </w:r>
      <w:r>
        <w:rPr>
          <w:lang w:val="de-DE"/>
        </w:rPr>
        <w:t xml:space="preserve"> Echtzeit</w:t>
      </w:r>
      <w:r w:rsidRPr="008065BE">
        <w:rPr>
          <w:lang w:val="de-DE"/>
        </w:rPr>
        <w:t xml:space="preserve"> zur Befehlsausgabe und Rollenvergabe. </w:t>
      </w:r>
      <w:r w:rsidRPr="008065BE">
        <w:rPr>
          <w:lang w:val="de-DE"/>
        </w:rPr>
        <w:t>Dabei wird die Mission in zwei Stufen durchgeführt</w:t>
      </w:r>
      <w:r w:rsidRPr="008065BE">
        <w:rPr>
          <w:lang w:val="de-DE"/>
        </w:rPr>
        <w:t>:</w:t>
      </w:r>
    </w:p>
    <w:p w14:paraId="42AEA113" w14:textId="761CA75E" w:rsidR="008065BE" w:rsidRDefault="008065BE" w:rsidP="008065BE">
      <w:pPr>
        <w:pStyle w:val="NoSpacing"/>
        <w:numPr>
          <w:ilvl w:val="0"/>
          <w:numId w:val="4"/>
        </w:numPr>
        <w:rPr>
          <w:lang w:val="de-DE"/>
        </w:rPr>
      </w:pPr>
      <w:r>
        <w:rPr>
          <w:lang w:val="de-DE"/>
        </w:rPr>
        <w:t>Angriff und Unterdrückung feindlicher Luftabwehreinheiten im Zielgebiet</w:t>
      </w:r>
    </w:p>
    <w:p w14:paraId="444DC792" w14:textId="791A09DA" w:rsidR="00F4668A" w:rsidRDefault="00F4668A" w:rsidP="008065BE">
      <w:pPr>
        <w:pStyle w:val="NoSpacing"/>
        <w:numPr>
          <w:ilvl w:val="0"/>
          <w:numId w:val="4"/>
        </w:numPr>
        <w:rPr>
          <w:lang w:val="de-DE"/>
        </w:rPr>
      </w:pPr>
      <w:r>
        <w:rPr>
          <w:lang w:val="de-DE"/>
        </w:rPr>
        <w:t>Treffen</w:t>
      </w:r>
      <w:r w:rsidR="00D06F99">
        <w:rPr>
          <w:lang w:val="de-DE"/>
        </w:rPr>
        <w:t>, Geleit und Verteidigung</w:t>
      </w:r>
      <w:r>
        <w:rPr>
          <w:lang w:val="de-DE"/>
        </w:rPr>
        <w:t xml:space="preserve"> der B-1B Bomber am Wegpunkt 2 </w:t>
      </w:r>
      <w:r>
        <w:rPr>
          <w:lang w:val="de-DE"/>
        </w:rPr>
        <w:t>um spätestens 1000 Ortszeit</w:t>
      </w:r>
    </w:p>
    <w:p w14:paraId="17E06B79" w14:textId="1787C73E" w:rsidR="008065BE" w:rsidRDefault="008065BE" w:rsidP="008065BE">
      <w:pPr>
        <w:pStyle w:val="NoSpacing"/>
        <w:rPr>
          <w:lang w:val="de-DE"/>
        </w:rPr>
      </w:pPr>
    </w:p>
    <w:p w14:paraId="4EF35789" w14:textId="76F8E59B" w:rsidR="008065BE" w:rsidRDefault="008065BE" w:rsidP="008065BE">
      <w:pPr>
        <w:pStyle w:val="NoSpacing"/>
        <w:rPr>
          <w:lang w:val="de-DE"/>
        </w:rPr>
      </w:pPr>
      <w:r w:rsidRPr="008065BE">
        <w:rPr>
          <w:lang w:val="de-DE"/>
        </w:rPr>
        <w:t>Nach der Einteilung führt jeder ein selbstständiges Startup durch und meldet dies an den Leitenden. Starterlaubnis ist ebenfalls über den Leitenden einzuholen, sowie Startfreigabe über ATC. Nach Abschluss der eigenen Mission ist eine Rückkehr zur HB vorher Abzusprechen. Ein Abbruch ist nur bei 100% Verschuss, Beschädigung</w:t>
      </w:r>
      <w:r>
        <w:rPr>
          <w:lang w:val="de-DE"/>
        </w:rPr>
        <w:t>,</w:t>
      </w:r>
      <w:r w:rsidRPr="008065BE">
        <w:rPr>
          <w:lang w:val="de-DE"/>
        </w:rPr>
        <w:t xml:space="preserve"> Treibstoffmangel </w:t>
      </w:r>
      <w:r>
        <w:rPr>
          <w:lang w:val="de-DE"/>
        </w:rPr>
        <w:t xml:space="preserve">oder Verlust sämtlicher B-1B </w:t>
      </w:r>
      <w:r w:rsidRPr="008065BE">
        <w:rPr>
          <w:lang w:val="de-DE"/>
        </w:rPr>
        <w:t>möglich.</w:t>
      </w:r>
    </w:p>
    <w:p w14:paraId="458D5D6D" w14:textId="5B45EAA6" w:rsidR="000B7D70" w:rsidRDefault="000B7D70" w:rsidP="008065BE">
      <w:pPr>
        <w:pStyle w:val="NoSpacing"/>
        <w:rPr>
          <w:lang w:val="de-DE"/>
        </w:rPr>
      </w:pPr>
    </w:p>
    <w:p w14:paraId="2447CA28" w14:textId="10B987A5" w:rsidR="000B7D70" w:rsidRDefault="000B7D70" w:rsidP="008065BE">
      <w:pPr>
        <w:pStyle w:val="NoSpacing"/>
        <w:rPr>
          <w:lang w:val="de-DE"/>
        </w:rPr>
      </w:pPr>
      <w:r w:rsidRPr="000B7D70">
        <w:rPr>
          <w:rStyle w:val="Strong"/>
        </w:rPr>
        <w:t>Flugplan</w:t>
      </w:r>
      <w:r>
        <w:rPr>
          <w:lang w:val="de-DE"/>
        </w:rPr>
        <w:t>:</w:t>
      </w:r>
    </w:p>
    <w:p w14:paraId="38956D1B" w14:textId="4E5AAA37" w:rsidR="000B7D70" w:rsidRDefault="000B7D70" w:rsidP="000B7D70">
      <w:pPr>
        <w:pStyle w:val="NoSpacing"/>
        <w:numPr>
          <w:ilvl w:val="0"/>
          <w:numId w:val="6"/>
        </w:numPr>
        <w:rPr>
          <w:lang w:val="de-DE"/>
        </w:rPr>
      </w:pPr>
      <w:r>
        <w:rPr>
          <w:lang w:val="de-DE"/>
        </w:rPr>
        <w:t>Startpunkt Sochi-Adler</w:t>
      </w:r>
    </w:p>
    <w:p w14:paraId="0740DD6B" w14:textId="158CD938" w:rsidR="000B7D70" w:rsidRDefault="000B7D70" w:rsidP="000B7D70">
      <w:pPr>
        <w:pStyle w:val="NoSpacing"/>
        <w:numPr>
          <w:ilvl w:val="0"/>
          <w:numId w:val="6"/>
        </w:numPr>
        <w:rPr>
          <w:rStyle w:val="Strong"/>
          <w:b w:val="0"/>
          <w:bCs w:val="0"/>
          <w:lang w:val="de-DE"/>
        </w:rPr>
      </w:pPr>
      <w:r>
        <w:rPr>
          <w:lang w:val="de-DE"/>
        </w:rPr>
        <w:t xml:space="preserve">Flughafen </w:t>
      </w:r>
      <w:r>
        <w:rPr>
          <w:rStyle w:val="Strong"/>
          <w:b w:val="0"/>
          <w:bCs w:val="0"/>
          <w:lang w:val="de-DE"/>
        </w:rPr>
        <w:t>Maykop-Khanskaya</w:t>
      </w:r>
    </w:p>
    <w:p w14:paraId="5775F283" w14:textId="51522C0E" w:rsidR="000B7D70" w:rsidRDefault="000B7D70" w:rsidP="000B7D70">
      <w:pPr>
        <w:pStyle w:val="NoSpacing"/>
        <w:numPr>
          <w:ilvl w:val="0"/>
          <w:numId w:val="6"/>
        </w:numPr>
        <w:rPr>
          <w:rStyle w:val="Strong"/>
          <w:b w:val="0"/>
          <w:bCs w:val="0"/>
          <w:lang w:val="de-DE"/>
        </w:rPr>
      </w:pPr>
      <w:r>
        <w:rPr>
          <w:rStyle w:val="Strong"/>
          <w:b w:val="0"/>
          <w:bCs w:val="0"/>
          <w:lang w:val="de-DE"/>
        </w:rPr>
        <w:t>Treffpunkt B-1B</w:t>
      </w:r>
    </w:p>
    <w:p w14:paraId="0E7F4224" w14:textId="77777777" w:rsidR="000B7D70" w:rsidRDefault="000B7D70" w:rsidP="000B7D70">
      <w:pPr>
        <w:pStyle w:val="NoSpacing"/>
        <w:numPr>
          <w:ilvl w:val="0"/>
          <w:numId w:val="6"/>
        </w:numPr>
        <w:rPr>
          <w:rStyle w:val="Strong"/>
          <w:b w:val="0"/>
          <w:bCs w:val="0"/>
          <w:lang w:val="de-DE"/>
        </w:rPr>
      </w:pPr>
      <w:r>
        <w:rPr>
          <w:lang w:val="de-DE"/>
        </w:rPr>
        <w:t xml:space="preserve">Flughafen </w:t>
      </w:r>
      <w:r>
        <w:rPr>
          <w:rStyle w:val="Strong"/>
          <w:b w:val="0"/>
          <w:bCs w:val="0"/>
          <w:lang w:val="de-DE"/>
        </w:rPr>
        <w:t>Maykop-Khanskaya</w:t>
      </w:r>
    </w:p>
    <w:p w14:paraId="5870EA6E" w14:textId="0EBD8A49" w:rsidR="000B7D70" w:rsidRDefault="000B7D70" w:rsidP="000B7D70">
      <w:pPr>
        <w:pStyle w:val="NoSpacing"/>
        <w:numPr>
          <w:ilvl w:val="0"/>
          <w:numId w:val="6"/>
        </w:numPr>
        <w:rPr>
          <w:lang w:val="de-DE"/>
        </w:rPr>
      </w:pPr>
      <w:r>
        <w:rPr>
          <w:lang w:val="de-DE"/>
        </w:rPr>
        <w:t>Landepunkt Sochi-Adler</w:t>
      </w:r>
    </w:p>
    <w:p w14:paraId="181B0742" w14:textId="50D87A02" w:rsidR="00F4668A" w:rsidRDefault="00F4668A">
      <w:pPr>
        <w:rPr>
          <w:rStyle w:val="Strong"/>
          <w:b w:val="0"/>
          <w:bCs w:val="0"/>
          <w:lang w:val="de-DE"/>
        </w:rPr>
      </w:pPr>
      <w:r>
        <w:rPr>
          <w:rStyle w:val="Strong"/>
          <w:b w:val="0"/>
          <w:bCs w:val="0"/>
          <w:lang w:val="de-DE"/>
        </w:rPr>
        <w:br w:type="page"/>
      </w:r>
    </w:p>
    <w:p w14:paraId="4205CFBD" w14:textId="77777777" w:rsidR="00F4668A" w:rsidRDefault="00F4668A" w:rsidP="008065BE">
      <w:pPr>
        <w:pStyle w:val="NoSpacing"/>
        <w:rPr>
          <w:lang w:val="de-DE"/>
        </w:rPr>
      </w:pPr>
      <w:r w:rsidRPr="00B05762">
        <w:rPr>
          <w:rStyle w:val="Strong"/>
          <w:lang w:val="de-DE"/>
        </w:rPr>
        <w:lastRenderedPageBreak/>
        <w:t>Informationen</w:t>
      </w:r>
      <w:r w:rsidRPr="00F4668A">
        <w:rPr>
          <w:lang w:val="de-DE"/>
        </w:rPr>
        <w:t xml:space="preserve">: </w:t>
      </w:r>
    </w:p>
    <w:p w14:paraId="19314543" w14:textId="08779B1F" w:rsidR="00F4668A" w:rsidRDefault="00F4668A" w:rsidP="008065BE">
      <w:pPr>
        <w:pStyle w:val="NoSpacing"/>
        <w:rPr>
          <w:lang w:val="de-DE"/>
        </w:rPr>
      </w:pPr>
      <w:r w:rsidRPr="00B05762">
        <w:rPr>
          <w:u w:val="single"/>
          <w:lang w:val="de-DE"/>
        </w:rPr>
        <w:t>H</w:t>
      </w:r>
      <w:r w:rsidR="00B05762">
        <w:rPr>
          <w:u w:val="single"/>
          <w:lang w:val="de-DE"/>
        </w:rPr>
        <w:t>B:</w:t>
      </w:r>
    </w:p>
    <w:p w14:paraId="5F02B259" w14:textId="77777777" w:rsidR="00F4668A" w:rsidRDefault="00F4668A" w:rsidP="008065BE">
      <w:pPr>
        <w:pStyle w:val="NoSpacing"/>
        <w:rPr>
          <w:lang w:val="de-DE"/>
        </w:rPr>
      </w:pPr>
    </w:p>
    <w:p w14:paraId="74EB8E7F" w14:textId="0580F560" w:rsidR="00F4668A" w:rsidRDefault="00F4668A" w:rsidP="008065BE">
      <w:pPr>
        <w:pStyle w:val="NoSpacing"/>
        <w:rPr>
          <w:lang w:val="de-DE"/>
        </w:rPr>
      </w:pPr>
      <w:r w:rsidRPr="00F4668A">
        <w:rPr>
          <w:lang w:val="de-DE"/>
        </w:rPr>
        <w:t xml:space="preserve">Rufname: </w:t>
      </w:r>
      <w:r>
        <w:rPr>
          <w:lang w:val="de-DE"/>
        </w:rPr>
        <w:tab/>
      </w:r>
      <w:r w:rsidRPr="00F4668A">
        <w:rPr>
          <w:lang w:val="de-DE"/>
        </w:rPr>
        <w:t>Sochi-Adler</w:t>
      </w:r>
    </w:p>
    <w:p w14:paraId="55F48E9C" w14:textId="77777777" w:rsidR="00F4668A" w:rsidRDefault="00F4668A" w:rsidP="008065BE">
      <w:pPr>
        <w:pStyle w:val="NoSpacing"/>
        <w:rPr>
          <w:lang w:val="de-DE"/>
        </w:rPr>
      </w:pPr>
      <w:r w:rsidRPr="00F4668A">
        <w:rPr>
          <w:lang w:val="de-DE"/>
        </w:rPr>
        <w:t xml:space="preserve">ATC: </w:t>
      </w:r>
      <w:r>
        <w:rPr>
          <w:lang w:val="de-DE"/>
        </w:rPr>
        <w:tab/>
      </w:r>
      <w:r>
        <w:rPr>
          <w:lang w:val="de-DE"/>
        </w:rPr>
        <w:tab/>
      </w:r>
      <w:r w:rsidRPr="00F4668A">
        <w:rPr>
          <w:lang w:val="de-DE"/>
        </w:rPr>
        <w:t xml:space="preserve">127,000 </w:t>
      </w:r>
    </w:p>
    <w:p w14:paraId="0521ECBD" w14:textId="77777777" w:rsidR="00F4668A" w:rsidRDefault="00F4668A" w:rsidP="00F4668A">
      <w:pPr>
        <w:pStyle w:val="NoSpacing"/>
        <w:ind w:left="720" w:firstLine="720"/>
        <w:rPr>
          <w:lang w:val="de-DE"/>
        </w:rPr>
      </w:pPr>
      <w:r w:rsidRPr="00F4668A">
        <w:rPr>
          <w:lang w:val="de-DE"/>
        </w:rPr>
        <w:t>265,000</w:t>
      </w:r>
    </w:p>
    <w:p w14:paraId="2AB22E90" w14:textId="77777777" w:rsidR="00F4668A" w:rsidRDefault="00F4668A" w:rsidP="00F4668A">
      <w:pPr>
        <w:pStyle w:val="NoSpacing"/>
        <w:rPr>
          <w:lang w:val="de-DE"/>
        </w:rPr>
      </w:pPr>
      <w:r w:rsidRPr="00F4668A">
        <w:rPr>
          <w:lang w:val="de-DE"/>
        </w:rPr>
        <w:t xml:space="preserve">Runway: </w:t>
      </w:r>
      <w:r>
        <w:rPr>
          <w:lang w:val="de-DE"/>
        </w:rPr>
        <w:tab/>
      </w:r>
      <w:r w:rsidRPr="00F4668A">
        <w:rPr>
          <w:lang w:val="de-DE"/>
        </w:rPr>
        <w:t>6</w:t>
      </w:r>
    </w:p>
    <w:p w14:paraId="186520EE" w14:textId="77777777" w:rsidR="00F4668A" w:rsidRDefault="00F4668A" w:rsidP="00F4668A">
      <w:pPr>
        <w:pStyle w:val="NoSpacing"/>
        <w:ind w:left="720" w:firstLine="720"/>
        <w:rPr>
          <w:lang w:val="de-DE"/>
        </w:rPr>
      </w:pPr>
      <w:r w:rsidRPr="00F4668A">
        <w:rPr>
          <w:lang w:val="de-DE"/>
        </w:rPr>
        <w:t>24</w:t>
      </w:r>
    </w:p>
    <w:p w14:paraId="07ABDB47" w14:textId="77777777" w:rsidR="00F4668A" w:rsidRDefault="00F4668A" w:rsidP="00F4668A">
      <w:pPr>
        <w:pStyle w:val="NoSpacing"/>
        <w:rPr>
          <w:lang w:val="de-DE"/>
        </w:rPr>
      </w:pPr>
      <w:r w:rsidRPr="00F4668A">
        <w:rPr>
          <w:lang w:val="de-DE"/>
        </w:rPr>
        <w:t xml:space="preserve">ILS: </w:t>
      </w:r>
      <w:r>
        <w:rPr>
          <w:lang w:val="de-DE"/>
        </w:rPr>
        <w:tab/>
      </w:r>
      <w:r>
        <w:rPr>
          <w:lang w:val="de-DE"/>
        </w:rPr>
        <w:tab/>
      </w:r>
      <w:r w:rsidRPr="00F4668A">
        <w:rPr>
          <w:lang w:val="de-DE"/>
        </w:rPr>
        <w:t>111,10</w:t>
      </w:r>
    </w:p>
    <w:p w14:paraId="6CFF28A4" w14:textId="576AC605" w:rsidR="00F4668A" w:rsidRDefault="00F4668A" w:rsidP="00F4668A">
      <w:pPr>
        <w:pStyle w:val="NoSpacing"/>
        <w:rPr>
          <w:lang w:val="de-DE"/>
        </w:rPr>
      </w:pPr>
      <w:r w:rsidRPr="00F4668A">
        <w:rPr>
          <w:lang w:val="de-DE"/>
        </w:rPr>
        <w:t xml:space="preserve">TCN: </w:t>
      </w:r>
      <w:r>
        <w:rPr>
          <w:lang w:val="de-DE"/>
        </w:rPr>
        <w:tab/>
      </w:r>
      <w:r>
        <w:rPr>
          <w:lang w:val="de-DE"/>
        </w:rPr>
        <w:tab/>
      </w:r>
      <w:r w:rsidRPr="00F4668A">
        <w:rPr>
          <w:lang w:val="de-DE"/>
        </w:rPr>
        <w:t>-keins</w:t>
      </w:r>
      <w:r>
        <w:rPr>
          <w:lang w:val="de-DE"/>
        </w:rPr>
        <w:t>-</w:t>
      </w:r>
    </w:p>
    <w:p w14:paraId="363BA541" w14:textId="293F769F" w:rsidR="00F4668A" w:rsidRDefault="00F4668A" w:rsidP="00F4668A">
      <w:pPr>
        <w:pStyle w:val="NoSpacing"/>
        <w:rPr>
          <w:lang w:val="de-DE"/>
        </w:rPr>
      </w:pPr>
    </w:p>
    <w:p w14:paraId="1D817C74" w14:textId="77777777" w:rsidR="00B05762" w:rsidRDefault="00B05762" w:rsidP="00B05762">
      <w:pPr>
        <w:rPr>
          <w:rStyle w:val="Strong"/>
          <w:u w:val="single"/>
          <w:lang w:val="de-DE"/>
        </w:rPr>
      </w:pPr>
    </w:p>
    <w:p w14:paraId="02B67A99" w14:textId="6F86B2AD" w:rsidR="00F4668A" w:rsidRPr="00B05762" w:rsidRDefault="00F4668A" w:rsidP="00B05762">
      <w:pPr>
        <w:rPr>
          <w:rStyle w:val="Strong"/>
          <w:u w:val="single"/>
          <w:lang w:val="de-DE"/>
        </w:rPr>
      </w:pPr>
      <w:r w:rsidRPr="00B05762">
        <w:rPr>
          <w:rStyle w:val="Strong"/>
          <w:u w:val="single"/>
          <w:lang w:val="de-DE"/>
        </w:rPr>
        <w:t>Ziel</w:t>
      </w:r>
      <w:r w:rsidR="00B05762">
        <w:rPr>
          <w:rStyle w:val="Strong"/>
          <w:u w:val="single"/>
          <w:lang w:val="de-DE"/>
        </w:rPr>
        <w:t>:</w:t>
      </w:r>
    </w:p>
    <w:p w14:paraId="412C6BCA" w14:textId="77777777" w:rsidR="00F4668A" w:rsidRDefault="00F4668A" w:rsidP="00F4668A">
      <w:pPr>
        <w:pStyle w:val="NoSpacing"/>
        <w:rPr>
          <w:lang w:val="de-DE"/>
        </w:rPr>
      </w:pPr>
      <w:r w:rsidRPr="00F4668A">
        <w:rPr>
          <w:lang w:val="de-DE"/>
        </w:rPr>
        <w:t xml:space="preserve">KOR: </w:t>
      </w:r>
      <w:r>
        <w:rPr>
          <w:lang w:val="de-DE"/>
        </w:rPr>
        <w:tab/>
      </w:r>
      <w:r>
        <w:rPr>
          <w:lang w:val="de-DE"/>
        </w:rPr>
        <w:tab/>
      </w:r>
      <w:r w:rsidRPr="00F4668A">
        <w:rPr>
          <w:lang w:val="de-DE"/>
        </w:rPr>
        <w:t>N4</w:t>
      </w:r>
      <w:r>
        <w:rPr>
          <w:lang w:val="de-DE"/>
        </w:rPr>
        <w:t>4</w:t>
      </w:r>
      <w:r w:rsidRPr="00F4668A">
        <w:rPr>
          <w:lang w:val="de-DE"/>
        </w:rPr>
        <w:t>°</w:t>
      </w:r>
      <w:r>
        <w:rPr>
          <w:lang w:val="de-DE"/>
        </w:rPr>
        <w:t>40</w:t>
      </w:r>
      <w:r w:rsidRPr="00F4668A">
        <w:rPr>
          <w:lang w:val="de-DE"/>
        </w:rPr>
        <w:t>´</w:t>
      </w:r>
      <w:r>
        <w:rPr>
          <w:lang w:val="de-DE"/>
        </w:rPr>
        <w:t>46</w:t>
      </w:r>
    </w:p>
    <w:p w14:paraId="5547963F" w14:textId="375B35D1" w:rsidR="00F4668A" w:rsidRDefault="00F4668A" w:rsidP="00F4668A">
      <w:pPr>
        <w:pStyle w:val="NoSpacing"/>
        <w:ind w:left="720" w:firstLine="720"/>
        <w:rPr>
          <w:lang w:val="de-DE"/>
        </w:rPr>
      </w:pPr>
      <w:r w:rsidRPr="00F4668A">
        <w:rPr>
          <w:lang w:val="de-DE"/>
        </w:rPr>
        <w:t>E</w:t>
      </w:r>
      <w:r>
        <w:rPr>
          <w:lang w:val="de-DE"/>
        </w:rPr>
        <w:t>40</w:t>
      </w:r>
      <w:r w:rsidRPr="00F4668A">
        <w:rPr>
          <w:lang w:val="de-DE"/>
        </w:rPr>
        <w:t>°</w:t>
      </w:r>
      <w:r>
        <w:rPr>
          <w:lang w:val="de-DE"/>
        </w:rPr>
        <w:t>01</w:t>
      </w:r>
      <w:r w:rsidRPr="00F4668A">
        <w:rPr>
          <w:lang w:val="de-DE"/>
        </w:rPr>
        <w:t>´</w:t>
      </w:r>
      <w:r>
        <w:rPr>
          <w:lang w:val="de-DE"/>
        </w:rPr>
        <w:t>52</w:t>
      </w:r>
      <w:r w:rsidRPr="00F4668A">
        <w:rPr>
          <w:lang w:val="de-DE"/>
        </w:rPr>
        <w:t xml:space="preserve"> </w:t>
      </w:r>
    </w:p>
    <w:p w14:paraId="1BCD71AD" w14:textId="0B902D4F" w:rsidR="008065BE" w:rsidRDefault="00F4668A" w:rsidP="00F4668A">
      <w:pPr>
        <w:pStyle w:val="NoSpacing"/>
        <w:rPr>
          <w:lang w:val="de-DE"/>
        </w:rPr>
      </w:pPr>
      <w:r w:rsidRPr="00F4668A">
        <w:rPr>
          <w:lang w:val="de-DE"/>
        </w:rPr>
        <w:t xml:space="preserve">ALT: </w:t>
      </w:r>
      <w:r w:rsidR="00B05762">
        <w:rPr>
          <w:lang w:val="de-DE"/>
        </w:rPr>
        <w:tab/>
      </w:r>
      <w:r w:rsidR="00B05762">
        <w:rPr>
          <w:lang w:val="de-DE"/>
        </w:rPr>
        <w:tab/>
        <w:t>591</w:t>
      </w:r>
      <w:r w:rsidRPr="00F4668A">
        <w:rPr>
          <w:lang w:val="de-DE"/>
        </w:rPr>
        <w:t>F</w:t>
      </w:r>
    </w:p>
    <w:p w14:paraId="3526E7E5" w14:textId="309B1EE0" w:rsidR="00B05762" w:rsidRDefault="00B05762" w:rsidP="00F4668A">
      <w:pPr>
        <w:pStyle w:val="NoSpacing"/>
        <w:rPr>
          <w:lang w:val="de-DE"/>
        </w:rPr>
      </w:pPr>
    </w:p>
    <w:p w14:paraId="49FC3351" w14:textId="6B499040" w:rsidR="00B05762" w:rsidRDefault="00B05762" w:rsidP="00F4668A">
      <w:pPr>
        <w:pStyle w:val="NoSpacing"/>
        <w:rPr>
          <w:lang w:val="de-DE"/>
        </w:rPr>
      </w:pPr>
    </w:p>
    <w:p w14:paraId="002FE1B0" w14:textId="1435EDCD" w:rsidR="00B05762" w:rsidRDefault="00B05762" w:rsidP="00F4668A">
      <w:pPr>
        <w:pStyle w:val="NoSpacing"/>
        <w:rPr>
          <w:u w:val="single"/>
          <w:lang w:val="de-DE"/>
        </w:rPr>
      </w:pPr>
      <w:r w:rsidRPr="00B05762">
        <w:rPr>
          <w:u w:val="single"/>
          <w:lang w:val="de-DE"/>
        </w:rPr>
        <w:t>SRS:</w:t>
      </w:r>
    </w:p>
    <w:p w14:paraId="327917EB" w14:textId="41C65272" w:rsidR="0092547E" w:rsidRDefault="00B05762" w:rsidP="00F4668A">
      <w:pPr>
        <w:pStyle w:val="NoSpacing"/>
        <w:rPr>
          <w:lang w:val="de-DE"/>
        </w:rPr>
      </w:pPr>
      <w:r w:rsidRPr="00B05762">
        <w:rPr>
          <w:lang w:val="de-DE"/>
        </w:rPr>
        <w:t>Frequenz:</w:t>
      </w:r>
      <w:r>
        <w:rPr>
          <w:lang w:val="de-DE"/>
        </w:rPr>
        <w:tab/>
        <w:t>146,00 M</w:t>
      </w:r>
      <w:r w:rsidR="00CF514A">
        <w:rPr>
          <w:lang w:val="de-DE"/>
        </w:rPr>
        <w:t>H</w:t>
      </w:r>
      <w:r w:rsidR="0092547E">
        <w:rPr>
          <w:lang w:val="de-DE"/>
        </w:rPr>
        <w:t>z</w:t>
      </w:r>
    </w:p>
    <w:p w14:paraId="73F09BCC" w14:textId="3BF67A12" w:rsidR="00B05762" w:rsidRDefault="00B05762" w:rsidP="00F4668A">
      <w:pPr>
        <w:pStyle w:val="NoSpacing"/>
        <w:rPr>
          <w:lang w:val="de-DE"/>
        </w:rPr>
      </w:pPr>
    </w:p>
    <w:p w14:paraId="693A37E8" w14:textId="79B5CE7D" w:rsidR="00B05762" w:rsidRPr="00B05762" w:rsidRDefault="0092547E" w:rsidP="00F4668A">
      <w:pPr>
        <w:pStyle w:val="NoSpacing"/>
        <w:rPr>
          <w:rStyle w:val="Strong"/>
          <w:b w:val="0"/>
          <w:bCs w:val="0"/>
          <w:lang w:val="de-DE"/>
        </w:rPr>
      </w:pPr>
      <w:r>
        <w:rPr>
          <w:noProof/>
          <w:lang w:val="de-DE"/>
        </w:rPr>
        <w:drawing>
          <wp:anchor distT="0" distB="0" distL="114300" distR="114300" simplePos="0" relativeHeight="251658240" behindDoc="1" locked="0" layoutInCell="1" allowOverlap="1" wp14:anchorId="66F3404A" wp14:editId="4EBF9C54">
            <wp:simplePos x="0" y="0"/>
            <wp:positionH relativeFrom="margin">
              <wp:align>left</wp:align>
            </wp:positionH>
            <wp:positionV relativeFrom="paragraph">
              <wp:posOffset>1289685</wp:posOffset>
            </wp:positionV>
            <wp:extent cx="5753100" cy="3486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anchor>
        </w:drawing>
      </w:r>
    </w:p>
    <w:sectPr w:rsidR="00B05762" w:rsidRPr="00B05762" w:rsidSect="003215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44124"/>
    <w:multiLevelType w:val="hybridMultilevel"/>
    <w:tmpl w:val="E8E09794"/>
    <w:lvl w:ilvl="0" w:tplc="5D76D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411B6"/>
    <w:multiLevelType w:val="hybridMultilevel"/>
    <w:tmpl w:val="899E0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9260C3"/>
    <w:multiLevelType w:val="hybridMultilevel"/>
    <w:tmpl w:val="BCBAA34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1A65C1"/>
    <w:multiLevelType w:val="hybridMultilevel"/>
    <w:tmpl w:val="3E048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9B2CE8"/>
    <w:multiLevelType w:val="hybridMultilevel"/>
    <w:tmpl w:val="49E2B3A0"/>
    <w:lvl w:ilvl="0" w:tplc="72C448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AE6A3D"/>
    <w:multiLevelType w:val="hybridMultilevel"/>
    <w:tmpl w:val="C9D8F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476"/>
    <w:rsid w:val="000B7D70"/>
    <w:rsid w:val="000F05FB"/>
    <w:rsid w:val="001F55C3"/>
    <w:rsid w:val="0032158E"/>
    <w:rsid w:val="008065BE"/>
    <w:rsid w:val="0092547E"/>
    <w:rsid w:val="00A61476"/>
    <w:rsid w:val="00B05762"/>
    <w:rsid w:val="00CF514A"/>
    <w:rsid w:val="00D06F99"/>
    <w:rsid w:val="00D20780"/>
    <w:rsid w:val="00E047BB"/>
    <w:rsid w:val="00F4668A"/>
  </w:rsids>
  <m:mathPr>
    <m:mathFont m:val="Cambria Math"/>
    <m:brkBin m:val="before"/>
    <m:brkBinSub m:val="--"/>
    <m:smallFrac m:val="0"/>
    <m:dispDef/>
    <m:lMargin m:val="0"/>
    <m:rMargin m:val="0"/>
    <m:defJc m:val="centerGroup"/>
    <m:wrapIndent m:val="1440"/>
    <m:intLim m:val="subSup"/>
    <m:naryLim m:val="undOvr"/>
  </m:mathPr>
  <w:themeFontLang w:val="de-DE"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A1E43"/>
  <w15:chartTrackingRefBased/>
  <w15:docId w15:val="{C0F82E1A-D84D-480A-A81B-D2FA52543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4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14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1476"/>
    <w:rPr>
      <w:b/>
      <w:bCs/>
    </w:rPr>
  </w:style>
  <w:style w:type="paragraph" w:styleId="Title">
    <w:name w:val="Title"/>
    <w:basedOn w:val="Normal"/>
    <w:next w:val="Normal"/>
    <w:link w:val="TitleChar"/>
    <w:uiPriority w:val="10"/>
    <w:qFormat/>
    <w:rsid w:val="00A614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476"/>
    <w:rPr>
      <w:rFonts w:asciiTheme="majorHAnsi" w:eastAsiaTheme="majorEastAsia" w:hAnsiTheme="majorHAnsi" w:cstheme="majorBidi"/>
      <w:spacing w:val="-10"/>
      <w:kern w:val="28"/>
      <w:sz w:val="56"/>
      <w:szCs w:val="56"/>
    </w:rPr>
  </w:style>
  <w:style w:type="paragraph" w:styleId="NoSpacing">
    <w:name w:val="No Spacing"/>
    <w:uiPriority w:val="1"/>
    <w:qFormat/>
    <w:rsid w:val="00A61476"/>
    <w:pPr>
      <w:spacing w:after="0" w:line="240" w:lineRule="auto"/>
    </w:pPr>
  </w:style>
  <w:style w:type="character" w:customStyle="1" w:styleId="Heading1Char">
    <w:name w:val="Heading 1 Char"/>
    <w:basedOn w:val="DefaultParagraphFont"/>
    <w:link w:val="Heading1"/>
    <w:uiPriority w:val="9"/>
    <w:rsid w:val="00A614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6147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B4FE20-C6BC-432D-93A4-E37B2D3F5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Hammer</dc:creator>
  <cp:keywords/>
  <dc:description/>
  <cp:lastModifiedBy>Florian Hammer</cp:lastModifiedBy>
  <cp:revision>7</cp:revision>
  <dcterms:created xsi:type="dcterms:W3CDTF">2020-08-23T06:54:00Z</dcterms:created>
  <dcterms:modified xsi:type="dcterms:W3CDTF">2020-08-23T07:43:00Z</dcterms:modified>
</cp:coreProperties>
</file>