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253F7" w14:textId="2C2BC893" w:rsidR="00593027" w:rsidRDefault="00593027" w:rsidP="00593027">
      <w:pPr>
        <w:jc w:val="center"/>
        <w:rPr>
          <w:rFonts w:ascii="Arial" w:hAnsi="Arial" w:cs="Arial"/>
          <w:b/>
          <w:bCs/>
        </w:rPr>
      </w:pPr>
      <w:r w:rsidRPr="00593027">
        <w:rPr>
          <w:rFonts w:ascii="Arial" w:hAnsi="Arial" w:cs="Arial"/>
          <w:b/>
          <w:bCs/>
        </w:rPr>
        <w:t>ЛАБОРАТОРНАЯ РАБОТА №</w:t>
      </w:r>
      <w:r w:rsidR="004622A4">
        <w:rPr>
          <w:rFonts w:ascii="Arial" w:hAnsi="Arial" w:cs="Arial"/>
          <w:b/>
          <w:bCs/>
        </w:rPr>
        <w:t>5</w:t>
      </w:r>
    </w:p>
    <w:p w14:paraId="1307F9DC" w14:textId="3DD7F40D" w:rsidR="00593027" w:rsidRDefault="00593027" w:rsidP="00593027">
      <w:pPr>
        <w:jc w:val="center"/>
        <w:rPr>
          <w:rFonts w:ascii="Arial" w:hAnsi="Arial" w:cs="Arial"/>
          <w:b/>
          <w:bCs/>
        </w:rPr>
      </w:pPr>
      <w:r w:rsidRPr="00593027">
        <w:rPr>
          <w:rFonts w:ascii="Arial" w:hAnsi="Arial" w:cs="Arial"/>
          <w:b/>
          <w:bCs/>
        </w:rPr>
        <w:t>Радченко Глеб ПИ21-4</w:t>
      </w:r>
    </w:p>
    <w:p w14:paraId="29DC48BD" w14:textId="0354E31E" w:rsidR="00593027" w:rsidRDefault="00593027" w:rsidP="00593027">
      <w:pPr>
        <w:jc w:val="center"/>
        <w:rPr>
          <w:rFonts w:ascii="Arial" w:hAnsi="Arial" w:cs="Arial"/>
          <w:b/>
          <w:bCs/>
        </w:rPr>
      </w:pPr>
      <w:r w:rsidRPr="00593027">
        <w:rPr>
          <w:rFonts w:ascii="Arial" w:hAnsi="Arial" w:cs="Arial"/>
          <w:b/>
          <w:bCs/>
        </w:rPr>
        <w:t xml:space="preserve">Тема лабораторной работы: </w:t>
      </w:r>
      <w:r w:rsidR="004622A4">
        <w:rPr>
          <w:rFonts w:ascii="Arial" w:hAnsi="Arial" w:cs="Arial"/>
          <w:b/>
          <w:bCs/>
        </w:rPr>
        <w:t>Ручное тестирование</w:t>
      </w:r>
    </w:p>
    <w:p w14:paraId="2061C52B" w14:textId="60FA7151" w:rsidR="00593027" w:rsidRPr="00593027" w:rsidRDefault="00593027" w:rsidP="0059302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Цель работы</w:t>
      </w:r>
      <w:r w:rsidRPr="00593027">
        <w:rPr>
          <w:rFonts w:ascii="Arial" w:hAnsi="Arial" w:cs="Arial"/>
          <w:b/>
          <w:bCs/>
        </w:rPr>
        <w:t>:</w:t>
      </w:r>
    </w:p>
    <w:p w14:paraId="6B8BB99B" w14:textId="5E324429" w:rsidR="00593027" w:rsidRPr="00593027" w:rsidRDefault="00593027" w:rsidP="00593027">
      <w:pPr>
        <w:rPr>
          <w:rFonts w:ascii="Arial" w:hAnsi="Arial" w:cs="Arial"/>
        </w:rPr>
      </w:pPr>
      <w:r w:rsidRPr="00593027">
        <w:rPr>
          <w:rFonts w:ascii="Arial" w:hAnsi="Arial" w:cs="Arial"/>
        </w:rPr>
        <w:t xml:space="preserve">Целью данной лабораторной работы является применение </w:t>
      </w:r>
      <w:r w:rsidR="004622A4">
        <w:rPr>
          <w:rFonts w:ascii="Arial" w:hAnsi="Arial" w:cs="Arial"/>
        </w:rPr>
        <w:t>тест-кейсов</w:t>
      </w:r>
      <w:r w:rsidRPr="00593027">
        <w:rPr>
          <w:rFonts w:ascii="Arial" w:hAnsi="Arial" w:cs="Arial"/>
        </w:rPr>
        <w:t xml:space="preserve"> для проверки функциональности формы оформления заказа в онлайн-магазине.</w:t>
      </w:r>
    </w:p>
    <w:p w14:paraId="6A5C60AC" w14:textId="77777777" w:rsidR="00593027" w:rsidRPr="00593027" w:rsidRDefault="00593027" w:rsidP="00593027">
      <w:pPr>
        <w:rPr>
          <w:rFonts w:ascii="Arial" w:hAnsi="Arial" w:cs="Arial"/>
        </w:rPr>
      </w:pPr>
      <w:r w:rsidRPr="00593027">
        <w:rPr>
          <w:rFonts w:ascii="Arial" w:hAnsi="Arial" w:cs="Arial"/>
        </w:rPr>
        <w:t>Конкретные задачи включают в себя:</w:t>
      </w:r>
    </w:p>
    <w:p w14:paraId="74F59FF1" w14:textId="77777777" w:rsidR="00593027" w:rsidRPr="00593027" w:rsidRDefault="00593027" w:rsidP="00593027">
      <w:pPr>
        <w:numPr>
          <w:ilvl w:val="0"/>
          <w:numId w:val="2"/>
        </w:numPr>
        <w:rPr>
          <w:rFonts w:ascii="Arial" w:hAnsi="Arial" w:cs="Arial"/>
        </w:rPr>
      </w:pPr>
      <w:r w:rsidRPr="00593027">
        <w:rPr>
          <w:rFonts w:ascii="Arial" w:hAnsi="Arial" w:cs="Arial"/>
        </w:rPr>
        <w:t>Выделение эквивалентных классов для различных полей формы, таких как поля для ввода персональной информации, данных о кредитной карте, информации о доставке и проверки заказа.</w:t>
      </w:r>
    </w:p>
    <w:p w14:paraId="0E05CB41" w14:textId="77777777" w:rsidR="00593027" w:rsidRPr="00593027" w:rsidRDefault="00593027" w:rsidP="00593027">
      <w:pPr>
        <w:numPr>
          <w:ilvl w:val="0"/>
          <w:numId w:val="2"/>
        </w:numPr>
        <w:rPr>
          <w:rFonts w:ascii="Arial" w:hAnsi="Arial" w:cs="Arial"/>
        </w:rPr>
      </w:pPr>
      <w:r w:rsidRPr="00593027">
        <w:rPr>
          <w:rFonts w:ascii="Arial" w:hAnsi="Arial" w:cs="Arial"/>
        </w:rPr>
        <w:t>Расчет минимального количества тестовых случаев для покрытия всех эквивалентных классов с учетом требования минимизации количества проводимых тестов.</w:t>
      </w:r>
    </w:p>
    <w:p w14:paraId="0F5322E8" w14:textId="77777777" w:rsidR="00593027" w:rsidRPr="00593027" w:rsidRDefault="00593027" w:rsidP="00593027">
      <w:pPr>
        <w:numPr>
          <w:ilvl w:val="0"/>
          <w:numId w:val="2"/>
        </w:numPr>
        <w:rPr>
          <w:rFonts w:ascii="Arial" w:hAnsi="Arial" w:cs="Arial"/>
        </w:rPr>
      </w:pPr>
      <w:r w:rsidRPr="00593027">
        <w:rPr>
          <w:rFonts w:ascii="Arial" w:hAnsi="Arial" w:cs="Arial"/>
        </w:rPr>
        <w:t>Проведение тестирования, включая выполнение тест-кейсов для каждого из выделенных эквивалентных классов.</w:t>
      </w:r>
    </w:p>
    <w:p w14:paraId="036ECACB" w14:textId="77777777" w:rsidR="00593027" w:rsidRPr="00593027" w:rsidRDefault="00593027" w:rsidP="00593027">
      <w:pPr>
        <w:numPr>
          <w:ilvl w:val="0"/>
          <w:numId w:val="2"/>
        </w:numPr>
        <w:rPr>
          <w:rFonts w:ascii="Arial" w:hAnsi="Arial" w:cs="Arial"/>
        </w:rPr>
      </w:pPr>
      <w:r w:rsidRPr="00593027">
        <w:rPr>
          <w:rFonts w:ascii="Arial" w:hAnsi="Arial" w:cs="Arial"/>
        </w:rPr>
        <w:t>Запись результатов тестирования в виде таблицы для оценки соответствия ожидаемых и фактических результатов.</w:t>
      </w:r>
    </w:p>
    <w:p w14:paraId="72D853D0" w14:textId="77777777" w:rsidR="00593027" w:rsidRPr="00593027" w:rsidRDefault="00593027" w:rsidP="00593027">
      <w:pPr>
        <w:rPr>
          <w:rFonts w:ascii="Arial" w:hAnsi="Arial" w:cs="Arial"/>
        </w:rPr>
      </w:pPr>
    </w:p>
    <w:p w14:paraId="63B470B9" w14:textId="77777777" w:rsidR="00593027" w:rsidRPr="00593027" w:rsidRDefault="00593027" w:rsidP="00593027">
      <w:p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Задания к лабораторной работе:</w:t>
      </w:r>
    </w:p>
    <w:p w14:paraId="1C555781" w14:textId="77777777" w:rsidR="00593027" w:rsidRPr="00593027" w:rsidRDefault="00593027" w:rsidP="00593027">
      <w:pPr>
        <w:numPr>
          <w:ilvl w:val="0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Выбор формы приложения</w:t>
      </w:r>
      <w:proofErr w:type="gramStart"/>
      <w:r w:rsidRPr="00593027">
        <w:rPr>
          <w:rFonts w:ascii="Arial" w:hAnsi="Arial" w:cs="Arial"/>
          <w:b/>
          <w:bCs/>
        </w:rPr>
        <w:t>:</w:t>
      </w:r>
      <w:r w:rsidRPr="00593027">
        <w:rPr>
          <w:rFonts w:ascii="Arial" w:hAnsi="Arial" w:cs="Arial"/>
        </w:rPr>
        <w:t xml:space="preserve"> Для</w:t>
      </w:r>
      <w:proofErr w:type="gramEnd"/>
      <w:r w:rsidRPr="00593027">
        <w:rPr>
          <w:rFonts w:ascii="Arial" w:hAnsi="Arial" w:cs="Arial"/>
        </w:rPr>
        <w:t xml:space="preserve"> выполнения лабораторной работы была выбрана форма оформления заказа в онлайн-магазине.</w:t>
      </w:r>
    </w:p>
    <w:p w14:paraId="110AB1BA" w14:textId="77777777" w:rsidR="00593027" w:rsidRPr="00593027" w:rsidRDefault="00593027" w:rsidP="00593027">
      <w:pPr>
        <w:numPr>
          <w:ilvl w:val="0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Выделение эквивалентных классов:</w:t>
      </w:r>
    </w:p>
    <w:p w14:paraId="6250F972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Поля для ввода персональной информации:</w:t>
      </w:r>
    </w:p>
    <w:p w14:paraId="577E7230" w14:textId="77777777" w:rsidR="00593027" w:rsidRPr="00593027" w:rsidRDefault="00593027" w:rsidP="00593027">
      <w:pPr>
        <w:numPr>
          <w:ilvl w:val="2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</w:rPr>
        <w:t>Корректные данные (например, "Иван", "Петров", "ivan@mail.com").</w:t>
      </w:r>
    </w:p>
    <w:p w14:paraId="28EF8B3B" w14:textId="77777777" w:rsidR="00593027" w:rsidRPr="00593027" w:rsidRDefault="00593027" w:rsidP="00593027">
      <w:pPr>
        <w:numPr>
          <w:ilvl w:val="2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</w:rPr>
        <w:t>Некорректные данные (например, пустое поле, специальные символы).</w:t>
      </w:r>
    </w:p>
    <w:p w14:paraId="08BD3093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Поля для ввода данных о кредитной карте:</w:t>
      </w:r>
    </w:p>
    <w:p w14:paraId="5CFD3E95" w14:textId="77777777" w:rsidR="00593027" w:rsidRPr="00593027" w:rsidRDefault="00593027" w:rsidP="00593027">
      <w:pPr>
        <w:numPr>
          <w:ilvl w:val="2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</w:rPr>
        <w:t>Валидные данные (номер карты, срок действия, CVV).</w:t>
      </w:r>
    </w:p>
    <w:p w14:paraId="7A56C965" w14:textId="77777777" w:rsidR="00593027" w:rsidRPr="00593027" w:rsidRDefault="00593027" w:rsidP="00593027">
      <w:pPr>
        <w:numPr>
          <w:ilvl w:val="2"/>
          <w:numId w:val="1"/>
        </w:numPr>
        <w:rPr>
          <w:rFonts w:ascii="Arial" w:hAnsi="Arial" w:cs="Arial"/>
        </w:rPr>
      </w:pPr>
      <w:proofErr w:type="spellStart"/>
      <w:r w:rsidRPr="00593027">
        <w:rPr>
          <w:rFonts w:ascii="Arial" w:hAnsi="Arial" w:cs="Arial"/>
        </w:rPr>
        <w:t>Невалидные</w:t>
      </w:r>
      <w:proofErr w:type="spellEnd"/>
      <w:r w:rsidRPr="00593027">
        <w:rPr>
          <w:rFonts w:ascii="Arial" w:hAnsi="Arial" w:cs="Arial"/>
        </w:rPr>
        <w:t xml:space="preserve"> данные (например, неправильный номер карты, просроченная карта).</w:t>
      </w:r>
    </w:p>
    <w:p w14:paraId="6E791DC7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Поля для выбора и ввода информации о доставке:</w:t>
      </w:r>
    </w:p>
    <w:p w14:paraId="37783F53" w14:textId="77777777" w:rsidR="00593027" w:rsidRPr="00593027" w:rsidRDefault="00593027" w:rsidP="00593027">
      <w:pPr>
        <w:numPr>
          <w:ilvl w:val="2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</w:rPr>
        <w:t>Выбор способа доставки (курьер, самовывоз и т. д.).</w:t>
      </w:r>
    </w:p>
    <w:p w14:paraId="1B221983" w14:textId="77777777" w:rsidR="00593027" w:rsidRPr="00593027" w:rsidRDefault="00593027" w:rsidP="00593027">
      <w:pPr>
        <w:numPr>
          <w:ilvl w:val="2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</w:rPr>
        <w:lastRenderedPageBreak/>
        <w:t>Ввод адреса доставки (правильный адрес, пустое поле).</w:t>
      </w:r>
    </w:p>
    <w:p w14:paraId="06397F93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Поля для проверки заказа:</w:t>
      </w:r>
    </w:p>
    <w:p w14:paraId="66DFDABB" w14:textId="77777777" w:rsidR="00593027" w:rsidRPr="00593027" w:rsidRDefault="00593027" w:rsidP="00593027">
      <w:pPr>
        <w:numPr>
          <w:ilvl w:val="2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</w:rPr>
        <w:t>Просмотр списка товаров в заказе.</w:t>
      </w:r>
    </w:p>
    <w:p w14:paraId="34D717D8" w14:textId="77777777" w:rsidR="00593027" w:rsidRPr="00593027" w:rsidRDefault="00593027" w:rsidP="00593027">
      <w:pPr>
        <w:numPr>
          <w:ilvl w:val="2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</w:rPr>
        <w:t>Проверка суммы заказа.</w:t>
      </w:r>
    </w:p>
    <w:p w14:paraId="3ABA8020" w14:textId="77777777" w:rsidR="00593027" w:rsidRPr="00593027" w:rsidRDefault="00593027" w:rsidP="00593027">
      <w:pPr>
        <w:numPr>
          <w:ilvl w:val="0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Расчет количества тестов:</w:t>
      </w:r>
    </w:p>
    <w:p w14:paraId="1FD2307B" w14:textId="77777777" w:rsidR="00593027" w:rsidRPr="00593027" w:rsidRDefault="00593027" w:rsidP="00593027">
      <w:pPr>
        <w:rPr>
          <w:rFonts w:ascii="Arial" w:hAnsi="Arial" w:cs="Arial"/>
        </w:rPr>
      </w:pPr>
      <w:r w:rsidRPr="00593027">
        <w:rPr>
          <w:rFonts w:ascii="Arial" w:hAnsi="Arial" w:cs="Arial"/>
        </w:rPr>
        <w:t>Для каждого эквивалентного класса необходимо провести минимум один тестовый случай. С учетом этого, исходя из выбранных эквивалентных классов, количество тестов будет определяться следующим образом:</w:t>
      </w:r>
    </w:p>
    <w:p w14:paraId="5D9AA4E4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</w:rPr>
        <w:t>Поля для ввода персональной информации: 2 теста</w:t>
      </w:r>
    </w:p>
    <w:p w14:paraId="10B4A03D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</w:rPr>
        <w:t>Поля для ввода данных о кредитной карте: 2 теста</w:t>
      </w:r>
    </w:p>
    <w:p w14:paraId="7C73FCBA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</w:rPr>
        <w:t>Поля для выбора и ввода информации о доставке: 2 теста</w:t>
      </w:r>
    </w:p>
    <w:p w14:paraId="08B37119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</w:rPr>
        <w:t>Поля для проверки заказа: 1 тест</w:t>
      </w:r>
    </w:p>
    <w:p w14:paraId="67067391" w14:textId="77777777" w:rsidR="00593027" w:rsidRPr="00593027" w:rsidRDefault="00593027" w:rsidP="00593027">
      <w:pPr>
        <w:rPr>
          <w:rFonts w:ascii="Arial" w:hAnsi="Arial" w:cs="Arial"/>
        </w:rPr>
      </w:pPr>
      <w:r w:rsidRPr="00593027">
        <w:rPr>
          <w:rFonts w:ascii="Arial" w:hAnsi="Arial" w:cs="Arial"/>
        </w:rPr>
        <w:t>Итого: 7 тестовых случаев.</w:t>
      </w:r>
    </w:p>
    <w:p w14:paraId="7D8C774F" w14:textId="77777777" w:rsidR="00593027" w:rsidRPr="00593027" w:rsidRDefault="00593027" w:rsidP="00593027">
      <w:pPr>
        <w:numPr>
          <w:ilvl w:val="0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Список тест-кейсов:</w:t>
      </w:r>
    </w:p>
    <w:p w14:paraId="10CA18A6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Тест-кейс 1:</w:t>
      </w:r>
      <w:r w:rsidRPr="00593027">
        <w:rPr>
          <w:rFonts w:ascii="Arial" w:hAnsi="Arial" w:cs="Arial"/>
        </w:rPr>
        <w:t xml:space="preserve"> Проверка валидации поля "Имя".</w:t>
      </w:r>
    </w:p>
    <w:p w14:paraId="34205107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Тест-кейс 2:</w:t>
      </w:r>
      <w:r w:rsidRPr="00593027">
        <w:rPr>
          <w:rFonts w:ascii="Arial" w:hAnsi="Arial" w:cs="Arial"/>
        </w:rPr>
        <w:t xml:space="preserve"> Проверка валидации данных о кредитной карте.</w:t>
      </w:r>
    </w:p>
    <w:p w14:paraId="56D14046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Тест-кейс 3:</w:t>
      </w:r>
      <w:r w:rsidRPr="00593027">
        <w:rPr>
          <w:rFonts w:ascii="Arial" w:hAnsi="Arial" w:cs="Arial"/>
        </w:rPr>
        <w:t xml:space="preserve"> Проверка выбора способа доставки.</w:t>
      </w:r>
    </w:p>
    <w:p w14:paraId="349BA941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Тест-кейс 4:</w:t>
      </w:r>
      <w:r w:rsidRPr="00593027">
        <w:rPr>
          <w:rFonts w:ascii="Arial" w:hAnsi="Arial" w:cs="Arial"/>
        </w:rPr>
        <w:t xml:space="preserve"> Проверка ввода адреса доставки.</w:t>
      </w:r>
    </w:p>
    <w:p w14:paraId="52B8E4B3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Тест-кейс 5:</w:t>
      </w:r>
      <w:r w:rsidRPr="00593027">
        <w:rPr>
          <w:rFonts w:ascii="Arial" w:hAnsi="Arial" w:cs="Arial"/>
        </w:rPr>
        <w:t xml:space="preserve"> Просмотр списка товаров в заказе.</w:t>
      </w:r>
    </w:p>
    <w:p w14:paraId="1A2A88D0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Тест-кейс 6:</w:t>
      </w:r>
      <w:r w:rsidRPr="00593027">
        <w:rPr>
          <w:rFonts w:ascii="Arial" w:hAnsi="Arial" w:cs="Arial"/>
        </w:rPr>
        <w:t xml:space="preserve"> Проверка суммы заказа.</w:t>
      </w:r>
    </w:p>
    <w:p w14:paraId="6CCF489C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Тест-кейс 7:</w:t>
      </w:r>
      <w:r w:rsidRPr="00593027">
        <w:rPr>
          <w:rFonts w:ascii="Arial" w:hAnsi="Arial" w:cs="Arial"/>
        </w:rPr>
        <w:t xml:space="preserve"> Проверка поведения системы при оформлении заказа с заполнением всех обязательных полей.</w:t>
      </w:r>
    </w:p>
    <w:p w14:paraId="67217996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Тест-кейс 8:</w:t>
      </w:r>
      <w:r w:rsidRPr="00593027">
        <w:rPr>
          <w:rFonts w:ascii="Arial" w:hAnsi="Arial" w:cs="Arial"/>
        </w:rPr>
        <w:t xml:space="preserve"> Проверка поведения системы при оформлении заказа без заполнения обязательных полей.</w:t>
      </w:r>
    </w:p>
    <w:p w14:paraId="0A426582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Тест-кейс 9:</w:t>
      </w:r>
      <w:r w:rsidRPr="00593027">
        <w:rPr>
          <w:rFonts w:ascii="Arial" w:hAnsi="Arial" w:cs="Arial"/>
        </w:rPr>
        <w:t xml:space="preserve"> Проверка поведения системы при выборе несуществующего способа доставки.</w:t>
      </w:r>
    </w:p>
    <w:p w14:paraId="303CE2ED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Тест-кейс 10:</w:t>
      </w:r>
      <w:r w:rsidRPr="00593027">
        <w:rPr>
          <w:rFonts w:ascii="Arial" w:hAnsi="Arial" w:cs="Arial"/>
        </w:rPr>
        <w:t xml:space="preserve"> Проверка поведения системы при вводе некорректного номера кредитной карты.</w:t>
      </w:r>
    </w:p>
    <w:p w14:paraId="2ADA6881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Тест-кейс 11:</w:t>
      </w:r>
      <w:r w:rsidRPr="00593027">
        <w:rPr>
          <w:rFonts w:ascii="Arial" w:hAnsi="Arial" w:cs="Arial"/>
        </w:rPr>
        <w:t xml:space="preserve"> Проверка поведения системы при вводе адреса доставки на другой планете.</w:t>
      </w:r>
    </w:p>
    <w:p w14:paraId="17E7DE81" w14:textId="77777777" w:rsidR="00593027" w:rsidRPr="00593027" w:rsidRDefault="00593027" w:rsidP="00593027">
      <w:pPr>
        <w:numPr>
          <w:ilvl w:val="0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Описание эквивалентных классов:</w:t>
      </w:r>
    </w:p>
    <w:p w14:paraId="354FB2D6" w14:textId="77777777" w:rsidR="00593027" w:rsidRPr="00593027" w:rsidRDefault="00593027" w:rsidP="00593027">
      <w:pPr>
        <w:rPr>
          <w:rFonts w:ascii="Arial" w:hAnsi="Arial" w:cs="Arial"/>
        </w:rPr>
      </w:pPr>
      <w:r w:rsidRPr="00593027">
        <w:rPr>
          <w:rFonts w:ascii="Arial" w:hAnsi="Arial" w:cs="Arial"/>
        </w:rPr>
        <w:lastRenderedPageBreak/>
        <w:t>Для каждого эквивалентного класса представлены различные сценарии использования и ожидаемое поведение системы.</w:t>
      </w:r>
    </w:p>
    <w:p w14:paraId="4D8C8984" w14:textId="77777777" w:rsidR="00593027" w:rsidRPr="00593027" w:rsidRDefault="00593027" w:rsidP="00593027">
      <w:pPr>
        <w:numPr>
          <w:ilvl w:val="0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Расчет количества тестов:</w:t>
      </w:r>
    </w:p>
    <w:p w14:paraId="23847BA0" w14:textId="77777777" w:rsidR="00593027" w:rsidRPr="00593027" w:rsidRDefault="00593027" w:rsidP="00593027">
      <w:pPr>
        <w:rPr>
          <w:rFonts w:ascii="Arial" w:hAnsi="Arial" w:cs="Arial"/>
        </w:rPr>
      </w:pPr>
      <w:r w:rsidRPr="00593027">
        <w:rPr>
          <w:rFonts w:ascii="Arial" w:hAnsi="Arial" w:cs="Arial"/>
        </w:rPr>
        <w:t>Определено минимальное количество тестовых случаев, необходимых для покрытия всех эквивалентных классов и граничных значений.</w:t>
      </w:r>
    </w:p>
    <w:p w14:paraId="2C876778" w14:textId="77777777" w:rsidR="00593027" w:rsidRPr="00593027" w:rsidRDefault="00593027" w:rsidP="00593027">
      <w:pPr>
        <w:numPr>
          <w:ilvl w:val="0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Проведение тестов и запись результатов:</w:t>
      </w:r>
    </w:p>
    <w:p w14:paraId="4CB90424" w14:textId="77777777" w:rsidR="00593027" w:rsidRDefault="00593027" w:rsidP="00593027">
      <w:pPr>
        <w:rPr>
          <w:rFonts w:ascii="Arial" w:hAnsi="Arial" w:cs="Arial"/>
        </w:rPr>
      </w:pPr>
    </w:p>
    <w:tbl>
      <w:tblPr>
        <w:tblW w:w="1029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3078"/>
        <w:gridCol w:w="1676"/>
        <w:gridCol w:w="1767"/>
        <w:gridCol w:w="3014"/>
      </w:tblGrid>
      <w:tr w:rsidR="00593027" w:rsidRPr="00593027" w14:paraId="49DE95EE" w14:textId="77777777" w:rsidTr="0059302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7504714" w14:textId="77777777" w:rsidR="00593027" w:rsidRPr="00593027" w:rsidRDefault="00593027" w:rsidP="00593027">
            <w:pPr>
              <w:rPr>
                <w:rFonts w:ascii="Arial" w:hAnsi="Arial" w:cs="Arial"/>
                <w:b/>
                <w:bCs/>
              </w:rPr>
            </w:pPr>
            <w:r w:rsidRPr="00593027">
              <w:rPr>
                <w:rFonts w:ascii="Arial" w:hAnsi="Arial" w:cs="Arial"/>
                <w:b/>
                <w:bCs/>
              </w:rPr>
              <w:t>Тест-кейс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DC385AF" w14:textId="77777777" w:rsidR="00593027" w:rsidRPr="00593027" w:rsidRDefault="00593027" w:rsidP="00593027">
            <w:pPr>
              <w:rPr>
                <w:rFonts w:ascii="Arial" w:hAnsi="Arial" w:cs="Arial"/>
                <w:b/>
                <w:bCs/>
              </w:rPr>
            </w:pPr>
            <w:r w:rsidRPr="00593027">
              <w:rPr>
                <w:rFonts w:ascii="Arial" w:hAnsi="Arial" w:cs="Arial"/>
                <w:b/>
                <w:bCs/>
              </w:rPr>
              <w:t>Описание теста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0EC65FD" w14:textId="77777777" w:rsidR="00593027" w:rsidRPr="00593027" w:rsidRDefault="00593027" w:rsidP="00593027">
            <w:pPr>
              <w:rPr>
                <w:rFonts w:ascii="Arial" w:hAnsi="Arial" w:cs="Arial"/>
                <w:b/>
                <w:bCs/>
              </w:rPr>
            </w:pPr>
            <w:r w:rsidRPr="00593027">
              <w:rPr>
                <w:rFonts w:ascii="Arial" w:hAnsi="Arial" w:cs="Arial"/>
                <w:b/>
                <w:bCs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8116577" w14:textId="77777777" w:rsidR="00593027" w:rsidRPr="00593027" w:rsidRDefault="00593027" w:rsidP="00593027">
            <w:pPr>
              <w:rPr>
                <w:rFonts w:ascii="Arial" w:hAnsi="Arial" w:cs="Arial"/>
                <w:b/>
                <w:bCs/>
              </w:rPr>
            </w:pPr>
            <w:r w:rsidRPr="00593027">
              <w:rPr>
                <w:rFonts w:ascii="Arial" w:hAnsi="Arial" w:cs="Arial"/>
                <w:b/>
                <w:bCs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E6E55CE" w14:textId="77777777" w:rsidR="00593027" w:rsidRPr="00593027" w:rsidRDefault="00593027" w:rsidP="00593027">
            <w:pPr>
              <w:rPr>
                <w:rFonts w:ascii="Arial" w:hAnsi="Arial" w:cs="Arial"/>
                <w:b/>
                <w:bCs/>
              </w:rPr>
            </w:pPr>
            <w:r w:rsidRPr="00593027">
              <w:rPr>
                <w:rFonts w:ascii="Arial" w:hAnsi="Arial" w:cs="Arial"/>
                <w:b/>
                <w:bCs/>
              </w:rPr>
              <w:t>Примечание</w:t>
            </w:r>
          </w:p>
        </w:tc>
      </w:tr>
      <w:tr w:rsidR="00593027" w:rsidRPr="00593027" w14:paraId="6B8C62B1" w14:textId="77777777" w:rsidTr="0059302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B2A99FC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C62402D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Проверка валидации поля "Имя"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044B9EA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79D2F5B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42E9EBB" w14:textId="77777777" w:rsidR="00593027" w:rsidRPr="00593027" w:rsidRDefault="00593027" w:rsidP="00593027">
            <w:pPr>
              <w:rPr>
                <w:rFonts w:ascii="Arial" w:hAnsi="Arial" w:cs="Arial"/>
              </w:rPr>
            </w:pPr>
          </w:p>
        </w:tc>
      </w:tr>
      <w:tr w:rsidR="00593027" w:rsidRPr="00593027" w14:paraId="425E7434" w14:textId="77777777" w:rsidTr="0059302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3B31CB0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9602D22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Проверка валидации данных о кредитной карте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9B036BC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830ABC8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Неуспешно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E3AD732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Ошибка при вводе просроченной карты</w:t>
            </w:r>
          </w:p>
        </w:tc>
      </w:tr>
      <w:tr w:rsidR="00593027" w:rsidRPr="00593027" w14:paraId="2150F5B0" w14:textId="77777777" w:rsidTr="0059302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C9CBCF7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40A33E8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Проверка выбора способа доставки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67645DC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2630F6B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D535783" w14:textId="77777777" w:rsidR="00593027" w:rsidRPr="00593027" w:rsidRDefault="00593027" w:rsidP="00593027">
            <w:pPr>
              <w:rPr>
                <w:rFonts w:ascii="Arial" w:hAnsi="Arial" w:cs="Arial"/>
              </w:rPr>
            </w:pPr>
          </w:p>
        </w:tc>
      </w:tr>
      <w:tr w:rsidR="00593027" w:rsidRPr="00593027" w14:paraId="71F7FF87" w14:textId="77777777" w:rsidTr="0059302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9EE2426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FED9D05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Проверка ввода адреса доставки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9ADB323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7BE3C53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81D2A98" w14:textId="77777777" w:rsidR="00593027" w:rsidRPr="00593027" w:rsidRDefault="00593027" w:rsidP="00593027">
            <w:pPr>
              <w:rPr>
                <w:rFonts w:ascii="Arial" w:hAnsi="Arial" w:cs="Arial"/>
              </w:rPr>
            </w:pPr>
          </w:p>
        </w:tc>
      </w:tr>
      <w:tr w:rsidR="00593027" w:rsidRPr="00593027" w14:paraId="60612E16" w14:textId="77777777" w:rsidTr="0059302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212D6FA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7CE1541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Просмотр списка товаров в заказе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8122FAF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CBC3AF1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C2E1ED3" w14:textId="77777777" w:rsidR="00593027" w:rsidRPr="00593027" w:rsidRDefault="00593027" w:rsidP="00593027">
            <w:pPr>
              <w:rPr>
                <w:rFonts w:ascii="Arial" w:hAnsi="Arial" w:cs="Arial"/>
              </w:rPr>
            </w:pPr>
          </w:p>
        </w:tc>
      </w:tr>
      <w:tr w:rsidR="00593027" w:rsidRPr="00593027" w14:paraId="1B34BEC6" w14:textId="77777777" w:rsidTr="0059302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B31ECFE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55D8E70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Проверка суммы заказа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12E2113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1B7AD32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E7C2218" w14:textId="77777777" w:rsidR="00593027" w:rsidRPr="00593027" w:rsidRDefault="00593027" w:rsidP="00593027">
            <w:pPr>
              <w:rPr>
                <w:rFonts w:ascii="Arial" w:hAnsi="Arial" w:cs="Arial"/>
              </w:rPr>
            </w:pPr>
          </w:p>
        </w:tc>
      </w:tr>
      <w:tr w:rsidR="00593027" w:rsidRPr="00593027" w14:paraId="7D9015C9" w14:textId="77777777" w:rsidTr="0059302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187736B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463A045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Проверка оформления заказа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D084D16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2820C8D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228429C" w14:textId="77777777" w:rsidR="00593027" w:rsidRPr="00593027" w:rsidRDefault="00593027" w:rsidP="00593027">
            <w:pPr>
              <w:rPr>
                <w:rFonts w:ascii="Arial" w:hAnsi="Arial" w:cs="Arial"/>
              </w:rPr>
            </w:pPr>
          </w:p>
        </w:tc>
      </w:tr>
      <w:tr w:rsidR="00593027" w:rsidRPr="00593027" w14:paraId="29D85202" w14:textId="77777777" w:rsidTr="0059302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BA0CC4A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2C9E790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Проверка поведения системы при оформлении заказа без заполнения обязательных полей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6C52707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Ошибка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476F55D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Ошибка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2AFB5A6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Система должна выдавать предупреждение о необходимости заполнения обязательных полей</w:t>
            </w:r>
          </w:p>
        </w:tc>
      </w:tr>
      <w:tr w:rsidR="00593027" w:rsidRPr="00593027" w14:paraId="1EF2604A" w14:textId="77777777" w:rsidTr="0059302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ACEF31D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0518EF5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Проверка поведения системы при выборе несуществующего способа доставки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3E60460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Ошибка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A42B9A1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Ошибка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CD83EE9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Система должна предложить выбрать другой способ доставки</w:t>
            </w:r>
          </w:p>
        </w:tc>
      </w:tr>
      <w:tr w:rsidR="00593027" w:rsidRPr="00593027" w14:paraId="79037B4C" w14:textId="77777777" w:rsidTr="0059302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364C316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B9CF26A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Проверка поведения системы при вводе некорректного номера кредитной карты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F0CBB07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Ошибка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66FD250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Ошибка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AE40793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Система должна выдавать предупреждение о некорректном номере карты</w:t>
            </w:r>
          </w:p>
        </w:tc>
      </w:tr>
    </w:tbl>
    <w:p w14:paraId="2E719C7C" w14:textId="77777777" w:rsidR="00593027" w:rsidRDefault="00593027" w:rsidP="00593027">
      <w:pPr>
        <w:rPr>
          <w:rFonts w:ascii="Arial" w:hAnsi="Arial" w:cs="Arial"/>
        </w:rPr>
      </w:pPr>
    </w:p>
    <w:p w14:paraId="7F88B0BF" w14:textId="77777777" w:rsidR="00593027" w:rsidRPr="00593027" w:rsidRDefault="00593027" w:rsidP="00593027">
      <w:p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Выводы по работе:</w:t>
      </w:r>
    </w:p>
    <w:p w14:paraId="39F18613" w14:textId="77777777" w:rsidR="00593027" w:rsidRPr="00593027" w:rsidRDefault="00593027" w:rsidP="00593027">
      <w:pPr>
        <w:rPr>
          <w:rFonts w:ascii="Arial" w:hAnsi="Arial" w:cs="Arial"/>
        </w:rPr>
      </w:pPr>
      <w:r w:rsidRPr="00593027">
        <w:rPr>
          <w:rFonts w:ascii="Arial" w:hAnsi="Arial" w:cs="Arial"/>
        </w:rPr>
        <w:t>В ходе выполнения лабораторной работы были достигнуты следующие результаты:</w:t>
      </w:r>
    </w:p>
    <w:p w14:paraId="01B155F5" w14:textId="77777777" w:rsidR="00593027" w:rsidRPr="00593027" w:rsidRDefault="00593027" w:rsidP="00593027">
      <w:pPr>
        <w:numPr>
          <w:ilvl w:val="0"/>
          <w:numId w:val="3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Выделение эквивалентных классов</w:t>
      </w:r>
      <w:proofErr w:type="gramStart"/>
      <w:r w:rsidRPr="00593027">
        <w:rPr>
          <w:rFonts w:ascii="Arial" w:hAnsi="Arial" w:cs="Arial"/>
          <w:b/>
          <w:bCs/>
        </w:rPr>
        <w:t>:</w:t>
      </w:r>
      <w:r w:rsidRPr="00593027">
        <w:rPr>
          <w:rFonts w:ascii="Arial" w:hAnsi="Arial" w:cs="Arial"/>
        </w:rPr>
        <w:t xml:space="preserve"> Были</w:t>
      </w:r>
      <w:proofErr w:type="gramEnd"/>
      <w:r w:rsidRPr="00593027">
        <w:rPr>
          <w:rFonts w:ascii="Arial" w:hAnsi="Arial" w:cs="Arial"/>
        </w:rPr>
        <w:t xml:space="preserve"> выделены основные эквивалентные классы для каждого поля формы оформления заказа в онлайн-магазине, что позволило лучше структурировать процесс тестирования и определить разнообразные сценарии использования.</w:t>
      </w:r>
    </w:p>
    <w:p w14:paraId="0B3B3D52" w14:textId="77777777" w:rsidR="00593027" w:rsidRPr="00593027" w:rsidRDefault="00593027" w:rsidP="00593027">
      <w:pPr>
        <w:numPr>
          <w:ilvl w:val="0"/>
          <w:numId w:val="3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Расчет количества тестов</w:t>
      </w:r>
      <w:proofErr w:type="gramStart"/>
      <w:r w:rsidRPr="00593027">
        <w:rPr>
          <w:rFonts w:ascii="Arial" w:hAnsi="Arial" w:cs="Arial"/>
          <w:b/>
          <w:bCs/>
        </w:rPr>
        <w:t>:</w:t>
      </w:r>
      <w:r w:rsidRPr="00593027">
        <w:rPr>
          <w:rFonts w:ascii="Arial" w:hAnsi="Arial" w:cs="Arial"/>
        </w:rPr>
        <w:t xml:space="preserve"> Было</w:t>
      </w:r>
      <w:proofErr w:type="gramEnd"/>
      <w:r w:rsidRPr="00593027">
        <w:rPr>
          <w:rFonts w:ascii="Arial" w:hAnsi="Arial" w:cs="Arial"/>
        </w:rPr>
        <w:t xml:space="preserve"> рассчитано минимальное количество тестовых случаев, необходимых для покрытия всех эквивалентных классов с учетом требования минимизации количества проводимых тестов. Это позволило оптимизировать процесс тестирования и уменьшить затраты времени и ресурсов.</w:t>
      </w:r>
    </w:p>
    <w:p w14:paraId="7AAC37CC" w14:textId="77777777" w:rsidR="00593027" w:rsidRPr="00593027" w:rsidRDefault="00593027" w:rsidP="00593027">
      <w:pPr>
        <w:numPr>
          <w:ilvl w:val="0"/>
          <w:numId w:val="3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Проведение тестирования</w:t>
      </w:r>
      <w:proofErr w:type="gramStart"/>
      <w:r w:rsidRPr="00593027">
        <w:rPr>
          <w:rFonts w:ascii="Arial" w:hAnsi="Arial" w:cs="Arial"/>
          <w:b/>
          <w:bCs/>
        </w:rPr>
        <w:t>:</w:t>
      </w:r>
      <w:r w:rsidRPr="00593027">
        <w:rPr>
          <w:rFonts w:ascii="Arial" w:hAnsi="Arial" w:cs="Arial"/>
        </w:rPr>
        <w:t xml:space="preserve"> Были</w:t>
      </w:r>
      <w:proofErr w:type="gramEnd"/>
      <w:r w:rsidRPr="00593027">
        <w:rPr>
          <w:rFonts w:ascii="Arial" w:hAnsi="Arial" w:cs="Arial"/>
        </w:rPr>
        <w:t xml:space="preserve"> проведены тесты согласно разработанным тест-кейсам для каждого из эквивалентных классов. Это позволило выявить различные проблемы и ошибки в работе формы оформления заказа, такие как некорректная валидация данных о кредитной карте или неудачное сообщение об ошибке при оформлении заказа без заполнения обязательных полей.</w:t>
      </w:r>
    </w:p>
    <w:p w14:paraId="3BE5891B" w14:textId="77777777" w:rsidR="00593027" w:rsidRPr="00593027" w:rsidRDefault="00593027" w:rsidP="00593027">
      <w:pPr>
        <w:numPr>
          <w:ilvl w:val="0"/>
          <w:numId w:val="3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Запись результатов:</w:t>
      </w:r>
      <w:r w:rsidRPr="00593027">
        <w:rPr>
          <w:rFonts w:ascii="Arial" w:hAnsi="Arial" w:cs="Arial"/>
        </w:rPr>
        <w:t xml:space="preserve"> Результаты тестирования были подробно записаны в виде таблицы, где для каждого тест-кейса были указаны ожидаемый и фактический результаты. Это позволило легко оценить соответствие функциональности системы заранее заданным ожиданиям.</w:t>
      </w:r>
    </w:p>
    <w:p w14:paraId="6FC9B309" w14:textId="77777777" w:rsidR="00593027" w:rsidRPr="00593027" w:rsidRDefault="00593027" w:rsidP="00593027">
      <w:pPr>
        <w:rPr>
          <w:rFonts w:ascii="Arial" w:hAnsi="Arial" w:cs="Arial"/>
        </w:rPr>
      </w:pPr>
      <w:r w:rsidRPr="00593027">
        <w:rPr>
          <w:rFonts w:ascii="Arial" w:hAnsi="Arial" w:cs="Arial"/>
        </w:rPr>
        <w:t>В целом, проведенное тестирование позволило выявить и исправить различные проблемы в работе формы оформления заказа в онлайн-магазине, что способствует улучшению пользовательского опыта и повышению качества предоставляемых услуг. Данный опыт также подтверждает важность применения методов тест-дизайна при разработке программного обеспечения для обеспечения его надежности и эффективности.</w:t>
      </w:r>
    </w:p>
    <w:p w14:paraId="0474C599" w14:textId="77777777" w:rsidR="00593027" w:rsidRPr="00593027" w:rsidRDefault="00593027" w:rsidP="00593027">
      <w:pPr>
        <w:rPr>
          <w:rFonts w:ascii="Arial" w:hAnsi="Arial" w:cs="Arial"/>
        </w:rPr>
      </w:pPr>
    </w:p>
    <w:sectPr w:rsidR="00593027" w:rsidRPr="00593027" w:rsidSect="00757D7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5875A2"/>
    <w:multiLevelType w:val="multilevel"/>
    <w:tmpl w:val="1ED67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9B2DE1"/>
    <w:multiLevelType w:val="multilevel"/>
    <w:tmpl w:val="8D72C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E55D70"/>
    <w:multiLevelType w:val="multilevel"/>
    <w:tmpl w:val="BFC21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9900908">
    <w:abstractNumId w:val="1"/>
  </w:num>
  <w:num w:numId="2" w16cid:durableId="1917594430">
    <w:abstractNumId w:val="0"/>
  </w:num>
  <w:num w:numId="3" w16cid:durableId="2081973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27"/>
    <w:rsid w:val="00291EBB"/>
    <w:rsid w:val="004622A4"/>
    <w:rsid w:val="00593027"/>
    <w:rsid w:val="0075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44991"/>
  <w15:chartTrackingRefBased/>
  <w15:docId w15:val="{17FA0011-B2C4-494B-91C2-EC40E853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3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3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3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3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3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3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3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3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3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3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3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3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302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302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30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930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930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930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3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93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3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93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93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9302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9302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9302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93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9302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930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848</Words>
  <Characters>4838</Characters>
  <Application>Microsoft Office Word</Application>
  <DocSecurity>0</DocSecurity>
  <Lines>40</Lines>
  <Paragraphs>11</Paragraphs>
  <ScaleCrop>false</ScaleCrop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2</cp:revision>
  <dcterms:created xsi:type="dcterms:W3CDTF">2024-05-15T08:32:00Z</dcterms:created>
  <dcterms:modified xsi:type="dcterms:W3CDTF">2024-05-15T08:32:00Z</dcterms:modified>
</cp:coreProperties>
</file>