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7D3E85" w14:textId="2C9CE542" w:rsidR="0025482F" w:rsidRDefault="0043470D" w:rsidP="0043470D">
      <w:pPr>
        <w:jc w:val="center"/>
        <w:rPr>
          <w:rFonts w:ascii="宋体" w:eastAsia="宋体" w:hAnsi="宋体"/>
          <w:b/>
          <w:bCs/>
          <w:sz w:val="32"/>
          <w:szCs w:val="32"/>
        </w:rPr>
      </w:pPr>
      <w:r w:rsidRPr="0043470D">
        <w:rPr>
          <w:rFonts w:ascii="宋体" w:eastAsia="宋体" w:hAnsi="宋体" w:hint="eastAsia"/>
          <w:b/>
          <w:bCs/>
          <w:sz w:val="32"/>
          <w:szCs w:val="32"/>
        </w:rPr>
        <w:t>系统详细设计</w:t>
      </w:r>
    </w:p>
    <w:p w14:paraId="07E06F12" w14:textId="6B657E4F" w:rsidR="0043470D" w:rsidRDefault="0043470D" w:rsidP="0043470D">
      <w:pPr>
        <w:spacing w:line="440" w:lineRule="exact"/>
        <w:jc w:val="left"/>
        <w:rPr>
          <w:rFonts w:ascii="宋体" w:eastAsia="宋体" w:hAnsi="宋体"/>
          <w:b/>
          <w:bCs/>
          <w:sz w:val="28"/>
          <w:szCs w:val="28"/>
        </w:rPr>
      </w:pPr>
      <w:r>
        <w:rPr>
          <w:rFonts w:ascii="宋体" w:eastAsia="宋体" w:hAnsi="宋体" w:hint="eastAsia"/>
          <w:b/>
          <w:bCs/>
          <w:sz w:val="28"/>
          <w:szCs w:val="28"/>
        </w:rPr>
        <w:t>1</w:t>
      </w:r>
      <w:r w:rsidRPr="00721732">
        <w:rPr>
          <w:rFonts w:ascii="宋体" w:eastAsia="宋体" w:hAnsi="宋体"/>
          <w:b/>
          <w:bCs/>
          <w:sz w:val="28"/>
          <w:szCs w:val="28"/>
        </w:rPr>
        <w:t xml:space="preserve"> </w:t>
      </w:r>
      <w:r w:rsidRPr="00721732">
        <w:rPr>
          <w:rFonts w:ascii="宋体" w:eastAsia="宋体" w:hAnsi="宋体" w:hint="eastAsia"/>
          <w:b/>
          <w:bCs/>
          <w:sz w:val="28"/>
          <w:szCs w:val="28"/>
        </w:rPr>
        <w:t>系统功能模块与详细设计</w:t>
      </w:r>
    </w:p>
    <w:p w14:paraId="4811B21F" w14:textId="6122F01D" w:rsidR="0043470D" w:rsidRPr="00721732"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1</w:t>
      </w:r>
      <w:r w:rsidRPr="00721732">
        <w:rPr>
          <w:rFonts w:ascii="宋体" w:eastAsia="宋体" w:hAnsi="宋体" w:hint="eastAsia"/>
          <w:b/>
          <w:bCs/>
          <w:sz w:val="24"/>
          <w:szCs w:val="24"/>
        </w:rPr>
        <w:t>.1</w:t>
      </w:r>
      <w:r w:rsidRPr="00721732">
        <w:rPr>
          <w:rFonts w:ascii="宋体" w:eastAsia="宋体" w:hAnsi="宋体"/>
          <w:b/>
          <w:bCs/>
          <w:sz w:val="24"/>
          <w:szCs w:val="24"/>
        </w:rPr>
        <w:t xml:space="preserve"> </w:t>
      </w:r>
      <w:r w:rsidRPr="00721732">
        <w:rPr>
          <w:rFonts w:ascii="宋体" w:eastAsia="宋体" w:hAnsi="宋体" w:hint="eastAsia"/>
          <w:b/>
          <w:bCs/>
          <w:sz w:val="24"/>
          <w:szCs w:val="24"/>
        </w:rPr>
        <w:t>系统整体功能模块</w:t>
      </w:r>
    </w:p>
    <w:p w14:paraId="69EB2C05" w14:textId="77777777" w:rsidR="0043470D" w:rsidRDefault="0043470D" w:rsidP="0043470D">
      <w:pPr>
        <w:spacing w:line="440" w:lineRule="exact"/>
        <w:jc w:val="lef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5408" behindDoc="0" locked="0" layoutInCell="1" allowOverlap="1" wp14:anchorId="2EB50ED9" wp14:editId="73077412">
            <wp:simplePos x="0" y="0"/>
            <wp:positionH relativeFrom="margin">
              <wp:align>right</wp:align>
            </wp:positionH>
            <wp:positionV relativeFrom="paragraph">
              <wp:posOffset>1196340</wp:posOffset>
            </wp:positionV>
            <wp:extent cx="5274310" cy="389636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anchor>
        </w:drawing>
      </w:r>
      <w:r>
        <w:rPr>
          <w:rFonts w:ascii="宋体" w:eastAsia="宋体" w:hAnsi="宋体"/>
          <w:sz w:val="24"/>
          <w:szCs w:val="24"/>
        </w:rPr>
        <w:tab/>
      </w:r>
      <w:r w:rsidRPr="006D0759">
        <w:rPr>
          <w:rFonts w:ascii="宋体" w:eastAsia="宋体" w:hAnsi="宋体"/>
          <w:sz w:val="24"/>
          <w:szCs w:val="24"/>
        </w:rPr>
        <w:t xml:space="preserve">在需求分析中，充分考虑到用户在使用中可能面对的问 题以及用户的使用体验，以用户为中心，一用户的注册、登录为起点，设计用户在进入界面后会进行的一系列操作。将这些操作进行功能模块划分，设计出校园二手物品交易平台的功能模块结构图（如图 </w:t>
      </w:r>
      <w:r>
        <w:rPr>
          <w:rFonts w:ascii="宋体" w:eastAsia="宋体" w:hAnsi="宋体" w:hint="eastAsia"/>
          <w:sz w:val="24"/>
          <w:szCs w:val="24"/>
        </w:rPr>
        <w:t>6-1</w:t>
      </w:r>
      <w:r w:rsidRPr="006D0759">
        <w:rPr>
          <w:rFonts w:ascii="宋体" w:eastAsia="宋体" w:hAnsi="宋体"/>
          <w:sz w:val="24"/>
          <w:szCs w:val="24"/>
        </w:rPr>
        <w:t xml:space="preserve"> 所示）。</w:t>
      </w:r>
    </w:p>
    <w:p w14:paraId="7E04B712" w14:textId="77777777" w:rsidR="0043470D" w:rsidRDefault="0043470D" w:rsidP="0043470D">
      <w:pPr>
        <w:spacing w:line="440" w:lineRule="exact"/>
        <w:jc w:val="left"/>
        <w:rPr>
          <w:rFonts w:ascii="宋体" w:eastAsia="宋体" w:hAnsi="宋体"/>
          <w:sz w:val="24"/>
          <w:szCs w:val="24"/>
        </w:rPr>
      </w:pPr>
    </w:p>
    <w:p w14:paraId="15F02607"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t>图6-1</w:t>
      </w:r>
      <w:r>
        <w:rPr>
          <w:rFonts w:ascii="宋体" w:eastAsia="宋体" w:hAnsi="宋体"/>
          <w:sz w:val="24"/>
          <w:szCs w:val="24"/>
        </w:rPr>
        <w:t xml:space="preserve"> </w:t>
      </w:r>
      <w:r>
        <w:rPr>
          <w:rFonts w:ascii="宋体" w:eastAsia="宋体" w:hAnsi="宋体" w:hint="eastAsia"/>
          <w:sz w:val="24"/>
          <w:szCs w:val="24"/>
        </w:rPr>
        <w:t>系统总体功能模块图</w:t>
      </w:r>
    </w:p>
    <w:p w14:paraId="38EF9104" w14:textId="77777777" w:rsidR="0043470D" w:rsidRDefault="0043470D" w:rsidP="0043470D">
      <w:pPr>
        <w:spacing w:line="440" w:lineRule="exact"/>
        <w:jc w:val="center"/>
        <w:rPr>
          <w:rFonts w:ascii="宋体" w:eastAsia="宋体" w:hAnsi="宋体"/>
          <w:sz w:val="24"/>
          <w:szCs w:val="24"/>
        </w:rPr>
      </w:pPr>
    </w:p>
    <w:p w14:paraId="599B2250" w14:textId="2252B5C6" w:rsidR="0043470D" w:rsidRPr="006D0759" w:rsidRDefault="0043470D" w:rsidP="0043470D">
      <w:pPr>
        <w:spacing w:line="440" w:lineRule="exact"/>
        <w:jc w:val="left"/>
        <w:rPr>
          <w:rFonts w:ascii="宋体" w:eastAsia="宋体" w:hAnsi="宋体"/>
          <w:b/>
          <w:bCs/>
          <w:sz w:val="24"/>
          <w:szCs w:val="24"/>
        </w:rPr>
      </w:pPr>
      <w:bookmarkStart w:id="0" w:name="_Hlk60604598"/>
      <w:r>
        <w:rPr>
          <w:rFonts w:ascii="宋体" w:eastAsia="宋体" w:hAnsi="宋体" w:hint="eastAsia"/>
          <w:b/>
          <w:bCs/>
          <w:sz w:val="24"/>
          <w:szCs w:val="24"/>
        </w:rPr>
        <w:t>1</w:t>
      </w:r>
      <w:r w:rsidRPr="006D0759">
        <w:rPr>
          <w:rFonts w:ascii="宋体" w:eastAsia="宋体" w:hAnsi="宋体" w:hint="eastAsia"/>
          <w:b/>
          <w:bCs/>
          <w:sz w:val="24"/>
          <w:szCs w:val="24"/>
        </w:rPr>
        <w:t>.2</w:t>
      </w:r>
      <w:r w:rsidRPr="006D0759">
        <w:rPr>
          <w:rFonts w:ascii="宋体" w:eastAsia="宋体" w:hAnsi="宋体"/>
          <w:b/>
          <w:bCs/>
          <w:sz w:val="24"/>
          <w:szCs w:val="24"/>
        </w:rPr>
        <w:t xml:space="preserve"> </w:t>
      </w:r>
      <w:r w:rsidRPr="006D0759">
        <w:rPr>
          <w:rFonts w:ascii="宋体" w:eastAsia="宋体" w:hAnsi="宋体" w:hint="eastAsia"/>
          <w:b/>
          <w:bCs/>
          <w:sz w:val="24"/>
          <w:szCs w:val="24"/>
        </w:rPr>
        <w:t>用户注册登录模块详细设计</w:t>
      </w:r>
    </w:p>
    <w:bookmarkEnd w:id="0"/>
    <w:p w14:paraId="2F804B6D" w14:textId="77777777" w:rsidR="0043470D" w:rsidRDefault="0043470D" w:rsidP="0043470D">
      <w:pPr>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模块功能：用户进入此模块界面后可以使用已有的账号登录或者进行注册账号，具体流程如图6-2所示</w:t>
      </w:r>
    </w:p>
    <w:p w14:paraId="67DA71CE" w14:textId="77777777" w:rsidR="0043470D" w:rsidRDefault="0043470D" w:rsidP="0043470D">
      <w:pPr>
        <w:spacing w:line="440" w:lineRule="exact"/>
        <w:jc w:val="left"/>
        <w:rPr>
          <w:rFonts w:ascii="宋体" w:eastAsia="宋体" w:hAnsi="宋体"/>
          <w:sz w:val="24"/>
          <w:szCs w:val="24"/>
        </w:rPr>
      </w:pPr>
    </w:p>
    <w:p w14:paraId="424CEA8A" w14:textId="77777777" w:rsidR="0043470D" w:rsidRDefault="0043470D" w:rsidP="0043470D">
      <w:pPr>
        <w:spacing w:line="440" w:lineRule="exact"/>
        <w:jc w:val="left"/>
        <w:rPr>
          <w:rFonts w:ascii="宋体" w:eastAsia="宋体" w:hAnsi="宋体"/>
          <w:sz w:val="24"/>
          <w:szCs w:val="24"/>
        </w:rPr>
      </w:pPr>
    </w:p>
    <w:p w14:paraId="1BCE8FE5" w14:textId="77777777" w:rsidR="0043470D" w:rsidRDefault="0043470D" w:rsidP="0043470D">
      <w:pPr>
        <w:spacing w:line="440" w:lineRule="exact"/>
        <w:jc w:val="left"/>
        <w:rPr>
          <w:rFonts w:ascii="宋体" w:eastAsia="宋体" w:hAnsi="宋体"/>
          <w:sz w:val="24"/>
          <w:szCs w:val="24"/>
        </w:rPr>
      </w:pPr>
    </w:p>
    <w:p w14:paraId="5E72FCE9" w14:textId="77777777" w:rsidR="0043470D" w:rsidRDefault="0043470D" w:rsidP="0043470D">
      <w:pPr>
        <w:spacing w:line="440" w:lineRule="exact"/>
        <w:jc w:val="left"/>
        <w:rPr>
          <w:rFonts w:ascii="宋体" w:eastAsia="宋体" w:hAnsi="宋体"/>
          <w:sz w:val="24"/>
          <w:szCs w:val="24"/>
        </w:rPr>
      </w:pPr>
    </w:p>
    <w:p w14:paraId="7C5D63BD" w14:textId="77777777" w:rsidR="0043470D" w:rsidRDefault="0043470D" w:rsidP="0043470D">
      <w:pPr>
        <w:spacing w:line="440" w:lineRule="exact"/>
        <w:jc w:val="left"/>
        <w:rPr>
          <w:rFonts w:ascii="宋体" w:eastAsia="宋体" w:hAnsi="宋体"/>
          <w:sz w:val="24"/>
          <w:szCs w:val="24"/>
        </w:rPr>
      </w:pPr>
    </w:p>
    <w:p w14:paraId="25C8357C" w14:textId="77777777" w:rsidR="0043470D" w:rsidRDefault="0043470D" w:rsidP="0043470D">
      <w:pPr>
        <w:spacing w:line="440" w:lineRule="exact"/>
        <w:jc w:val="left"/>
        <w:rPr>
          <w:rFonts w:ascii="宋体" w:eastAsia="宋体" w:hAnsi="宋体"/>
          <w:sz w:val="24"/>
          <w:szCs w:val="24"/>
        </w:rPr>
      </w:pPr>
    </w:p>
    <w:p w14:paraId="0CB89836" w14:textId="77777777" w:rsidR="0043470D" w:rsidRDefault="0043470D" w:rsidP="0043470D">
      <w:pPr>
        <w:spacing w:line="440" w:lineRule="exact"/>
        <w:jc w:val="left"/>
        <w:rPr>
          <w:rFonts w:ascii="宋体" w:eastAsia="宋体" w:hAnsi="宋体"/>
          <w:sz w:val="24"/>
          <w:szCs w:val="24"/>
        </w:rPr>
      </w:pPr>
    </w:p>
    <w:p w14:paraId="20B41202" w14:textId="77777777" w:rsidR="0043470D" w:rsidRDefault="0043470D" w:rsidP="0043470D">
      <w:pPr>
        <w:spacing w:line="440" w:lineRule="exact"/>
        <w:jc w:val="left"/>
        <w:rPr>
          <w:rFonts w:ascii="宋体" w:eastAsia="宋体" w:hAnsi="宋体"/>
          <w:sz w:val="24"/>
          <w:szCs w:val="24"/>
        </w:rPr>
      </w:pPr>
    </w:p>
    <w:p w14:paraId="372387A8" w14:textId="77777777" w:rsidR="0043470D" w:rsidRDefault="0043470D" w:rsidP="0043470D">
      <w:pPr>
        <w:spacing w:line="440" w:lineRule="exact"/>
        <w:jc w:val="left"/>
        <w:rPr>
          <w:rFonts w:ascii="宋体" w:eastAsia="宋体" w:hAnsi="宋体"/>
          <w:sz w:val="24"/>
          <w:szCs w:val="24"/>
        </w:rPr>
      </w:pPr>
    </w:p>
    <w:p w14:paraId="691802F5" w14:textId="77777777" w:rsidR="0043470D" w:rsidRDefault="0043470D" w:rsidP="0043470D">
      <w:pPr>
        <w:spacing w:line="440" w:lineRule="exact"/>
        <w:jc w:val="left"/>
        <w:rPr>
          <w:rFonts w:ascii="宋体" w:eastAsia="宋体" w:hAnsi="宋体"/>
          <w:sz w:val="24"/>
          <w:szCs w:val="24"/>
        </w:rPr>
      </w:pPr>
    </w:p>
    <w:p w14:paraId="5936636B" w14:textId="77777777" w:rsidR="0043470D" w:rsidRDefault="0043470D" w:rsidP="0043470D">
      <w:pPr>
        <w:spacing w:line="440" w:lineRule="exact"/>
        <w:jc w:val="left"/>
        <w:rPr>
          <w:rFonts w:ascii="宋体" w:eastAsia="宋体" w:hAnsi="宋体"/>
          <w:sz w:val="24"/>
          <w:szCs w:val="24"/>
        </w:rPr>
      </w:pPr>
    </w:p>
    <w:p w14:paraId="1690E7B9" w14:textId="77777777" w:rsidR="0043470D" w:rsidRDefault="0043470D" w:rsidP="0043470D">
      <w:pPr>
        <w:spacing w:line="440" w:lineRule="exact"/>
        <w:jc w:val="left"/>
        <w:rPr>
          <w:rFonts w:ascii="宋体" w:eastAsia="宋体" w:hAnsi="宋体"/>
          <w:sz w:val="24"/>
          <w:szCs w:val="24"/>
        </w:rPr>
      </w:pPr>
    </w:p>
    <w:p w14:paraId="5016749B" w14:textId="77777777" w:rsidR="0043470D" w:rsidRDefault="0043470D" w:rsidP="0043470D">
      <w:pPr>
        <w:spacing w:line="440" w:lineRule="exact"/>
        <w:jc w:val="left"/>
        <w:rPr>
          <w:rFonts w:ascii="宋体" w:eastAsia="宋体" w:hAnsi="宋体"/>
          <w:sz w:val="24"/>
          <w:szCs w:val="24"/>
        </w:rPr>
      </w:pPr>
    </w:p>
    <w:p w14:paraId="08843454" w14:textId="77777777" w:rsidR="0043470D" w:rsidRDefault="0043470D" w:rsidP="0043470D">
      <w:pPr>
        <w:spacing w:line="440" w:lineRule="exact"/>
        <w:jc w:val="left"/>
        <w:rPr>
          <w:rFonts w:ascii="宋体" w:eastAsia="宋体" w:hAnsi="宋体"/>
          <w:sz w:val="24"/>
          <w:szCs w:val="24"/>
        </w:rPr>
      </w:pPr>
    </w:p>
    <w:p w14:paraId="52D84212" w14:textId="77777777" w:rsidR="0043470D" w:rsidRDefault="0043470D" w:rsidP="0043470D">
      <w:pPr>
        <w:spacing w:line="440" w:lineRule="exact"/>
        <w:jc w:val="left"/>
        <w:rPr>
          <w:rFonts w:ascii="宋体" w:eastAsia="宋体" w:hAnsi="宋体"/>
          <w:sz w:val="24"/>
          <w:szCs w:val="24"/>
        </w:rPr>
      </w:pPr>
    </w:p>
    <w:p w14:paraId="4D6B9849" w14:textId="77777777" w:rsidR="0043470D" w:rsidRDefault="0043470D" w:rsidP="0043470D">
      <w:pPr>
        <w:spacing w:line="440" w:lineRule="exact"/>
        <w:jc w:val="left"/>
        <w:rPr>
          <w:rFonts w:ascii="宋体" w:eastAsia="宋体" w:hAnsi="宋体"/>
          <w:sz w:val="24"/>
          <w:szCs w:val="24"/>
        </w:rPr>
      </w:pPr>
    </w:p>
    <w:p w14:paraId="33BE0A01" w14:textId="77777777" w:rsidR="0043470D" w:rsidRDefault="0043470D" w:rsidP="0043470D">
      <w:pPr>
        <w:spacing w:line="440" w:lineRule="exact"/>
        <w:jc w:val="left"/>
        <w:rPr>
          <w:rFonts w:ascii="宋体" w:eastAsia="宋体" w:hAnsi="宋体"/>
          <w:sz w:val="24"/>
          <w:szCs w:val="24"/>
        </w:rPr>
      </w:pPr>
    </w:p>
    <w:p w14:paraId="1C9287E8" w14:textId="77777777" w:rsidR="0043470D" w:rsidRDefault="0043470D" w:rsidP="0043470D">
      <w:pPr>
        <w:spacing w:line="440" w:lineRule="exact"/>
        <w:jc w:val="left"/>
        <w:rPr>
          <w:rFonts w:ascii="宋体" w:eastAsia="宋体" w:hAnsi="宋体"/>
          <w:sz w:val="24"/>
          <w:szCs w:val="24"/>
        </w:rPr>
      </w:pPr>
    </w:p>
    <w:p w14:paraId="3C7483F5" w14:textId="77777777" w:rsidR="0043470D" w:rsidRDefault="0043470D" w:rsidP="0043470D">
      <w:pPr>
        <w:spacing w:line="440" w:lineRule="exact"/>
        <w:jc w:val="left"/>
        <w:rPr>
          <w:rFonts w:ascii="宋体" w:eastAsia="宋体" w:hAnsi="宋体"/>
          <w:sz w:val="24"/>
          <w:szCs w:val="24"/>
        </w:rPr>
      </w:pPr>
    </w:p>
    <w:p w14:paraId="5CF71C14" w14:textId="77777777" w:rsidR="0043470D" w:rsidRDefault="0043470D" w:rsidP="0043470D">
      <w:pPr>
        <w:spacing w:line="440" w:lineRule="exact"/>
        <w:jc w:val="left"/>
        <w:rPr>
          <w:rFonts w:ascii="宋体" w:eastAsia="宋体" w:hAnsi="宋体"/>
          <w:sz w:val="24"/>
          <w:szCs w:val="24"/>
        </w:rPr>
      </w:pPr>
    </w:p>
    <w:p w14:paraId="0EFD0F73" w14:textId="77777777" w:rsidR="0043470D" w:rsidRDefault="0043470D" w:rsidP="0043470D">
      <w:pPr>
        <w:spacing w:line="440" w:lineRule="exact"/>
        <w:jc w:val="left"/>
        <w:rPr>
          <w:rFonts w:ascii="宋体" w:eastAsia="宋体" w:hAnsi="宋体"/>
          <w:sz w:val="24"/>
          <w:szCs w:val="24"/>
        </w:rPr>
      </w:pPr>
    </w:p>
    <w:p w14:paraId="1D465CA3" w14:textId="77777777" w:rsidR="0043470D" w:rsidRDefault="0043470D" w:rsidP="0043470D">
      <w:pPr>
        <w:spacing w:line="440" w:lineRule="exact"/>
        <w:jc w:val="left"/>
        <w:rPr>
          <w:rFonts w:ascii="宋体" w:eastAsia="宋体" w:hAnsi="宋体"/>
          <w:sz w:val="24"/>
          <w:szCs w:val="24"/>
        </w:rPr>
      </w:pPr>
    </w:p>
    <w:p w14:paraId="2F5C92FC" w14:textId="77777777" w:rsidR="0043470D" w:rsidRDefault="0043470D" w:rsidP="0043470D">
      <w:pPr>
        <w:spacing w:line="440" w:lineRule="exact"/>
        <w:jc w:val="left"/>
        <w:rPr>
          <w:rFonts w:ascii="宋体" w:eastAsia="宋体" w:hAnsi="宋体"/>
          <w:sz w:val="24"/>
          <w:szCs w:val="24"/>
        </w:rPr>
      </w:pPr>
    </w:p>
    <w:p w14:paraId="0D7FA91D" w14:textId="77777777" w:rsidR="0043470D" w:rsidRDefault="0043470D" w:rsidP="0043470D">
      <w:pPr>
        <w:spacing w:line="440" w:lineRule="exact"/>
        <w:jc w:val="left"/>
        <w:rPr>
          <w:rFonts w:ascii="宋体" w:eastAsia="宋体" w:hAnsi="宋体"/>
          <w:sz w:val="24"/>
          <w:szCs w:val="24"/>
        </w:rPr>
      </w:pPr>
    </w:p>
    <w:p w14:paraId="75876FA9" w14:textId="77777777" w:rsidR="0043470D" w:rsidRDefault="0043470D" w:rsidP="0043470D">
      <w:pPr>
        <w:spacing w:line="440" w:lineRule="exact"/>
        <w:jc w:val="left"/>
        <w:rPr>
          <w:rFonts w:ascii="宋体" w:eastAsia="宋体" w:hAnsi="宋体"/>
          <w:sz w:val="24"/>
          <w:szCs w:val="24"/>
        </w:rPr>
      </w:pPr>
    </w:p>
    <w:p w14:paraId="67D39416" w14:textId="77777777" w:rsidR="0043470D" w:rsidRDefault="0043470D" w:rsidP="0043470D">
      <w:pPr>
        <w:spacing w:line="440" w:lineRule="exact"/>
        <w:jc w:val="left"/>
        <w:rPr>
          <w:rFonts w:ascii="宋体" w:eastAsia="宋体" w:hAnsi="宋体"/>
          <w:sz w:val="24"/>
          <w:szCs w:val="24"/>
        </w:rPr>
      </w:pPr>
    </w:p>
    <w:p w14:paraId="3AE50D33" w14:textId="77777777" w:rsidR="0043470D" w:rsidRDefault="0043470D" w:rsidP="0043470D">
      <w:pPr>
        <w:spacing w:line="440" w:lineRule="exact"/>
        <w:jc w:val="left"/>
        <w:rPr>
          <w:rFonts w:ascii="宋体" w:eastAsia="宋体" w:hAnsi="宋体"/>
          <w:sz w:val="24"/>
          <w:szCs w:val="24"/>
        </w:rPr>
      </w:pPr>
      <w:r>
        <w:rPr>
          <w:rFonts w:ascii="宋体" w:eastAsia="宋体" w:hAnsi="宋体"/>
          <w:noProof/>
          <w:sz w:val="24"/>
          <w:szCs w:val="24"/>
        </w:rPr>
        <w:drawing>
          <wp:anchor distT="0" distB="0" distL="114300" distR="114300" simplePos="0" relativeHeight="251659264" behindDoc="1" locked="0" layoutInCell="1" allowOverlap="1" wp14:anchorId="7FFCBD30" wp14:editId="1DF2D4F3">
            <wp:simplePos x="0" y="0"/>
            <wp:positionH relativeFrom="column">
              <wp:posOffset>0</wp:posOffset>
            </wp:positionH>
            <wp:positionV relativeFrom="paragraph">
              <wp:posOffset>-5654040</wp:posOffset>
            </wp:positionV>
            <wp:extent cx="4328535" cy="5875529"/>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5">
                      <a:extLst>
                        <a:ext uri="{28A0092B-C50C-407E-A947-70E740481C1C}">
                          <a14:useLocalDpi xmlns:a14="http://schemas.microsoft.com/office/drawing/2010/main" val="0"/>
                        </a:ext>
                      </a:extLst>
                    </a:blip>
                    <a:stretch>
                      <a:fillRect/>
                    </a:stretch>
                  </pic:blipFill>
                  <pic:spPr>
                    <a:xfrm>
                      <a:off x="0" y="0"/>
                      <a:ext cx="4328535" cy="5875529"/>
                    </a:xfrm>
                    <a:prstGeom prst="rect">
                      <a:avLst/>
                    </a:prstGeom>
                  </pic:spPr>
                </pic:pic>
              </a:graphicData>
            </a:graphic>
          </wp:anchor>
        </w:drawing>
      </w:r>
    </w:p>
    <w:p w14:paraId="00382503"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t>图6-2</w:t>
      </w:r>
      <w:r>
        <w:rPr>
          <w:rFonts w:ascii="宋体" w:eastAsia="宋体" w:hAnsi="宋体"/>
          <w:sz w:val="24"/>
          <w:szCs w:val="24"/>
        </w:rPr>
        <w:t xml:space="preserve"> </w:t>
      </w:r>
      <w:r>
        <w:rPr>
          <w:rFonts w:ascii="宋体" w:eastAsia="宋体" w:hAnsi="宋体" w:hint="eastAsia"/>
          <w:sz w:val="24"/>
          <w:szCs w:val="24"/>
        </w:rPr>
        <w:t>登录注册流程图</w:t>
      </w:r>
    </w:p>
    <w:p w14:paraId="04F0A282" w14:textId="55F1B07D" w:rsidR="0043470D" w:rsidRPr="00263B69" w:rsidRDefault="0043470D" w:rsidP="0043470D">
      <w:pPr>
        <w:spacing w:line="440" w:lineRule="exact"/>
        <w:jc w:val="left"/>
        <w:rPr>
          <w:rFonts w:ascii="宋体" w:eastAsia="宋体" w:hAnsi="宋体"/>
          <w:b/>
          <w:bCs/>
          <w:sz w:val="24"/>
          <w:szCs w:val="24"/>
        </w:rPr>
      </w:pPr>
      <w:bookmarkStart w:id="1" w:name="_Hlk60604621"/>
      <w:r>
        <w:rPr>
          <w:rFonts w:ascii="宋体" w:eastAsia="宋体" w:hAnsi="宋体" w:hint="eastAsia"/>
          <w:b/>
          <w:bCs/>
          <w:sz w:val="24"/>
          <w:szCs w:val="24"/>
        </w:rPr>
        <w:t>1</w:t>
      </w:r>
      <w:r w:rsidRPr="00263B69">
        <w:rPr>
          <w:rFonts w:ascii="宋体" w:eastAsia="宋体" w:hAnsi="宋体" w:hint="eastAsia"/>
          <w:b/>
          <w:bCs/>
          <w:sz w:val="24"/>
          <w:szCs w:val="24"/>
        </w:rPr>
        <w:t>.3</w:t>
      </w:r>
      <w:r w:rsidRPr="00263B69">
        <w:rPr>
          <w:rFonts w:ascii="宋体" w:eastAsia="宋体" w:hAnsi="宋体"/>
          <w:b/>
          <w:bCs/>
          <w:sz w:val="24"/>
          <w:szCs w:val="24"/>
        </w:rPr>
        <w:t xml:space="preserve"> </w:t>
      </w:r>
      <w:r w:rsidRPr="00263B69">
        <w:rPr>
          <w:rFonts w:ascii="宋体" w:eastAsia="宋体" w:hAnsi="宋体" w:hint="eastAsia"/>
          <w:b/>
          <w:bCs/>
          <w:sz w:val="24"/>
          <w:szCs w:val="24"/>
        </w:rPr>
        <w:t>首页模块详细设计</w:t>
      </w:r>
    </w:p>
    <w:bookmarkEnd w:id="1"/>
    <w:p w14:paraId="1E971478" w14:textId="77777777" w:rsidR="0043470D" w:rsidRDefault="0043470D" w:rsidP="0043470D">
      <w:pPr>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模块功能：</w:t>
      </w:r>
      <w:r w:rsidRPr="00263B69">
        <w:rPr>
          <w:rFonts w:ascii="宋体" w:eastAsia="宋体" w:hAnsi="宋体"/>
          <w:sz w:val="24"/>
          <w:szCs w:val="24"/>
        </w:rPr>
        <w:t>首页包含功能模块主要有</w:t>
      </w:r>
      <w:r>
        <w:rPr>
          <w:rFonts w:ascii="宋体" w:eastAsia="宋体" w:hAnsi="宋体" w:hint="eastAsia"/>
          <w:sz w:val="24"/>
          <w:szCs w:val="24"/>
        </w:rPr>
        <w:t>平台宣传图展示，各商品种类展示，导航栏跳转</w:t>
      </w:r>
      <w:r w:rsidRPr="00263B69">
        <w:rPr>
          <w:rFonts w:ascii="宋体" w:eastAsia="宋体" w:hAnsi="宋体"/>
          <w:sz w:val="24"/>
          <w:szCs w:val="24"/>
        </w:rPr>
        <w:t>。为了确保每个商品的独立性，每个商品都设置了动态绑定，每个商品都有自己的唯一标识。当用户点击该商品后，把这个商品标识提交后台，后台通过该标识，从数据库提取出商品的信息，返回到商品详情页面。</w:t>
      </w:r>
    </w:p>
    <w:p w14:paraId="24F90D22" w14:textId="614C43CE" w:rsidR="0043470D" w:rsidRDefault="0043470D" w:rsidP="0043470D">
      <w:pPr>
        <w:spacing w:line="440" w:lineRule="exact"/>
        <w:jc w:val="left"/>
        <w:rPr>
          <w:rFonts w:ascii="宋体" w:eastAsia="宋体" w:hAnsi="宋体"/>
          <w:b/>
          <w:bCs/>
          <w:sz w:val="24"/>
          <w:szCs w:val="24"/>
        </w:rPr>
      </w:pPr>
      <w:bookmarkStart w:id="2" w:name="_Hlk60604648"/>
      <w:r>
        <w:rPr>
          <w:rFonts w:ascii="宋体" w:eastAsia="宋体" w:hAnsi="宋体" w:hint="eastAsia"/>
          <w:b/>
          <w:bCs/>
          <w:sz w:val="24"/>
          <w:szCs w:val="24"/>
        </w:rPr>
        <w:t>1</w:t>
      </w:r>
      <w:r w:rsidRPr="00263B69">
        <w:rPr>
          <w:rFonts w:ascii="宋体" w:eastAsia="宋体" w:hAnsi="宋体" w:hint="eastAsia"/>
          <w:b/>
          <w:bCs/>
          <w:sz w:val="24"/>
          <w:szCs w:val="24"/>
        </w:rPr>
        <w:t>.4</w:t>
      </w:r>
      <w:r w:rsidRPr="00263B69">
        <w:rPr>
          <w:rFonts w:ascii="宋体" w:eastAsia="宋体" w:hAnsi="宋体"/>
          <w:b/>
          <w:bCs/>
          <w:sz w:val="24"/>
          <w:szCs w:val="24"/>
        </w:rPr>
        <w:t xml:space="preserve"> </w:t>
      </w:r>
      <w:r w:rsidRPr="00263B69">
        <w:rPr>
          <w:rFonts w:ascii="宋体" w:eastAsia="宋体" w:hAnsi="宋体" w:hint="eastAsia"/>
          <w:b/>
          <w:bCs/>
          <w:sz w:val="24"/>
          <w:szCs w:val="24"/>
        </w:rPr>
        <w:t>搜索模块详细设计</w:t>
      </w:r>
    </w:p>
    <w:bookmarkEnd w:id="2"/>
    <w:p w14:paraId="0179943B" w14:textId="77777777" w:rsidR="0043470D" w:rsidRDefault="0043470D" w:rsidP="0043470D">
      <w:pPr>
        <w:spacing w:line="440" w:lineRule="exact"/>
        <w:jc w:val="left"/>
        <w:rPr>
          <w:rFonts w:ascii="宋体" w:eastAsia="宋体" w:hAnsi="宋体"/>
          <w:sz w:val="24"/>
          <w:szCs w:val="24"/>
        </w:rPr>
      </w:pPr>
      <w:r>
        <w:rPr>
          <w:rFonts w:ascii="宋体" w:eastAsia="宋体" w:hAnsi="宋体"/>
          <w:b/>
          <w:bCs/>
          <w:sz w:val="24"/>
          <w:szCs w:val="24"/>
        </w:rPr>
        <w:tab/>
      </w:r>
      <w:r w:rsidRPr="00263B69">
        <w:rPr>
          <w:rFonts w:ascii="宋体" w:eastAsia="宋体" w:hAnsi="宋体" w:hint="eastAsia"/>
          <w:sz w:val="24"/>
          <w:szCs w:val="24"/>
        </w:rPr>
        <w:t>模块功能：</w:t>
      </w:r>
      <w:r w:rsidRPr="00263B69">
        <w:rPr>
          <w:rFonts w:ascii="宋体" w:eastAsia="宋体" w:hAnsi="宋体"/>
          <w:sz w:val="24"/>
          <w:szCs w:val="24"/>
        </w:rPr>
        <w:t>用户可以在搜索界面通过输入关键字对所需的物品进行查找。</w:t>
      </w:r>
      <w:r w:rsidRPr="00263B69">
        <w:rPr>
          <w:rFonts w:ascii="宋体" w:eastAsia="宋体" w:hAnsi="宋体"/>
          <w:sz w:val="24"/>
          <w:szCs w:val="24"/>
        </w:rPr>
        <w:lastRenderedPageBreak/>
        <w:t>为了搜索出更多商品，前端采取了正则表达式筛选信息，后端查询数据库数据</w:t>
      </w:r>
    </w:p>
    <w:p w14:paraId="3038401D" w14:textId="77777777" w:rsidR="0043470D" w:rsidRDefault="0043470D" w:rsidP="0043470D">
      <w:pPr>
        <w:spacing w:line="440" w:lineRule="exact"/>
        <w:jc w:val="left"/>
        <w:rPr>
          <w:rFonts w:ascii="宋体" w:eastAsia="宋体" w:hAnsi="宋体"/>
          <w:sz w:val="24"/>
          <w:szCs w:val="24"/>
        </w:rPr>
      </w:pPr>
      <w:r w:rsidRPr="00263B69">
        <w:rPr>
          <w:rFonts w:ascii="宋体" w:eastAsia="宋体" w:hAnsi="宋体"/>
          <w:sz w:val="24"/>
          <w:szCs w:val="24"/>
        </w:rPr>
        <w:t xml:space="preserve">时采用 Mysql 的 like 语法进行信息 匹配并根据商品上架时间进行排序。搜索商品的流程图如图 </w:t>
      </w:r>
      <w:r>
        <w:rPr>
          <w:rFonts w:ascii="宋体" w:eastAsia="宋体" w:hAnsi="宋体" w:hint="eastAsia"/>
          <w:sz w:val="24"/>
          <w:szCs w:val="24"/>
        </w:rPr>
        <w:t>6-4</w:t>
      </w:r>
      <w:r w:rsidRPr="00263B69">
        <w:rPr>
          <w:rFonts w:ascii="宋体" w:eastAsia="宋体" w:hAnsi="宋体"/>
          <w:sz w:val="24"/>
          <w:szCs w:val="24"/>
        </w:rPr>
        <w:t xml:space="preserve"> 所示</w:t>
      </w:r>
    </w:p>
    <w:p w14:paraId="79005BDB" w14:textId="77777777" w:rsidR="0043470D" w:rsidRDefault="0043470D" w:rsidP="0043470D">
      <w:pPr>
        <w:spacing w:line="440" w:lineRule="exact"/>
        <w:jc w:val="left"/>
        <w:rPr>
          <w:rFonts w:ascii="宋体" w:eastAsia="宋体" w:hAnsi="宋体"/>
          <w:sz w:val="24"/>
          <w:szCs w:val="24"/>
        </w:rPr>
      </w:pPr>
    </w:p>
    <w:p w14:paraId="1DD0E0EA" w14:textId="77777777" w:rsidR="0043470D" w:rsidRDefault="0043470D" w:rsidP="0043470D">
      <w:pPr>
        <w:spacing w:line="440" w:lineRule="exact"/>
        <w:jc w:val="center"/>
        <w:rPr>
          <w:rFonts w:ascii="宋体" w:eastAsia="宋体" w:hAnsi="宋体"/>
          <w:sz w:val="24"/>
          <w:szCs w:val="24"/>
        </w:rPr>
      </w:pPr>
      <w:r>
        <w:rPr>
          <w:noProof/>
        </w:rPr>
        <w:drawing>
          <wp:anchor distT="0" distB="0" distL="114300" distR="114300" simplePos="0" relativeHeight="251660288" behindDoc="0" locked="0" layoutInCell="1" allowOverlap="1" wp14:anchorId="07E02128" wp14:editId="3C64BBD2">
            <wp:simplePos x="0" y="0"/>
            <wp:positionH relativeFrom="margin">
              <wp:align>left</wp:align>
            </wp:positionH>
            <wp:positionV relativeFrom="paragraph">
              <wp:posOffset>0</wp:posOffset>
            </wp:positionV>
            <wp:extent cx="5311140" cy="3127375"/>
            <wp:effectExtent l="0" t="0" r="381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11140" cy="312737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hint="eastAsia"/>
          <w:sz w:val="24"/>
          <w:szCs w:val="24"/>
        </w:rPr>
        <w:t>图6-4</w:t>
      </w:r>
      <w:r>
        <w:rPr>
          <w:rFonts w:ascii="宋体" w:eastAsia="宋体" w:hAnsi="宋体"/>
          <w:sz w:val="24"/>
          <w:szCs w:val="24"/>
        </w:rPr>
        <w:t xml:space="preserve"> </w:t>
      </w:r>
      <w:r>
        <w:rPr>
          <w:rFonts w:ascii="宋体" w:eastAsia="宋体" w:hAnsi="宋体" w:hint="eastAsia"/>
          <w:sz w:val="24"/>
          <w:szCs w:val="24"/>
        </w:rPr>
        <w:t>搜索模块流程图</w:t>
      </w:r>
    </w:p>
    <w:p w14:paraId="71512A53" w14:textId="2A3F6886"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1</w:t>
      </w:r>
      <w:r w:rsidRPr="00981606">
        <w:rPr>
          <w:rFonts w:ascii="宋体" w:eastAsia="宋体" w:hAnsi="宋体" w:hint="eastAsia"/>
          <w:b/>
          <w:bCs/>
          <w:sz w:val="24"/>
          <w:szCs w:val="24"/>
        </w:rPr>
        <w:t>.5</w:t>
      </w:r>
      <w:r w:rsidRPr="00981606">
        <w:rPr>
          <w:rFonts w:ascii="宋体" w:eastAsia="宋体" w:hAnsi="宋体"/>
          <w:b/>
          <w:bCs/>
          <w:sz w:val="24"/>
          <w:szCs w:val="24"/>
        </w:rPr>
        <w:t xml:space="preserve"> </w:t>
      </w:r>
      <w:r w:rsidRPr="00981606">
        <w:rPr>
          <w:rFonts w:ascii="宋体" w:eastAsia="宋体" w:hAnsi="宋体" w:hint="eastAsia"/>
          <w:b/>
          <w:bCs/>
          <w:sz w:val="24"/>
          <w:szCs w:val="24"/>
        </w:rPr>
        <w:t>商品</w:t>
      </w:r>
      <w:r>
        <w:rPr>
          <w:rFonts w:ascii="宋体" w:eastAsia="宋体" w:hAnsi="宋体" w:hint="eastAsia"/>
          <w:b/>
          <w:bCs/>
          <w:sz w:val="24"/>
          <w:szCs w:val="24"/>
        </w:rPr>
        <w:t>发布</w:t>
      </w:r>
      <w:r w:rsidRPr="00981606">
        <w:rPr>
          <w:rFonts w:ascii="宋体" w:eastAsia="宋体" w:hAnsi="宋体" w:hint="eastAsia"/>
          <w:b/>
          <w:bCs/>
          <w:sz w:val="24"/>
          <w:szCs w:val="24"/>
        </w:rPr>
        <w:t>模块详细设计</w:t>
      </w:r>
    </w:p>
    <w:p w14:paraId="51D1B0A1" w14:textId="77777777" w:rsidR="0043470D" w:rsidRDefault="0043470D" w:rsidP="0043470D">
      <w:pPr>
        <w:spacing w:line="440" w:lineRule="exact"/>
        <w:jc w:val="left"/>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w:t>
      </w:r>
      <w:r w:rsidRPr="003C15AE">
        <w:rPr>
          <w:rFonts w:ascii="宋体" w:eastAsia="宋体" w:hAnsi="宋体" w:hint="eastAsia"/>
          <w:sz w:val="24"/>
          <w:szCs w:val="24"/>
        </w:rPr>
        <w:t>1） 商品发布模块功能：</w:t>
      </w:r>
      <w:bookmarkStart w:id="3" w:name="_Hlk60581791"/>
      <w:r>
        <w:rPr>
          <w:rFonts w:ascii="宋体" w:eastAsia="宋体" w:hAnsi="宋体" w:hint="eastAsia"/>
          <w:sz w:val="24"/>
          <w:szCs w:val="24"/>
        </w:rPr>
        <w:t>用户点击商品发布进入该模块，填写商品标题，描述商品信息，选择商品分类。在填写联系方式时，有电话，微信，</w:t>
      </w:r>
      <w:r>
        <w:rPr>
          <w:rFonts w:ascii="宋体" w:eastAsia="宋体" w:hAnsi="宋体"/>
          <w:sz w:val="24"/>
          <w:szCs w:val="24"/>
        </w:rPr>
        <w:t>qq</w:t>
      </w:r>
      <w:r>
        <w:rPr>
          <w:rFonts w:ascii="宋体" w:eastAsia="宋体" w:hAnsi="宋体" w:hint="eastAsia"/>
          <w:sz w:val="24"/>
          <w:szCs w:val="24"/>
        </w:rPr>
        <w:t>三种方式，用户可以三种方式全部填写，也可以只填写其中一种方式。然后用户填写该商品预期心理价格，待信息填写完毕后，用户点击发布按钮，前端将数据打包发送给后端，后端经过处理将信息插入数据库，商品发布成功。（流程图如图5-5所示）。</w:t>
      </w:r>
      <w:bookmarkEnd w:id="3"/>
    </w:p>
    <w:p w14:paraId="747201B4" w14:textId="77777777" w:rsidR="0043470D" w:rsidRDefault="0043470D" w:rsidP="0043470D">
      <w:pPr>
        <w:spacing w:line="44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 物品求购发布模块功能：</w:t>
      </w:r>
      <w:r w:rsidRPr="0038576B">
        <w:rPr>
          <w:rFonts w:ascii="宋体" w:eastAsia="宋体" w:hAnsi="宋体" w:hint="eastAsia"/>
          <w:sz w:val="24"/>
          <w:szCs w:val="24"/>
        </w:rPr>
        <w:t>用户点击</w:t>
      </w:r>
      <w:r>
        <w:rPr>
          <w:rFonts w:ascii="宋体" w:eastAsia="宋体" w:hAnsi="宋体" w:hint="eastAsia"/>
          <w:sz w:val="24"/>
          <w:szCs w:val="24"/>
        </w:rPr>
        <w:t>求购</w:t>
      </w:r>
      <w:r w:rsidRPr="0038576B">
        <w:rPr>
          <w:rFonts w:ascii="宋体" w:eastAsia="宋体" w:hAnsi="宋体" w:hint="eastAsia"/>
          <w:sz w:val="24"/>
          <w:szCs w:val="24"/>
        </w:rPr>
        <w:t>发布进入该模块，填写</w:t>
      </w:r>
      <w:r>
        <w:rPr>
          <w:rFonts w:ascii="宋体" w:eastAsia="宋体" w:hAnsi="宋体" w:hint="eastAsia"/>
          <w:sz w:val="24"/>
          <w:szCs w:val="24"/>
        </w:rPr>
        <w:t>求购</w:t>
      </w:r>
      <w:r w:rsidRPr="0038576B">
        <w:rPr>
          <w:rFonts w:ascii="宋体" w:eastAsia="宋体" w:hAnsi="宋体" w:hint="eastAsia"/>
          <w:sz w:val="24"/>
          <w:szCs w:val="24"/>
        </w:rPr>
        <w:t>标题，描述</w:t>
      </w:r>
      <w:r>
        <w:rPr>
          <w:rFonts w:ascii="宋体" w:eastAsia="宋体" w:hAnsi="宋体" w:hint="eastAsia"/>
          <w:sz w:val="24"/>
          <w:szCs w:val="24"/>
        </w:rPr>
        <w:t>具体求购信息</w:t>
      </w:r>
      <w:r w:rsidRPr="0038576B">
        <w:rPr>
          <w:rFonts w:ascii="宋体" w:eastAsia="宋体" w:hAnsi="宋体" w:hint="eastAsia"/>
          <w:sz w:val="24"/>
          <w:szCs w:val="24"/>
        </w:rPr>
        <w:t>。在填写联系方式时，有电话，微信，</w:t>
      </w:r>
      <w:r w:rsidRPr="0038576B">
        <w:rPr>
          <w:rFonts w:ascii="宋体" w:eastAsia="宋体" w:hAnsi="宋体"/>
          <w:sz w:val="24"/>
          <w:szCs w:val="24"/>
        </w:rPr>
        <w:t>qq</w:t>
      </w:r>
      <w:r w:rsidRPr="0038576B">
        <w:rPr>
          <w:rFonts w:ascii="宋体" w:eastAsia="宋体" w:hAnsi="宋体" w:hint="eastAsia"/>
          <w:sz w:val="24"/>
          <w:szCs w:val="24"/>
        </w:rPr>
        <w:t>三种方式，用户可以三种方式全部填写，也可以只填写其中一种方式。然后用户填写该</w:t>
      </w:r>
      <w:r>
        <w:rPr>
          <w:rFonts w:ascii="宋体" w:eastAsia="宋体" w:hAnsi="宋体" w:hint="eastAsia"/>
          <w:sz w:val="24"/>
          <w:szCs w:val="24"/>
        </w:rPr>
        <w:t>求购物品</w:t>
      </w:r>
      <w:r w:rsidRPr="0038576B">
        <w:rPr>
          <w:rFonts w:ascii="宋体" w:eastAsia="宋体" w:hAnsi="宋体" w:hint="eastAsia"/>
          <w:sz w:val="24"/>
          <w:szCs w:val="24"/>
        </w:rPr>
        <w:t>预期心理价格，待信息填写完毕后，用户点击发布按钮，前端将数据打包发送给后端，后端经过处理将信息插入数据库，</w:t>
      </w:r>
      <w:r>
        <w:rPr>
          <w:rFonts w:ascii="宋体" w:eastAsia="宋体" w:hAnsi="宋体" w:hint="eastAsia"/>
          <w:sz w:val="24"/>
          <w:szCs w:val="24"/>
        </w:rPr>
        <w:t>物品求购</w:t>
      </w:r>
      <w:r w:rsidRPr="0038576B">
        <w:rPr>
          <w:rFonts w:ascii="宋体" w:eastAsia="宋体" w:hAnsi="宋体" w:hint="eastAsia"/>
          <w:sz w:val="24"/>
          <w:szCs w:val="24"/>
        </w:rPr>
        <w:t>成功。</w:t>
      </w:r>
      <w:r w:rsidRPr="0038576B">
        <w:rPr>
          <w:rFonts w:ascii="宋体" w:eastAsia="宋体" w:hAnsi="宋体"/>
          <w:sz w:val="24"/>
          <w:szCs w:val="24"/>
        </w:rPr>
        <w:t>（流程图如图</w:t>
      </w:r>
      <w:r>
        <w:rPr>
          <w:rFonts w:ascii="宋体" w:eastAsia="宋体" w:hAnsi="宋体" w:hint="eastAsia"/>
          <w:sz w:val="24"/>
          <w:szCs w:val="24"/>
        </w:rPr>
        <w:t>6</w:t>
      </w:r>
      <w:r w:rsidRPr="0038576B">
        <w:rPr>
          <w:rFonts w:ascii="宋体" w:eastAsia="宋体" w:hAnsi="宋体"/>
          <w:sz w:val="24"/>
          <w:szCs w:val="24"/>
        </w:rPr>
        <w:t>-5所示）。</w:t>
      </w:r>
    </w:p>
    <w:p w14:paraId="54B841D6" w14:textId="77777777" w:rsidR="0043470D" w:rsidRDefault="0043470D" w:rsidP="0043470D">
      <w:pPr>
        <w:spacing w:line="440" w:lineRule="exact"/>
        <w:jc w:val="left"/>
        <w:rPr>
          <w:rFonts w:ascii="宋体" w:eastAsia="宋体" w:hAnsi="宋体"/>
          <w:sz w:val="24"/>
          <w:szCs w:val="24"/>
        </w:rPr>
      </w:pPr>
    </w:p>
    <w:p w14:paraId="3BC29ADD" w14:textId="77777777" w:rsidR="0043470D" w:rsidRDefault="0043470D" w:rsidP="0043470D">
      <w:pPr>
        <w:spacing w:line="440" w:lineRule="exact"/>
        <w:jc w:val="left"/>
        <w:rPr>
          <w:rFonts w:ascii="宋体" w:eastAsia="宋体" w:hAnsi="宋体"/>
          <w:sz w:val="24"/>
          <w:szCs w:val="24"/>
        </w:rPr>
      </w:pPr>
    </w:p>
    <w:p w14:paraId="33BBEE3F" w14:textId="77777777" w:rsidR="0043470D" w:rsidRDefault="0043470D" w:rsidP="0043470D">
      <w:pPr>
        <w:spacing w:line="440" w:lineRule="exact"/>
        <w:ind w:firstLineChars="900" w:firstLine="2160"/>
        <w:jc w:val="left"/>
        <w:rPr>
          <w:rFonts w:ascii="宋体" w:eastAsia="宋体" w:hAnsi="宋体"/>
          <w:sz w:val="24"/>
          <w:szCs w:val="24"/>
        </w:rPr>
      </w:pPr>
      <w:r>
        <w:rPr>
          <w:rFonts w:ascii="宋体" w:eastAsia="宋体" w:hAnsi="宋体" w:hint="eastAsia"/>
          <w:sz w:val="24"/>
          <w:szCs w:val="24"/>
        </w:rPr>
        <w:lastRenderedPageBreak/>
        <w:t>图6-5</w:t>
      </w:r>
      <w:r>
        <w:rPr>
          <w:rFonts w:ascii="宋体" w:eastAsia="宋体" w:hAnsi="宋体" w:hint="eastAsia"/>
          <w:noProof/>
          <w:sz w:val="24"/>
          <w:szCs w:val="24"/>
        </w:rPr>
        <w:drawing>
          <wp:anchor distT="0" distB="0" distL="114300" distR="114300" simplePos="0" relativeHeight="251661312" behindDoc="0" locked="0" layoutInCell="1" allowOverlap="1" wp14:anchorId="7F863B48" wp14:editId="5B9D2ABF">
            <wp:simplePos x="0" y="0"/>
            <wp:positionH relativeFrom="margin">
              <wp:align>left</wp:align>
            </wp:positionH>
            <wp:positionV relativeFrom="paragraph">
              <wp:posOffset>0</wp:posOffset>
            </wp:positionV>
            <wp:extent cx="5257800" cy="627888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7">
                      <a:extLst>
                        <a:ext uri="{28A0092B-C50C-407E-A947-70E740481C1C}">
                          <a14:useLocalDpi xmlns:a14="http://schemas.microsoft.com/office/drawing/2010/main" val="0"/>
                        </a:ext>
                      </a:extLst>
                    </a:blip>
                    <a:stretch>
                      <a:fillRect/>
                    </a:stretch>
                  </pic:blipFill>
                  <pic:spPr>
                    <a:xfrm>
                      <a:off x="0" y="0"/>
                      <a:ext cx="5257800" cy="6278880"/>
                    </a:xfrm>
                    <a:prstGeom prst="rect">
                      <a:avLst/>
                    </a:prstGeom>
                  </pic:spPr>
                </pic:pic>
              </a:graphicData>
            </a:graphic>
            <wp14:sizeRelV relativeFrom="margin">
              <wp14:pctHeight>0</wp14:pctHeight>
            </wp14:sizeRelV>
          </wp:anchor>
        </w:drawing>
      </w:r>
      <w:r>
        <w:rPr>
          <w:rFonts w:ascii="宋体" w:eastAsia="宋体" w:hAnsi="宋体"/>
          <w:sz w:val="24"/>
          <w:szCs w:val="24"/>
        </w:rPr>
        <w:t xml:space="preserve"> </w:t>
      </w:r>
      <w:r>
        <w:rPr>
          <w:rFonts w:ascii="宋体" w:eastAsia="宋体" w:hAnsi="宋体" w:hint="eastAsia"/>
          <w:sz w:val="24"/>
          <w:szCs w:val="24"/>
        </w:rPr>
        <w:t>商品发布和求购发布流程图</w:t>
      </w:r>
    </w:p>
    <w:p w14:paraId="4BAFB82F" w14:textId="77777777" w:rsidR="0043470D" w:rsidRDefault="0043470D" w:rsidP="0043470D">
      <w:pPr>
        <w:spacing w:line="440" w:lineRule="exact"/>
        <w:ind w:firstLineChars="900" w:firstLine="2160"/>
        <w:jc w:val="left"/>
        <w:rPr>
          <w:rFonts w:ascii="宋体" w:eastAsia="宋体" w:hAnsi="宋体"/>
          <w:sz w:val="24"/>
          <w:szCs w:val="24"/>
        </w:rPr>
      </w:pPr>
    </w:p>
    <w:p w14:paraId="2F39BFFD" w14:textId="6C9D0241" w:rsidR="0043470D" w:rsidRDefault="0043470D" w:rsidP="0043470D">
      <w:pPr>
        <w:spacing w:line="440" w:lineRule="exact"/>
        <w:jc w:val="left"/>
        <w:rPr>
          <w:rFonts w:ascii="宋体" w:eastAsia="宋体" w:hAnsi="宋体"/>
          <w:b/>
          <w:bCs/>
          <w:sz w:val="24"/>
          <w:szCs w:val="24"/>
        </w:rPr>
      </w:pPr>
      <w:bookmarkStart w:id="4" w:name="_Hlk60604698"/>
      <w:r>
        <w:rPr>
          <w:rFonts w:ascii="宋体" w:eastAsia="宋体" w:hAnsi="宋体" w:hint="eastAsia"/>
          <w:b/>
          <w:bCs/>
          <w:sz w:val="24"/>
          <w:szCs w:val="24"/>
        </w:rPr>
        <w:t>1</w:t>
      </w:r>
      <w:r w:rsidRPr="009B2505">
        <w:rPr>
          <w:rFonts w:ascii="宋体" w:eastAsia="宋体" w:hAnsi="宋体" w:hint="eastAsia"/>
          <w:b/>
          <w:bCs/>
          <w:sz w:val="24"/>
          <w:szCs w:val="24"/>
        </w:rPr>
        <w:t>.6</w:t>
      </w:r>
      <w:r w:rsidRPr="009B2505">
        <w:rPr>
          <w:rFonts w:ascii="宋体" w:eastAsia="宋体" w:hAnsi="宋体"/>
          <w:b/>
          <w:bCs/>
          <w:sz w:val="24"/>
          <w:szCs w:val="24"/>
        </w:rPr>
        <w:t xml:space="preserve"> </w:t>
      </w:r>
      <w:r w:rsidRPr="009B2505">
        <w:rPr>
          <w:rFonts w:ascii="宋体" w:eastAsia="宋体" w:hAnsi="宋体" w:hint="eastAsia"/>
          <w:b/>
          <w:bCs/>
          <w:sz w:val="24"/>
          <w:szCs w:val="24"/>
        </w:rPr>
        <w:t>个人中心模块详细设计</w:t>
      </w:r>
    </w:p>
    <w:bookmarkEnd w:id="4"/>
    <w:p w14:paraId="55870960" w14:textId="77777777" w:rsidR="0043470D" w:rsidRDefault="0043470D" w:rsidP="0043470D">
      <w:pPr>
        <w:spacing w:line="440" w:lineRule="exact"/>
        <w:jc w:val="left"/>
        <w:rPr>
          <w:rFonts w:ascii="宋体" w:eastAsia="宋体" w:hAnsi="宋体"/>
          <w:sz w:val="24"/>
          <w:szCs w:val="24"/>
        </w:rPr>
      </w:pPr>
      <w:r>
        <w:rPr>
          <w:rFonts w:ascii="宋体" w:eastAsia="宋体" w:hAnsi="宋体"/>
          <w:b/>
          <w:bCs/>
          <w:sz w:val="24"/>
          <w:szCs w:val="24"/>
        </w:rPr>
        <w:tab/>
      </w:r>
      <w:r w:rsidRPr="003B30CF">
        <w:rPr>
          <w:rFonts w:ascii="宋体" w:eastAsia="宋体" w:hAnsi="宋体" w:hint="eastAsia"/>
          <w:sz w:val="24"/>
          <w:szCs w:val="24"/>
        </w:rPr>
        <w:t>个人中心模块主要是用户对于个人数据信息的维护。</w:t>
      </w:r>
      <w:r w:rsidRPr="003B75B0">
        <w:rPr>
          <w:rFonts w:ascii="宋体" w:eastAsia="宋体" w:hAnsi="宋体" w:hint="eastAsia"/>
          <w:sz w:val="24"/>
          <w:szCs w:val="24"/>
        </w:rPr>
        <w:t>个人中心总体功能模块如图</w:t>
      </w:r>
      <w:r>
        <w:rPr>
          <w:rFonts w:ascii="宋体" w:eastAsia="宋体" w:hAnsi="宋体" w:hint="eastAsia"/>
          <w:sz w:val="24"/>
          <w:szCs w:val="24"/>
        </w:rPr>
        <w:t>6</w:t>
      </w:r>
      <w:r w:rsidRPr="003B75B0">
        <w:rPr>
          <w:rFonts w:ascii="宋体" w:eastAsia="宋体" w:hAnsi="宋体" w:hint="eastAsia"/>
          <w:sz w:val="24"/>
          <w:szCs w:val="24"/>
        </w:rPr>
        <w:t>-6所示</w:t>
      </w:r>
    </w:p>
    <w:p w14:paraId="387F981E" w14:textId="77777777" w:rsidR="0043470D" w:rsidRDefault="0043470D" w:rsidP="0043470D">
      <w:pPr>
        <w:spacing w:line="440" w:lineRule="exact"/>
        <w:jc w:val="left"/>
        <w:rPr>
          <w:rFonts w:ascii="宋体" w:eastAsia="宋体" w:hAnsi="宋体"/>
          <w:sz w:val="24"/>
          <w:szCs w:val="24"/>
        </w:rPr>
      </w:pPr>
    </w:p>
    <w:p w14:paraId="11FB947D" w14:textId="77777777" w:rsidR="0043470D" w:rsidRDefault="0043470D" w:rsidP="0043470D">
      <w:pPr>
        <w:spacing w:line="440" w:lineRule="exact"/>
        <w:jc w:val="left"/>
        <w:rPr>
          <w:rFonts w:ascii="宋体" w:eastAsia="宋体" w:hAnsi="宋体"/>
          <w:sz w:val="24"/>
          <w:szCs w:val="24"/>
        </w:rPr>
      </w:pPr>
    </w:p>
    <w:p w14:paraId="7B7C2DDD" w14:textId="77777777" w:rsidR="0043470D" w:rsidRDefault="0043470D" w:rsidP="0043470D">
      <w:pPr>
        <w:spacing w:line="440" w:lineRule="exact"/>
        <w:jc w:val="left"/>
        <w:rPr>
          <w:rFonts w:ascii="宋体" w:eastAsia="宋体" w:hAnsi="宋体"/>
          <w:sz w:val="24"/>
          <w:szCs w:val="24"/>
        </w:rPr>
      </w:pPr>
    </w:p>
    <w:p w14:paraId="65F868CD" w14:textId="77777777" w:rsidR="0043470D" w:rsidRDefault="0043470D" w:rsidP="0043470D">
      <w:pPr>
        <w:spacing w:line="440" w:lineRule="exact"/>
        <w:jc w:val="left"/>
        <w:rPr>
          <w:rFonts w:ascii="宋体" w:eastAsia="宋体" w:hAnsi="宋体"/>
          <w:sz w:val="24"/>
          <w:szCs w:val="24"/>
        </w:rPr>
      </w:pPr>
    </w:p>
    <w:p w14:paraId="05D96182" w14:textId="77777777" w:rsidR="0043470D" w:rsidRDefault="0043470D" w:rsidP="0043470D">
      <w:pPr>
        <w:spacing w:line="440" w:lineRule="exact"/>
        <w:jc w:val="left"/>
        <w:rPr>
          <w:rFonts w:ascii="宋体" w:eastAsia="宋体" w:hAnsi="宋体"/>
          <w:sz w:val="24"/>
          <w:szCs w:val="24"/>
        </w:rPr>
      </w:pPr>
    </w:p>
    <w:p w14:paraId="7F7E7451"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t>图6-6个人中心功能模块</w:t>
      </w:r>
      <w:r>
        <w:rPr>
          <w:rFonts w:ascii="宋体" w:eastAsia="宋体" w:hAnsi="宋体"/>
          <w:noProof/>
          <w:sz w:val="24"/>
          <w:szCs w:val="24"/>
        </w:rPr>
        <w:drawing>
          <wp:anchor distT="0" distB="0" distL="114300" distR="114300" simplePos="0" relativeHeight="251662336" behindDoc="0" locked="0" layoutInCell="1" allowOverlap="1" wp14:anchorId="377DC950" wp14:editId="6FA0D96D">
            <wp:simplePos x="0" y="0"/>
            <wp:positionH relativeFrom="column">
              <wp:posOffset>0</wp:posOffset>
            </wp:positionH>
            <wp:positionV relativeFrom="paragraph">
              <wp:posOffset>0</wp:posOffset>
            </wp:positionV>
            <wp:extent cx="5274310" cy="350647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8">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anchor>
        </w:drawing>
      </w:r>
    </w:p>
    <w:p w14:paraId="31413B31" w14:textId="77777777" w:rsidR="0043470D" w:rsidRPr="003B75B0" w:rsidRDefault="0043470D" w:rsidP="0043470D">
      <w:pPr>
        <w:spacing w:line="440" w:lineRule="exact"/>
        <w:jc w:val="center"/>
        <w:rPr>
          <w:rFonts w:ascii="宋体" w:eastAsia="宋体" w:hAnsi="宋体"/>
          <w:sz w:val="24"/>
          <w:szCs w:val="24"/>
        </w:rPr>
      </w:pPr>
    </w:p>
    <w:p w14:paraId="2E8892B4" w14:textId="77777777" w:rsidR="0043470D" w:rsidRDefault="0043470D" w:rsidP="0043470D">
      <w:pPr>
        <w:spacing w:line="440" w:lineRule="exact"/>
        <w:jc w:val="left"/>
        <w:rPr>
          <w:rFonts w:ascii="宋体" w:eastAsia="宋体" w:hAnsi="宋体"/>
          <w:sz w:val="24"/>
          <w:szCs w:val="24"/>
        </w:rPr>
      </w:pPr>
      <w:r>
        <w:rPr>
          <w:rFonts w:ascii="宋体" w:eastAsia="宋体" w:hAnsi="宋体"/>
          <w:b/>
          <w:bCs/>
          <w:sz w:val="24"/>
          <w:szCs w:val="24"/>
        </w:rPr>
        <w:tab/>
      </w:r>
      <w:r w:rsidRPr="003B75B0">
        <w:rPr>
          <w:rFonts w:ascii="宋体" w:eastAsia="宋体" w:hAnsi="宋体" w:hint="eastAsia"/>
          <w:sz w:val="24"/>
          <w:szCs w:val="24"/>
        </w:rPr>
        <w:t>（1）我的商品</w:t>
      </w:r>
      <w:r w:rsidRPr="00B007A1">
        <w:rPr>
          <w:rFonts w:ascii="宋体" w:eastAsia="宋体" w:hAnsi="宋体" w:hint="eastAsia"/>
          <w:sz w:val="24"/>
          <w:szCs w:val="24"/>
        </w:rPr>
        <w:t>模块功能：</w:t>
      </w:r>
      <w:bookmarkStart w:id="5" w:name="_Hlk60599083"/>
      <w:r>
        <w:rPr>
          <w:rFonts w:ascii="宋体" w:eastAsia="宋体" w:hAnsi="宋体" w:hint="eastAsia"/>
          <w:sz w:val="24"/>
          <w:szCs w:val="24"/>
        </w:rPr>
        <w:t>我的商品中有用户已发布商品的遍历，用户可以对已发布商品的信息进行修改，如果用户发布商品已经线下售出或者没有出售意愿可以点击商品下架，前端接受指令发送给后端命令。后端经过判断使用s</w:t>
      </w:r>
      <w:r>
        <w:rPr>
          <w:rFonts w:ascii="宋体" w:eastAsia="宋体" w:hAnsi="宋体"/>
          <w:sz w:val="24"/>
          <w:szCs w:val="24"/>
        </w:rPr>
        <w:t>ql</w:t>
      </w:r>
      <w:r>
        <w:rPr>
          <w:rFonts w:ascii="宋体" w:eastAsia="宋体" w:hAnsi="宋体" w:hint="eastAsia"/>
          <w:sz w:val="24"/>
          <w:szCs w:val="24"/>
        </w:rPr>
        <w:t>语句删除数据库商品表中该商品信息，后端返回指令，前端接受后重新刷新商品列表。</w:t>
      </w:r>
      <w:bookmarkEnd w:id="5"/>
      <w:r>
        <w:rPr>
          <w:rFonts w:ascii="宋体" w:eastAsia="宋体" w:hAnsi="宋体" w:hint="eastAsia"/>
          <w:sz w:val="24"/>
          <w:szCs w:val="24"/>
        </w:rPr>
        <w:t>流程图如图6-6-1所示。</w:t>
      </w:r>
    </w:p>
    <w:p w14:paraId="4870DD4E" w14:textId="77777777" w:rsidR="0043470D" w:rsidRDefault="0043470D" w:rsidP="0043470D">
      <w:pPr>
        <w:spacing w:line="440" w:lineRule="exact"/>
        <w:jc w:val="lef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3360" behindDoc="1" locked="0" layoutInCell="1" allowOverlap="1" wp14:anchorId="08C222DC" wp14:editId="1AC019EE">
            <wp:simplePos x="0" y="0"/>
            <wp:positionH relativeFrom="margin">
              <wp:align>left</wp:align>
            </wp:positionH>
            <wp:positionV relativeFrom="paragraph">
              <wp:posOffset>217170</wp:posOffset>
            </wp:positionV>
            <wp:extent cx="4678680" cy="2895870"/>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9">
                      <a:extLst>
                        <a:ext uri="{28A0092B-C50C-407E-A947-70E740481C1C}">
                          <a14:useLocalDpi xmlns:a14="http://schemas.microsoft.com/office/drawing/2010/main" val="0"/>
                        </a:ext>
                      </a:extLst>
                    </a:blip>
                    <a:stretch>
                      <a:fillRect/>
                    </a:stretch>
                  </pic:blipFill>
                  <pic:spPr>
                    <a:xfrm>
                      <a:off x="0" y="0"/>
                      <a:ext cx="4678680" cy="2895870"/>
                    </a:xfrm>
                    <a:prstGeom prst="rect">
                      <a:avLst/>
                    </a:prstGeom>
                  </pic:spPr>
                </pic:pic>
              </a:graphicData>
            </a:graphic>
            <wp14:sizeRelH relativeFrom="margin">
              <wp14:pctWidth>0</wp14:pctWidth>
            </wp14:sizeRelH>
            <wp14:sizeRelV relativeFrom="margin">
              <wp14:pctHeight>0</wp14:pctHeight>
            </wp14:sizeRelV>
          </wp:anchor>
        </w:drawing>
      </w:r>
    </w:p>
    <w:p w14:paraId="2CE6D1FA" w14:textId="77777777" w:rsidR="0043470D" w:rsidRDefault="0043470D" w:rsidP="0043470D">
      <w:pPr>
        <w:spacing w:line="440" w:lineRule="exact"/>
        <w:jc w:val="left"/>
        <w:rPr>
          <w:rFonts w:ascii="宋体" w:eastAsia="宋体" w:hAnsi="宋体"/>
          <w:sz w:val="24"/>
          <w:szCs w:val="24"/>
        </w:rPr>
      </w:pPr>
    </w:p>
    <w:p w14:paraId="2E123917" w14:textId="77777777" w:rsidR="0043470D" w:rsidRDefault="0043470D" w:rsidP="0043470D">
      <w:pPr>
        <w:spacing w:line="440" w:lineRule="exact"/>
        <w:jc w:val="left"/>
        <w:rPr>
          <w:rFonts w:ascii="宋体" w:eastAsia="宋体" w:hAnsi="宋体"/>
          <w:sz w:val="24"/>
          <w:szCs w:val="24"/>
        </w:rPr>
      </w:pPr>
    </w:p>
    <w:p w14:paraId="0C24F5F5" w14:textId="77777777" w:rsidR="0043470D" w:rsidRDefault="0043470D" w:rsidP="0043470D">
      <w:pPr>
        <w:spacing w:line="440" w:lineRule="exact"/>
        <w:jc w:val="left"/>
        <w:rPr>
          <w:rFonts w:ascii="宋体" w:eastAsia="宋体" w:hAnsi="宋体"/>
          <w:sz w:val="24"/>
          <w:szCs w:val="24"/>
        </w:rPr>
      </w:pPr>
    </w:p>
    <w:p w14:paraId="00FC803D" w14:textId="77777777" w:rsidR="0043470D" w:rsidRDefault="0043470D" w:rsidP="0043470D">
      <w:pPr>
        <w:spacing w:line="440" w:lineRule="exact"/>
        <w:jc w:val="left"/>
        <w:rPr>
          <w:rFonts w:ascii="宋体" w:eastAsia="宋体" w:hAnsi="宋体"/>
          <w:sz w:val="24"/>
          <w:szCs w:val="24"/>
        </w:rPr>
      </w:pPr>
    </w:p>
    <w:p w14:paraId="71D05B88" w14:textId="77777777" w:rsidR="0043470D" w:rsidRDefault="0043470D" w:rsidP="0043470D">
      <w:pPr>
        <w:spacing w:line="440" w:lineRule="exact"/>
        <w:jc w:val="left"/>
        <w:rPr>
          <w:rFonts w:ascii="宋体" w:eastAsia="宋体" w:hAnsi="宋体"/>
          <w:sz w:val="24"/>
          <w:szCs w:val="24"/>
        </w:rPr>
      </w:pPr>
    </w:p>
    <w:p w14:paraId="61545329" w14:textId="77777777" w:rsidR="0043470D" w:rsidRDefault="0043470D" w:rsidP="0043470D">
      <w:pPr>
        <w:spacing w:line="440" w:lineRule="exact"/>
        <w:jc w:val="left"/>
        <w:rPr>
          <w:rFonts w:ascii="宋体" w:eastAsia="宋体" w:hAnsi="宋体"/>
          <w:sz w:val="24"/>
          <w:szCs w:val="24"/>
        </w:rPr>
      </w:pPr>
    </w:p>
    <w:p w14:paraId="7B0740B4" w14:textId="77777777" w:rsidR="0043470D" w:rsidRDefault="0043470D" w:rsidP="0043470D">
      <w:pPr>
        <w:spacing w:line="440" w:lineRule="exact"/>
        <w:jc w:val="left"/>
        <w:rPr>
          <w:rFonts w:ascii="宋体" w:eastAsia="宋体" w:hAnsi="宋体"/>
          <w:sz w:val="24"/>
          <w:szCs w:val="24"/>
        </w:rPr>
      </w:pPr>
    </w:p>
    <w:p w14:paraId="604A4069" w14:textId="77777777" w:rsidR="0043470D" w:rsidRDefault="0043470D" w:rsidP="0043470D">
      <w:pPr>
        <w:jc w:val="right"/>
        <w:rPr>
          <w:rFonts w:ascii="宋体" w:eastAsia="宋体" w:hAnsi="宋体"/>
          <w:sz w:val="24"/>
          <w:szCs w:val="24"/>
        </w:rPr>
      </w:pPr>
    </w:p>
    <w:p w14:paraId="1B95E246" w14:textId="77777777" w:rsidR="0043470D" w:rsidRDefault="0043470D" w:rsidP="0043470D">
      <w:pPr>
        <w:jc w:val="right"/>
        <w:rPr>
          <w:rFonts w:ascii="宋体" w:eastAsia="宋体" w:hAnsi="宋体"/>
          <w:sz w:val="24"/>
          <w:szCs w:val="24"/>
        </w:rPr>
      </w:pPr>
    </w:p>
    <w:p w14:paraId="60166102" w14:textId="77777777" w:rsidR="0043470D" w:rsidRDefault="0043470D" w:rsidP="0043470D">
      <w:pPr>
        <w:jc w:val="right"/>
        <w:rPr>
          <w:rFonts w:ascii="宋体" w:eastAsia="宋体" w:hAnsi="宋体"/>
          <w:sz w:val="24"/>
          <w:szCs w:val="24"/>
        </w:rPr>
      </w:pPr>
    </w:p>
    <w:p w14:paraId="559471CD" w14:textId="77777777" w:rsidR="0043470D" w:rsidRDefault="0043470D" w:rsidP="0043470D">
      <w:pPr>
        <w:rPr>
          <w:rFonts w:ascii="宋体" w:eastAsia="宋体" w:hAnsi="宋体"/>
          <w:sz w:val="24"/>
          <w:szCs w:val="24"/>
        </w:rPr>
      </w:pPr>
    </w:p>
    <w:p w14:paraId="3ADEAAC7"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lastRenderedPageBreak/>
        <w:t>图6-6-1我的商品活动流程图</w:t>
      </w:r>
    </w:p>
    <w:p w14:paraId="0B4A5DF3" w14:textId="77777777" w:rsidR="0043470D" w:rsidRDefault="0043470D" w:rsidP="0043470D">
      <w:pPr>
        <w:spacing w:line="440" w:lineRule="exact"/>
        <w:jc w:val="center"/>
        <w:rPr>
          <w:rFonts w:ascii="宋体" w:eastAsia="宋体" w:hAnsi="宋体"/>
          <w:sz w:val="24"/>
          <w:szCs w:val="24"/>
        </w:rPr>
      </w:pPr>
    </w:p>
    <w:p w14:paraId="3F02FBF5" w14:textId="77777777" w:rsidR="0043470D" w:rsidRDefault="0043470D" w:rsidP="0043470D">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（2）我的求购模块功能：</w:t>
      </w:r>
      <w:r w:rsidRPr="003B30CF">
        <w:rPr>
          <w:rFonts w:ascii="宋体" w:eastAsia="宋体" w:hAnsi="宋体" w:hint="eastAsia"/>
          <w:sz w:val="24"/>
          <w:szCs w:val="24"/>
        </w:rPr>
        <w:t>我的</w:t>
      </w:r>
      <w:r>
        <w:rPr>
          <w:rFonts w:ascii="宋体" w:eastAsia="宋体" w:hAnsi="宋体" w:hint="eastAsia"/>
          <w:sz w:val="24"/>
          <w:szCs w:val="24"/>
        </w:rPr>
        <w:t>求购</w:t>
      </w:r>
      <w:r w:rsidRPr="003B30CF">
        <w:rPr>
          <w:rFonts w:ascii="宋体" w:eastAsia="宋体" w:hAnsi="宋体" w:hint="eastAsia"/>
          <w:sz w:val="24"/>
          <w:szCs w:val="24"/>
        </w:rPr>
        <w:t>中有用户已发布</w:t>
      </w:r>
      <w:r>
        <w:rPr>
          <w:rFonts w:ascii="宋体" w:eastAsia="宋体" w:hAnsi="宋体" w:hint="eastAsia"/>
          <w:sz w:val="24"/>
          <w:szCs w:val="24"/>
        </w:rPr>
        <w:t>求购</w:t>
      </w:r>
      <w:r w:rsidRPr="003B30CF">
        <w:rPr>
          <w:rFonts w:ascii="宋体" w:eastAsia="宋体" w:hAnsi="宋体" w:hint="eastAsia"/>
          <w:sz w:val="24"/>
          <w:szCs w:val="24"/>
        </w:rPr>
        <w:t>的遍历，用户可以对已发布</w:t>
      </w:r>
      <w:r>
        <w:rPr>
          <w:rFonts w:ascii="宋体" w:eastAsia="宋体" w:hAnsi="宋体" w:hint="eastAsia"/>
          <w:sz w:val="24"/>
          <w:szCs w:val="24"/>
        </w:rPr>
        <w:t>求购</w:t>
      </w:r>
      <w:r w:rsidRPr="003B30CF">
        <w:rPr>
          <w:rFonts w:ascii="宋体" w:eastAsia="宋体" w:hAnsi="宋体" w:hint="eastAsia"/>
          <w:sz w:val="24"/>
          <w:szCs w:val="24"/>
        </w:rPr>
        <w:t>的信息进行修改，如果用户发布</w:t>
      </w:r>
      <w:r>
        <w:rPr>
          <w:rFonts w:ascii="宋体" w:eastAsia="宋体" w:hAnsi="宋体" w:hint="eastAsia"/>
          <w:sz w:val="24"/>
          <w:szCs w:val="24"/>
        </w:rPr>
        <w:t>求购</w:t>
      </w:r>
      <w:r w:rsidRPr="003B30CF">
        <w:rPr>
          <w:rFonts w:ascii="宋体" w:eastAsia="宋体" w:hAnsi="宋体" w:hint="eastAsia"/>
          <w:sz w:val="24"/>
          <w:szCs w:val="24"/>
        </w:rPr>
        <w:t>已经</w:t>
      </w:r>
      <w:r>
        <w:rPr>
          <w:rFonts w:ascii="宋体" w:eastAsia="宋体" w:hAnsi="宋体" w:hint="eastAsia"/>
          <w:sz w:val="24"/>
          <w:szCs w:val="24"/>
        </w:rPr>
        <w:t>完成求购</w:t>
      </w:r>
      <w:r w:rsidRPr="003B30CF">
        <w:rPr>
          <w:rFonts w:ascii="宋体" w:eastAsia="宋体" w:hAnsi="宋体" w:hint="eastAsia"/>
          <w:sz w:val="24"/>
          <w:szCs w:val="24"/>
        </w:rPr>
        <w:t>或者没有</w:t>
      </w:r>
      <w:r>
        <w:rPr>
          <w:rFonts w:ascii="宋体" w:eastAsia="宋体" w:hAnsi="宋体" w:hint="eastAsia"/>
          <w:sz w:val="24"/>
          <w:szCs w:val="24"/>
        </w:rPr>
        <w:t>求购</w:t>
      </w:r>
      <w:r w:rsidRPr="003B30CF">
        <w:rPr>
          <w:rFonts w:ascii="宋体" w:eastAsia="宋体" w:hAnsi="宋体" w:hint="eastAsia"/>
          <w:sz w:val="24"/>
          <w:szCs w:val="24"/>
        </w:rPr>
        <w:t>意愿可以点击</w:t>
      </w:r>
      <w:r>
        <w:rPr>
          <w:rFonts w:ascii="宋体" w:eastAsia="宋体" w:hAnsi="宋体" w:hint="eastAsia"/>
          <w:sz w:val="24"/>
          <w:szCs w:val="24"/>
        </w:rPr>
        <w:t>删除</w:t>
      </w:r>
      <w:r w:rsidRPr="003B30CF">
        <w:rPr>
          <w:rFonts w:ascii="宋体" w:eastAsia="宋体" w:hAnsi="宋体" w:hint="eastAsia"/>
          <w:sz w:val="24"/>
          <w:szCs w:val="24"/>
        </w:rPr>
        <w:t>，前端接受指令发送给后端命令。后端经过判断使用s</w:t>
      </w:r>
      <w:r w:rsidRPr="003B30CF">
        <w:rPr>
          <w:rFonts w:ascii="宋体" w:eastAsia="宋体" w:hAnsi="宋体"/>
          <w:sz w:val="24"/>
          <w:szCs w:val="24"/>
        </w:rPr>
        <w:t>ql语句删除</w:t>
      </w:r>
      <w:r w:rsidRPr="003B30CF">
        <w:rPr>
          <w:rFonts w:ascii="宋体" w:eastAsia="宋体" w:hAnsi="宋体" w:hint="eastAsia"/>
          <w:sz w:val="24"/>
          <w:szCs w:val="24"/>
        </w:rPr>
        <w:t>数据库</w:t>
      </w:r>
      <w:r>
        <w:rPr>
          <w:rFonts w:ascii="宋体" w:eastAsia="宋体" w:hAnsi="宋体" w:hint="eastAsia"/>
          <w:sz w:val="24"/>
          <w:szCs w:val="24"/>
        </w:rPr>
        <w:t>求购</w:t>
      </w:r>
      <w:r w:rsidRPr="003B30CF">
        <w:rPr>
          <w:rFonts w:ascii="宋体" w:eastAsia="宋体" w:hAnsi="宋体" w:hint="eastAsia"/>
          <w:sz w:val="24"/>
          <w:szCs w:val="24"/>
        </w:rPr>
        <w:t>中</w:t>
      </w:r>
      <w:r w:rsidRPr="003B30CF">
        <w:rPr>
          <w:rFonts w:ascii="宋体" w:eastAsia="宋体" w:hAnsi="宋体"/>
          <w:sz w:val="24"/>
          <w:szCs w:val="24"/>
        </w:rPr>
        <w:t>该</w:t>
      </w:r>
      <w:r>
        <w:rPr>
          <w:rFonts w:ascii="宋体" w:eastAsia="宋体" w:hAnsi="宋体" w:hint="eastAsia"/>
          <w:sz w:val="24"/>
          <w:szCs w:val="24"/>
        </w:rPr>
        <w:t>求购</w:t>
      </w:r>
      <w:r w:rsidRPr="003B30CF">
        <w:rPr>
          <w:rFonts w:ascii="宋体" w:eastAsia="宋体" w:hAnsi="宋体"/>
          <w:sz w:val="24"/>
          <w:szCs w:val="24"/>
        </w:rPr>
        <w:t>信息</w:t>
      </w:r>
      <w:r w:rsidRPr="003B30CF">
        <w:rPr>
          <w:rFonts w:ascii="宋体" w:eastAsia="宋体" w:hAnsi="宋体" w:hint="eastAsia"/>
          <w:sz w:val="24"/>
          <w:szCs w:val="24"/>
        </w:rPr>
        <w:t>，后端返回指令，前端接受后重新刷新商品列表。</w:t>
      </w:r>
      <w:r>
        <w:rPr>
          <w:rFonts w:ascii="宋体" w:eastAsia="宋体" w:hAnsi="宋体" w:hint="eastAsia"/>
          <w:sz w:val="24"/>
          <w:szCs w:val="24"/>
        </w:rPr>
        <w:t>流程跟我的商品流程大体一致。</w:t>
      </w:r>
    </w:p>
    <w:p w14:paraId="7088C72F" w14:textId="77777777" w:rsidR="0043470D" w:rsidRDefault="0043470D" w:rsidP="0043470D">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（3）我的收藏模块功能：列表展示用户已经收藏的商品信息。前端传入用户id，后端检索数据库收藏表中包含该id的商品信息，将商品信息传回前端，前端对数据处理完成后完成列表展示。</w:t>
      </w:r>
    </w:p>
    <w:p w14:paraId="4A4E4677" w14:textId="77777777" w:rsidR="0043470D" w:rsidRDefault="0043470D" w:rsidP="0043470D">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4）个人信息模块功能：列表展示用户个人信息，包含用户姓名，登录账号，联系方式，用户头像等。用户可修改姓名，也可以修改联系方式，还可以通过上传头像的方式修改用户头像。登录账号包含手机号和邮箱两种，注册成功后在个人信息界面只能展示，不可修改。流程图如图6-6-2所示</w:t>
      </w:r>
    </w:p>
    <w:p w14:paraId="37F22EC1" w14:textId="77777777" w:rsidR="0043470D" w:rsidRDefault="0043470D" w:rsidP="0043470D">
      <w:pPr>
        <w:spacing w:line="440" w:lineRule="exact"/>
        <w:rPr>
          <w:rFonts w:ascii="宋体" w:eastAsia="宋体" w:hAnsi="宋体"/>
          <w:sz w:val="24"/>
          <w:szCs w:val="24"/>
        </w:rPr>
      </w:pPr>
      <w:r>
        <w:rPr>
          <w:rFonts w:ascii="宋体" w:eastAsia="宋体" w:hAnsi="宋体"/>
          <w:noProof/>
          <w:sz w:val="24"/>
          <w:szCs w:val="24"/>
        </w:rPr>
        <w:drawing>
          <wp:anchor distT="0" distB="0" distL="114300" distR="114300" simplePos="0" relativeHeight="251664384" behindDoc="0" locked="0" layoutInCell="1" allowOverlap="1" wp14:anchorId="56AF884A" wp14:editId="270C6E01">
            <wp:simplePos x="0" y="0"/>
            <wp:positionH relativeFrom="margin">
              <wp:align>left</wp:align>
            </wp:positionH>
            <wp:positionV relativeFrom="paragraph">
              <wp:posOffset>119380</wp:posOffset>
            </wp:positionV>
            <wp:extent cx="4168140" cy="4366260"/>
            <wp:effectExtent l="0" t="0" r="381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140" cy="4366260"/>
                    </a:xfrm>
                    <a:prstGeom prst="rect">
                      <a:avLst/>
                    </a:prstGeom>
                    <a:noFill/>
                  </pic:spPr>
                </pic:pic>
              </a:graphicData>
            </a:graphic>
            <wp14:sizeRelH relativeFrom="margin">
              <wp14:pctWidth>0</wp14:pctWidth>
            </wp14:sizeRelH>
            <wp14:sizeRelV relativeFrom="margin">
              <wp14:pctHeight>0</wp14:pctHeight>
            </wp14:sizeRelV>
          </wp:anchor>
        </w:drawing>
      </w:r>
    </w:p>
    <w:p w14:paraId="60F86EB0" w14:textId="77777777" w:rsidR="0043470D" w:rsidRDefault="0043470D" w:rsidP="0043470D">
      <w:pPr>
        <w:spacing w:line="440" w:lineRule="exact"/>
        <w:rPr>
          <w:rFonts w:ascii="宋体" w:eastAsia="宋体" w:hAnsi="宋体"/>
          <w:sz w:val="24"/>
          <w:szCs w:val="24"/>
        </w:rPr>
      </w:pPr>
    </w:p>
    <w:p w14:paraId="35BB4834" w14:textId="77777777" w:rsidR="0043470D" w:rsidRDefault="0043470D" w:rsidP="0043470D">
      <w:pPr>
        <w:spacing w:line="440" w:lineRule="exact"/>
        <w:rPr>
          <w:rFonts w:ascii="宋体" w:eastAsia="宋体" w:hAnsi="宋体"/>
          <w:sz w:val="24"/>
          <w:szCs w:val="24"/>
        </w:rPr>
      </w:pPr>
    </w:p>
    <w:p w14:paraId="6CCDCCCD" w14:textId="77777777" w:rsidR="0043470D" w:rsidRDefault="0043470D" w:rsidP="0043470D">
      <w:pPr>
        <w:spacing w:line="440" w:lineRule="exact"/>
        <w:rPr>
          <w:rFonts w:ascii="宋体" w:eastAsia="宋体" w:hAnsi="宋体"/>
          <w:sz w:val="24"/>
          <w:szCs w:val="24"/>
        </w:rPr>
      </w:pPr>
    </w:p>
    <w:p w14:paraId="2E36D37A" w14:textId="77777777" w:rsidR="0043470D" w:rsidRDefault="0043470D" w:rsidP="0043470D">
      <w:pPr>
        <w:spacing w:line="440" w:lineRule="exact"/>
        <w:rPr>
          <w:rFonts w:ascii="宋体" w:eastAsia="宋体" w:hAnsi="宋体"/>
          <w:sz w:val="24"/>
          <w:szCs w:val="24"/>
        </w:rPr>
      </w:pPr>
    </w:p>
    <w:p w14:paraId="085BC4AB" w14:textId="77777777" w:rsidR="0043470D" w:rsidRDefault="0043470D" w:rsidP="0043470D">
      <w:pPr>
        <w:spacing w:line="440" w:lineRule="exact"/>
        <w:rPr>
          <w:rFonts w:ascii="宋体" w:eastAsia="宋体" w:hAnsi="宋体"/>
          <w:sz w:val="24"/>
          <w:szCs w:val="24"/>
        </w:rPr>
      </w:pPr>
    </w:p>
    <w:p w14:paraId="43948353" w14:textId="77777777" w:rsidR="0043470D" w:rsidRDefault="0043470D" w:rsidP="0043470D">
      <w:pPr>
        <w:spacing w:line="440" w:lineRule="exact"/>
        <w:rPr>
          <w:rFonts w:ascii="宋体" w:eastAsia="宋体" w:hAnsi="宋体"/>
          <w:sz w:val="24"/>
          <w:szCs w:val="24"/>
        </w:rPr>
      </w:pPr>
    </w:p>
    <w:p w14:paraId="337EF1A0" w14:textId="77777777" w:rsidR="0043470D" w:rsidRDefault="0043470D" w:rsidP="0043470D">
      <w:pPr>
        <w:spacing w:line="440" w:lineRule="exact"/>
        <w:rPr>
          <w:rFonts w:ascii="宋体" w:eastAsia="宋体" w:hAnsi="宋体"/>
          <w:sz w:val="24"/>
          <w:szCs w:val="24"/>
        </w:rPr>
      </w:pPr>
    </w:p>
    <w:p w14:paraId="2808653D" w14:textId="77777777" w:rsidR="0043470D" w:rsidRDefault="0043470D" w:rsidP="0043470D">
      <w:pPr>
        <w:spacing w:line="440" w:lineRule="exact"/>
        <w:rPr>
          <w:rFonts w:ascii="宋体" w:eastAsia="宋体" w:hAnsi="宋体"/>
          <w:sz w:val="24"/>
          <w:szCs w:val="24"/>
        </w:rPr>
      </w:pPr>
    </w:p>
    <w:p w14:paraId="65208E07" w14:textId="77777777" w:rsidR="0043470D" w:rsidRDefault="0043470D" w:rsidP="0043470D">
      <w:pPr>
        <w:spacing w:line="440" w:lineRule="exact"/>
        <w:rPr>
          <w:rFonts w:ascii="宋体" w:eastAsia="宋体" w:hAnsi="宋体"/>
          <w:sz w:val="24"/>
          <w:szCs w:val="24"/>
        </w:rPr>
      </w:pPr>
    </w:p>
    <w:p w14:paraId="2CF59D94" w14:textId="77777777" w:rsidR="0043470D" w:rsidRDefault="0043470D" w:rsidP="0043470D">
      <w:pPr>
        <w:spacing w:line="440" w:lineRule="exact"/>
        <w:rPr>
          <w:rFonts w:ascii="宋体" w:eastAsia="宋体" w:hAnsi="宋体"/>
          <w:sz w:val="24"/>
          <w:szCs w:val="24"/>
        </w:rPr>
      </w:pPr>
    </w:p>
    <w:p w14:paraId="65AAF3FB" w14:textId="77777777" w:rsidR="0043470D" w:rsidRDefault="0043470D" w:rsidP="0043470D">
      <w:pPr>
        <w:spacing w:line="440" w:lineRule="exact"/>
        <w:rPr>
          <w:rFonts w:ascii="宋体" w:eastAsia="宋体" w:hAnsi="宋体"/>
          <w:sz w:val="24"/>
          <w:szCs w:val="24"/>
        </w:rPr>
      </w:pPr>
    </w:p>
    <w:p w14:paraId="6A5ECD61" w14:textId="77777777" w:rsidR="0043470D" w:rsidRDefault="0043470D" w:rsidP="0043470D">
      <w:pPr>
        <w:spacing w:line="440" w:lineRule="exact"/>
        <w:rPr>
          <w:rFonts w:ascii="宋体" w:eastAsia="宋体" w:hAnsi="宋体"/>
          <w:sz w:val="24"/>
          <w:szCs w:val="24"/>
        </w:rPr>
      </w:pPr>
    </w:p>
    <w:p w14:paraId="51FA0357" w14:textId="77777777" w:rsidR="0043470D" w:rsidRDefault="0043470D" w:rsidP="0043470D">
      <w:pPr>
        <w:spacing w:line="440" w:lineRule="exact"/>
        <w:rPr>
          <w:rFonts w:ascii="宋体" w:eastAsia="宋体" w:hAnsi="宋体"/>
          <w:sz w:val="24"/>
          <w:szCs w:val="24"/>
        </w:rPr>
      </w:pPr>
    </w:p>
    <w:p w14:paraId="7F5EF92B" w14:textId="77777777" w:rsidR="0043470D" w:rsidRDefault="0043470D" w:rsidP="0043470D">
      <w:pPr>
        <w:spacing w:line="440" w:lineRule="exact"/>
        <w:rPr>
          <w:rFonts w:ascii="宋体" w:eastAsia="宋体" w:hAnsi="宋体"/>
          <w:sz w:val="24"/>
          <w:szCs w:val="24"/>
        </w:rPr>
      </w:pPr>
    </w:p>
    <w:p w14:paraId="7989DB48" w14:textId="77777777" w:rsidR="0043470D" w:rsidRDefault="0043470D" w:rsidP="0043470D">
      <w:pPr>
        <w:spacing w:line="440" w:lineRule="exact"/>
        <w:rPr>
          <w:rFonts w:ascii="宋体" w:eastAsia="宋体" w:hAnsi="宋体"/>
          <w:sz w:val="24"/>
          <w:szCs w:val="24"/>
        </w:rPr>
      </w:pPr>
    </w:p>
    <w:p w14:paraId="38AE5251"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t>图6-6-2</w:t>
      </w:r>
      <w:r>
        <w:rPr>
          <w:rFonts w:ascii="宋体" w:eastAsia="宋体" w:hAnsi="宋体"/>
          <w:sz w:val="24"/>
          <w:szCs w:val="24"/>
        </w:rPr>
        <w:t xml:space="preserve"> </w:t>
      </w:r>
      <w:r>
        <w:rPr>
          <w:rFonts w:ascii="宋体" w:eastAsia="宋体" w:hAnsi="宋体" w:hint="eastAsia"/>
          <w:sz w:val="24"/>
          <w:szCs w:val="24"/>
        </w:rPr>
        <w:t>个人信息模块活动流程图</w:t>
      </w:r>
    </w:p>
    <w:p w14:paraId="1298BC54" w14:textId="77777777" w:rsidR="0043470D" w:rsidRDefault="0043470D" w:rsidP="0043470D">
      <w:pPr>
        <w:spacing w:line="440" w:lineRule="exact"/>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（5）密码修改功能模块：用户输入原密码，再输入两次新密码，即可修改该登录账号登录密码。</w:t>
      </w:r>
    </w:p>
    <w:p w14:paraId="087DA043" w14:textId="77777777" w:rsidR="0043470D" w:rsidRDefault="0043470D" w:rsidP="0043470D">
      <w:pPr>
        <w:spacing w:line="440" w:lineRule="exac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（6）实名认证功能模块：用户输入身份证号和学号进行实名认证，认证成功后用户信息状态变为已认证，未认证无法查看卖家联系方式。</w:t>
      </w:r>
    </w:p>
    <w:p w14:paraId="5679D13A" w14:textId="7F8E5D81" w:rsidR="0043470D" w:rsidRPr="00D639A8" w:rsidRDefault="0043470D" w:rsidP="0043470D">
      <w:pPr>
        <w:spacing w:line="440" w:lineRule="exact"/>
        <w:rPr>
          <w:rFonts w:ascii="宋体" w:eastAsia="宋体" w:hAnsi="宋体"/>
          <w:b/>
          <w:bCs/>
          <w:sz w:val="24"/>
          <w:szCs w:val="24"/>
        </w:rPr>
      </w:pPr>
      <w:bookmarkStart w:id="6" w:name="_Hlk60604726"/>
      <w:r>
        <w:rPr>
          <w:rFonts w:ascii="宋体" w:eastAsia="宋体" w:hAnsi="宋体" w:hint="eastAsia"/>
          <w:b/>
          <w:bCs/>
          <w:sz w:val="24"/>
          <w:szCs w:val="24"/>
        </w:rPr>
        <w:t>1</w:t>
      </w:r>
      <w:r w:rsidRPr="00D639A8">
        <w:rPr>
          <w:rFonts w:ascii="宋体" w:eastAsia="宋体" w:hAnsi="宋体" w:hint="eastAsia"/>
          <w:b/>
          <w:bCs/>
          <w:sz w:val="24"/>
          <w:szCs w:val="24"/>
        </w:rPr>
        <w:t>.7</w:t>
      </w:r>
      <w:r w:rsidRPr="00D639A8">
        <w:rPr>
          <w:rFonts w:ascii="宋体" w:eastAsia="宋体" w:hAnsi="宋体"/>
          <w:b/>
          <w:bCs/>
          <w:sz w:val="24"/>
          <w:szCs w:val="24"/>
        </w:rPr>
        <w:t xml:space="preserve"> </w:t>
      </w:r>
      <w:r w:rsidRPr="00D639A8">
        <w:rPr>
          <w:rFonts w:ascii="宋体" w:eastAsia="宋体" w:hAnsi="宋体" w:hint="eastAsia"/>
          <w:b/>
          <w:bCs/>
          <w:sz w:val="24"/>
          <w:szCs w:val="24"/>
        </w:rPr>
        <w:t>商品购买模块详细设计</w:t>
      </w:r>
    </w:p>
    <w:bookmarkEnd w:id="6"/>
    <w:p w14:paraId="1A5C8254" w14:textId="77777777" w:rsidR="0043470D" w:rsidRDefault="0043470D" w:rsidP="0043470D">
      <w:pPr>
        <w:spacing w:line="440" w:lineRule="exact"/>
        <w:rPr>
          <w:rFonts w:ascii="宋体" w:eastAsia="宋体" w:hAnsi="宋体"/>
          <w:sz w:val="24"/>
          <w:szCs w:val="24"/>
        </w:rPr>
      </w:pPr>
      <w:r>
        <w:rPr>
          <w:rFonts w:ascii="宋体" w:eastAsia="宋体" w:hAnsi="宋体" w:hint="eastAsia"/>
          <w:noProof/>
          <w:sz w:val="24"/>
          <w:szCs w:val="24"/>
        </w:rPr>
        <w:drawing>
          <wp:anchor distT="0" distB="0" distL="114300" distR="114300" simplePos="0" relativeHeight="251666432" behindDoc="0" locked="0" layoutInCell="1" allowOverlap="1" wp14:anchorId="22E4DE27" wp14:editId="412B4414">
            <wp:simplePos x="0" y="0"/>
            <wp:positionH relativeFrom="margin">
              <wp:align>right</wp:align>
            </wp:positionH>
            <wp:positionV relativeFrom="paragraph">
              <wp:posOffset>1033780</wp:posOffset>
            </wp:positionV>
            <wp:extent cx="5274310" cy="583692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1">
                      <a:extLst>
                        <a:ext uri="{28A0092B-C50C-407E-A947-70E740481C1C}">
                          <a14:useLocalDpi xmlns:a14="http://schemas.microsoft.com/office/drawing/2010/main" val="0"/>
                        </a:ext>
                      </a:extLst>
                    </a:blip>
                    <a:stretch>
                      <a:fillRect/>
                    </a:stretch>
                  </pic:blipFill>
                  <pic:spPr>
                    <a:xfrm>
                      <a:off x="0" y="0"/>
                      <a:ext cx="5274310" cy="5836920"/>
                    </a:xfrm>
                    <a:prstGeom prst="rect">
                      <a:avLst/>
                    </a:prstGeom>
                  </pic:spPr>
                </pic:pic>
              </a:graphicData>
            </a:graphic>
            <wp14:sizeRelV relativeFrom="margin">
              <wp14:pctHeight>0</wp14:pctHeight>
            </wp14:sizeRelV>
          </wp:anchor>
        </w:drawing>
      </w:r>
      <w:r>
        <w:rPr>
          <w:rFonts w:ascii="宋体" w:eastAsia="宋体" w:hAnsi="宋体"/>
          <w:sz w:val="24"/>
          <w:szCs w:val="24"/>
        </w:rPr>
        <w:tab/>
      </w:r>
      <w:r>
        <w:rPr>
          <w:rFonts w:ascii="宋体" w:eastAsia="宋体" w:hAnsi="宋体" w:hint="eastAsia"/>
          <w:sz w:val="24"/>
          <w:szCs w:val="24"/>
        </w:rPr>
        <w:t>模块功能：展示该商品详细信息，可以对商品进行收藏，评论，用户一旦查看商品信息后有了购买意愿，可以点击我想要按钮查看该商品卖家联系方式，与卖家进一步确认商品细节，满意可线下完成交易。流程如图6-7所示。</w:t>
      </w:r>
    </w:p>
    <w:p w14:paraId="6A008556" w14:textId="77777777" w:rsidR="0043470D" w:rsidRDefault="0043470D" w:rsidP="0043470D">
      <w:pPr>
        <w:spacing w:line="440" w:lineRule="exact"/>
        <w:jc w:val="center"/>
        <w:rPr>
          <w:rFonts w:ascii="宋体" w:eastAsia="宋体" w:hAnsi="宋体"/>
          <w:sz w:val="24"/>
          <w:szCs w:val="24"/>
        </w:rPr>
      </w:pPr>
      <w:r>
        <w:rPr>
          <w:rFonts w:ascii="宋体" w:eastAsia="宋体" w:hAnsi="宋体" w:hint="eastAsia"/>
          <w:sz w:val="24"/>
          <w:szCs w:val="24"/>
        </w:rPr>
        <w:t>图6-7</w:t>
      </w:r>
      <w:r>
        <w:rPr>
          <w:rFonts w:ascii="宋体" w:eastAsia="宋体" w:hAnsi="宋体"/>
          <w:sz w:val="24"/>
          <w:szCs w:val="24"/>
        </w:rPr>
        <w:t xml:space="preserve"> </w:t>
      </w:r>
      <w:r>
        <w:rPr>
          <w:rFonts w:ascii="宋体" w:eastAsia="宋体" w:hAnsi="宋体" w:hint="eastAsia"/>
          <w:sz w:val="24"/>
          <w:szCs w:val="24"/>
        </w:rPr>
        <w:t>商品购买活动流程图</w:t>
      </w:r>
    </w:p>
    <w:p w14:paraId="3108369E" w14:textId="77777777" w:rsidR="0043470D" w:rsidRDefault="0043470D" w:rsidP="0043470D">
      <w:pPr>
        <w:spacing w:line="440" w:lineRule="exact"/>
        <w:jc w:val="center"/>
        <w:rPr>
          <w:rFonts w:ascii="宋体" w:eastAsia="宋体" w:hAnsi="宋体"/>
          <w:sz w:val="24"/>
          <w:szCs w:val="24"/>
        </w:rPr>
      </w:pPr>
    </w:p>
    <w:p w14:paraId="23242756" w14:textId="64EAFA5E" w:rsidR="0043470D" w:rsidRDefault="0043470D" w:rsidP="0043470D">
      <w:pPr>
        <w:spacing w:line="440" w:lineRule="exact"/>
        <w:rPr>
          <w:rFonts w:ascii="宋体" w:eastAsia="宋体" w:hAnsi="宋体"/>
          <w:b/>
          <w:bCs/>
          <w:sz w:val="24"/>
          <w:szCs w:val="24"/>
        </w:rPr>
      </w:pPr>
      <w:bookmarkStart w:id="7" w:name="_Hlk60604744"/>
      <w:r>
        <w:rPr>
          <w:rFonts w:ascii="宋体" w:eastAsia="宋体" w:hAnsi="宋体" w:hint="eastAsia"/>
          <w:b/>
          <w:bCs/>
          <w:sz w:val="24"/>
          <w:szCs w:val="24"/>
        </w:rPr>
        <w:lastRenderedPageBreak/>
        <w:t>1</w:t>
      </w:r>
      <w:r w:rsidRPr="00971F8B">
        <w:rPr>
          <w:rFonts w:ascii="宋体" w:eastAsia="宋体" w:hAnsi="宋体" w:hint="eastAsia"/>
          <w:b/>
          <w:bCs/>
          <w:sz w:val="24"/>
          <w:szCs w:val="24"/>
        </w:rPr>
        <w:t>.8</w:t>
      </w:r>
      <w:r w:rsidRPr="00971F8B">
        <w:rPr>
          <w:rFonts w:ascii="宋体" w:eastAsia="宋体" w:hAnsi="宋体"/>
          <w:b/>
          <w:bCs/>
          <w:sz w:val="24"/>
          <w:szCs w:val="24"/>
        </w:rPr>
        <w:t xml:space="preserve"> </w:t>
      </w:r>
      <w:r w:rsidRPr="00971F8B">
        <w:rPr>
          <w:rFonts w:ascii="宋体" w:eastAsia="宋体" w:hAnsi="宋体" w:hint="eastAsia"/>
          <w:b/>
          <w:bCs/>
          <w:sz w:val="24"/>
          <w:szCs w:val="24"/>
        </w:rPr>
        <w:t>后台管理模块详细设计</w:t>
      </w:r>
    </w:p>
    <w:bookmarkEnd w:id="7"/>
    <w:p w14:paraId="3D05E336" w14:textId="77777777" w:rsidR="0043470D" w:rsidRDefault="0043470D" w:rsidP="0043470D">
      <w:pPr>
        <w:spacing w:line="440" w:lineRule="exact"/>
        <w:rPr>
          <w:rFonts w:ascii="宋体" w:eastAsia="宋体" w:hAnsi="宋体"/>
          <w:sz w:val="24"/>
          <w:szCs w:val="24"/>
        </w:rPr>
      </w:pPr>
      <w:r>
        <w:rPr>
          <w:rFonts w:ascii="宋体" w:eastAsia="宋体" w:hAnsi="宋体"/>
          <w:b/>
          <w:bCs/>
          <w:sz w:val="24"/>
          <w:szCs w:val="24"/>
        </w:rPr>
        <w:tab/>
      </w:r>
      <w:r w:rsidRPr="00971F8B">
        <w:rPr>
          <w:rFonts w:ascii="宋体" w:eastAsia="宋体" w:hAnsi="宋体" w:hint="eastAsia"/>
          <w:sz w:val="24"/>
          <w:szCs w:val="24"/>
        </w:rPr>
        <w:t>模块功能：该模块包含对全部数据库数据的维护，其中大部分为对数据表信息的增删改。</w:t>
      </w:r>
    </w:p>
    <w:p w14:paraId="25EA67B5" w14:textId="35E6BAA3" w:rsidR="0043470D" w:rsidRDefault="0043470D" w:rsidP="0043470D">
      <w:pPr>
        <w:spacing w:line="440" w:lineRule="exact"/>
        <w:rPr>
          <w:rFonts w:ascii="宋体" w:eastAsia="宋体" w:hAnsi="宋体"/>
          <w:b/>
          <w:bCs/>
          <w:sz w:val="28"/>
          <w:szCs w:val="28"/>
        </w:rPr>
      </w:pPr>
      <w:r>
        <w:rPr>
          <w:rFonts w:ascii="宋体" w:eastAsia="宋体" w:hAnsi="宋体" w:hint="eastAsia"/>
          <w:b/>
          <w:bCs/>
          <w:sz w:val="28"/>
          <w:szCs w:val="28"/>
        </w:rPr>
        <w:t>2</w:t>
      </w:r>
      <w:r w:rsidRPr="00A83DCB">
        <w:rPr>
          <w:rFonts w:ascii="宋体" w:eastAsia="宋体" w:hAnsi="宋体"/>
          <w:b/>
          <w:bCs/>
          <w:sz w:val="28"/>
          <w:szCs w:val="28"/>
        </w:rPr>
        <w:t xml:space="preserve"> </w:t>
      </w:r>
      <w:r w:rsidRPr="00A83DCB">
        <w:rPr>
          <w:rFonts w:ascii="宋体" w:eastAsia="宋体" w:hAnsi="宋体" w:hint="eastAsia"/>
          <w:b/>
          <w:bCs/>
          <w:sz w:val="28"/>
          <w:szCs w:val="28"/>
        </w:rPr>
        <w:t>系统功能的实现与测试</w:t>
      </w:r>
    </w:p>
    <w:p w14:paraId="2C996378" w14:textId="6CEEBEAA"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.1</w:t>
      </w:r>
      <w:r w:rsidRPr="0044198E">
        <w:rPr>
          <w:rFonts w:ascii="宋体" w:eastAsia="宋体" w:hAnsi="宋体"/>
          <w:b/>
          <w:bCs/>
          <w:sz w:val="24"/>
          <w:szCs w:val="24"/>
        </w:rPr>
        <w:t xml:space="preserve"> </w:t>
      </w:r>
      <w:r w:rsidRPr="0044198E">
        <w:rPr>
          <w:rFonts w:ascii="宋体" w:eastAsia="宋体" w:hAnsi="宋体" w:hint="eastAsia"/>
          <w:b/>
          <w:bCs/>
          <w:sz w:val="24"/>
          <w:szCs w:val="24"/>
        </w:rPr>
        <w:t>用户注册登录模块实现</w:t>
      </w:r>
    </w:p>
    <w:p w14:paraId="1389CED5" w14:textId="77777777"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登录功能实现：</w:t>
      </w:r>
    </w:p>
    <w:p w14:paraId="28D08BDC" w14:textId="77777777" w:rsidR="0043470D" w:rsidRDefault="0043470D" w:rsidP="0043470D">
      <w:pPr>
        <w:spacing w:line="440" w:lineRule="exact"/>
        <w:jc w:val="left"/>
        <w:rPr>
          <w:rFonts w:ascii="宋体" w:eastAsia="宋体" w:hAnsi="宋体"/>
          <w:b/>
          <w:bCs/>
          <w:sz w:val="24"/>
          <w:szCs w:val="24"/>
        </w:rPr>
      </w:pPr>
      <w:r>
        <w:rPr>
          <w:noProof/>
        </w:rPr>
        <w:drawing>
          <wp:anchor distT="0" distB="0" distL="114300" distR="114300" simplePos="0" relativeHeight="251667456" behindDoc="0" locked="0" layoutInCell="1" allowOverlap="1" wp14:anchorId="33DF78CD" wp14:editId="1F2A1988">
            <wp:simplePos x="0" y="0"/>
            <wp:positionH relativeFrom="margin">
              <wp:align>left</wp:align>
            </wp:positionH>
            <wp:positionV relativeFrom="paragraph">
              <wp:posOffset>406400</wp:posOffset>
            </wp:positionV>
            <wp:extent cx="5274310" cy="228790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87905"/>
                    </a:xfrm>
                    <a:prstGeom prst="rect">
                      <a:avLst/>
                    </a:prstGeom>
                  </pic:spPr>
                </pic:pic>
              </a:graphicData>
            </a:graphic>
          </wp:anchor>
        </w:drawing>
      </w:r>
    </w:p>
    <w:p w14:paraId="63923F87" w14:textId="77777777"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注册功能实现：</w:t>
      </w:r>
    </w:p>
    <w:p w14:paraId="7C9BF841" w14:textId="77777777" w:rsidR="0043470D" w:rsidRDefault="0043470D" w:rsidP="0043470D">
      <w:pPr>
        <w:spacing w:line="440" w:lineRule="exact"/>
        <w:jc w:val="left"/>
        <w:rPr>
          <w:rFonts w:ascii="宋体" w:eastAsia="宋体" w:hAnsi="宋体"/>
          <w:b/>
          <w:bCs/>
          <w:sz w:val="24"/>
          <w:szCs w:val="24"/>
        </w:rPr>
      </w:pPr>
      <w:r w:rsidRPr="00204892">
        <w:rPr>
          <w:noProof/>
        </w:rPr>
        <w:drawing>
          <wp:anchor distT="0" distB="0" distL="114300" distR="114300" simplePos="0" relativeHeight="251668480" behindDoc="0" locked="0" layoutInCell="1" allowOverlap="1" wp14:anchorId="2D222DB4" wp14:editId="13402E2E">
            <wp:simplePos x="0" y="0"/>
            <wp:positionH relativeFrom="margin">
              <wp:align>left</wp:align>
            </wp:positionH>
            <wp:positionV relativeFrom="paragraph">
              <wp:posOffset>521335</wp:posOffset>
            </wp:positionV>
            <wp:extent cx="5274310" cy="2966720"/>
            <wp:effectExtent l="0" t="0" r="254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068FCA21" w14:textId="77777777" w:rsidR="0043470D" w:rsidRDefault="0043470D" w:rsidP="0043470D">
      <w:pPr>
        <w:spacing w:line="440" w:lineRule="exact"/>
        <w:jc w:val="left"/>
        <w:rPr>
          <w:rFonts w:ascii="宋体" w:eastAsia="宋体" w:hAnsi="宋体"/>
          <w:b/>
          <w:bCs/>
          <w:sz w:val="24"/>
          <w:szCs w:val="24"/>
        </w:rPr>
      </w:pPr>
    </w:p>
    <w:p w14:paraId="554A18D9" w14:textId="77777777" w:rsidR="0043470D" w:rsidRDefault="0043470D" w:rsidP="0043470D">
      <w:pPr>
        <w:spacing w:line="440" w:lineRule="exact"/>
        <w:jc w:val="left"/>
        <w:rPr>
          <w:rFonts w:ascii="宋体" w:eastAsia="宋体" w:hAnsi="宋体"/>
          <w:b/>
          <w:bCs/>
          <w:sz w:val="24"/>
          <w:szCs w:val="24"/>
        </w:rPr>
      </w:pPr>
    </w:p>
    <w:p w14:paraId="16A813E7" w14:textId="77777777" w:rsidR="0043470D" w:rsidRPr="0044198E" w:rsidRDefault="0043470D" w:rsidP="0043470D">
      <w:pPr>
        <w:spacing w:line="440" w:lineRule="exact"/>
        <w:jc w:val="left"/>
        <w:rPr>
          <w:rFonts w:ascii="宋体" w:eastAsia="宋体" w:hAnsi="宋体"/>
          <w:b/>
          <w:bCs/>
          <w:sz w:val="24"/>
          <w:szCs w:val="24"/>
        </w:rPr>
      </w:pPr>
    </w:p>
    <w:p w14:paraId="49103AF1" w14:textId="37EC685C"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.2</w:t>
      </w:r>
      <w:r w:rsidRPr="0044198E">
        <w:rPr>
          <w:rFonts w:ascii="宋体" w:eastAsia="宋体" w:hAnsi="宋体"/>
          <w:b/>
          <w:bCs/>
          <w:sz w:val="24"/>
          <w:szCs w:val="24"/>
        </w:rPr>
        <w:t xml:space="preserve"> </w:t>
      </w:r>
      <w:r w:rsidRPr="0044198E">
        <w:rPr>
          <w:rFonts w:ascii="宋体" w:eastAsia="宋体" w:hAnsi="宋体" w:hint="eastAsia"/>
          <w:b/>
          <w:bCs/>
          <w:sz w:val="24"/>
          <w:szCs w:val="24"/>
        </w:rPr>
        <w:t>首页模块实现</w:t>
      </w:r>
    </w:p>
    <w:p w14:paraId="0EB207F8" w14:textId="77777777" w:rsidR="0043470D" w:rsidRDefault="0043470D" w:rsidP="0043470D">
      <w:pPr>
        <w:spacing w:line="440" w:lineRule="exact"/>
        <w:jc w:val="left"/>
        <w:rPr>
          <w:rFonts w:ascii="宋体" w:eastAsia="宋体" w:hAnsi="宋体"/>
          <w:b/>
          <w:bCs/>
          <w:sz w:val="24"/>
          <w:szCs w:val="24"/>
        </w:rPr>
      </w:pPr>
    </w:p>
    <w:p w14:paraId="5EE87575" w14:textId="77777777" w:rsidR="0043470D" w:rsidRPr="0044198E" w:rsidRDefault="0043470D" w:rsidP="0043470D">
      <w:pPr>
        <w:spacing w:line="440" w:lineRule="exact"/>
        <w:jc w:val="left"/>
        <w:rPr>
          <w:rFonts w:ascii="宋体" w:eastAsia="宋体" w:hAnsi="宋体"/>
          <w:b/>
          <w:bCs/>
          <w:sz w:val="24"/>
          <w:szCs w:val="24"/>
        </w:rPr>
      </w:pPr>
      <w:r w:rsidRPr="00204892">
        <w:rPr>
          <w:noProof/>
        </w:rPr>
        <w:drawing>
          <wp:anchor distT="0" distB="0" distL="114300" distR="114300" simplePos="0" relativeHeight="251669504" behindDoc="0" locked="0" layoutInCell="1" allowOverlap="1" wp14:anchorId="203861BF" wp14:editId="2E0A975B">
            <wp:simplePos x="0" y="0"/>
            <wp:positionH relativeFrom="margin">
              <wp:posOffset>0</wp:posOffset>
            </wp:positionH>
            <wp:positionV relativeFrom="paragraph">
              <wp:posOffset>273685</wp:posOffset>
            </wp:positionV>
            <wp:extent cx="5274310" cy="2966720"/>
            <wp:effectExtent l="0" t="0" r="254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16EEE478" w14:textId="6F53726B"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.3</w:t>
      </w:r>
      <w:r w:rsidRPr="0044198E">
        <w:rPr>
          <w:rFonts w:ascii="宋体" w:eastAsia="宋体" w:hAnsi="宋体"/>
          <w:b/>
          <w:bCs/>
          <w:sz w:val="24"/>
          <w:szCs w:val="24"/>
        </w:rPr>
        <w:t xml:space="preserve"> </w:t>
      </w:r>
      <w:r w:rsidRPr="0044198E">
        <w:rPr>
          <w:rFonts w:ascii="宋体" w:eastAsia="宋体" w:hAnsi="宋体" w:hint="eastAsia"/>
          <w:b/>
          <w:bCs/>
          <w:sz w:val="24"/>
          <w:szCs w:val="24"/>
        </w:rPr>
        <w:t>搜索模块实现</w:t>
      </w:r>
    </w:p>
    <w:p w14:paraId="65BF96B3" w14:textId="77777777" w:rsidR="0043470D" w:rsidRDefault="0043470D" w:rsidP="0043470D">
      <w:pPr>
        <w:spacing w:line="440" w:lineRule="exact"/>
        <w:jc w:val="left"/>
        <w:rPr>
          <w:rFonts w:ascii="宋体" w:eastAsia="宋体" w:hAnsi="宋体"/>
          <w:b/>
          <w:bCs/>
          <w:sz w:val="24"/>
          <w:szCs w:val="24"/>
        </w:rPr>
      </w:pPr>
    </w:p>
    <w:p w14:paraId="02053955" w14:textId="77777777" w:rsidR="0043470D" w:rsidRDefault="0043470D" w:rsidP="0043470D">
      <w:pPr>
        <w:spacing w:line="440" w:lineRule="exact"/>
        <w:jc w:val="left"/>
        <w:rPr>
          <w:rFonts w:ascii="宋体" w:eastAsia="宋体" w:hAnsi="宋体"/>
          <w:b/>
          <w:bCs/>
          <w:sz w:val="24"/>
          <w:szCs w:val="24"/>
        </w:rPr>
      </w:pPr>
      <w:r>
        <w:rPr>
          <w:noProof/>
        </w:rPr>
        <w:drawing>
          <wp:anchor distT="0" distB="0" distL="114300" distR="114300" simplePos="0" relativeHeight="251670528" behindDoc="0" locked="0" layoutInCell="1" allowOverlap="1" wp14:anchorId="675D5606" wp14:editId="02BA0777">
            <wp:simplePos x="0" y="0"/>
            <wp:positionH relativeFrom="margin">
              <wp:align>left</wp:align>
            </wp:positionH>
            <wp:positionV relativeFrom="paragraph">
              <wp:posOffset>292735</wp:posOffset>
            </wp:positionV>
            <wp:extent cx="5274310" cy="2966720"/>
            <wp:effectExtent l="0" t="0" r="2540"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1D751F5D" w14:textId="77777777" w:rsidR="0043470D" w:rsidRDefault="0043470D" w:rsidP="0043470D">
      <w:pPr>
        <w:spacing w:line="440" w:lineRule="exact"/>
        <w:jc w:val="left"/>
        <w:rPr>
          <w:rFonts w:ascii="宋体" w:eastAsia="宋体" w:hAnsi="宋体"/>
          <w:b/>
          <w:bCs/>
          <w:sz w:val="24"/>
          <w:szCs w:val="24"/>
        </w:rPr>
      </w:pPr>
    </w:p>
    <w:p w14:paraId="3140F014" w14:textId="77777777" w:rsidR="0043470D" w:rsidRDefault="0043470D" w:rsidP="0043470D">
      <w:pPr>
        <w:spacing w:line="440" w:lineRule="exact"/>
        <w:jc w:val="left"/>
        <w:rPr>
          <w:rFonts w:ascii="宋体" w:eastAsia="宋体" w:hAnsi="宋体"/>
          <w:b/>
          <w:bCs/>
          <w:sz w:val="24"/>
          <w:szCs w:val="24"/>
        </w:rPr>
      </w:pPr>
    </w:p>
    <w:p w14:paraId="23471013" w14:textId="77777777" w:rsidR="0043470D" w:rsidRPr="0044198E" w:rsidRDefault="0043470D" w:rsidP="0043470D">
      <w:pPr>
        <w:spacing w:line="440" w:lineRule="exact"/>
        <w:jc w:val="left"/>
        <w:rPr>
          <w:rFonts w:ascii="宋体" w:eastAsia="宋体" w:hAnsi="宋体"/>
          <w:b/>
          <w:bCs/>
          <w:sz w:val="24"/>
          <w:szCs w:val="24"/>
        </w:rPr>
      </w:pPr>
    </w:p>
    <w:p w14:paraId="78407673" w14:textId="525BF735"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.4</w:t>
      </w:r>
      <w:r w:rsidRPr="0044198E">
        <w:rPr>
          <w:rFonts w:ascii="宋体" w:eastAsia="宋体" w:hAnsi="宋体"/>
          <w:b/>
          <w:bCs/>
          <w:sz w:val="24"/>
          <w:szCs w:val="24"/>
        </w:rPr>
        <w:t xml:space="preserve"> </w:t>
      </w:r>
      <w:r w:rsidRPr="0044198E">
        <w:rPr>
          <w:rFonts w:ascii="宋体" w:eastAsia="宋体" w:hAnsi="宋体" w:hint="eastAsia"/>
          <w:b/>
          <w:bCs/>
          <w:sz w:val="24"/>
          <w:szCs w:val="24"/>
        </w:rPr>
        <w:t>商品发布模块实现</w:t>
      </w:r>
    </w:p>
    <w:p w14:paraId="5C0D19E7" w14:textId="77777777" w:rsidR="0043470D" w:rsidRDefault="0043470D" w:rsidP="0043470D">
      <w:pPr>
        <w:spacing w:line="440" w:lineRule="exact"/>
        <w:jc w:val="left"/>
        <w:rPr>
          <w:rFonts w:ascii="宋体" w:eastAsia="宋体" w:hAnsi="宋体"/>
          <w:b/>
          <w:bCs/>
          <w:sz w:val="24"/>
          <w:szCs w:val="24"/>
        </w:rPr>
      </w:pPr>
      <w:r w:rsidRPr="00204892">
        <w:rPr>
          <w:noProof/>
        </w:rPr>
        <w:drawing>
          <wp:anchor distT="0" distB="0" distL="114300" distR="114300" simplePos="0" relativeHeight="251671552" behindDoc="0" locked="0" layoutInCell="1" allowOverlap="1" wp14:anchorId="35BD0732" wp14:editId="2FC9CE07">
            <wp:simplePos x="0" y="0"/>
            <wp:positionH relativeFrom="column">
              <wp:posOffset>22860</wp:posOffset>
            </wp:positionH>
            <wp:positionV relativeFrom="paragraph">
              <wp:posOffset>292100</wp:posOffset>
            </wp:positionV>
            <wp:extent cx="5274310" cy="2966720"/>
            <wp:effectExtent l="0" t="0" r="2540" b="508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DA7A422" w14:textId="77777777" w:rsidR="0043470D" w:rsidRPr="0044198E" w:rsidRDefault="0043470D" w:rsidP="0043470D">
      <w:pPr>
        <w:spacing w:line="440" w:lineRule="exact"/>
        <w:jc w:val="left"/>
        <w:rPr>
          <w:rFonts w:ascii="宋体" w:eastAsia="宋体" w:hAnsi="宋体"/>
          <w:b/>
          <w:bCs/>
          <w:sz w:val="24"/>
          <w:szCs w:val="24"/>
        </w:rPr>
      </w:pPr>
    </w:p>
    <w:p w14:paraId="235097CD" w14:textId="61C007D6"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.5</w:t>
      </w:r>
      <w:r w:rsidRPr="0044198E">
        <w:rPr>
          <w:rFonts w:ascii="宋体" w:eastAsia="宋体" w:hAnsi="宋体"/>
          <w:b/>
          <w:bCs/>
          <w:sz w:val="24"/>
          <w:szCs w:val="24"/>
        </w:rPr>
        <w:t xml:space="preserve"> </w:t>
      </w:r>
      <w:r w:rsidRPr="0044198E">
        <w:rPr>
          <w:rFonts w:ascii="宋体" w:eastAsia="宋体" w:hAnsi="宋体" w:hint="eastAsia"/>
          <w:b/>
          <w:bCs/>
          <w:sz w:val="24"/>
          <w:szCs w:val="24"/>
        </w:rPr>
        <w:t>个人中心模块实现</w:t>
      </w:r>
    </w:p>
    <w:p w14:paraId="65DC593B" w14:textId="77777777" w:rsidR="0043470D" w:rsidRDefault="0043470D" w:rsidP="0043470D">
      <w:pPr>
        <w:spacing w:line="440" w:lineRule="exact"/>
        <w:jc w:val="left"/>
        <w:rPr>
          <w:rFonts w:ascii="宋体" w:eastAsia="宋体" w:hAnsi="宋体"/>
          <w:b/>
          <w:bCs/>
          <w:sz w:val="24"/>
          <w:szCs w:val="24"/>
        </w:rPr>
      </w:pPr>
    </w:p>
    <w:p w14:paraId="51580A65" w14:textId="77777777" w:rsidR="0043470D" w:rsidRDefault="0043470D" w:rsidP="0043470D">
      <w:pPr>
        <w:spacing w:line="440" w:lineRule="exact"/>
        <w:jc w:val="left"/>
        <w:rPr>
          <w:rFonts w:ascii="宋体" w:eastAsia="宋体" w:hAnsi="宋体"/>
          <w:b/>
          <w:bCs/>
          <w:sz w:val="24"/>
          <w:szCs w:val="24"/>
        </w:rPr>
      </w:pPr>
    </w:p>
    <w:p w14:paraId="399395FD" w14:textId="77777777" w:rsidR="0043470D" w:rsidRDefault="0043470D" w:rsidP="0043470D">
      <w:pPr>
        <w:spacing w:line="440" w:lineRule="exact"/>
        <w:jc w:val="left"/>
        <w:rPr>
          <w:rFonts w:ascii="宋体" w:eastAsia="宋体" w:hAnsi="宋体"/>
          <w:b/>
          <w:bCs/>
          <w:sz w:val="24"/>
          <w:szCs w:val="24"/>
        </w:rPr>
      </w:pPr>
      <w:r w:rsidRPr="00204892">
        <w:rPr>
          <w:noProof/>
        </w:rPr>
        <w:drawing>
          <wp:anchor distT="0" distB="0" distL="114300" distR="114300" simplePos="0" relativeHeight="251672576" behindDoc="0" locked="0" layoutInCell="1" allowOverlap="1" wp14:anchorId="6BF1AA3F" wp14:editId="311D2C92">
            <wp:simplePos x="0" y="0"/>
            <wp:positionH relativeFrom="margin">
              <wp:align>left</wp:align>
            </wp:positionH>
            <wp:positionV relativeFrom="paragraph">
              <wp:posOffset>370840</wp:posOffset>
            </wp:positionV>
            <wp:extent cx="5274310" cy="296672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6DEDE7D2" w14:textId="77777777" w:rsidR="0043470D" w:rsidRDefault="0043470D" w:rsidP="0043470D">
      <w:pPr>
        <w:spacing w:line="440" w:lineRule="exact"/>
        <w:jc w:val="left"/>
        <w:rPr>
          <w:rFonts w:ascii="宋体" w:eastAsia="宋体" w:hAnsi="宋体"/>
          <w:b/>
          <w:bCs/>
          <w:sz w:val="24"/>
          <w:szCs w:val="24"/>
        </w:rPr>
      </w:pPr>
    </w:p>
    <w:p w14:paraId="5AE3461E" w14:textId="77777777" w:rsidR="0043470D" w:rsidRDefault="0043470D" w:rsidP="0043470D">
      <w:pPr>
        <w:spacing w:line="440" w:lineRule="exact"/>
        <w:jc w:val="left"/>
        <w:rPr>
          <w:rFonts w:ascii="宋体" w:eastAsia="宋体" w:hAnsi="宋体"/>
          <w:b/>
          <w:bCs/>
          <w:sz w:val="24"/>
          <w:szCs w:val="24"/>
        </w:rPr>
      </w:pPr>
    </w:p>
    <w:p w14:paraId="5C05DD37" w14:textId="77777777" w:rsidR="0043470D" w:rsidRPr="0044198E" w:rsidRDefault="0043470D" w:rsidP="0043470D">
      <w:pPr>
        <w:spacing w:line="440" w:lineRule="exact"/>
        <w:jc w:val="left"/>
        <w:rPr>
          <w:rFonts w:ascii="宋体" w:eastAsia="宋体" w:hAnsi="宋体"/>
          <w:b/>
          <w:bCs/>
          <w:sz w:val="24"/>
          <w:szCs w:val="24"/>
        </w:rPr>
      </w:pPr>
    </w:p>
    <w:p w14:paraId="68046B88" w14:textId="64A5B405"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b/>
          <w:bCs/>
          <w:sz w:val="24"/>
          <w:szCs w:val="24"/>
        </w:rPr>
        <w:t>.</w:t>
      </w:r>
      <w:r w:rsidRPr="0044198E">
        <w:rPr>
          <w:rFonts w:ascii="宋体" w:eastAsia="宋体" w:hAnsi="宋体" w:hint="eastAsia"/>
          <w:b/>
          <w:bCs/>
          <w:sz w:val="24"/>
          <w:szCs w:val="24"/>
        </w:rPr>
        <w:t>6</w:t>
      </w:r>
      <w:r w:rsidRPr="0044198E">
        <w:rPr>
          <w:rFonts w:ascii="宋体" w:eastAsia="宋体" w:hAnsi="宋体"/>
          <w:b/>
          <w:bCs/>
          <w:sz w:val="24"/>
          <w:szCs w:val="24"/>
        </w:rPr>
        <w:t xml:space="preserve"> 商品</w:t>
      </w:r>
      <w:r>
        <w:rPr>
          <w:rFonts w:ascii="宋体" w:eastAsia="宋体" w:hAnsi="宋体" w:hint="eastAsia"/>
          <w:b/>
          <w:bCs/>
          <w:sz w:val="24"/>
          <w:szCs w:val="24"/>
        </w:rPr>
        <w:t>信息查询</w:t>
      </w:r>
      <w:r w:rsidRPr="0044198E">
        <w:rPr>
          <w:rFonts w:ascii="宋体" w:eastAsia="宋体" w:hAnsi="宋体"/>
          <w:b/>
          <w:bCs/>
          <w:sz w:val="24"/>
          <w:szCs w:val="24"/>
        </w:rPr>
        <w:t>模块</w:t>
      </w:r>
      <w:r w:rsidRPr="0044198E">
        <w:rPr>
          <w:rFonts w:ascii="宋体" w:eastAsia="宋体" w:hAnsi="宋体" w:hint="eastAsia"/>
          <w:b/>
          <w:bCs/>
          <w:sz w:val="24"/>
          <w:szCs w:val="24"/>
        </w:rPr>
        <w:t>实现</w:t>
      </w:r>
    </w:p>
    <w:p w14:paraId="0C9E3779" w14:textId="77777777" w:rsidR="0043470D" w:rsidRPr="0044198E" w:rsidRDefault="0043470D" w:rsidP="0043470D">
      <w:pPr>
        <w:spacing w:line="440" w:lineRule="exact"/>
        <w:jc w:val="left"/>
        <w:rPr>
          <w:rFonts w:ascii="宋体" w:eastAsia="宋体" w:hAnsi="宋体"/>
          <w:b/>
          <w:bCs/>
          <w:sz w:val="24"/>
          <w:szCs w:val="24"/>
        </w:rPr>
      </w:pPr>
      <w:r>
        <w:rPr>
          <w:noProof/>
        </w:rPr>
        <w:drawing>
          <wp:anchor distT="0" distB="0" distL="114300" distR="114300" simplePos="0" relativeHeight="251673600" behindDoc="0" locked="0" layoutInCell="1" allowOverlap="1" wp14:anchorId="4743B647" wp14:editId="0BB4A873">
            <wp:simplePos x="0" y="0"/>
            <wp:positionH relativeFrom="margin">
              <wp:align>left</wp:align>
            </wp:positionH>
            <wp:positionV relativeFrom="paragraph">
              <wp:posOffset>302260</wp:posOffset>
            </wp:positionV>
            <wp:extent cx="5274310" cy="2966720"/>
            <wp:effectExtent l="0" t="0" r="2540" b="508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2CC2C21F" w14:textId="20DE2D40" w:rsidR="0043470D"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.7</w:t>
      </w:r>
      <w:r w:rsidRPr="0044198E">
        <w:rPr>
          <w:rFonts w:ascii="宋体" w:eastAsia="宋体" w:hAnsi="宋体"/>
          <w:b/>
          <w:bCs/>
          <w:sz w:val="24"/>
          <w:szCs w:val="24"/>
        </w:rPr>
        <w:t xml:space="preserve"> 后台管理模块</w:t>
      </w:r>
      <w:r w:rsidRPr="0044198E">
        <w:rPr>
          <w:rFonts w:ascii="宋体" w:eastAsia="宋体" w:hAnsi="宋体" w:hint="eastAsia"/>
          <w:b/>
          <w:bCs/>
          <w:sz w:val="24"/>
          <w:szCs w:val="24"/>
        </w:rPr>
        <w:t>实现</w:t>
      </w:r>
    </w:p>
    <w:p w14:paraId="469DFCB2" w14:textId="77777777" w:rsidR="0043470D" w:rsidRDefault="0043470D" w:rsidP="0043470D">
      <w:pPr>
        <w:spacing w:line="440" w:lineRule="exact"/>
        <w:jc w:val="left"/>
        <w:rPr>
          <w:rFonts w:ascii="宋体" w:eastAsia="宋体" w:hAnsi="宋体"/>
          <w:b/>
          <w:bCs/>
          <w:sz w:val="24"/>
          <w:szCs w:val="24"/>
        </w:rPr>
      </w:pPr>
      <w:r>
        <w:rPr>
          <w:noProof/>
        </w:rPr>
        <w:drawing>
          <wp:anchor distT="0" distB="0" distL="114300" distR="114300" simplePos="0" relativeHeight="251674624" behindDoc="0" locked="0" layoutInCell="1" allowOverlap="1" wp14:anchorId="2CAEF169" wp14:editId="4E70145F">
            <wp:simplePos x="0" y="0"/>
            <wp:positionH relativeFrom="margin">
              <wp:align>left</wp:align>
            </wp:positionH>
            <wp:positionV relativeFrom="paragraph">
              <wp:posOffset>360680</wp:posOffset>
            </wp:positionV>
            <wp:extent cx="5274310" cy="2966720"/>
            <wp:effectExtent l="0" t="0" r="254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35F425E9" w14:textId="77777777" w:rsidR="0043470D" w:rsidRPr="0044198E" w:rsidRDefault="0043470D" w:rsidP="0043470D">
      <w:pPr>
        <w:spacing w:line="440" w:lineRule="exact"/>
        <w:jc w:val="left"/>
        <w:rPr>
          <w:rFonts w:ascii="宋体" w:eastAsia="宋体" w:hAnsi="宋体"/>
          <w:b/>
          <w:bCs/>
          <w:sz w:val="24"/>
          <w:szCs w:val="24"/>
        </w:rPr>
      </w:pPr>
    </w:p>
    <w:p w14:paraId="725F2F09" w14:textId="2C660B89" w:rsidR="0043470D" w:rsidRPr="0044198E" w:rsidRDefault="0043470D" w:rsidP="0043470D">
      <w:pPr>
        <w:spacing w:line="440" w:lineRule="exact"/>
        <w:jc w:val="left"/>
        <w:rPr>
          <w:rFonts w:ascii="宋体" w:eastAsia="宋体" w:hAnsi="宋体"/>
          <w:b/>
          <w:bCs/>
          <w:sz w:val="24"/>
          <w:szCs w:val="24"/>
        </w:rPr>
      </w:pPr>
      <w:r>
        <w:rPr>
          <w:rFonts w:ascii="宋体" w:eastAsia="宋体" w:hAnsi="宋体" w:hint="eastAsia"/>
          <w:b/>
          <w:bCs/>
          <w:sz w:val="24"/>
          <w:szCs w:val="24"/>
        </w:rPr>
        <w:t>2</w:t>
      </w:r>
      <w:r w:rsidRPr="0044198E">
        <w:rPr>
          <w:rFonts w:ascii="宋体" w:eastAsia="宋体" w:hAnsi="宋体" w:hint="eastAsia"/>
          <w:b/>
          <w:bCs/>
          <w:sz w:val="24"/>
          <w:szCs w:val="24"/>
        </w:rPr>
        <w:t>.8测试用例</w:t>
      </w:r>
    </w:p>
    <w:p w14:paraId="489C72D7" w14:textId="77777777" w:rsidR="0043470D" w:rsidRPr="00235956" w:rsidRDefault="0043470D" w:rsidP="0043470D">
      <w:pPr>
        <w:spacing w:line="440" w:lineRule="exact"/>
        <w:rPr>
          <w:rFonts w:ascii="宋体" w:eastAsia="宋体" w:hAnsi="宋体"/>
          <w:sz w:val="28"/>
          <w:szCs w:val="28"/>
        </w:rPr>
      </w:pPr>
      <w:r w:rsidRPr="00235956">
        <w:rPr>
          <w:rFonts w:ascii="宋体" w:eastAsia="宋体" w:hAnsi="宋体" w:hint="eastAsia"/>
          <w:sz w:val="28"/>
          <w:szCs w:val="28"/>
        </w:rPr>
        <w:t>用户登录地址：</w:t>
      </w:r>
      <w:hyperlink r:id="rId20" w:history="1">
        <w:r w:rsidRPr="00235956">
          <w:rPr>
            <w:rStyle w:val="a3"/>
            <w:rFonts w:ascii="宋体" w:eastAsia="宋体" w:hAnsi="宋体"/>
            <w:sz w:val="28"/>
            <w:szCs w:val="28"/>
          </w:rPr>
          <w:t>http://47.110.243.78:8080/dist</w:t>
        </w:r>
      </w:hyperlink>
    </w:p>
    <w:p w14:paraId="34EE84A3" w14:textId="77777777" w:rsidR="0043470D" w:rsidRDefault="0043470D" w:rsidP="0043470D">
      <w:pPr>
        <w:spacing w:line="440" w:lineRule="exact"/>
        <w:rPr>
          <w:rFonts w:ascii="宋体" w:eastAsia="宋体" w:hAnsi="宋体"/>
          <w:sz w:val="28"/>
          <w:szCs w:val="28"/>
        </w:rPr>
      </w:pPr>
      <w:r w:rsidRPr="00235956">
        <w:rPr>
          <w:rFonts w:ascii="宋体" w:eastAsia="宋体" w:hAnsi="宋体" w:hint="eastAsia"/>
          <w:sz w:val="28"/>
          <w:szCs w:val="28"/>
        </w:rPr>
        <w:t>测试账号：15005885245</w:t>
      </w:r>
      <w:r w:rsidRPr="00235956">
        <w:rPr>
          <w:rFonts w:ascii="宋体" w:eastAsia="宋体" w:hAnsi="宋体"/>
          <w:sz w:val="28"/>
          <w:szCs w:val="28"/>
        </w:rPr>
        <w:t xml:space="preserve">    </w:t>
      </w:r>
      <w:r w:rsidRPr="00235956">
        <w:rPr>
          <w:rFonts w:ascii="宋体" w:eastAsia="宋体" w:hAnsi="宋体" w:hint="eastAsia"/>
          <w:sz w:val="28"/>
          <w:szCs w:val="28"/>
        </w:rPr>
        <w:t>密码：1217393947</w:t>
      </w:r>
    </w:p>
    <w:p w14:paraId="3D633596" w14:textId="77777777" w:rsidR="0043470D" w:rsidRDefault="0043470D" w:rsidP="0043470D">
      <w:pPr>
        <w:spacing w:line="440" w:lineRule="exact"/>
        <w:rPr>
          <w:rFonts w:ascii="宋体" w:eastAsia="宋体" w:hAnsi="宋体"/>
          <w:sz w:val="28"/>
          <w:szCs w:val="28"/>
        </w:rPr>
      </w:pPr>
      <w:r>
        <w:rPr>
          <w:rFonts w:ascii="宋体" w:eastAsia="宋体" w:hAnsi="宋体" w:hint="eastAsia"/>
          <w:sz w:val="28"/>
          <w:szCs w:val="28"/>
        </w:rPr>
        <w:t>管理员登录地址：</w:t>
      </w:r>
      <w:hyperlink r:id="rId21" w:history="1">
        <w:r w:rsidRPr="00F8649F">
          <w:rPr>
            <w:rStyle w:val="a3"/>
            <w:rFonts w:ascii="宋体" w:eastAsia="宋体" w:hAnsi="宋体"/>
            <w:sz w:val="28"/>
            <w:szCs w:val="28"/>
          </w:rPr>
          <w:t>http://47.110.243.78:8080/admin</w:t>
        </w:r>
      </w:hyperlink>
    </w:p>
    <w:p w14:paraId="220B8333" w14:textId="77777777" w:rsidR="0043470D" w:rsidRPr="00235956" w:rsidRDefault="0043470D" w:rsidP="0043470D">
      <w:pPr>
        <w:spacing w:line="440" w:lineRule="exact"/>
        <w:rPr>
          <w:rFonts w:ascii="宋体" w:eastAsia="宋体" w:hAnsi="宋体"/>
          <w:sz w:val="28"/>
          <w:szCs w:val="28"/>
        </w:rPr>
      </w:pPr>
      <w:r>
        <w:rPr>
          <w:rFonts w:ascii="宋体" w:eastAsia="宋体" w:hAnsi="宋体" w:hint="eastAsia"/>
          <w:sz w:val="28"/>
          <w:szCs w:val="28"/>
        </w:rPr>
        <w:lastRenderedPageBreak/>
        <w:t>测试账号：a</w:t>
      </w:r>
      <w:r>
        <w:rPr>
          <w:rFonts w:ascii="宋体" w:eastAsia="宋体" w:hAnsi="宋体"/>
          <w:sz w:val="28"/>
          <w:szCs w:val="28"/>
        </w:rPr>
        <w:t xml:space="preserve">dmin    </w:t>
      </w:r>
      <w:r>
        <w:rPr>
          <w:rFonts w:ascii="宋体" w:eastAsia="宋体" w:hAnsi="宋体" w:hint="eastAsia"/>
          <w:sz w:val="28"/>
          <w:szCs w:val="28"/>
        </w:rPr>
        <w:t>密码：a</w:t>
      </w:r>
      <w:r>
        <w:rPr>
          <w:rFonts w:ascii="宋体" w:eastAsia="宋体" w:hAnsi="宋体"/>
          <w:sz w:val="28"/>
          <w:szCs w:val="28"/>
        </w:rPr>
        <w:t>dmin</w:t>
      </w:r>
    </w:p>
    <w:p w14:paraId="1A13E261" w14:textId="77777777" w:rsidR="0043470D" w:rsidRPr="0043470D" w:rsidRDefault="0043470D" w:rsidP="0043470D">
      <w:pPr>
        <w:jc w:val="left"/>
        <w:rPr>
          <w:rFonts w:ascii="宋体" w:eastAsia="宋体" w:hAnsi="宋体" w:hint="eastAsia"/>
          <w:b/>
          <w:bCs/>
          <w:sz w:val="32"/>
          <w:szCs w:val="32"/>
        </w:rPr>
      </w:pPr>
    </w:p>
    <w:sectPr w:rsidR="0043470D" w:rsidRPr="0043470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70D"/>
    <w:rsid w:val="0025482F"/>
    <w:rsid w:val="0043470D"/>
    <w:rsid w:val="00A55BE9"/>
    <w:rsid w:val="00D81453"/>
    <w:rsid w:val="00EC48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CCAFE"/>
  <w15:chartTrackingRefBased/>
  <w15:docId w15:val="{23409286-4859-4B46-A826-278EBA86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470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http://47.110.243.78:8080/admin"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47.110.243.78:8080/dist"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349</Words>
  <Characters>1995</Characters>
  <Application>Microsoft Office Word</Application>
  <DocSecurity>0</DocSecurity>
  <Lines>16</Lines>
  <Paragraphs>4</Paragraphs>
  <ScaleCrop>false</ScaleCrop>
  <Company/>
  <LinksUpToDate>false</LinksUpToDate>
  <CharactersWithSpaces>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青松</dc:creator>
  <cp:keywords/>
  <dc:description/>
  <cp:lastModifiedBy>叶 青松</cp:lastModifiedBy>
  <cp:revision>1</cp:revision>
  <dcterms:created xsi:type="dcterms:W3CDTF">2021-01-14T07:23:00Z</dcterms:created>
  <dcterms:modified xsi:type="dcterms:W3CDTF">2021-01-14T07:26:00Z</dcterms:modified>
</cp:coreProperties>
</file>