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91DF" w14:textId="36E3839C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66867524"/>
      <w:bookmarkEnd w:id="0"/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– Тест-кейс на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сортировку продуктов</w:t>
      </w:r>
    </w:p>
    <w:tbl>
      <w:tblPr>
        <w:tblW w:w="9348" w:type="dxa"/>
        <w:tblInd w:w="5" w:type="dxa"/>
        <w:tblLayout w:type="fixed"/>
        <w:tblCellMar>
          <w:top w:w="16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14:paraId="75751C44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4DFD707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A48F82B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C654E2F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CF2291" w14:paraId="73756364" w14:textId="77777777" w:rsidTr="00CC5A90">
        <w:trPr>
          <w:trHeight w:val="974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8CA4993" w14:textId="0403F3E1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выбрать в блоке сортировки «от А до Я»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</w:tr>
      <w:tr w:rsidR="007132A7" w14:paraId="5A32A12A" w14:textId="77777777" w:rsidTr="00CC5A90">
        <w:trPr>
          <w:trHeight w:val="403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972EF1B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94BE1B5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F1EC32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14:paraId="5A0625C6" w14:textId="77777777" w:rsidTr="00CC5A90">
        <w:trPr>
          <w:trHeight w:val="135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35D9FFF" w14:textId="77777777" w:rsidR="007132A7" w:rsidRPr="00B73091" w:rsidRDefault="007132A7" w:rsidP="00CC5A90">
            <w:pPr>
              <w:spacing w:after="25" w:line="254" w:lineRule="auto"/>
              <w:ind w:left="-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19CFEE61" w14:textId="34E19916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2)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Выбрать сортировку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8F8B290" w14:textId="75DBDB31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Список должен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отсортироваться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 по алфавиту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7E72869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38E410C5" w14:textId="77777777" w:rsidR="007132A7" w:rsidRDefault="007132A7" w:rsidP="007132A7">
      <w:pPr>
        <w:spacing w:line="259" w:lineRule="auto"/>
        <w:rPr>
          <w:lang w:val="ru-RU"/>
        </w:rPr>
      </w:pPr>
    </w:p>
    <w:p w14:paraId="2064285D" w14:textId="77777777" w:rsidR="007132A7" w:rsidRPr="00B73091" w:rsidRDefault="007132A7" w:rsidP="007132A7">
      <w:pPr>
        <w:spacing w:line="259" w:lineRule="auto"/>
        <w:rPr>
          <w:lang w:val="ru-RU"/>
        </w:rPr>
      </w:pPr>
    </w:p>
    <w:p w14:paraId="3D6D469C" w14:textId="2E417C1D" w:rsidR="007132A7" w:rsidRDefault="007132A7" w:rsidP="007132A7">
      <w:pPr>
        <w:spacing w:line="259" w:lineRule="auto"/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Таблица 1.2 – Тест-кейс на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пустых данных</w:t>
      </w:r>
    </w:p>
    <w:tbl>
      <w:tblPr>
        <w:tblW w:w="9348" w:type="dxa"/>
        <w:tblInd w:w="5" w:type="dxa"/>
        <w:tblLayout w:type="fixed"/>
        <w:tblCellMar>
          <w:top w:w="16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780FA727" w14:textId="77777777" w:rsidTr="00CC5A90">
        <w:trPr>
          <w:trHeight w:val="331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43AABCF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9DDF591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322C5EB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CF2291" w14:paraId="274E140F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B8C7AC2" w14:textId="4ABF1472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оставить некоторые поля пустыми при редактировании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продукта.</w:t>
            </w:r>
          </w:p>
        </w:tc>
      </w:tr>
      <w:tr w:rsidR="007132A7" w:rsidRPr="00B73091" w14:paraId="22902996" w14:textId="77777777" w:rsidTr="00CC5A90">
        <w:trPr>
          <w:trHeight w:val="403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9644409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692FD24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00608E6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3681FF37" w14:textId="77777777" w:rsidTr="00CC5A90">
        <w:trPr>
          <w:trHeight w:val="1545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F9824A7" w14:textId="77777777" w:rsidR="007132A7" w:rsidRPr="00B73091" w:rsidRDefault="007132A7" w:rsidP="00CC5A90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022E27CB" w14:textId="4389F1EE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3FB94A4C" w14:textId="0AAC2D94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) Нажать на любо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й продукт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и оставить поля пустыми.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2641E41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Должно вывести сообщение об ошибке.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5E96986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3428AA09" w14:textId="77777777" w:rsidR="007132A7" w:rsidRPr="00B73091" w:rsidRDefault="007132A7" w:rsidP="007132A7">
      <w:pPr>
        <w:spacing w:after="206" w:line="259" w:lineRule="auto"/>
        <w:ind w:left="29"/>
        <w:rPr>
          <w:rFonts w:ascii="Times New Roman" w:hAnsi="Times New Roman" w:cs="Times New Roman"/>
          <w:sz w:val="28"/>
          <w:szCs w:val="28"/>
        </w:rPr>
      </w:pPr>
      <w:r w:rsidRPr="00B730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FF8EF" w14:textId="67F36806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t>Таблица 1.3 – Тест-кейс на 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пустых</w:t>
      </w: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tbl>
      <w:tblPr>
        <w:tblW w:w="9348" w:type="dxa"/>
        <w:tblInd w:w="5" w:type="dxa"/>
        <w:tblLayout w:type="fixed"/>
        <w:tblCellMar>
          <w:top w:w="19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03849661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ACD9E3F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D3CC449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F42DF7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CF2291" w14:paraId="1036FFDC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089C429" w14:textId="3919D68D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оставить некоторые поля пустыми при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добавлении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продукта.</w:t>
            </w:r>
          </w:p>
        </w:tc>
      </w:tr>
      <w:tr w:rsidR="007132A7" w:rsidRPr="00B73091" w14:paraId="53B322A2" w14:textId="77777777" w:rsidTr="00CC5A90">
        <w:trPr>
          <w:trHeight w:val="40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9025FC8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B2152B9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86F5F98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31B975BE" w14:textId="77777777" w:rsidTr="00CC5A90">
        <w:trPr>
          <w:trHeight w:val="1942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A5D2AA9" w14:textId="77777777" w:rsidR="007132A7" w:rsidRPr="00B73091" w:rsidRDefault="007132A7" w:rsidP="007132A7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333A4919" w14:textId="77777777" w:rsidR="007132A7" w:rsidRPr="00B73091" w:rsidRDefault="007132A7" w:rsidP="007132A7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5A4A63AB" w14:textId="61019F9E" w:rsidR="007132A7" w:rsidRPr="00B73091" w:rsidRDefault="007132A7" w:rsidP="007132A7">
            <w:pPr>
              <w:spacing w:after="7" w:line="271" w:lineRule="auto"/>
              <w:ind w:left="2" w:right="30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) 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«Добавить»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и оставить поля пустыми.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2DE7AD9" w14:textId="6E73B31E" w:rsidR="007132A7" w:rsidRPr="00982B65" w:rsidRDefault="007132A7" w:rsidP="00CC5A90">
            <w:pPr>
              <w:spacing w:line="259" w:lineRule="auto"/>
              <w:ind w:left="3"/>
              <w:rPr>
                <w:lang w:val="ru-RU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Должно вывести сообщение об ошибке.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C1BCDF7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32E6BAEA" w14:textId="76B0B7E9" w:rsidR="007132A7" w:rsidRDefault="007132A7" w:rsidP="007132A7">
      <w:pPr>
        <w:spacing w:after="210" w:line="259" w:lineRule="auto"/>
        <w:ind w:left="29"/>
        <w:rPr>
          <w:rFonts w:ascii="Times New Roman" w:hAnsi="Times New Roman" w:cs="Times New Roman"/>
          <w:sz w:val="28"/>
          <w:szCs w:val="28"/>
        </w:rPr>
      </w:pPr>
      <w:r w:rsidRPr="1F28A0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8C5210" w14:textId="463529B9" w:rsidR="007132A7" w:rsidRDefault="007132A7" w:rsidP="007132A7">
      <w:pPr>
        <w:spacing w:after="210" w:line="259" w:lineRule="auto"/>
        <w:ind w:left="29"/>
        <w:rPr>
          <w:rFonts w:ascii="Times New Roman" w:hAnsi="Times New Roman" w:cs="Times New Roman"/>
          <w:sz w:val="28"/>
          <w:szCs w:val="28"/>
        </w:rPr>
      </w:pPr>
    </w:p>
    <w:p w14:paraId="008E6611" w14:textId="77777777" w:rsidR="007132A7" w:rsidRPr="00B73091" w:rsidRDefault="007132A7" w:rsidP="007132A7">
      <w:pPr>
        <w:spacing w:after="210" w:line="259" w:lineRule="auto"/>
        <w:ind w:left="29"/>
        <w:rPr>
          <w:rFonts w:ascii="Times New Roman" w:hAnsi="Times New Roman" w:cs="Times New Roman"/>
          <w:sz w:val="28"/>
          <w:szCs w:val="28"/>
        </w:rPr>
      </w:pPr>
    </w:p>
    <w:p w14:paraId="7E409695" w14:textId="1117CECA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 – Тест-кейс на добавление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</w:p>
    <w:tbl>
      <w:tblPr>
        <w:tblW w:w="9348" w:type="dxa"/>
        <w:tblInd w:w="5" w:type="dxa"/>
        <w:tblLayout w:type="fixed"/>
        <w:tblCellMar>
          <w:top w:w="19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60161C52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0EDDCD8A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E22E0E6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B1AD97B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CF2291" w14:paraId="5B910AD5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B49716C" w14:textId="276916E4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добавить продукт.</w:t>
            </w:r>
          </w:p>
        </w:tc>
      </w:tr>
      <w:tr w:rsidR="007132A7" w:rsidRPr="00B73091" w14:paraId="734AC7DB" w14:textId="77777777" w:rsidTr="00CC5A90">
        <w:trPr>
          <w:trHeight w:val="40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6597BF9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1F5DD32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033838F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37D80E7E" w14:textId="77777777" w:rsidTr="00CC5A90">
        <w:trPr>
          <w:trHeight w:val="1942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16E224A2" w14:textId="77777777" w:rsidR="007132A7" w:rsidRPr="00B73091" w:rsidRDefault="007132A7" w:rsidP="00CC5A90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7CA408EE" w14:textId="77777777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3BF78780" w14:textId="79C42259" w:rsidR="007132A7" w:rsidRPr="00B73091" w:rsidRDefault="007132A7" w:rsidP="00CC5A90">
            <w:pPr>
              <w:spacing w:after="7" w:line="271" w:lineRule="auto"/>
              <w:ind w:left="2" w:right="30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) Нажать на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«Добавить»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ввести данные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21608DA" w14:textId="35542E0C" w:rsidR="007132A7" w:rsidRPr="00982B65" w:rsidRDefault="007132A7" w:rsidP="00CC5A90">
            <w:pPr>
              <w:spacing w:line="259" w:lineRule="auto"/>
              <w:ind w:left="3"/>
              <w:rPr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Успешное добавление продукта.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25E5462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58520B95" w14:textId="71862465" w:rsidR="00925227" w:rsidRDefault="00925227"/>
    <w:p w14:paraId="240432DC" w14:textId="6213CFE4" w:rsidR="007132A7" w:rsidRPr="00B73091" w:rsidRDefault="007132A7" w:rsidP="007132A7">
      <w:pPr>
        <w:ind w:left="-15" w:right="528"/>
        <w:rPr>
          <w:rFonts w:ascii="Times New Roman" w:hAnsi="Times New Roman" w:cs="Times New Roman"/>
          <w:sz w:val="28"/>
          <w:szCs w:val="28"/>
          <w:lang w:val="ru-RU"/>
        </w:rPr>
      </w:pPr>
      <w:r w:rsidRPr="1F28A03E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1F28A03E">
        <w:rPr>
          <w:rFonts w:ascii="Times New Roman" w:hAnsi="Times New Roman" w:cs="Times New Roman"/>
          <w:sz w:val="28"/>
          <w:szCs w:val="28"/>
          <w:lang w:val="ru-RU"/>
        </w:rPr>
        <w:t xml:space="preserve"> – Тест-кейс на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</w:t>
      </w:r>
    </w:p>
    <w:tbl>
      <w:tblPr>
        <w:tblW w:w="9348" w:type="dxa"/>
        <w:tblInd w:w="5" w:type="dxa"/>
        <w:tblLayout w:type="fixed"/>
        <w:tblCellMar>
          <w:top w:w="19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3065"/>
        <w:gridCol w:w="1182"/>
        <w:gridCol w:w="1764"/>
        <w:gridCol w:w="1925"/>
        <w:gridCol w:w="1412"/>
      </w:tblGrid>
      <w:tr w:rsidR="007132A7" w:rsidRPr="00B73091" w14:paraId="2077E8A5" w14:textId="77777777" w:rsidTr="00CC5A90">
        <w:trPr>
          <w:trHeight w:val="334"/>
        </w:trPr>
        <w:tc>
          <w:tcPr>
            <w:tcW w:w="3065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501FEDC0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TC ID/Property</w:t>
            </w:r>
          </w:p>
        </w:tc>
        <w:tc>
          <w:tcPr>
            <w:tcW w:w="2946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3F0B1B1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Test1</w:t>
            </w:r>
          </w:p>
        </w:tc>
        <w:tc>
          <w:tcPr>
            <w:tcW w:w="333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73DDD66C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proofErr w:type="spellStart"/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Medium</w:t>
            </w:r>
            <w:proofErr w:type="spellEnd"/>
          </w:p>
        </w:tc>
      </w:tr>
      <w:tr w:rsidR="007132A7" w:rsidRPr="00CF2291" w14:paraId="234210AE" w14:textId="77777777" w:rsidTr="00CC5A90">
        <w:trPr>
          <w:trHeight w:val="943"/>
        </w:trPr>
        <w:tc>
          <w:tcPr>
            <w:tcW w:w="9348" w:type="dxa"/>
            <w:gridSpan w:val="5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324BBB6" w14:textId="72AB40AC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Описание: пользователь должен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редактировать продукт.</w:t>
            </w:r>
          </w:p>
        </w:tc>
      </w:tr>
      <w:tr w:rsidR="007132A7" w:rsidRPr="00B73091" w14:paraId="66DA7134" w14:textId="77777777" w:rsidTr="00CC5A90">
        <w:trPr>
          <w:trHeight w:val="404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886BBB4" w14:textId="77777777" w:rsidR="007132A7" w:rsidRPr="00B73091" w:rsidRDefault="007132A7" w:rsidP="00CC5A90">
            <w:pPr>
              <w:spacing w:line="259" w:lineRule="auto"/>
              <w:ind w:left="2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Шаги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23DBAFB9" w14:textId="77777777" w:rsidR="007132A7" w:rsidRPr="00B73091" w:rsidRDefault="007132A7" w:rsidP="00CC5A90">
            <w:pPr>
              <w:spacing w:line="259" w:lineRule="auto"/>
              <w:ind w:left="3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Ожидаемый результат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3DF1230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Статус</w:t>
            </w:r>
          </w:p>
        </w:tc>
      </w:tr>
      <w:tr w:rsidR="007132A7" w:rsidRPr="00B73091" w14:paraId="1102FB78" w14:textId="77777777" w:rsidTr="00CC5A90">
        <w:trPr>
          <w:trHeight w:val="1942"/>
        </w:trPr>
        <w:tc>
          <w:tcPr>
            <w:tcW w:w="4247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535BCAB" w14:textId="77777777" w:rsidR="007132A7" w:rsidRPr="00B73091" w:rsidRDefault="007132A7" w:rsidP="00CC5A90">
            <w:pPr>
              <w:spacing w:line="264" w:lineRule="auto"/>
              <w:ind w:left="2" w:right="970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1) Запустить приложение.</w:t>
            </w:r>
          </w:p>
          <w:p w14:paraId="5993D1B9" w14:textId="77777777" w:rsidR="007132A7" w:rsidRPr="00B73091" w:rsidRDefault="007132A7" w:rsidP="00CC5A90">
            <w:pPr>
              <w:spacing w:line="276" w:lineRule="auto"/>
              <w:ind w:left="2"/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2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 xml:space="preserve">) Открыть страницу с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продуктами</w:t>
            </w: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.</w:t>
            </w:r>
          </w:p>
          <w:p w14:paraId="16E18BBD" w14:textId="380E484B" w:rsidR="007132A7" w:rsidRPr="00B73091" w:rsidRDefault="007132A7" w:rsidP="00CC5A90">
            <w:pPr>
              <w:spacing w:after="7" w:line="271" w:lineRule="auto"/>
              <w:ind w:left="2" w:right="308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3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) Нажать на любо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й продукт 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 xml:space="preserve"> добавить данные</w:t>
            </w:r>
            <w:r w:rsidRPr="1F28A03E">
              <w:rPr>
                <w:rFonts w:ascii="Times New Roman" w:hAnsi="Times New Roman" w:cs="Times New Roman"/>
                <w:sz w:val="28"/>
                <w:szCs w:val="28"/>
                <w:lang w:val="ru-RU" w:eastAsia="ru-RU" w:bidi="ar-SA"/>
              </w:rPr>
              <w:t>.</w:t>
            </w:r>
          </w:p>
        </w:tc>
        <w:tc>
          <w:tcPr>
            <w:tcW w:w="3689" w:type="dxa"/>
            <w:gridSpan w:val="2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65BA89DB" w14:textId="3381631F" w:rsidR="007132A7" w:rsidRPr="00982B65" w:rsidRDefault="007132A7" w:rsidP="00CC5A90">
            <w:pPr>
              <w:spacing w:line="259" w:lineRule="auto"/>
              <w:ind w:left="3"/>
              <w:rPr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Успешное редактирование продукта.</w:t>
            </w:r>
          </w:p>
        </w:tc>
        <w:tc>
          <w:tcPr>
            <w:tcW w:w="1412" w:type="dxa"/>
            <w:tcBorders>
              <w:top w:val="single" w:sz="4" w:space="0" w:color="44546A" w:themeColor="text2"/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</w:tcPr>
          <w:p w14:paraId="4047793D" w14:textId="77777777" w:rsidR="007132A7" w:rsidRPr="00B73091" w:rsidRDefault="007132A7" w:rsidP="00CC5A90">
            <w:pPr>
              <w:spacing w:line="259" w:lineRule="auto"/>
              <w:ind w:left="29"/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</w:pPr>
            <w:r w:rsidRPr="00B73091">
              <w:rPr>
                <w:rFonts w:ascii="Times New Roman" w:hAnsi="Times New Roman" w:cs="Times New Roman"/>
                <w:kern w:val="0"/>
                <w:sz w:val="28"/>
                <w:szCs w:val="28"/>
                <w:lang w:val="ru-RU" w:eastAsia="ru-RU" w:bidi="ar-SA"/>
              </w:rPr>
              <w:t>Успешно</w:t>
            </w:r>
          </w:p>
        </w:tc>
      </w:tr>
    </w:tbl>
    <w:p w14:paraId="4BD11A68" w14:textId="70A772EF" w:rsidR="00BA2C3F" w:rsidRDefault="00BA2C3F"/>
    <w:sectPr w:rsidR="00BA2C3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27"/>
    <w:rsid w:val="007132A7"/>
    <w:rsid w:val="00925227"/>
    <w:rsid w:val="00BA2C3F"/>
    <w:rsid w:val="00C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6926"/>
  <w15:chartTrackingRefBased/>
  <w15:docId w15:val="{B51B9793-50DD-41E8-8706-6959C40B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7"/>
    <w:pPr>
      <w:suppressAutoHyphens/>
      <w:spacing w:after="0" w:line="240" w:lineRule="auto"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Хурматуллин Булат Саматович</dc:creator>
  <cp:keywords/>
  <dc:description/>
  <cp:lastModifiedBy>Хурматуллин Булат Саматович</cp:lastModifiedBy>
  <cp:revision>2</cp:revision>
  <dcterms:created xsi:type="dcterms:W3CDTF">2025-04-19T07:57:00Z</dcterms:created>
  <dcterms:modified xsi:type="dcterms:W3CDTF">2025-04-19T07:57:00Z</dcterms:modified>
</cp:coreProperties>
</file>