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C9122" w14:textId="77777777" w:rsidR="00F90917" w:rsidRDefault="00F90917" w:rsidP="00F90917">
      <w:pPr>
        <w:spacing w:after="845" w:line="265" w:lineRule="auto"/>
        <w:rPr>
          <w:b/>
          <w:sz w:val="44"/>
        </w:rPr>
      </w:pPr>
    </w:p>
    <w:p w14:paraId="41D132AB" w14:textId="77777777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</w:p>
    <w:p w14:paraId="11919B0C" w14:textId="633A8942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B690C17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</w:p>
    <w:p w14:paraId="0709AE0A" w14:textId="13C38AA6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77777777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7777777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237AB89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AE429F">
        <w:rPr>
          <w:rFonts w:ascii="Cambria" w:eastAsia="Cambria" w:hAnsi="Cambria" w:cs="Cambria"/>
          <w:b/>
          <w:sz w:val="44"/>
        </w:rPr>
        <w:t>FleetFlow</w:t>
      </w:r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F43F8AB" w:rsidR="00AE429F" w:rsidRDefault="00AE429F" w:rsidP="00AE429F">
      <w:pPr>
        <w:spacing w:after="126"/>
        <w:ind w:left="44"/>
        <w:jc w:val="center"/>
      </w:pPr>
    </w:p>
    <w:p w14:paraId="6DA7B147" w14:textId="5548E60E" w:rsidR="00AE429F" w:rsidRDefault="00AE429F" w:rsidP="00AE429F">
      <w:pPr>
        <w:spacing w:after="126"/>
        <w:ind w:left="44"/>
        <w:jc w:val="center"/>
      </w:pPr>
    </w:p>
    <w:p w14:paraId="1FCED4DF" w14:textId="77777777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585" w:type="dxa"/>
        <w:tblInd w:w="101" w:type="dxa"/>
        <w:tblLook w:val="04A0" w:firstRow="1" w:lastRow="0" w:firstColumn="1" w:lastColumn="0" w:noHBand="0" w:noVBand="1"/>
      </w:tblPr>
      <w:tblGrid>
        <w:gridCol w:w="2835"/>
        <w:gridCol w:w="1750"/>
      </w:tblGrid>
      <w:tr w:rsidR="00F90917" w14:paraId="5451A031" w14:textId="77777777" w:rsidTr="00561558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77777777" w:rsidR="00F90917" w:rsidRDefault="00F90917" w:rsidP="00561558">
            <w:r>
              <w:rPr>
                <w:rFonts w:ascii="Cambria" w:eastAsia="Cambria" w:hAnsi="Cambria" w:cs="Cambria"/>
                <w:sz w:val="24"/>
              </w:rPr>
              <w:t xml:space="preserve">Konzulens:  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561558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5BCDD7A0" w:rsidR="00F90917" w:rsidRDefault="000320FD" w:rsidP="00561558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 </w:t>
            </w:r>
          </w:p>
          <w:p w14:paraId="4B33AD01" w14:textId="5E614ADA" w:rsidR="00F90917" w:rsidRDefault="00F90917" w:rsidP="00561558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  <w:p w14:paraId="1880DB27" w14:textId="77777777" w:rsidR="00F90917" w:rsidRDefault="00F90917" w:rsidP="00561558"/>
          <w:p w14:paraId="22642E34" w14:textId="77777777" w:rsidR="00F90917" w:rsidRDefault="00F90917" w:rsidP="00561558"/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75ED57FA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  <w:bookmarkStart w:id="0" w:name="_GoBack"/>
      <w:bookmarkEnd w:id="0"/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77777777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BE947A2" w14:textId="77777777" w:rsidR="00F90917" w:rsidRDefault="00F90917" w:rsidP="00F90917">
      <w:pPr>
        <w:spacing w:after="126"/>
        <w:ind w:left="44"/>
        <w:jc w:val="center"/>
        <w:rPr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</w:p>
    <w:p w14:paraId="4F6DEFF6" w14:textId="77777777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561558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561558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561558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561558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561558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561558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561558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561558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561558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561558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561558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561558">
            <w:pPr>
              <w:spacing w:after="160"/>
            </w:pPr>
          </w:p>
        </w:tc>
      </w:tr>
      <w:tr w:rsidR="00F90917" w14:paraId="5DBAC53E" w14:textId="77777777" w:rsidTr="00561558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561558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561558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561558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561558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561558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561558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561558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561558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561558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561558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561558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561558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561558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561558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561558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561558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561558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80AB194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3D4B3A01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77777777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07B52E44" w:rsidR="00F90917" w:rsidRDefault="00F90917" w:rsidP="00F90917">
      <w:pPr>
        <w:spacing w:after="349"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>
        <w:rPr>
          <w:rFonts w:ascii="Cambria" w:eastAsia="Cambria" w:hAnsi="Cambria" w:cs="Cambria"/>
          <w:sz w:val="24"/>
        </w:rPr>
        <w:t xml:space="preserve">. </w:t>
      </w:r>
    </w:p>
    <w:p w14:paraId="6F93B39E" w14:textId="1C13F91F" w:rsidR="00F90917" w:rsidRDefault="00F90917" w:rsidP="00F90917">
      <w:pPr>
        <w:spacing w:after="335"/>
        <w:ind w:left="96"/>
      </w:pPr>
      <w:r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</w:p>
    <w:p w14:paraId="105E9728" w14:textId="77777777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7777777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4108DC93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315113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7777777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77777777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643D8189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55D75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423DB6D1" w14:textId="77777777" w:rsidR="00F90917" w:rsidRDefault="00F90917" w:rsidP="00F90917">
      <w:pPr>
        <w:spacing w:after="582" w:line="249" w:lineRule="auto"/>
        <w:ind w:left="6142" w:right="35" w:hanging="10"/>
      </w:pPr>
      <w:r>
        <w:rPr>
          <w:rFonts w:ascii="Cambria" w:eastAsia="Cambria" w:hAnsi="Cambria" w:cs="Cambria"/>
          <w:sz w:val="24"/>
        </w:rPr>
        <w:t xml:space="preserve">tanuló aláírása  </w:t>
      </w:r>
    </w:p>
    <w:p w14:paraId="21AF1778" w14:textId="77777777" w:rsidR="00B23F7A" w:rsidRDefault="00B23F7A">
      <w:pPr>
        <w:spacing w:after="240"/>
        <w:jc w:val="center"/>
        <w:rPr>
          <w:b/>
          <w:bCs/>
          <w:color w:val="000000"/>
          <w:sz w:val="36"/>
          <w:szCs w:val="36"/>
        </w:rPr>
        <w:sectPr w:rsidR="00B23F7A">
          <w:head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EndPr/>
      <w:sdtContent>
        <w:p w14:paraId="483FA17F" w14:textId="68AF6533" w:rsidR="00386280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474408" w:history="1">
            <w:r w:rsidR="00386280" w:rsidRPr="00B92C05">
              <w:rPr>
                <w:rStyle w:val="Hiperhivatkozs"/>
                <w:noProof/>
              </w:rPr>
              <w:t>1. Bevezetés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_Toc226474408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4C235E87" w14:textId="1DB6EA18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09" w:history="1">
            <w:r w:rsidR="00386280" w:rsidRPr="00B92C05">
              <w:rPr>
                <w:rStyle w:val="Hiperhivatkozs"/>
                <w:noProof/>
              </w:rPr>
              <w:t>1.1 Probléma és megoldás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_Toc226474409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03EE2F46" w14:textId="3DF3480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0" w:history="1">
            <w:r w:rsidR="00386280" w:rsidRPr="00B92C05">
              <w:rPr>
                <w:rStyle w:val="Hiperhivatkozs"/>
                <w:noProof/>
              </w:rPr>
              <w:t>1.2 Kezdet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639835D1" w14:textId="5CF9AA1B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1" w:history="1">
            <w:r w:rsidR="00386280" w:rsidRPr="00B92C05">
              <w:rPr>
                <w:rStyle w:val="Hiperhivatkozs"/>
                <w:noProof/>
              </w:rPr>
              <w:t>1.2.1 Technológiák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61558544" w14:textId="4243833F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2" w:history="1">
            <w:r w:rsidR="00386280" w:rsidRPr="00B92C05">
              <w:rPr>
                <w:rStyle w:val="Hiperhivatkozs"/>
                <w:noProof/>
              </w:rPr>
              <w:t>1.3 Jövőbeni tervek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7</w:t>
            </w:r>
            <w:r w:rsidR="00386280">
              <w:rPr>
                <w:noProof/>
              </w:rPr>
              <w:fldChar w:fldCharType="end"/>
            </w:r>
          </w:hyperlink>
        </w:p>
        <w:p w14:paraId="28E66296" w14:textId="797FE6F2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3" w:history="1">
            <w:r w:rsidR="00386280" w:rsidRPr="00B92C05">
              <w:rPr>
                <w:rStyle w:val="Hiperhivatkozs"/>
                <w:noProof/>
              </w:rPr>
              <w:t>2. Csapatmunka megvalósítása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2960E903" w14:textId="4C714372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4" w:history="1">
            <w:r w:rsidR="00386280" w:rsidRPr="00B92C05">
              <w:rPr>
                <w:rStyle w:val="Hiperhivatkozs"/>
                <w:noProof/>
              </w:rPr>
              <w:t>2.1 Feladatok felosztása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05D7EDBD" w14:textId="42528BF7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5" w:history="1">
            <w:r w:rsidR="00386280" w:rsidRPr="00B92C05">
              <w:rPr>
                <w:rStyle w:val="Hiperhivatkozs"/>
                <w:noProof/>
              </w:rPr>
              <w:t>2.2 Git és GitHub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47C81060" w14:textId="7A58F02A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6" w:history="1">
            <w:r w:rsidR="00386280" w:rsidRPr="00B92C05">
              <w:rPr>
                <w:rStyle w:val="Hiperhivatkozs"/>
                <w:noProof/>
              </w:rPr>
              <w:t>3. Adatbázis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61290CDD" w14:textId="4783573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7" w:history="1">
            <w:r w:rsidR="00386280" w:rsidRPr="00B92C05">
              <w:rPr>
                <w:rStyle w:val="Hiperhivatkozs"/>
                <w:noProof/>
              </w:rPr>
              <w:t>3.1 Adatbázis-kezelő rendszer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7EDF59E4" w14:textId="318A08FC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8" w:history="1">
            <w:r w:rsidR="00386280" w:rsidRPr="00B92C05">
              <w:rPr>
                <w:rStyle w:val="Hiperhivatkozs"/>
                <w:noProof/>
              </w:rPr>
              <w:t>3.2 Adatbázis-séma áttekintése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59887756" w14:textId="5A293CE3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9" w:history="1">
            <w:r w:rsidR="00386280" w:rsidRPr="00B92C05">
              <w:rPr>
                <w:rStyle w:val="Hiperhivatkozs"/>
                <w:noProof/>
              </w:rPr>
              <w:t>3.3 Táblák részletes leírása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635713A7" w14:textId="1D8EB31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0" w:history="1">
            <w:r w:rsidR="00386280" w:rsidRPr="00B92C05">
              <w:rPr>
                <w:rStyle w:val="Hiperhivatkozs"/>
                <w:noProof/>
              </w:rPr>
              <w:t>3.3.1 users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1E99DFB6" w14:textId="2C4E31B3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1" w:history="1">
            <w:r w:rsidR="00386280" w:rsidRPr="00B92C05">
              <w:rPr>
                <w:rStyle w:val="Hiperhivatkozs"/>
                <w:noProof/>
              </w:rPr>
              <w:t>3.3.2 drivers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10280E21" w14:textId="2F5C15BB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2" w:history="1">
            <w:r w:rsidR="00386280" w:rsidRPr="00B92C05">
              <w:rPr>
                <w:rStyle w:val="Hiperhivatkozs"/>
                <w:noProof/>
              </w:rPr>
              <w:t>3.3.3 vehicles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6BB2C6A0" w14:textId="1ABAE8E8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3" w:history="1">
            <w:r w:rsidR="00386280" w:rsidRPr="00B92C05">
              <w:rPr>
                <w:rStyle w:val="Hiperhivatkozs"/>
                <w:noProof/>
              </w:rPr>
              <w:t>3.3.4 vehicle_assignments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447AE2A2" w14:textId="2AA1B27B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4" w:history="1">
            <w:r w:rsidR="00386280" w:rsidRPr="00B92C05">
              <w:rPr>
                <w:rStyle w:val="Hiperhivatkozs"/>
                <w:noProof/>
              </w:rPr>
              <w:t>3.3.5 files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11</w:t>
            </w:r>
            <w:r w:rsidR="00386280">
              <w:rPr>
                <w:noProof/>
              </w:rPr>
              <w:fldChar w:fldCharType="end"/>
            </w:r>
          </w:hyperlink>
        </w:p>
        <w:p w14:paraId="39553A18" w14:textId="0297EED1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5" w:history="1">
            <w:r w:rsidR="00386280" w:rsidRPr="00B92C05">
              <w:rPr>
                <w:rStyle w:val="Hiperhivatkozs"/>
                <w:noProof/>
              </w:rPr>
              <w:t>3.3.6 fuel_logs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11</w:t>
            </w:r>
            <w:r w:rsidR="00386280">
              <w:rPr>
                <w:noProof/>
              </w:rPr>
              <w:fldChar w:fldCharType="end"/>
            </w:r>
          </w:hyperlink>
        </w:p>
        <w:p w14:paraId="15A26B03" w14:textId="0848A6E2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6" w:history="1">
            <w:r w:rsidR="00386280" w:rsidRPr="00B92C05">
              <w:rPr>
                <w:rStyle w:val="Hiperhivatkozs"/>
                <w:noProof/>
              </w:rPr>
              <w:t>3.3.7 trips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2EFFFB9" w14:textId="165DEC22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7" w:history="1">
            <w:r w:rsidR="00386280" w:rsidRPr="00B92C05">
              <w:rPr>
                <w:rStyle w:val="Hiperhivatkozs"/>
                <w:noProof/>
              </w:rPr>
              <w:t>3.3.8 service_requests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C322770" w14:textId="0619F47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8" w:history="1">
            <w:r w:rsidR="00386280" w:rsidRPr="00B92C05">
              <w:rPr>
                <w:rStyle w:val="Hiperhivatkozs"/>
                <w:noProof/>
              </w:rPr>
              <w:t>3.3.9 calendar_events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4B1FB540" w14:textId="2A1FFCDA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9" w:history="1">
            <w:r w:rsidR="00386280" w:rsidRPr="00B92C05">
              <w:rPr>
                <w:rStyle w:val="Hiperhivatkozs"/>
                <w:noProof/>
              </w:rPr>
              <w:t>3.3.10 notifications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A792F9E" w14:textId="4B2D32D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0" w:history="1">
            <w:r w:rsidR="00386280" w:rsidRPr="00B92C05">
              <w:rPr>
                <w:rStyle w:val="Hiperhivatkozs"/>
                <w:noProof/>
              </w:rPr>
              <w:t>3.3.11 password_tokens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13</w:t>
            </w:r>
            <w:r w:rsidR="00386280">
              <w:rPr>
                <w:noProof/>
              </w:rPr>
              <w:fldChar w:fldCharType="end"/>
            </w:r>
          </w:hyperlink>
        </w:p>
        <w:p w14:paraId="3624924C" w14:textId="569EE3F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1" w:history="1">
            <w:r w:rsidR="00386280" w:rsidRPr="00B92C05">
              <w:rPr>
                <w:rStyle w:val="Hiperhivatkozs"/>
                <w:noProof/>
              </w:rPr>
              <w:t>3.4 Adatbázis kapcsolatok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13</w:t>
            </w:r>
            <w:r w:rsidR="00386280">
              <w:rPr>
                <w:noProof/>
              </w:rPr>
              <w:fldChar w:fldCharType="end"/>
            </w:r>
          </w:hyperlink>
        </w:p>
        <w:p w14:paraId="340D358B" w14:textId="2745A0C2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2" w:history="1">
            <w:r w:rsidR="00386280" w:rsidRPr="00B92C05">
              <w:rPr>
                <w:rStyle w:val="Hiperhivatkozs"/>
                <w:noProof/>
              </w:rPr>
              <w:t>4. Backend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79CBD75B" w14:textId="02B181AF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3" w:history="1">
            <w:r w:rsidR="00386280" w:rsidRPr="00B92C05">
              <w:rPr>
                <w:rStyle w:val="Hiperhivatkozs"/>
                <w:noProof/>
              </w:rPr>
              <w:t>4.1 Technológia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1C11B14D" w14:textId="3BB27AFE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4" w:history="1">
            <w:r w:rsidR="00386280" w:rsidRPr="00B92C05">
              <w:rPr>
                <w:rStyle w:val="Hiperhivatkozs"/>
                <w:noProof/>
              </w:rPr>
              <w:t>4.2 Projekstruktúra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6DCB9888" w14:textId="7253665D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5" w:history="1">
            <w:r w:rsidR="00386280" w:rsidRPr="00B92C05">
              <w:rPr>
                <w:rStyle w:val="Hiperhivatkozs"/>
                <w:noProof/>
              </w:rPr>
              <w:t>4.3 Hitelesítés és szerepkörok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36A79723" w14:textId="36D9F213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6" w:history="1">
            <w:r w:rsidR="00386280" w:rsidRPr="00B92C05">
              <w:rPr>
                <w:rStyle w:val="Hiperhivatkozs"/>
                <w:noProof/>
              </w:rPr>
              <w:t>4.4 Jelszótitkosítás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565DEBC3" w14:textId="749A7D7F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7" w:history="1">
            <w:r w:rsidR="00386280" w:rsidRPr="00B92C05">
              <w:rPr>
                <w:rStyle w:val="Hiperhivatkozs"/>
                <w:noProof/>
              </w:rPr>
              <w:t>4.5 E-mail funkciók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6C2A6DB5" w14:textId="5BBF90CE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8" w:history="1">
            <w:r w:rsidR="00386280" w:rsidRPr="00B92C05">
              <w:rPr>
                <w:rStyle w:val="Hiperhivatkozs"/>
                <w:noProof/>
              </w:rPr>
              <w:t>4.6 API végpontok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32BF98BD" w14:textId="42B84DB1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9" w:history="1">
            <w:r w:rsidR="00386280" w:rsidRPr="00B92C05">
              <w:rPr>
                <w:rStyle w:val="Hiperhivatkozs"/>
                <w:noProof/>
              </w:rPr>
              <w:t>4.6.1 Hitelesítés (/api)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7B53585C" w14:textId="29B3C8F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0" w:history="1">
            <w:r w:rsidR="00386280" w:rsidRPr="00B92C05">
              <w:rPr>
                <w:rStyle w:val="Hiperhivatkozs"/>
                <w:noProof/>
              </w:rPr>
              <w:t>4.6.2 Sofőrkezelés (/api/admin/drivers) – ADMIN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4771A91F" w14:textId="448C2EAF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1" w:history="1">
            <w:r w:rsidR="00386280" w:rsidRPr="00B92C05">
              <w:rPr>
                <w:rStyle w:val="Hiperhivatkozs"/>
                <w:noProof/>
              </w:rPr>
              <w:t>4.6.3 Járműkezelés (/api/admin/vehicles) – ADMIN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6E71F315" w14:textId="64C0C6C3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2" w:history="1">
            <w:r w:rsidR="00386280" w:rsidRPr="00B92C05">
              <w:rPr>
                <w:rStyle w:val="Hiperhivatkozs"/>
                <w:noProof/>
              </w:rPr>
              <w:t>4.6.4 Jármű–Sofőr hozzárendelés (/api/admin)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24877141" w14:textId="1AD32D0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3" w:history="1">
            <w:r w:rsidR="00386280" w:rsidRPr="00B92C05">
              <w:rPr>
                <w:rStyle w:val="Hiperhivatkozs"/>
                <w:noProof/>
              </w:rPr>
              <w:t>4.6.5 Útnyilvántartás (/api/trips)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7B109191" w14:textId="07B6B579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4" w:history="1">
            <w:r w:rsidR="00386280" w:rsidRPr="00B92C05">
              <w:rPr>
                <w:rStyle w:val="Hiperhivatkozs"/>
                <w:noProof/>
              </w:rPr>
              <w:t>4.6.6 Üzemanyag-napló (/api/fuellogs)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45AD6867" w14:textId="6C83930E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5" w:history="1">
            <w:r w:rsidR="00386280" w:rsidRPr="00B92C05">
              <w:rPr>
                <w:rStyle w:val="Hiperhivatkozs"/>
                <w:noProof/>
              </w:rPr>
              <w:t>4.6.7 Szervizigények (/api/service-requests)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288B13A8" w14:textId="2F975181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6" w:history="1">
            <w:r w:rsidR="00386280" w:rsidRPr="00B92C05">
              <w:rPr>
                <w:rStyle w:val="Hiperhivatkozs"/>
                <w:noProof/>
              </w:rPr>
              <w:t>4.6.8 Naptár (/api/calendarevents)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7A7DDE82" w14:textId="60F03D9C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7" w:history="1">
            <w:r w:rsidR="00386280" w:rsidRPr="00B92C05">
              <w:rPr>
                <w:rStyle w:val="Hiperhivatkozs"/>
                <w:noProof/>
              </w:rPr>
              <w:t>4.6.9 Értesítések (/api/notifications)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49CE1032" w14:textId="6925D96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8" w:history="1">
            <w:r w:rsidR="00386280" w:rsidRPr="00B92C05">
              <w:rPr>
                <w:rStyle w:val="Hiperhivatkozs"/>
                <w:noProof/>
              </w:rPr>
              <w:t>4.6.10 Profil (/api/profile)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01502875" w14:textId="127F4A93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9" w:history="1">
            <w:r w:rsidR="00386280" w:rsidRPr="00B92C05">
              <w:rPr>
                <w:rStyle w:val="Hiperhivatkozs"/>
                <w:noProof/>
              </w:rPr>
              <w:t>4.6.11 Statisztikák (/api/statistics)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7B2CBF42" w14:textId="720D22B7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0" w:history="1">
            <w:r w:rsidR="00386280" w:rsidRPr="00B92C05">
              <w:rPr>
                <w:rStyle w:val="Hiperhivatkozs"/>
                <w:noProof/>
              </w:rPr>
              <w:t>4.6.12 Fájlkezelés (/api/files)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7EB22E00" w14:textId="54F00615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1" w:history="1">
            <w:r w:rsidR="00386280" w:rsidRPr="00B92C05">
              <w:rPr>
                <w:rStyle w:val="Hiperhivatkozs"/>
                <w:noProof/>
              </w:rPr>
              <w:t>4.7 Lapozás és szűrés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18</w:t>
            </w:r>
            <w:r w:rsidR="00386280">
              <w:rPr>
                <w:noProof/>
              </w:rPr>
              <w:fldChar w:fldCharType="end"/>
            </w:r>
          </w:hyperlink>
        </w:p>
        <w:p w14:paraId="149BB874" w14:textId="63140EA8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2" w:history="1">
            <w:r w:rsidR="00386280" w:rsidRPr="00B92C05">
              <w:rPr>
                <w:rStyle w:val="Hiperhivatkozs"/>
                <w:noProof/>
              </w:rPr>
              <w:t>5. Biztonság és rendszerszintű megoldások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34FFF6C2" w14:textId="7F7A834C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3" w:history="1">
            <w:r w:rsidR="00386280" w:rsidRPr="00B92C05">
              <w:rPr>
                <w:rStyle w:val="Hiperhivatkozs"/>
                <w:noProof/>
              </w:rPr>
              <w:t>5.1 JWT alapú hitelesítés részletei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AAA484B" w14:textId="0B226FE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4" w:history="1">
            <w:r w:rsidR="00386280" w:rsidRPr="00B92C05">
              <w:rPr>
                <w:rStyle w:val="Hiperhivatkozs"/>
                <w:noProof/>
              </w:rPr>
              <w:t>5.2 Middleware réteg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1A43A97" w14:textId="36F9D88A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5" w:history="1">
            <w:r w:rsidR="00386280" w:rsidRPr="00B92C05">
              <w:rPr>
                <w:rStyle w:val="Hiperhivatkozs"/>
                <w:noProof/>
              </w:rPr>
              <w:t>5.3 CORS konfiguráció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2468886D" w14:textId="12EFBD09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6" w:history="1">
            <w:r w:rsidR="00386280" w:rsidRPr="00B92C05">
              <w:rPr>
                <w:rStyle w:val="Hiperhivatkozs"/>
                <w:noProof/>
              </w:rPr>
              <w:t>5.4 Adatvalidáció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94681B5" w14:textId="6F4FC587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7" w:history="1">
            <w:r w:rsidR="00386280" w:rsidRPr="00B92C05">
              <w:rPr>
                <w:rStyle w:val="Hiperhivatkozs"/>
                <w:noProof/>
              </w:rPr>
              <w:t>5.5 Soft delete mechanizmus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00EADADE" w14:textId="1A66029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8" w:history="1">
            <w:r w:rsidR="00386280" w:rsidRPr="00B92C05">
              <w:rPr>
                <w:rStyle w:val="Hiperhivatkozs"/>
                <w:noProof/>
              </w:rPr>
              <w:t>5.6 Fájlfeltöltés és -kezelés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20</w:t>
            </w:r>
            <w:r w:rsidR="00386280">
              <w:rPr>
                <w:noProof/>
              </w:rPr>
              <w:fldChar w:fldCharType="end"/>
            </w:r>
          </w:hyperlink>
        </w:p>
        <w:p w14:paraId="4CDB2F85" w14:textId="0FDE2844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9" w:history="1">
            <w:r w:rsidR="00386280" w:rsidRPr="00B92C05">
              <w:rPr>
                <w:rStyle w:val="Hiperhivatkozs"/>
                <w:noProof/>
              </w:rPr>
              <w:t>6. Backend tesztelés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FBAD5FD" w14:textId="2BD826BD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0" w:history="1">
            <w:r w:rsidR="00386280" w:rsidRPr="00B92C05">
              <w:rPr>
                <w:rStyle w:val="Hiperhivatkozs"/>
                <w:noProof/>
              </w:rPr>
              <w:t>6.1 Tesztelési megközelítés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DB01398" w14:textId="4D38CDE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1" w:history="1">
            <w:r w:rsidR="00386280" w:rsidRPr="00B92C05">
              <w:rPr>
                <w:rStyle w:val="Hiperhivatkozs"/>
                <w:noProof/>
              </w:rPr>
              <w:t>6.2 A tesztprojekt struktúrája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36EC690A" w14:textId="343122CE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2" w:history="1">
            <w:r w:rsidR="00386280" w:rsidRPr="00B92C05">
              <w:rPr>
                <w:rStyle w:val="Hiperhivatkozs"/>
                <w:noProof/>
              </w:rPr>
              <w:t>6.3 Tesztelési segédosztályok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26866EAA" w14:textId="7556664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3" w:history="1">
            <w:r w:rsidR="00386280" w:rsidRPr="00B92C05">
              <w:rPr>
                <w:rStyle w:val="Hiperhivatkozs"/>
                <w:noProof/>
              </w:rPr>
              <w:t>6.3.1 TestDbContextFactory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E5034EC" w14:textId="23DFC3A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4" w:history="1">
            <w:r w:rsidR="00386280" w:rsidRPr="00B92C05">
              <w:rPr>
                <w:rStyle w:val="Hiperhivatkozs"/>
                <w:noProof/>
              </w:rPr>
              <w:t>6.3.2 TestControllerFactory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360AE7F3" w14:textId="70553252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5" w:history="1">
            <w:r w:rsidR="00386280" w:rsidRPr="00B92C05">
              <w:rPr>
                <w:rStyle w:val="Hiperhivatkozs"/>
                <w:noProof/>
              </w:rPr>
              <w:t>6.4 Unit tesztek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5B71212E" w14:textId="541F7C1A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6" w:history="1">
            <w:r w:rsidR="00386280" w:rsidRPr="00B92C05">
              <w:rPr>
                <w:rStyle w:val="Hiperhivatkozs"/>
                <w:noProof/>
              </w:rPr>
              <w:t>6.4.1 OwnDataControllerTests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1E12BBA1" w14:textId="010936DE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7" w:history="1">
            <w:r w:rsidR="00386280" w:rsidRPr="00B92C05">
              <w:rPr>
                <w:rStyle w:val="Hiperhivatkozs"/>
                <w:noProof/>
              </w:rPr>
              <w:t>6.4.2 EmailServiceTests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4FB4C1C4" w14:textId="4846BAD2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8" w:history="1">
            <w:r w:rsidR="00386280" w:rsidRPr="00B92C05">
              <w:rPr>
                <w:rStyle w:val="Hiperhivatkozs"/>
                <w:noProof/>
              </w:rPr>
              <w:t>6.5 API integrációs tesztek (Fetch Client kollekció)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647A5178" w14:textId="56126787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9" w:history="1">
            <w:r w:rsidR="00386280" w:rsidRPr="00B92C05">
              <w:rPr>
                <w:rStyle w:val="Hiperhivatkozs"/>
                <w:noProof/>
              </w:rPr>
              <w:t>6.6 CI/CD integrált tesztelés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43945D8F" w14:textId="259067F4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0" w:history="1">
            <w:r w:rsidR="00386280" w:rsidRPr="00B92C05">
              <w:rPr>
                <w:rStyle w:val="Hiperhivatkozs"/>
                <w:noProof/>
              </w:rPr>
              <w:t>7. Konténerizáció és publikálás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2DD5FF2E" w14:textId="6E1D388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1" w:history="1">
            <w:r w:rsidR="00386280" w:rsidRPr="00B92C05">
              <w:rPr>
                <w:rStyle w:val="Hiperhivatkozs"/>
                <w:noProof/>
              </w:rPr>
              <w:t>7.1 Docker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05AB6573" w14:textId="18931AA2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2" w:history="1">
            <w:r w:rsidR="00386280" w:rsidRPr="00B92C05">
              <w:rPr>
                <w:rStyle w:val="Hiperhivatkozs"/>
                <w:noProof/>
              </w:rPr>
              <w:t>7.2 Kubernetes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1B5FA92C" w14:textId="4140CD6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3" w:history="1">
            <w:r w:rsidR="00386280" w:rsidRPr="00B92C05">
              <w:rPr>
                <w:rStyle w:val="Hiperhivatkozs"/>
                <w:noProof/>
              </w:rPr>
              <w:t>7.3 CI/CD Pipeline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3FE9BFE5" w14:textId="4BE9D785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4" w:history="1">
            <w:r w:rsidR="00386280" w:rsidRPr="00B92C05">
              <w:rPr>
                <w:rStyle w:val="Hiperhivatkozs"/>
                <w:noProof/>
              </w:rPr>
              <w:t>7.3.1 .NET CI (dotnet.yml)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057395E7" w14:textId="0D36617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5" w:history="1">
            <w:r w:rsidR="00386280" w:rsidRPr="00B92C05">
              <w:rPr>
                <w:rStyle w:val="Hiperhivatkozs"/>
                <w:noProof/>
              </w:rPr>
              <w:t>7.3.2 Docker Build és Deploy (deploy.yml)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3E4A6D00" w14:textId="7D9EAC6F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6" w:history="1">
            <w:r w:rsidR="00386280" w:rsidRPr="00B92C05">
              <w:rPr>
                <w:rStyle w:val="Hiperhivatkozs"/>
                <w:noProof/>
              </w:rPr>
              <w:t>7.3.3 Android Build (android-build.yml – Mobil)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484467AD" w14:textId="7BCEA4A5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7" w:history="1">
            <w:r w:rsidR="00386280" w:rsidRPr="00B92C05">
              <w:rPr>
                <w:rStyle w:val="Hiperhivatkozs"/>
                <w:noProof/>
              </w:rPr>
              <w:t>7.4 Fejlesztői futtatási kézikönyv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034A270D" w14:textId="4382F023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8" w:history="1">
            <w:r w:rsidR="00386280" w:rsidRPr="00B92C05">
              <w:rPr>
                <w:rStyle w:val="Hiperhivatkozs"/>
                <w:noProof/>
              </w:rPr>
              <w:t>7.5 Környezeti változók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4EC8D0F9" w14:textId="6BD53379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9" w:history="1">
            <w:r w:rsidR="00386280" w:rsidRPr="00B92C05">
              <w:rPr>
                <w:rStyle w:val="Hiperhivatkozs"/>
                <w:noProof/>
              </w:rPr>
              <w:t>7.6 GitHub Actions Secrets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26</w:t>
            </w:r>
            <w:r w:rsidR="00386280">
              <w:rPr>
                <w:noProof/>
              </w:rPr>
              <w:fldChar w:fldCharType="end"/>
            </w:r>
          </w:hyperlink>
        </w:p>
        <w:p w14:paraId="0905C398" w14:textId="0F5F7797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0" w:history="1">
            <w:r w:rsidR="00386280" w:rsidRPr="00B92C05">
              <w:rPr>
                <w:rStyle w:val="Hiperhivatkozs"/>
                <w:noProof/>
              </w:rPr>
              <w:t>8. Mobil alkalmazás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3D2D4E40" w14:textId="1CF7DBEA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1" w:history="1">
            <w:r w:rsidR="00386280" w:rsidRPr="00B92C05">
              <w:rPr>
                <w:rStyle w:val="Hiperhivatkozs"/>
                <w:noProof/>
              </w:rPr>
              <w:t>8.1 Technológia és architektúra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0E1FB14A" w14:textId="34C853E5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2" w:history="1">
            <w:r w:rsidR="00386280" w:rsidRPr="00B92C05">
              <w:rPr>
                <w:rStyle w:val="Hiperhivatkozs"/>
                <w:noProof/>
              </w:rPr>
              <w:t>8.2 Architektúra – MVVM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70E114A9" w14:textId="20F98FAE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3" w:history="1">
            <w:r w:rsidR="00386280" w:rsidRPr="00B92C05">
              <w:rPr>
                <w:rStyle w:val="Hiperhivatkozs"/>
                <w:noProof/>
              </w:rPr>
              <w:t>8.3 Hitelesítés és munkamenet-kezelés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05E27AC1" w14:textId="72EC125A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4" w:history="1">
            <w:r w:rsidR="00386280" w:rsidRPr="00B92C05">
              <w:rPr>
                <w:rStyle w:val="Hiperhivatkozs"/>
                <w:noProof/>
              </w:rPr>
              <w:t>8.4 Alkalmazás képernyői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5C8BEC31" w14:textId="33461A75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5" w:history="1">
            <w:r w:rsidR="00386280" w:rsidRPr="00B92C05">
              <w:rPr>
                <w:rStyle w:val="Hiperhivatkozs"/>
                <w:noProof/>
              </w:rPr>
              <w:t>8.4.1 Bejelentkezés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7EF108D6" w14:textId="2A9AA42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6" w:history="1">
            <w:r w:rsidR="00386280" w:rsidRPr="00B92C05">
              <w:rPr>
                <w:rStyle w:val="Hiperhivatkozs"/>
                <w:noProof/>
              </w:rPr>
              <w:t>8.4.2 Irányítópult (Dashboard)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7FECEF4D" w14:textId="56037E12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7" w:history="1">
            <w:r w:rsidR="00386280" w:rsidRPr="00B92C05">
              <w:rPr>
                <w:rStyle w:val="Hiperhivatkozs"/>
                <w:noProof/>
              </w:rPr>
              <w:t>8.4.3 Utak képernyő (Trip Log)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3FA55D07" w14:textId="54CB49DD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8" w:history="1">
            <w:r w:rsidR="00386280" w:rsidRPr="00B92C05">
              <w:rPr>
                <w:rStyle w:val="Hiperhivatkozs"/>
                <w:noProof/>
              </w:rPr>
              <w:t>8.4.4 Tankolás képernyő (Fuel Log)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45EE995A" w14:textId="6387A3B9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9" w:history="1">
            <w:r w:rsidR="00386280" w:rsidRPr="00B92C05">
              <w:rPr>
                <w:rStyle w:val="Hiperhivatkozs"/>
                <w:noProof/>
              </w:rPr>
              <w:t>8.4.5 Szerviz képernyő (Service Requests)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6D7DFA4B" w14:textId="14131340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0" w:history="1">
            <w:r w:rsidR="00386280" w:rsidRPr="00B92C05">
              <w:rPr>
                <w:rStyle w:val="Hiperhivatkozs"/>
                <w:noProof/>
              </w:rPr>
              <w:t>8.4.6 Értesítések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14F7FEF8" w14:textId="4BB23F6C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1" w:history="1">
            <w:r w:rsidR="00386280" w:rsidRPr="00B92C05">
              <w:rPr>
                <w:rStyle w:val="Hiperhivatkozs"/>
                <w:noProof/>
              </w:rPr>
              <w:t>8.4.7 Profil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08FD1CFB" w14:textId="29C173F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2" w:history="1">
            <w:r w:rsidR="00386280" w:rsidRPr="00B92C05">
              <w:rPr>
                <w:rStyle w:val="Hiperhivatkozs"/>
                <w:noProof/>
              </w:rPr>
              <w:t>8.5 Navigáció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714D7517" w14:textId="1036AA4F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3" w:history="1">
            <w:r w:rsidR="00386280" w:rsidRPr="00B92C05">
              <w:rPr>
                <w:rStyle w:val="Hiperhivatkozs"/>
                <w:noProof/>
              </w:rPr>
              <w:t>8.6 Felugró ablakok (Popups)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391DE21" w14:textId="2521C7B4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4" w:history="1">
            <w:r w:rsidR="00386280" w:rsidRPr="00B92C05">
              <w:rPr>
                <w:rStyle w:val="Hiperhivatkozs"/>
                <w:noProof/>
              </w:rPr>
              <w:t>8.6.1 Elfelejtett jelszó felugró (ForgotPasswordPopup)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E036BAF" w14:textId="756C6EED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5" w:history="1">
            <w:r w:rsidR="00386280" w:rsidRPr="00B92C05">
              <w:rPr>
                <w:rStyle w:val="Hiperhivatkozs"/>
                <w:noProof/>
              </w:rPr>
              <w:t>8.6.2 Szerviz részletek felugró (ServiceDetailsPopup)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7446EE4A" w14:textId="2D4B96B2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6" w:history="1">
            <w:r w:rsidR="00386280" w:rsidRPr="00B92C05">
              <w:rPr>
                <w:rStyle w:val="Hiperhivatkozs"/>
                <w:noProof/>
              </w:rPr>
              <w:t>8.6.3 Naptár nap felugró (CalendarDayPopup)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6030854A" w14:textId="63F9F23A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7" w:history="1">
            <w:r w:rsidR="00386280" w:rsidRPr="00B92C05">
              <w:rPr>
                <w:rStyle w:val="Hiperhivatkozs"/>
                <w:noProof/>
              </w:rPr>
              <w:t>8.7 Adatmodellek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0766430" w14:textId="0E6E75AF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8" w:history="1">
            <w:r w:rsidR="00386280" w:rsidRPr="00B92C05">
              <w:rPr>
                <w:rStyle w:val="Hiperhivatkozs"/>
                <w:noProof/>
              </w:rPr>
              <w:t>8.8 Téma támogatás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30</w:t>
            </w:r>
            <w:r w:rsidR="00386280">
              <w:rPr>
                <w:noProof/>
              </w:rPr>
              <w:fldChar w:fldCharType="end"/>
            </w:r>
          </w:hyperlink>
        </w:p>
        <w:p w14:paraId="18EE6C64" w14:textId="74523E70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9" w:history="1">
            <w:r w:rsidR="00386280" w:rsidRPr="00B92C05">
              <w:rPr>
                <w:rStyle w:val="Hiperhivatkozs"/>
                <w:noProof/>
              </w:rPr>
              <w:t>8.9 CI/CD és kiadások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30</w:t>
            </w:r>
            <w:r w:rsidR="00386280">
              <w:rPr>
                <w:noProof/>
              </w:rPr>
              <w:fldChar w:fldCharType="end"/>
            </w:r>
          </w:hyperlink>
        </w:p>
        <w:p w14:paraId="0DC101D6" w14:textId="2254585E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0" w:history="1">
            <w:r w:rsidR="00386280" w:rsidRPr="00B92C05">
              <w:rPr>
                <w:rStyle w:val="Hiperhivatkozs"/>
                <w:noProof/>
              </w:rPr>
              <w:t>9. Webes frontend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4070297C" w14:textId="27BBDB65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1" w:history="1">
            <w:r w:rsidR="00386280" w:rsidRPr="00B92C05">
              <w:rPr>
                <w:rStyle w:val="Hiperhivatkozs"/>
                <w:noProof/>
              </w:rPr>
              <w:t>9.1 Technológia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29F46379" w14:textId="0B79091D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2" w:history="1">
            <w:r w:rsidR="00386280" w:rsidRPr="00B92C05">
              <w:rPr>
                <w:rStyle w:val="Hiperhivatkozs"/>
                <w:noProof/>
              </w:rPr>
              <w:t>9.2 Projektstruktúra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1F98E23D" w14:textId="752F2A01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3" w:history="1">
            <w:r w:rsidR="00386280" w:rsidRPr="00B92C05">
              <w:rPr>
                <w:rStyle w:val="Hiperhivatkozs"/>
                <w:noProof/>
              </w:rPr>
              <w:t>9.3 Hitelesítés és AuthContext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72C0A5D" w14:textId="379983A8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4" w:history="1">
            <w:r w:rsidR="00386280" w:rsidRPr="00B92C05">
              <w:rPr>
                <w:rStyle w:val="Hiperhivatkozs"/>
                <w:noProof/>
              </w:rPr>
              <w:t>9.4 Oldalak és funkciók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7F966135" w14:textId="654F4FB7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5" w:history="1">
            <w:r w:rsidR="00386280" w:rsidRPr="00B92C05">
              <w:rPr>
                <w:rStyle w:val="Hiperhivatkozs"/>
                <w:noProof/>
              </w:rPr>
              <w:t>9.4.1 Bejelentkezés oldal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71C1CC6" w14:textId="01891428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6" w:history="1">
            <w:r w:rsidR="00386280" w:rsidRPr="00B92C05">
              <w:rPr>
                <w:rStyle w:val="Hiperhivatkozs"/>
                <w:noProof/>
              </w:rPr>
              <w:t>9.4.2 Admin irányítópult (Dashboard)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1C88AEC6" w14:textId="1AE88715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7" w:history="1">
            <w:r w:rsidR="00386280" w:rsidRPr="00B92C05">
              <w:rPr>
                <w:rStyle w:val="Hiperhivatkozs"/>
                <w:noProof/>
              </w:rPr>
              <w:t>9.4.3 Járműkezelés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2A5A969" w14:textId="5515AB11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8" w:history="1">
            <w:r w:rsidR="00386280" w:rsidRPr="00B92C05">
              <w:rPr>
                <w:rStyle w:val="Hiperhivatkozs"/>
                <w:noProof/>
              </w:rPr>
              <w:t>9.4.4 Sofőrkezelés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686105EC" w14:textId="5601521B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9" w:history="1">
            <w:r w:rsidR="00386280" w:rsidRPr="00B92C05">
              <w:rPr>
                <w:rStyle w:val="Hiperhivatkozs"/>
                <w:noProof/>
              </w:rPr>
              <w:t>9.4.5 Útnyilvántartás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6D2D1456" w14:textId="74FA7C37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0" w:history="1">
            <w:r w:rsidR="00386280" w:rsidRPr="00B92C05">
              <w:rPr>
                <w:rStyle w:val="Hiperhivatkozs"/>
                <w:noProof/>
              </w:rPr>
              <w:t>9.4.6 Üzemanyag-naplók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75720CC4" w14:textId="2EB56DC5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1" w:history="1">
            <w:r w:rsidR="00386280" w:rsidRPr="00B92C05">
              <w:rPr>
                <w:rStyle w:val="Hiperhivatkozs"/>
                <w:noProof/>
              </w:rPr>
              <w:t>9.4.7 Szervizigények kezelése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3360C034" w14:textId="2545238A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2" w:history="1">
            <w:r w:rsidR="00386280" w:rsidRPr="00B92C05">
              <w:rPr>
                <w:rStyle w:val="Hiperhivatkozs"/>
                <w:noProof/>
              </w:rPr>
              <w:t>9.4.8 Sofőr irányítópult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21BA4E41" w14:textId="2DBB0143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3" w:history="1">
            <w:r w:rsidR="00386280" w:rsidRPr="00B92C05">
              <w:rPr>
                <w:rStyle w:val="Hiperhivatkozs"/>
                <w:noProof/>
              </w:rPr>
              <w:t>9.4.9 Sofőr saját oldalak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358D268" w14:textId="440BF1BB" w:rsidR="00386280" w:rsidRDefault="00EA69DB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4" w:history="1">
            <w:r w:rsidR="00386280" w:rsidRPr="00B92C05">
              <w:rPr>
                <w:rStyle w:val="Hiperhivatkozs"/>
                <w:noProof/>
              </w:rPr>
              <w:t>9.4.10 Értesítések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18C9B81" w14:textId="23A1A17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5" w:history="1">
            <w:r w:rsidR="00386280" w:rsidRPr="00B92C05">
              <w:rPr>
                <w:rStyle w:val="Hiperhivatkozs"/>
                <w:noProof/>
              </w:rPr>
              <w:t>9.5 Reszponzivitás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A364E6D" w14:textId="4951FD9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6" w:history="1">
            <w:r w:rsidR="00386280" w:rsidRPr="00B92C05">
              <w:rPr>
                <w:rStyle w:val="Hiperhivatkozs"/>
                <w:noProof/>
              </w:rPr>
              <w:t>9.6 Webes tesztelés – Cypress E2E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606B65AB" w14:textId="45038506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7" w:history="1">
            <w:r w:rsidR="00386280" w:rsidRPr="00B92C05">
              <w:rPr>
                <w:rStyle w:val="Hiperhivatkozs"/>
                <w:noProof/>
              </w:rPr>
              <w:t>9.7 Docker és Kubernetes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13282DB3" w14:textId="09D1C225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8" w:history="1">
            <w:r w:rsidR="00386280" w:rsidRPr="00B92C05">
              <w:rPr>
                <w:rStyle w:val="Hiperhivatkozs"/>
                <w:noProof/>
              </w:rPr>
              <w:t>9.8 CI/CD pipeline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076DDC49" w14:textId="71E4F7FA" w:rsidR="00386280" w:rsidRDefault="00EA69DB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9" w:history="1">
            <w:r w:rsidR="00386280" w:rsidRPr="00B92C05">
              <w:rPr>
                <w:rStyle w:val="Hiperhivatkozs"/>
                <w:noProof/>
              </w:rPr>
              <w:t>9.9 Fejlesztői futtatási kézikönyv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1CA88F19" w14:textId="79C648D9" w:rsidR="00386280" w:rsidRDefault="00EA69DB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20" w:history="1">
            <w:r w:rsidR="00386280" w:rsidRPr="00B92C05">
              <w:rPr>
                <w:rStyle w:val="Hiperhivatkozs"/>
                <w:noProof/>
              </w:rPr>
              <w:t>10. Források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_Toc226474520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37</w:t>
            </w:r>
            <w:r w:rsidR="00386280">
              <w:rPr>
                <w:noProof/>
              </w:rPr>
              <w:fldChar w:fldCharType="end"/>
            </w:r>
          </w:hyperlink>
        </w:p>
        <w:p w14:paraId="601E0220" w14:textId="307D0BEF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1" w:name="_Toc226474408"/>
      <w:r>
        <w:lastRenderedPageBreak/>
        <w:t>1. Bevezetés</w:t>
      </w:r>
      <w:bookmarkEnd w:id="1"/>
    </w:p>
    <w:p w14:paraId="1789ADB9" w14:textId="77777777" w:rsidR="001A21B1" w:rsidRDefault="00DC7AB2">
      <w:pPr>
        <w:pStyle w:val="Cmsor2"/>
      </w:pPr>
      <w:bookmarkStart w:id="2" w:name="_Toc226474409"/>
      <w:r>
        <w:t>1.1 Probléma és megoldás</w:t>
      </w:r>
      <w:bookmarkEnd w:id="2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3" w:name="_Toc226474410"/>
      <w:r>
        <w:t>1.2 Kezdet</w:t>
      </w:r>
      <w:bookmarkEnd w:id="3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4" w:name="_Toc226474411"/>
      <w:r>
        <w:t>1.2.1 Technológiák</w:t>
      </w:r>
      <w:bookmarkEnd w:id="4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>ASP.NET Core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r>
              <w:rPr>
                <w:sz w:val="18"/>
                <w:szCs w:val="18"/>
              </w:rPr>
              <w:t>MySQL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r>
              <w:rPr>
                <w:sz w:val="18"/>
                <w:szCs w:val="18"/>
              </w:rPr>
              <w:t>Entity Framework Core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>JWT Bearer token</w:t>
            </w:r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r>
              <w:rPr>
                <w:sz w:val="18"/>
                <w:szCs w:val="18"/>
              </w:rPr>
              <w:t>Jelszóhash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(Gmail)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r>
              <w:rPr>
                <w:sz w:val="18"/>
                <w:szCs w:val="18"/>
              </w:rPr>
              <w:t>SixLabors.ImageSharp</w:t>
            </w:r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r>
              <w:rPr>
                <w:sz w:val="18"/>
                <w:szCs w:val="18"/>
              </w:rPr>
              <w:t>Swagger / OpenAPI</w:t>
            </w:r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r>
              <w:rPr>
                <w:sz w:val="18"/>
                <w:szCs w:val="18"/>
              </w:rPr>
              <w:t>CommunityToolkit.Mvvm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r>
              <w:rPr>
                <w:sz w:val="18"/>
                <w:szCs w:val="18"/>
              </w:rPr>
              <w:t>React</w:t>
            </w:r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r>
              <w:rPr>
                <w:sz w:val="18"/>
                <w:szCs w:val="18"/>
              </w:rPr>
              <w:t>Konténerizáció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r>
              <w:rPr>
                <w:sz w:val="18"/>
                <w:szCs w:val="18"/>
              </w:rPr>
              <w:t>Orkesztráció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r>
              <w:rPr>
                <w:sz w:val="18"/>
                <w:szCs w:val="18"/>
              </w:rPr>
              <w:t>Kubernetes (Nginx Ingress)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r>
              <w:rPr>
                <w:sz w:val="18"/>
                <w:szCs w:val="18"/>
              </w:rPr>
              <w:t>Container Registry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>GitHub Container Registry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>GitHub Actions</w:t>
            </w:r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r>
              <w:rPr>
                <w:sz w:val="18"/>
                <w:szCs w:val="18"/>
              </w:rPr>
              <w:t>Git,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>Visual Studio / Visual Studio Code</w:t>
            </w:r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5" w:name="_Toc226474412"/>
      <w:r>
        <w:lastRenderedPageBreak/>
        <w:t>1.3 Jövőbeni tervek</w:t>
      </w:r>
      <w:bookmarkEnd w:id="5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Push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</w:t>
      </w:r>
      <w:proofErr w:type="gramStart"/>
      <w:r>
        <w:t>multi-tenant</w:t>
      </w:r>
      <w:proofErr w:type="gram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6" w:name="_Toc226474413"/>
      <w:r>
        <w:lastRenderedPageBreak/>
        <w:t>2. Csapatmunka megvalósítása</w:t>
      </w:r>
      <w:bookmarkEnd w:id="6"/>
    </w:p>
    <w:p w14:paraId="46470561" w14:textId="77777777" w:rsidR="001A21B1" w:rsidRDefault="00DC7AB2">
      <w:pPr>
        <w:pStyle w:val="Cmsor2"/>
      </w:pPr>
      <w:bookmarkStart w:id="7" w:name="_Toc226474414"/>
      <w:r>
        <w:t>2.1 Feladatok felosztása</w:t>
      </w:r>
      <w:bookmarkEnd w:id="7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>Backend (ASP.NET Core)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>Fő felelős: API végpontok, adatbázis, autentikáció,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(React)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>Docker / Kubernetes deploy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r>
              <w:rPr>
                <w:sz w:val="18"/>
                <w:szCs w:val="18"/>
              </w:rPr>
              <w:t>Deployment konfigurációk, GitHub Actions</w:t>
            </w:r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r w:rsidR="00C7749A">
              <w:rPr>
                <w:sz w:val="18"/>
                <w:szCs w:val="18"/>
              </w:rPr>
              <w:t>Cypress</w:t>
            </w:r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8" w:name="_Toc226474415"/>
      <w:r>
        <w:t>2.2 Git és GitHub</w:t>
      </w:r>
      <w:bookmarkEnd w:id="8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verziókövetéshez és a csapatmunka koordinálásához a Git verziókezelő rendszert és a GitHub webes platformot használtuk. Mindhárom projekt (backend, mobil, frontend) külön repositoryban kapott helyet a FleetFlow-Zarodolgozat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Backend repository: 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Mobil repository: 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Frontend repository: 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fejlesztés során feature branch-eket alkalmaztunk; minden nagyobb funkciónak saját branch-e volt, amelyet kód átvizsgálás (code review) után merge-öltünk a main ágba. A commit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 teszteket és buildeli a Docker image-t minden main branch-re kerülő push után, ezzel biztosítva, hogy a kódbázis mindig stabil és deployolható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9" w:name="_Toc226474416"/>
      <w:r>
        <w:lastRenderedPageBreak/>
        <w:t>3. Adatbázis</w:t>
      </w:r>
      <w:bookmarkEnd w:id="9"/>
    </w:p>
    <w:p w14:paraId="71AB7332" w14:textId="77777777" w:rsidR="001A21B1" w:rsidRDefault="00DC7AB2">
      <w:pPr>
        <w:pStyle w:val="Cmsor2"/>
      </w:pPr>
      <w:bookmarkStart w:id="10" w:name="_Toc226474417"/>
      <w:r>
        <w:t>3.1 Adatbázis-kezelő rendszer</w:t>
      </w:r>
      <w:bookmarkEnd w:id="10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Adatbázis-kezelő rendszernek MySQL 8-at választottunk. A MySQL egy nyílt forráskódú, SQL alapú, többfelhasználós relációs adatbázis-kezelő rendszer, amely rendkívül elterjedt a webes alkalmazások körében. Az adatbázis sémáját a create_tables.sql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(Object-Relational Mapping) réteghez Entity Framework Core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neve: flottakezelo_db. A karakterkódolás utf8mb4, amely teljes Unicode támogatást nyújt, beleértve az ékezetes karaktereket és az emoji-kat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1" w:name="_Toc226474418"/>
      <w:r>
        <w:t>3.2 Adatbázis-séma áttekintése</w:t>
      </w:r>
      <w:bookmarkEnd w:id="11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>Sofőr-specifikus adatok, jogosítványadatok (1:1 kapcsolat a users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>Jelszó-visszaállítási tokenek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2" w:name="_Toc226474419"/>
      <w:r>
        <w:t>3.3 Táblák részletes leírása</w:t>
      </w:r>
      <w:bookmarkEnd w:id="12"/>
    </w:p>
    <w:p w14:paraId="335F6820" w14:textId="77777777" w:rsidR="001A21B1" w:rsidRDefault="00DC7AB2">
      <w:pPr>
        <w:pStyle w:val="Cmsor3"/>
      </w:pPr>
      <w:bookmarkStart w:id="13" w:name="_Toc226474420"/>
      <w:r>
        <w:t>3.3.1 users tábla</w:t>
      </w:r>
      <w:bookmarkEnd w:id="13"/>
    </w:p>
    <w:p w14:paraId="6E2A6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6B630F2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r>
              <w:rPr>
                <w:sz w:val="18"/>
                <w:szCs w:val="18"/>
              </w:rPr>
              <w:t>password_hash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r>
              <w:rPr>
                <w:sz w:val="18"/>
                <w:szCs w:val="18"/>
              </w:rPr>
              <w:t>BCrypt-tel hashelt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r>
              <w:rPr>
                <w:sz w:val="18"/>
                <w:szCs w:val="18"/>
              </w:rPr>
              <w:lastRenderedPageBreak/>
              <w:t>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r>
              <w:rPr>
                <w:sz w:val="18"/>
                <w:szCs w:val="18"/>
              </w:rPr>
              <w:t>full_name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r>
              <w:rPr>
                <w:sz w:val="18"/>
                <w:szCs w:val="18"/>
              </w:rPr>
              <w:t>profile_img_file_id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(files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(soft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>Létrehozás időbélyege</w:t>
            </w:r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>Utolsó módosítás időbélyege</w:t>
            </w:r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4" w:name="_Toc226474421"/>
      <w:r>
        <w:t>3.3.2 drivers tábla</w:t>
      </w:r>
      <w:bookmarkEnd w:id="14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sofőr-specifikus adatokat tárolja. 1:1 kapcsolatban áll a users táblával: minden DRIVER szerepkörű felhasználóhoz pontosan egy drivers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r>
              <w:rPr>
                <w:sz w:val="18"/>
                <w:szCs w:val="18"/>
              </w:rPr>
              <w:t>license_number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r>
              <w:rPr>
                <w:sz w:val="18"/>
                <w:szCs w:val="18"/>
              </w:rPr>
              <w:t>license_expiry_date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5" w:name="_Toc226474422"/>
      <w:r>
        <w:t>3.3.3 vehicles tábla</w:t>
      </w:r>
      <w:bookmarkEnd w:id="15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VIN-nel rendelkezik, amelyek egyediségét adatbázis szintű UNIQUE constraint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r>
              <w:rPr>
                <w:sz w:val="18"/>
                <w:szCs w:val="18"/>
              </w:rPr>
              <w:t>license_plate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r>
              <w:rPr>
                <w:sz w:val="18"/>
                <w:szCs w:val="18"/>
              </w:rPr>
              <w:t>brand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r>
              <w:rPr>
                <w:sz w:val="18"/>
                <w:szCs w:val="18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r>
              <w:rPr>
                <w:sz w:val="18"/>
                <w:szCs w:val="18"/>
              </w:rPr>
              <w:t>year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r>
              <w:rPr>
                <w:sz w:val="18"/>
                <w:szCs w:val="18"/>
              </w:rPr>
              <w:t>vin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r>
              <w:rPr>
                <w:sz w:val="18"/>
                <w:szCs w:val="18"/>
              </w:rPr>
              <w:t>current_mileage_km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r>
              <w:rPr>
                <w:sz w:val="18"/>
                <w:szCs w:val="18"/>
              </w:rPr>
              <w:t>created_at / 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>Létrehozás és módosítás időbélyegei</w:t>
            </w:r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6" w:name="_Toc226474423"/>
      <w:r>
        <w:t>3.3.4 vehicle_assignments tábla</w:t>
      </w:r>
      <w:bookmarkEnd w:id="16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jármű–sofőr hozzárendelések előzményeit tárolja időszakos formában. Ha az assigned_to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r>
              <w:rPr>
                <w:sz w:val="18"/>
                <w:szCs w:val="18"/>
              </w:rPr>
              <w:t>assigned_from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r>
              <w:rPr>
                <w:sz w:val="18"/>
                <w:szCs w:val="18"/>
              </w:rPr>
              <w:t>assigned_to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>Bejegyzés létrehozásának időbélyege</w:t>
            </w:r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7" w:name="_Toc226474424"/>
      <w:r>
        <w:t>3.3.5 files tábla</w:t>
      </w:r>
      <w:bookmarkEnd w:id="17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rendszerbe feltöltött fájlok metaadatait tárolja. A tényleges fájlok a szerveren tárolt fájlrendszeren vagy felhőben kerülnek elhelyezésre, a tábla csak a metaadatokat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r>
              <w:rPr>
                <w:sz w:val="18"/>
                <w:szCs w:val="18"/>
              </w:rPr>
              <w:t>uploaded_by_user_id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r>
              <w:rPr>
                <w:sz w:val="18"/>
                <w:szCs w:val="18"/>
              </w:rPr>
              <w:t>original_name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r>
              <w:rPr>
                <w:sz w:val="18"/>
                <w:szCs w:val="18"/>
              </w:rPr>
              <w:t>stored_name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r>
              <w:rPr>
                <w:sz w:val="18"/>
                <w:szCs w:val="18"/>
              </w:rPr>
              <w:t>mime_type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image/jpeg)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r>
              <w:rPr>
                <w:sz w:val="18"/>
                <w:szCs w:val="18"/>
              </w:rPr>
              <w:t>size_bytes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r>
              <w:rPr>
                <w:sz w:val="18"/>
                <w:szCs w:val="18"/>
              </w:rPr>
              <w:t>storage_provider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>Feltöltés időbélyege</w:t>
            </w:r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8" w:name="_Toc226474425"/>
      <w:r>
        <w:t>3.3.6 fuel_logs tábla</w:t>
      </w:r>
      <w:bookmarkEnd w:id="18"/>
    </w:p>
    <w:p w14:paraId="65D3AEB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üzemanyag-feltöltéseit rögzíti. Minden bejegyzés tartalmazza a tankolás dátumát, a kilométeróra állást, az üzemanyag mennyiségét, a végösszeget, a kút nevét és helyszínét, valamint opcionálisan egy bizonylat fotót. A soft delete (is_deleted) mező lehetővé teszi az adatok megőrzését törlés esetén is.</w:t>
      </w:r>
    </w:p>
    <w:p w14:paraId="04E28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r>
              <w:rPr>
                <w:sz w:val="18"/>
                <w:szCs w:val="18"/>
              </w:rPr>
              <w:t>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r>
              <w:rPr>
                <w:sz w:val="18"/>
                <w:szCs w:val="18"/>
              </w:rPr>
              <w:t>liters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r>
              <w:rPr>
                <w:sz w:val="18"/>
                <w:szCs w:val="18"/>
              </w:rPr>
              <w:t>total_cost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r>
              <w:rPr>
                <w:sz w:val="18"/>
                <w:szCs w:val="18"/>
              </w:rPr>
              <w:t>station_name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r>
              <w:rPr>
                <w:sz w:val="18"/>
                <w:szCs w:val="18"/>
              </w:rPr>
              <w:t>location_text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r>
              <w:rPr>
                <w:sz w:val="18"/>
                <w:szCs w:val="18"/>
              </w:rPr>
              <w:lastRenderedPageBreak/>
              <w:t>receipt_file_id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9" w:name="_Toc226474426"/>
      <w:r>
        <w:t>3.3.7 trips tábla</w:t>
      </w:r>
      <w:bookmarkEnd w:id="19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útnyilvántartást tárolja. Minden út rögzíti a kezdő és befejező időpontot, a helyszíneket, a távolságot, valamint a kilométeróra leolvasásokat. A soft delete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r>
              <w:rPr>
                <w:sz w:val="18"/>
                <w:szCs w:val="18"/>
              </w:rPr>
              <w:t>start_time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r>
              <w:rPr>
                <w:sz w:val="18"/>
                <w:szCs w:val="18"/>
              </w:rPr>
              <w:t>end_time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r>
              <w:rPr>
                <w:sz w:val="18"/>
                <w:szCs w:val="18"/>
              </w:rPr>
              <w:t>start_location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r>
              <w:rPr>
                <w:sz w:val="18"/>
                <w:szCs w:val="18"/>
              </w:rPr>
              <w:t>end_location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r>
              <w:rPr>
                <w:sz w:val="18"/>
                <w:szCs w:val="18"/>
              </w:rPr>
              <w:t>distance_km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r>
              <w:rPr>
                <w:sz w:val="18"/>
                <w:szCs w:val="18"/>
              </w:rPr>
              <w:t>start_odometer_km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r>
              <w:rPr>
                <w:sz w:val="18"/>
                <w:szCs w:val="18"/>
              </w:rPr>
              <w:t>end_odometer_km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20" w:name="_Toc226474427"/>
      <w:r>
        <w:t>3.3.8 service_requests tábla</w:t>
      </w:r>
      <w:bookmarkEnd w:id="20"/>
    </w:p>
    <w:p w14:paraId="377A23B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szervizigények teljes életciklusát nyilvántartja. Az igény a REQUESTED állapotból indul, és az admin jóváhagyja vagy elutasítja. Jóváhagyás után a sofőr feltöltheti a szerviz részleteit, majd az admin lezárja az igényt. Az összes státuszváltás időbélyege és az érintett adminisztrátor adatai naplózásra kerülnek.</w:t>
      </w:r>
    </w:p>
    <w:p w14:paraId="63B97D4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r>
              <w:rPr>
                <w:sz w:val="18"/>
                <w:szCs w:val="18"/>
              </w:rPr>
              <w:t>Admin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r>
              <w:rPr>
                <w:sz w:val="18"/>
                <w:szCs w:val="18"/>
              </w:rPr>
              <w:t>Admin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r>
              <w:rPr>
                <w:sz w:val="18"/>
                <w:szCs w:val="18"/>
              </w:rPr>
              <w:t>Admin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1" w:name="_Toc226474428"/>
      <w:r>
        <w:t>3.3.9 calendar_events tábla</w:t>
      </w:r>
      <w:bookmarkEnd w:id="21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2" w:name="_Toc226474429"/>
      <w:r>
        <w:t>3.3.10 notifications tábla</w:t>
      </w:r>
      <w:bookmarkEnd w:id="22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osztályozottak: </w:t>
      </w:r>
      <w:r>
        <w:rPr>
          <w:color w:val="000000"/>
        </w:rPr>
        <w:lastRenderedPageBreak/>
        <w:t xml:space="preserve">ACCOUNT, ASSIGNMENT, FUEL_LOG, SERVICE_REQUEST, TRIP. </w:t>
      </w:r>
      <w:proofErr w:type="gramStart"/>
      <w:r>
        <w:rPr>
          <w:color w:val="000000"/>
        </w:rPr>
        <w:t>A</w:t>
      </w:r>
      <w:proofErr w:type="gramEnd"/>
      <w:r>
        <w:rPr>
          <w:color w:val="000000"/>
        </w:rPr>
        <w:t xml:space="preserve"> is_read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3" w:name="_Toc226474430"/>
      <w:r>
        <w:t>3.3.11 password_tokens tábla</w:t>
      </w:r>
      <w:bookmarkEnd w:id="23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jelszó-visszaállítási folyamathoz szükséges tokeneket tárolja. Minden token egyedi, hash-elt formában kerül mentésre, és rendelkezik egy lejárati időbélyeggel. A felhasználó törlése esetén a tokenek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4" w:name="_Toc226474431"/>
      <w:r>
        <w:t>3.4 Adatbázis kapcsolatok</w:t>
      </w:r>
      <w:bookmarkEnd w:id="24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r>
              <w:rPr>
                <w:sz w:val="18"/>
                <w:szCs w:val="18"/>
              </w:rPr>
              <w:t>receipt_file_id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r>
              <w:rPr>
                <w:sz w:val="18"/>
                <w:szCs w:val="18"/>
              </w:rPr>
              <w:t>invoice_file_id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r>
              <w:rPr>
                <w:sz w:val="18"/>
                <w:szCs w:val="18"/>
              </w:rPr>
              <w:t>owner_user_id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5" w:name="_Toc226474432"/>
      <w:r>
        <w:lastRenderedPageBreak/>
        <w:t>4. Backend</w:t>
      </w:r>
      <w:bookmarkEnd w:id="25"/>
    </w:p>
    <w:p w14:paraId="0D416237" w14:textId="77777777" w:rsidR="001A21B1" w:rsidRDefault="00DC7AB2">
      <w:pPr>
        <w:pStyle w:val="Cmsor2"/>
      </w:pPr>
      <w:bookmarkStart w:id="26" w:name="_Toc226474433"/>
      <w:r>
        <w:t>4.1 Technológia</w:t>
      </w:r>
      <w:bookmarkEnd w:id="26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ASP.NET Core 10 keretrendszerrel készült, C# programozási nyelven. Az ASP.NET Core egy nyílt forráskódú, platformfüggetlen, nagy teljesítményű webalkalmazás-fejlesztő keretrendszer, amelyet a Microsoft fejleszt. A 10-es verzió a .NET 10 platformra épül, és számos teljesítménybeli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REST API-t valósít meg, amelyhez a Swagger / OpenAPI dokumentáció is automatikusan generálódik. Fejlesztési módban a Swagger UI elérhető a http://localhost:5000/swagger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7" w:name="_Toc226474434"/>
      <w:r>
        <w:t>4.2 Projekstruktúra</w:t>
      </w:r>
      <w:bookmarkEnd w:id="27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projekt a clean architecture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Controllers/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Services/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Models/             ← Adatbázis entitások (EF Core)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DTOs/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Program.cs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8" w:name="_Toc226474435"/>
      <w:r>
        <w:t>4.3 Hitelesítés és szerepkörok</w:t>
      </w:r>
      <w:bookmarkEnd w:id="28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JWT (JSON Web Token) alapú hitelesítést alkalmaz. Bejelentkezés után a szerver egy aláírt JWT tokent ad vissza, amelyet a kliens minden védett végpont hívásakor az Authorization: Bearer &lt;token&gt;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gramStart"/>
      <w:r>
        <w:rPr>
          <w:color w:val="000000"/>
        </w:rPr>
        <w:t>Authorize(</w:t>
      </w:r>
      <w:proofErr w:type="gramEnd"/>
      <w:r>
        <w:rPr>
          <w:color w:val="000000"/>
        </w:rPr>
        <w:t>Roles = "ADMIN")] illetve [Authorize(Roles = "DRIVER")] attribútumokkal védjük. A mobilos bejelentkezés külön végponton (/api/login-mobile) érhető el, amely kizárólag DRIVER szerepkörű felhasználóknak adja vissza a tokent.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9" w:name="_Toc226474436"/>
      <w:r>
        <w:t>4.4 Jelszótitkosítás</w:t>
      </w:r>
      <w:bookmarkEnd w:id="29"/>
    </w:p>
    <w:p w14:paraId="36DEAC6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jelszavakat BCrypt algoritmussal tároljuk az adatbázisban. A BCrypt adaptív hash-elési funkcióval rendelkezik, amelynek köszönhetően a számítási költség beállítható, így a brute force támadásokkal szemben ellenálló marad. A BCrypt tartalmaz egy automatikusan generált salt értéket is, amely a rainbow table alapú támadások ellen nyújt védelmet.</w:t>
      </w:r>
    </w:p>
    <w:p w14:paraId="1788303A" w14:textId="77777777" w:rsidR="001A21B1" w:rsidRDefault="001A21B1">
      <w:pPr>
        <w:spacing w:before="80" w:after="80"/>
      </w:pPr>
    </w:p>
    <w:p w14:paraId="5EAEE7E0" w14:textId="77777777" w:rsidR="001A21B1" w:rsidRDefault="00DC7AB2">
      <w:pPr>
        <w:pStyle w:val="Cmsor2"/>
      </w:pPr>
      <w:bookmarkStart w:id="30" w:name="_Toc226474437"/>
      <w:r>
        <w:t>4.5 E-mail funkciók</w:t>
      </w:r>
      <w:bookmarkEnd w:id="30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(Gmail,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>Egyedi token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>gyedi token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1" w:name="_Toc226474438"/>
      <w:r>
        <w:t>4.6 API végpontok</w:t>
      </w:r>
      <w:bookmarkEnd w:id="31"/>
    </w:p>
    <w:p w14:paraId="7E163C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alap URL-je: https://fleetflow-zarodolgozat-backend-ressdominik.jcloud.jedlik.cloud. Minden védett végpont JWT tokent igényel az Authorization: Bearer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2" w:name="_Toc226474439"/>
      <w:r>
        <w:t>4.6.1 Hitelesítés (/api)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>Bejelentkezés (web / admin)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/api/login-mobile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3" w:name="_Toc226474440"/>
      <w:r>
        <w:t>4.6.2 Sofőrkezelés (/api/admin/drivers)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/api/admin/drivers/edit/{id}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/api/admin/drivers/activate/{id}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/api/admin/drivers/deactivate/{id}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4" w:name="_Toc226474441"/>
      <w:r>
        <w:t>4.6.3 Járműkezelés (/api/admin/vehicles) – ADMIN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/api/admin/vehicles/edit/{id}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/api/admin/vehicles/activate/{id}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/api/admin/vehicles/deactivate/{id}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712E2C25" w14:textId="77777777" w:rsidR="00E377B6" w:rsidRDefault="00E377B6">
      <w:pPr>
        <w:spacing w:before="80" w:after="80"/>
      </w:pPr>
    </w:p>
    <w:p w14:paraId="13607B0F" w14:textId="77777777" w:rsidR="001A21B1" w:rsidRDefault="00DC7AB2">
      <w:pPr>
        <w:pStyle w:val="Cmsor3"/>
      </w:pPr>
      <w:bookmarkStart w:id="35" w:name="_Toc226474442"/>
      <w:r>
        <w:t>4.6.4 Jármű–Sofőr hozzárendelés (/api/admin)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/api/admin/assign/driver/{userId}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/api/admin/assign/vehicle/{vehicleId}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/api/admin/assign/{userId}/{vehicleId}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/api/admin/unassign/{userId}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/api/admin/assignment/history/{id}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6" w:name="_Toc226474443"/>
      <w:r>
        <w:t>4.6.5 Útnyilvántartás (/api/trips)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/api/trips/admin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/api/trips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/api/trips/delete/{id}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>Út soft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/api/trips/restore/{id}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r>
              <w:rPr>
                <w:sz w:val="18"/>
                <w:szCs w:val="18"/>
              </w:rPr>
              <w:t>Törölt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7" w:name="_Toc226474444"/>
      <w:r>
        <w:t>4.6.6 Üzemanyag-napló (/api/fuellogs)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/api/fuellogs/admin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/api/fuellogs/delete/{id}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>Napló soft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/api/fuellogs/restore/{id}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r>
              <w:rPr>
                <w:sz w:val="18"/>
                <w:szCs w:val="18"/>
              </w:rPr>
              <w:t>Törölt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8" w:name="_Toc226474445"/>
      <w:r>
        <w:t>4.6.7 Szervizigények (/api/service-requests)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/api/service-requests/admin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/api/service-requests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/api/service-requests/cancel/{id}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/api/service-requests/reject/{id}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/api/service-requests/approve/{id}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/api/service-requests/upload-details/{id}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/api/service-requests/</w:t>
            </w:r>
            <w:r w:rsidRPr="00C83783">
              <w:rPr>
                <w:sz w:val="18"/>
                <w:szCs w:val="18"/>
              </w:rPr>
              <w:t>edit-uploaded-data</w:t>
            </w:r>
            <w:r>
              <w:rPr>
                <w:sz w:val="18"/>
                <w:szCs w:val="18"/>
              </w:rPr>
              <w:t>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/api/service-requests/close/{id}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9" w:name="_Toc226474446"/>
      <w:r>
        <w:t>4.6.8 Naptár (/api/calendarevents)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/api/calendarevents/{id}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40" w:name="_Toc226474447"/>
      <w:r>
        <w:t>4.6.9 Értesítések (/api/notifications)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/api/notifications/read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/api/notifications/{id}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/api/notifications/unread-status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1" w:name="_Toc226474448"/>
      <w:r>
        <w:t>4.6.10 Profil (/api/profile)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/api/profile/edit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/api/profile/delete-profile-image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/api/profile/forgot-password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/api/profile/set-password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>Jelszó beállítása tokennel</w:t>
            </w:r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2" w:name="_Toc226474449"/>
      <w:r>
        <w:t>4.6.11 Statisztikák (/api/statistics)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/api/statistics/driver/{id}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/api/statistics/vehicle/{id}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/api/statistics/fuellog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/api/statistics/trip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/api/statistics/servicerequest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/api/statistics/admin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r>
              <w:rPr>
                <w:sz w:val="18"/>
                <w:szCs w:val="18"/>
              </w:rPr>
              <w:t>Admin dashboard összesítő</w:t>
            </w:r>
          </w:p>
        </w:tc>
      </w:tr>
    </w:tbl>
    <w:p w14:paraId="6873FBAC" w14:textId="77777777" w:rsidR="001A21B1" w:rsidRDefault="001A21B1">
      <w:pPr>
        <w:spacing w:before="80" w:after="80"/>
      </w:pPr>
    </w:p>
    <w:p w14:paraId="448AD17F" w14:textId="77777777" w:rsidR="001A21B1" w:rsidRDefault="00DC7AB2">
      <w:pPr>
        <w:pStyle w:val="Cmsor3"/>
      </w:pPr>
      <w:bookmarkStart w:id="43" w:name="_Toc226474450"/>
      <w:r>
        <w:t>4.6.12 Fájlkezelés (/api/files)</w:t>
      </w:r>
      <w:bookmarkEnd w:id="4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/api/files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(multipart/form-data)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lastRenderedPageBreak/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/api/files/thumbnail/{userId}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7A3301E0" w14:textId="77777777" w:rsidR="001A21B1" w:rsidRDefault="001A21B1">
      <w:pPr>
        <w:spacing w:before="80" w:after="80"/>
      </w:pPr>
    </w:p>
    <w:p w14:paraId="11DBE2BE" w14:textId="77777777" w:rsidR="001A21B1" w:rsidRDefault="00DC7AB2">
      <w:pPr>
        <w:pStyle w:val="Cmsor2"/>
      </w:pPr>
      <w:bookmarkStart w:id="44" w:name="_Toc226474451"/>
      <w:r>
        <w:t>4.7 Lapozás és szűrés</w:t>
      </w:r>
      <w:bookmarkEnd w:id="44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(pagination) és szűrési mechanizmust alkalmaznak. Az összes listázó végpont támogatja a következő query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r>
              <w:rPr>
                <w:sz w:val="18"/>
                <w:szCs w:val="18"/>
              </w:rPr>
              <w:t>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r>
              <w:rPr>
                <w:sz w:val="18"/>
                <w:szCs w:val="18"/>
              </w:rPr>
              <w:t>pageSize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(max: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r>
              <w:rPr>
                <w:sz w:val="18"/>
                <w:szCs w:val="18"/>
              </w:rPr>
              <w:t>stringQ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r>
              <w:rPr>
                <w:sz w:val="18"/>
                <w:szCs w:val="18"/>
              </w:rPr>
              <w:t>ordering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_desc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5" w:name="_Toc226474452"/>
      <w:r>
        <w:lastRenderedPageBreak/>
        <w:t>5. Biztonság és rendszerszintű megoldások</w:t>
      </w:r>
      <w:bookmarkEnd w:id="45"/>
    </w:p>
    <w:p w14:paraId="29B783BA" w14:textId="77777777" w:rsidR="001A21B1" w:rsidRDefault="00DC7AB2">
      <w:pPr>
        <w:pStyle w:val="Cmsor2"/>
      </w:pPr>
      <w:bookmarkStart w:id="46" w:name="_Toc226474453"/>
      <w:r>
        <w:t>5.1 JWT alapú hitelesítés részletei</w:t>
      </w:r>
      <w:bookmarkEnd w:id="46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JWT (JSON Web Token) egy nyílt szabvány (RFC 7519), amely kompakt, URL-biztos formában teszi lehetővé az információk két fél között való biztonságos átvitelét. A FleetFlow rendszerben a JWT token három részből áll: fejléc (header), tartalom (payload) és aláírás (signature).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fejlécben az algoritmus típusa (HS256 – HMAC SHA-256) kerül megadásra. A payloadban a felhasználó azonosítója, szerepköre (ADMIN/DRIVER) és a token lejárati ideje van elhelyezve. Az aláírás a szerver titkos kulcsával (Jwt__Key) van generálva, amellyel ellenőrizhető a token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token lejárata után a kliens automatikusan kijelentkeztetésre kerül, és újra be kell jelentkeznie. A mobil alkalmazásban a SecureStorage gondoskodik a token biztonságos tárolásáról, amely platformonként különböző titkosítású titkos tárolót használ (Android: EncryptedSharedPreferences, iOS: Keychain).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7" w:name="_Toc226474454"/>
      <w:r>
        <w:t>5.2 Middleware réteg</w:t>
      </w:r>
      <w:bookmarkEnd w:id="47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ASP.NET Core middleware pipeline az érkező HTTP kérések feldolgozásának sorrendjét határozza meg. A FleetFlow backend a következő middleware-eket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r>
              <w:rPr>
                <w:sz w:val="18"/>
                <w:szCs w:val="18"/>
              </w:rPr>
              <w:t>UseHttpsRedirection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r>
              <w:rPr>
                <w:sz w:val="18"/>
                <w:szCs w:val="18"/>
              </w:rPr>
              <w:t>UseAuthentication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>JWT token validálása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r>
              <w:rPr>
                <w:sz w:val="18"/>
                <w:szCs w:val="18"/>
              </w:rPr>
              <w:t>UseAuthorization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r>
              <w:rPr>
                <w:sz w:val="18"/>
                <w:szCs w:val="18"/>
              </w:rPr>
              <w:t>UseSwagger / UseSwaggerUI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>CORS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r>
              <w:rPr>
                <w:sz w:val="18"/>
                <w:szCs w:val="18"/>
              </w:rPr>
              <w:t>Cross-Origin Resource Sharing engedélyezése a frontend domainek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>Health Check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/healthz végpont kiszolgálása Kubernetes probe-okhoz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r>
              <w:rPr>
                <w:sz w:val="18"/>
                <w:szCs w:val="18"/>
              </w:rPr>
              <w:t>Exception Handling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8" w:name="_Toc226474455"/>
      <w:r>
        <w:t>5.3 CORS konfiguráció</w:t>
      </w:r>
      <w:bookmarkEnd w:id="48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(Cross-Origin Resource Sharing) konfiguráció meghatározza, hogy mely domainek küldhetnek kéréseket a backend API-ra. Fejlesztési módban az összes origintől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9" w:name="_Toc226474456"/>
      <w:r>
        <w:t>5.4 Adatvalidáció</w:t>
      </w:r>
      <w:bookmarkEnd w:id="49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bemeneti adatait adatannotációkkal (Data Annotations) validáljuk. A modellek kötelező mezői [Required] attribútummal, a maximális hosszak [MaxLength] attribútummal, az e-mail formátumok [EmailAddress] attribútummal vannak megjelölve. Az érvénytelen kérésekre a szerver automatikusan 400 Bad Request választ ad, a validációs hibák részleteivel együtt.</w:t>
      </w:r>
    </w:p>
    <w:p w14:paraId="70450436" w14:textId="77777777" w:rsidR="001A21B1" w:rsidRDefault="001A21B1">
      <w:pPr>
        <w:spacing w:before="80" w:after="80"/>
      </w:pPr>
    </w:p>
    <w:p w14:paraId="22BF85AD" w14:textId="77777777" w:rsidR="001A21B1" w:rsidRDefault="00DC7AB2">
      <w:pPr>
        <w:pStyle w:val="Cmsor2"/>
      </w:pPr>
      <w:bookmarkStart w:id="50" w:name="_Toc226474457"/>
      <w:r>
        <w:t>5.5 Soft delete mechanizmus</w:t>
      </w:r>
      <w:bookmarkEnd w:id="50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Az utak (trips) és tankolási naplók (fuel_logs) nem kerülnek fizikailag törlésre az adatbázisból, hanem egy is_deleted jelzőmező állítódik igaz értékre. Ez biztosítja, hogy az adatok auditnaplózási célokból megőrződjenek,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lekérdező végpontok alapértelmezés szerint kizárják a törölt rekordokat, de az ADMIN szerepkörű felhasználók az isDeleted=true query paraméterrel lekérhetik a törölt elemeket is, és a restore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1" w:name="_Toc226474458"/>
      <w:r>
        <w:t>5.6 Fájlfeltöltés és -kezelés</w:t>
      </w:r>
      <w:bookmarkEnd w:id="51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multipart/form-data formátumban. A SixLabors.ImageSharp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files táblában kerülnek nyilvántartásba. A tárolt fájlnév egy egyedi azonosítóval (GUID) van kiegészítve az ütközések elkerülésére. A </w:t>
      </w:r>
      <w:proofErr w:type="gramStart"/>
      <w:r>
        <w:rPr>
          <w:color w:val="000000"/>
        </w:rPr>
        <w:t>files.thumbnail</w:t>
      </w:r>
      <w:proofErr w:type="gramEnd"/>
      <w:r>
        <w:rPr>
          <w:color w:val="000000"/>
        </w:rPr>
        <w:t>/{userId}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2" w:name="_Toc226474459"/>
      <w:r>
        <w:lastRenderedPageBreak/>
        <w:t>6. Backend tesztelés</w:t>
      </w:r>
      <w:bookmarkEnd w:id="52"/>
    </w:p>
    <w:p w14:paraId="100F2B91" w14:textId="77777777" w:rsidR="001A21B1" w:rsidRDefault="00E01CF1">
      <w:pPr>
        <w:pStyle w:val="Cmsor2"/>
      </w:pPr>
      <w:bookmarkStart w:id="53" w:name="_Toc226474460"/>
      <w:r>
        <w:t>6</w:t>
      </w:r>
      <w:r w:rsidR="00DC7AB2">
        <w:t>.1 Tesztelési megközelítés</w:t>
      </w:r>
      <w:bookmarkEnd w:id="53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FleetFlow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xUnit keretrendszert alkalmaztunk, a Moq könyvtárral kombinálva a függőségek mockolásához. A tesztprojekt a tests/ mappában helyezkedik el, és a </w:t>
      </w:r>
      <w:proofErr w:type="gramStart"/>
      <w:r>
        <w:rPr>
          <w:color w:val="000000"/>
        </w:rPr>
        <w:t>tests.slnx</w:t>
      </w:r>
      <w:proofErr w:type="gramEnd"/>
      <w:r>
        <w:rPr>
          <w:color w:val="000000"/>
        </w:rPr>
        <w:t xml:space="preserve"> solution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gramStart"/>
      <w:r>
        <w:rPr>
          <w:color w:val="000000"/>
        </w:rPr>
        <w:t>Microsoft.EntityFrameworkCore.InMemory</w:t>
      </w:r>
      <w:proofErr w:type="gramEnd"/>
      <w:r>
        <w:rPr>
          <w:color w:val="000000"/>
        </w:rPr>
        <w:t xml:space="preserve"> csomagot alkalmaztunk, amellyel in-memory adatbázist hozunk létre minden egyes teszt futásakor. Ez biztosítja a tesztek izolációját és függetlenségét egymástól, valamint elkerüli a valós adatbázis igénybevételét. Minden teszt saját, egyedi nevű in-memory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4" w:name="_Toc226474461"/>
      <w:r>
        <w:t>6</w:t>
      </w:r>
      <w:r w:rsidR="00DC7AB2">
        <w:t>.2 A tesztprojekt struktúrája</w:t>
      </w:r>
      <w:bookmarkEnd w:id="54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r>
              <w:rPr>
                <w:sz w:val="18"/>
                <w:szCs w:val="18"/>
              </w:rPr>
              <w:t>tests/tests.slnx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r>
              <w:rPr>
                <w:sz w:val="18"/>
                <w:szCs w:val="18"/>
              </w:rPr>
              <w:t>Solution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r>
              <w:rPr>
                <w:sz w:val="18"/>
                <w:szCs w:val="18"/>
              </w:rPr>
              <w:t>tests/tests/tests.csproj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>Tesztprojekt (net10.0 target, xUnit + Moq)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r>
              <w:rPr>
                <w:sz w:val="18"/>
                <w:szCs w:val="18"/>
              </w:rPr>
              <w:t>tests/tests/Controllers/OwnDataControllerTests.cs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r>
              <w:rPr>
                <w:sz w:val="18"/>
                <w:szCs w:val="18"/>
              </w:rPr>
              <w:t>tests/tests/Services/EmailServiceTests.cs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r>
              <w:rPr>
                <w:sz w:val="18"/>
                <w:szCs w:val="18"/>
              </w:rPr>
              <w:t>tests/tests/TestHelpers/TestControllerFactory.cs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r>
              <w:rPr>
                <w:sz w:val="18"/>
                <w:szCs w:val="18"/>
              </w:rPr>
              <w:t>Controller példányosítás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r>
              <w:rPr>
                <w:sz w:val="18"/>
                <w:szCs w:val="18"/>
              </w:rPr>
              <w:t>tests/tests/TestHelpers/TestDbContextFactory.cs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In-memory EF Core adatbázis factory</w:t>
            </w:r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r>
              <w:rPr>
                <w:sz w:val="18"/>
                <w:szCs w:val="18"/>
              </w:rPr>
              <w:t>tests/tests/fetch-client-collection_FleetFlow_API_tests.json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(Fetch Client)</w:t>
            </w:r>
          </w:p>
        </w:tc>
      </w:tr>
    </w:tbl>
    <w:p w14:paraId="4793ACCF" w14:textId="77777777" w:rsidR="001A21B1" w:rsidRDefault="001A21B1">
      <w:pPr>
        <w:spacing w:before="80" w:after="80"/>
      </w:pPr>
    </w:p>
    <w:p w14:paraId="0759677B" w14:textId="77777777" w:rsidR="001A21B1" w:rsidRDefault="00E01CF1">
      <w:pPr>
        <w:pStyle w:val="Cmsor2"/>
      </w:pPr>
      <w:bookmarkStart w:id="55" w:name="_Toc226474462"/>
      <w:r>
        <w:t>6</w:t>
      </w:r>
      <w:r w:rsidR="00DC7AB2">
        <w:t>.3 Tesztelési segédosztályok</w:t>
      </w:r>
      <w:bookmarkEnd w:id="55"/>
    </w:p>
    <w:p w14:paraId="0BE38AD7" w14:textId="77777777" w:rsidR="001A21B1" w:rsidRDefault="00E01CF1">
      <w:pPr>
        <w:pStyle w:val="Cmsor3"/>
      </w:pPr>
      <w:bookmarkStart w:id="56" w:name="_Toc226474463"/>
      <w:r>
        <w:t>6</w:t>
      </w:r>
      <w:r w:rsidR="00DC7AB2">
        <w:t>.3.1 TestDbContextFactory</w:t>
      </w:r>
      <w:bookmarkEnd w:id="56"/>
    </w:p>
    <w:p w14:paraId="335213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in-memory adatbázist hozza létre minden tesztesethez. Minden híváskor új, egyedi névvel (GUID) rendelkező adatbázist generál, így a tesztek egymástól teljesen függetlenek. Az EF Core InMemory provider segítségével nem szükséges valós adatbázis-kapcsolat a tesztek futtatásához.</w:t>
      </w:r>
    </w:p>
    <w:p w14:paraId="6EC5D474" w14:textId="77777777" w:rsidR="001A21B1" w:rsidRDefault="001A21B1">
      <w:pPr>
        <w:spacing w:before="80" w:after="80"/>
      </w:pPr>
    </w:p>
    <w:p w14:paraId="36744F1E" w14:textId="77777777" w:rsidR="001A21B1" w:rsidRDefault="00E01CF1">
      <w:pPr>
        <w:pStyle w:val="Cmsor3"/>
      </w:pPr>
      <w:bookmarkStart w:id="57" w:name="_Toc226474464"/>
      <w:r>
        <w:t>6</w:t>
      </w:r>
      <w:r w:rsidR="00DC7AB2">
        <w:t>.3.2 TestControllerFactory</w:t>
      </w:r>
      <w:bookmarkEnd w:id="57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controllerek példányosítását végzi el a tesztekhez, minden szükséges függőség mockolásával. Az alapértelmezés szerint a következő függőségek vannak mockolva: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IFileService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ITokenService – JWT token generálás (fixen "test-token"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IEmailService – e-mail küldési service (vagy átadott mock, vagy alap mock)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gramStart"/>
      <w:r>
        <w:rPr>
          <w:color w:val="000000"/>
        </w:rPr>
        <w:t>Frontend:BaseUrl</w:t>
      </w:r>
      <w:proofErr w:type="gramEnd"/>
      <w:r>
        <w:rPr>
          <w:color w:val="000000"/>
        </w:rPr>
        <w:t xml:space="preserve"> konfigurációs értéke teszt módban http://localhost:5174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8" w:name="_Toc226474465"/>
      <w:r>
        <w:t>6</w:t>
      </w:r>
      <w:r w:rsidR="00DC7AB2">
        <w:t>.4 Unit tesztek</w:t>
      </w:r>
      <w:bookmarkEnd w:id="58"/>
    </w:p>
    <w:p w14:paraId="0774D181" w14:textId="77777777" w:rsidR="001A21B1" w:rsidRDefault="00E01CF1">
      <w:pPr>
        <w:pStyle w:val="Cmsor3"/>
      </w:pPr>
      <w:bookmarkStart w:id="59" w:name="_Toc226474466"/>
      <w:r>
        <w:t>6</w:t>
      </w:r>
      <w:r w:rsidR="00DC7AB2">
        <w:t>.4.1 OwnDataControllerTests</w:t>
      </w:r>
      <w:bookmarkEnd w:id="59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Ez a tesztosztály az OwnDataController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GetOwnProfile_ShouldReturnUnauthorized_WhenNoUser – Ha nincs felhasználó a request kontextusban, a végpont 401 Unauthorized választ ad vissza. A teszt ellenőrzi, hogy a controller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ForgotPassword_ShouldSendEmail_WhenUserExists – In-memory adatbázisba szúr be egy aktív felhasználót, majd meghívja a </w:t>
      </w:r>
      <w:proofErr w:type="gramStart"/>
      <w:r>
        <w:t>ForgotPassword(</w:t>
      </w:r>
      <w:proofErr w:type="gramEnd"/>
      <w:r>
        <w:t>) metódust. Ellenőrzi, hogy az IEmailService.SendAsync()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60" w:name="_Toc226474467"/>
      <w:r>
        <w:t>6</w:t>
      </w:r>
      <w:r w:rsidR="00DC7AB2">
        <w:t>.4.2 EmailServiceTests</w:t>
      </w:r>
      <w:bookmarkEnd w:id="60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e-mail küldési funkcionalitást teszteli az EmailService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SendAsync_ShouldNotThrow – In-memory konfigurációval (SMTP host, port, feladó, megjelenő név) hozza létre az EmailService-t, majd meghívja a </w:t>
      </w:r>
      <w:proofErr w:type="gramStart"/>
      <w:r>
        <w:t>SendAsync(</w:t>
      </w:r>
      <w:proofErr w:type="gramEnd"/>
      <w:r>
        <w:t>) metódust valós paraméterekkel. A teszt célja, hogy a hívás ne dobjon kivételt. A teszt AddUserSecrets&lt;EmailServiceTests</w:t>
      </w:r>
      <w:proofErr w:type="gramStart"/>
      <w:r>
        <w:t>&gt;(</w:t>
      </w:r>
      <w:proofErr w:type="gramEnd"/>
      <w:r>
        <w:t>)-t is alkalmaz, így fejlesztői gépen a user secrets-ből is felvehetők a hiányzó SMTP hitelesítési adatok.</w:t>
      </w:r>
    </w:p>
    <w:p w14:paraId="76311673" w14:textId="77777777" w:rsidR="001A21B1" w:rsidRDefault="001A21B1">
      <w:pPr>
        <w:spacing w:before="80" w:after="80"/>
      </w:pPr>
    </w:p>
    <w:p w14:paraId="54373568" w14:textId="77777777" w:rsidR="001A21B1" w:rsidRDefault="00E01CF1">
      <w:pPr>
        <w:pStyle w:val="Cmsor2"/>
      </w:pPr>
      <w:bookmarkStart w:id="61" w:name="_Toc226474468"/>
      <w:r>
        <w:t>6</w:t>
      </w:r>
      <w:r w:rsidR="00DC7AB2">
        <w:t>.5 API integrációs tesztek (Fetch Client kollekció)</w:t>
      </w:r>
      <w:bookmarkEnd w:id="61"/>
    </w:p>
    <w:p w14:paraId="6508CBE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valós működésének tesztelésére egy Fetch Client teszt kollekciót hoztunk létre (fetch-client-collection_FleetFlow_API_</w:t>
      </w:r>
      <w:proofErr w:type="gramStart"/>
      <w:r>
        <w:rPr>
          <w:color w:val="000000"/>
        </w:rPr>
        <w:t>tests.json</w:t>
      </w:r>
      <w:proofErr w:type="gramEnd"/>
      <w:r>
        <w:rPr>
          <w:color w:val="000000"/>
        </w:rPr>
        <w:t>). Ez a kollekció az élő backend URL-t (Jedlik Cloud) célozza, és Bearer tokennel hitelesített kéréseket küld.</w:t>
      </w:r>
    </w:p>
    <w:p w14:paraId="1D82E65D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r>
              <w:rPr>
                <w:sz w:val="18"/>
                <w:szCs w:val="18"/>
              </w:rPr>
              <w:t>Get Own Profile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>Saját profil lekérése JWT tokennel</w:t>
            </w:r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>Edit Service Details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/api/service-requests/edit-uploaded-data/1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r>
              <w:rPr>
                <w:sz w:val="18"/>
                <w:szCs w:val="18"/>
              </w:rPr>
              <w:t>Delete Notification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/api/notifications/2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r>
              <w:rPr>
                <w:sz w:val="18"/>
                <w:szCs w:val="18"/>
              </w:rPr>
              <w:t>Create Fuel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2" w:name="_Toc226474469"/>
      <w:r>
        <w:t>6</w:t>
      </w:r>
      <w:r w:rsidR="00DC7AB2">
        <w:t>.6 CI/CD integrált tesztelés</w:t>
      </w:r>
      <w:bookmarkEnd w:id="62"/>
    </w:p>
    <w:p w14:paraId="08A81E7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az összes unit tesztet minden main branch-re kerülő push esetén. Két workflow gondoskodik erről:</w:t>
      </w:r>
    </w:p>
    <w:p w14:paraId="34A54127" w14:textId="77777777" w:rsidR="001A21B1" w:rsidRDefault="001A21B1">
      <w:pPr>
        <w:spacing w:before="80" w:after="80"/>
      </w:pP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dotnet.yml – A .NET CI workflow elvégzi a build és a tesztek futtatását minden push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tests.yml – Dedikált tesztelési workflow,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Ha bármelyik teszt megbukik, a deploy folyamat leáll, és az új verzió nem kerül ki a Kubernetes klaszterre. Ez biztosítja, hogy a produkciós környezetbe csak tesztelten stabil kód kerülhessen.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test tests/tests.slnx</w:t>
      </w:r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3" w:name="_Toc226474470"/>
      <w:r>
        <w:lastRenderedPageBreak/>
        <w:t>7. Konténerizáció és publikálás</w:t>
      </w:r>
      <w:bookmarkEnd w:id="63"/>
    </w:p>
    <w:p w14:paraId="73FA649F" w14:textId="77777777" w:rsidR="001A21B1" w:rsidRDefault="00E01CF1">
      <w:pPr>
        <w:pStyle w:val="Cmsor2"/>
      </w:pPr>
      <w:bookmarkStart w:id="64" w:name="_Toc226474471"/>
      <w:r>
        <w:t>7</w:t>
      </w:r>
      <w:r w:rsidR="00DC7AB2">
        <w:t>.1 Docker</w:t>
      </w:r>
      <w:bookmarkEnd w:id="64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Container Registry (GHCR) tárol. A Dockerfile </w:t>
      </w:r>
      <w:proofErr w:type="gramStart"/>
      <w:r>
        <w:rPr>
          <w:color w:val="000000"/>
        </w:rPr>
        <w:t>multi-stage</w:t>
      </w:r>
      <w:proofErr w:type="gramEnd"/>
      <w:r>
        <w:rPr>
          <w:color w:val="000000"/>
        </w:rPr>
        <w:t xml:space="preserve"> build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mcr.microsoft.com/dotnet/aspnet:10.0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mcr.microsoft.com/dotnet/sdk:10.0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r>
              <w:rPr>
                <w:sz w:val="18"/>
                <w:szCs w:val="18"/>
              </w:rPr>
              <w:t>publish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r>
              <w:rPr>
                <w:sz w:val="18"/>
                <w:szCs w:val="18"/>
              </w:rPr>
              <w:t>Release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r>
              <w:rPr>
                <w:sz w:val="18"/>
                <w:szCs w:val="18"/>
              </w:rPr>
              <w:t>final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Docker image automatikusan buildelődik és töltődik fel a CI/CD pipeline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ghcr.io/fleetflow-zarodolgozat/fleetflow-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backend:latest</w:t>
      </w:r>
      <w:proofErr w:type="gram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5" w:name="_Toc226474472"/>
      <w:r>
        <w:t>7</w:t>
      </w:r>
      <w:r w:rsidR="00DC7AB2">
        <w:t>.2 Kubernetes</w:t>
      </w:r>
      <w:bookmarkEnd w:id="65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Kubernetes orchestráción fut a Jedlik Cloud infrastruktúrán.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 xml:space="preserve"> konfigurációs fájl definiálja az összes szükséges Kubernetes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r>
              <w:rPr>
                <w:sz w:val="18"/>
                <w:szCs w:val="18"/>
              </w:rPr>
              <w:t>fleetflow-api-deployment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r>
              <w:rPr>
                <w:sz w:val="18"/>
                <w:szCs w:val="18"/>
              </w:rPr>
              <w:t>fleetflow-api-cluster-ip-service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(ClusterIP)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r>
              <w:rPr>
                <w:sz w:val="18"/>
                <w:szCs w:val="18"/>
              </w:rPr>
              <w:t>fleetflow-api-ingress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r>
              <w:rPr>
                <w:sz w:val="18"/>
                <w:szCs w:val="18"/>
              </w:rPr>
              <w:t>Ingress (nginx)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>Külső HTTPS elérés, SSL terminálás</w:t>
            </w:r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live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Kubernetes deployment health probe-okkal van konfigurálva, amelyek biztosítják, hogy csak egészséges pod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Probe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r>
              <w:rPr>
                <w:sz w:val="18"/>
                <w:szCs w:val="18"/>
              </w:rPr>
              <w:t>startupProbe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r>
              <w:rPr>
                <w:sz w:val="18"/>
                <w:szCs w:val="18"/>
              </w:rPr>
              <w:t>readinessProbe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>10 másodpercenként ellenőriz; nem kész pod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r>
              <w:rPr>
                <w:sz w:val="18"/>
                <w:szCs w:val="18"/>
              </w:rPr>
              <w:t>livenessProbe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>20 másodpercenként ellenőriz; nem válaszoló pod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6" w:name="_Toc226474473"/>
      <w:r>
        <w:t>7</w:t>
      </w:r>
      <w:r w:rsidR="00DC7AB2">
        <w:t>.3 CI/CD Pipeline</w:t>
      </w:r>
      <w:bookmarkEnd w:id="66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három workflow fájlt tartalmaz, amelyek a fejlesztési folyamat különböző szakaszait automatizálják:</w:t>
      </w:r>
    </w:p>
    <w:p w14:paraId="4F2D9D31" w14:textId="77777777" w:rsidR="001A21B1" w:rsidRDefault="001A21B1">
      <w:pPr>
        <w:spacing w:before="80" w:after="80"/>
      </w:pPr>
    </w:p>
    <w:p w14:paraId="23F43147" w14:textId="77777777" w:rsidR="001A21B1" w:rsidRDefault="00E01CF1">
      <w:pPr>
        <w:pStyle w:val="Cmsor3"/>
      </w:pPr>
      <w:bookmarkStart w:id="67" w:name="_Toc226474474"/>
      <w:r>
        <w:t>7</w:t>
      </w:r>
      <w:r w:rsidR="00DC7AB2">
        <w:t>.3.1 .NET CI (dotnet.yml)</w:t>
      </w:r>
      <w:bookmarkEnd w:id="67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Minden main branch push-ra fut. Elvégzi a kód checkout-ját, a .NET 10 SDK telepítését, a NuGet csomagok visszaállítását, a fordítást (build),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8" w:name="_Toc226474475"/>
      <w:r>
        <w:t>7</w:t>
      </w:r>
      <w:r w:rsidR="00DC7AB2">
        <w:t>.3.2 Docker Build és Deploy (deploy.yml)</w:t>
      </w:r>
      <w:bookmarkEnd w:id="68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 a .NET CI sikeres futása után. A következő lépések zajlanak le: Docker Buildx előkészítése, bejelentkezés a GHCR-be, Docker image buildelése és feltöltése a GHCR-be, kubectl telepítése, Kubernetes konfiguráció beállítása, és végül a deployment alkalmazása a Kubernetes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9" w:name="_Toc226474476"/>
      <w:r>
        <w:t>7</w:t>
      </w:r>
      <w:r w:rsidR="00DC7AB2">
        <w:t>.3.3 Android Build (android-build.yml – Mobil)</w:t>
      </w:r>
      <w:bookmarkEnd w:id="69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repositoryjában elhelyezett workflow automatikusan buildeli az Android APK-t és létrehozza a GitHub Release-t minden tag push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70" w:name="_Toc226474477"/>
      <w:r>
        <w:t>7</w:t>
      </w:r>
      <w:r w:rsidR="00DC7AB2">
        <w:t>.4 Fejlesztői futtatási kézikönyv</w:t>
      </w:r>
      <w:bookmarkEnd w:id="70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(https://dotnet.microsoft.com/download)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Desktop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Klónozd a repót</w:t>
      </w:r>
    </w:p>
    <w:p w14:paraId="45970640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FleetFlow_backend</w:t>
      </w:r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create_tables.sql</w:t>
      </w:r>
      <w:proofErr w:type="gramEnd"/>
    </w:p>
    <w:p w14:paraId="60A9A1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add_datas.sql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"alkalmazas-jelszo"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run</w:t>
      </w:r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fejlesztési módban elérhető a http://localhost:5000 címen, a Swagger UI a http://localhost:5000/swagger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1" w:name="_Toc226474478"/>
      <w:r>
        <w:t>7</w:t>
      </w:r>
      <w:r w:rsidR="00DC7AB2">
        <w:t>.5 Környezeti változók</w:t>
      </w:r>
      <w:bookmarkEnd w:id="71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 xml:space="preserve">Az alkalmazás konfigurálásához a következő környezeti változókat kell beállítani (Docker/Kubernetes esetén ezek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>-ben kerülnek megadásra, lokális fejlesztéshez dotnet user-secrets-szel):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r>
              <w:rPr>
                <w:sz w:val="18"/>
                <w:szCs w:val="18"/>
              </w:rPr>
              <w:t>ConnectionStrings__DefaultConnection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r>
              <w:rPr>
                <w:sz w:val="18"/>
                <w:szCs w:val="18"/>
              </w:rPr>
              <w:t>MySQL kapcsolati string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gramStart"/>
            <w:r>
              <w:rPr>
                <w:sz w:val="18"/>
                <w:szCs w:val="18"/>
              </w:rPr>
              <w:t>db;database</w:t>
            </w:r>
            <w:proofErr w:type="gramEnd"/>
            <w:r>
              <w:rPr>
                <w:sz w:val="18"/>
                <w:szCs w:val="18"/>
              </w:rPr>
              <w:t>=flottakezelo_db;user=root;password=...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r>
              <w:rPr>
                <w:sz w:val="18"/>
                <w:szCs w:val="18"/>
              </w:rPr>
              <w:t>Jwt__Key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r>
              <w:rPr>
                <w:sz w:val="18"/>
                <w:szCs w:val="18"/>
              </w:rPr>
              <w:t>Jwt__Issuer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r>
              <w:rPr>
                <w:sz w:val="18"/>
                <w:szCs w:val="18"/>
              </w:rPr>
              <w:t>FleetFlow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r>
              <w:rPr>
                <w:sz w:val="18"/>
                <w:szCs w:val="18"/>
              </w:rPr>
              <w:t>Jwt__Audience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r>
              <w:rPr>
                <w:sz w:val="18"/>
                <w:szCs w:val="18"/>
              </w:rPr>
              <w:t>FleetFlowUsers</w:t>
            </w:r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r>
              <w:rPr>
                <w:sz w:val="18"/>
                <w:szCs w:val="18"/>
              </w:rPr>
              <w:t>EmailSettings__From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r>
              <w:rPr>
                <w:sz w:val="18"/>
                <w:szCs w:val="18"/>
              </w:rPr>
              <w:t>EmailSettings__DisplayName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r>
              <w:rPr>
                <w:sz w:val="18"/>
                <w:szCs w:val="18"/>
              </w:rPr>
              <w:t>FleetFlow</w:t>
            </w:r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r>
              <w:rPr>
                <w:sz w:val="18"/>
                <w:szCs w:val="18"/>
              </w:rPr>
              <w:t>EmailSettings__SmtpHost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>SMTP szerver hostname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r>
              <w:rPr>
                <w:sz w:val="18"/>
                <w:szCs w:val="18"/>
              </w:rPr>
              <w:t>EmailSettings__SmtpPort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r>
              <w:rPr>
                <w:sz w:val="18"/>
                <w:szCs w:val="18"/>
              </w:rPr>
              <w:t>EmailSettings__Username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r>
              <w:rPr>
                <w:sz w:val="18"/>
                <w:szCs w:val="18"/>
              </w:rPr>
              <w:t>EmailSettings__Password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r>
              <w:rPr>
                <w:sz w:val="18"/>
                <w:szCs w:val="18"/>
              </w:rPr>
              <w:t>your-app-password</w:t>
            </w:r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Frontend__BaseUrl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r>
              <w:rPr>
                <w:sz w:val="18"/>
                <w:szCs w:val="18"/>
              </w:rPr>
              <w:t>Production / Development</w:t>
            </w:r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2" w:name="_Toc226474479"/>
      <w:r>
        <w:t>7</w:t>
      </w:r>
      <w:r w:rsidR="00DC7AB2">
        <w:t>.6 GitHub Actions Secrets</w:t>
      </w:r>
      <w:bookmarkEnd w:id="72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CI/CD pipeline a következő GitHub Secrets értékeket igényli a deploy workflow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Secret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r>
              <w:rPr>
                <w:sz w:val="18"/>
                <w:szCs w:val="18"/>
              </w:rPr>
              <w:t>MySQL kapcsolati string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>JWT aláíró kulcs (</w:t>
            </w:r>
            <w:proofErr w:type="gramStart"/>
            <w:r>
              <w:rPr>
                <w:sz w:val="18"/>
                <w:szCs w:val="18"/>
              </w:rPr>
              <w:t>ugyanaz</w:t>
            </w:r>
            <w:proofErr w:type="gramEnd"/>
            <w:r>
              <w:rPr>
                <w:sz w:val="18"/>
                <w:szCs w:val="18"/>
              </w:rPr>
              <w:t xml:space="preserve"> mint a Jwt__Key)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>GitHub Personal Access Token (</w:t>
            </w:r>
            <w:proofErr w:type="gramStart"/>
            <w:r>
              <w:rPr>
                <w:sz w:val="18"/>
                <w:szCs w:val="18"/>
              </w:rPr>
              <w:t>packages:write</w:t>
            </w:r>
            <w:proofErr w:type="gram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>Base64-kódolt Kubernetes kubeconfig fájl</w:t>
            </w:r>
          </w:p>
        </w:tc>
      </w:tr>
    </w:tbl>
    <w:p w14:paraId="7F86E84C" w14:textId="77777777" w:rsidR="001A21B1" w:rsidRDefault="00DC7AB2">
      <w:r>
        <w:br w:type="page"/>
      </w:r>
    </w:p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3" w:name="_Toc226474480"/>
      <w:r>
        <w:lastRenderedPageBreak/>
        <w:t>8. Mobil alkalmazás</w:t>
      </w:r>
      <w:bookmarkEnd w:id="73"/>
    </w:p>
    <w:p w14:paraId="616A3947" w14:textId="77777777" w:rsidR="001A21B1" w:rsidRDefault="00E01CF1">
      <w:pPr>
        <w:pStyle w:val="Cmsor2"/>
      </w:pPr>
      <w:bookmarkStart w:id="74" w:name="_Toc226474481"/>
      <w:r>
        <w:t>8</w:t>
      </w:r>
      <w:r w:rsidR="00DC7AB2">
        <w:t>.1 Technológia és architektúra</w:t>
      </w:r>
      <w:bookmarkEnd w:id="74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alkalmazás .NET MAUI (</w:t>
      </w:r>
      <w:proofErr w:type="gramStart"/>
      <w:r>
        <w:rPr>
          <w:color w:val="000000"/>
        </w:rPr>
        <w:t>Multi-platform</w:t>
      </w:r>
      <w:proofErr w:type="gramEnd"/>
      <w:r>
        <w:rPr>
          <w:color w:val="000000"/>
        </w:rPr>
        <w:t xml:space="preserve"> App UI) keretrendszerrel készült C# és XAML technológiák felhasználásával. A .NET MAUI egyetlen kódbázisból teszi lehetővé natív Android, iOS, macOS Catalyst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r>
              <w:rPr>
                <w:sz w:val="18"/>
                <w:szCs w:val="18"/>
              </w:rPr>
              <w:t>CommunityToolkit.Maui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r>
              <w:rPr>
                <w:sz w:val="18"/>
                <w:szCs w:val="18"/>
              </w:rPr>
              <w:t>CommunityToolkit.Mvvm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gramStart"/>
            <w:r>
              <w:rPr>
                <w:sz w:val="18"/>
                <w:szCs w:val="18"/>
              </w:rPr>
              <w:t>Plugin.Maui.Calendar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r>
              <w:rPr>
                <w:sz w:val="18"/>
                <w:szCs w:val="18"/>
              </w:rPr>
              <w:t>SkiaSharp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gramStart"/>
            <w:r>
              <w:rPr>
                <w:sz w:val="18"/>
                <w:szCs w:val="18"/>
              </w:rPr>
              <w:t>Microsoft.Extensions.Http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>Típusos HttpClient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r>
              <w:rPr>
                <w:sz w:val="18"/>
                <w:szCs w:val="18"/>
              </w:rPr>
              <w:t>FontAwesome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Támogatott platformok: Android (API 21+), iOS (15.0+), macOS Catalyst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5" w:name="_Toc226474482"/>
      <w:r>
        <w:t>8</w:t>
      </w:r>
      <w:r w:rsidR="00DC7AB2">
        <w:t>.2 Architektúra – MVVM</w:t>
      </w:r>
      <w:bookmarkEnd w:id="75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(Model-View-ViewModel) tervezési mintát követi a CommunityToolkit.Mvvm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Trip, Fuel, </w:t>
      </w:r>
      <w:proofErr w:type="gramStart"/>
      <w:r>
        <w:t>Service,</w:t>
      </w:r>
      <w:proofErr w:type="gramEnd"/>
      <w:r>
        <w:t xml:space="preserve">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Services – Típusos HttpClient burkolók, amelyek a REST API-val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ViewModelek – Adatokat és parancsokat tesznek elérhetővé a UI számára. ObservableObject alaposztályból és [RelayCommand]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(Pages/Popups) – XAML alapú UI, amely adatkötéssel kapcsolódik a ViewModelekhez.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Dependency Injection – Minden Service, ViewModel és Page regisztrálva van a MauiProgram.cs fájlban.</w:t>
      </w:r>
    </w:p>
    <w:p w14:paraId="1844FC1D" w14:textId="77777777" w:rsidR="001A21B1" w:rsidRDefault="001A21B1">
      <w:pPr>
        <w:spacing w:before="80" w:after="80"/>
      </w:pPr>
    </w:p>
    <w:p w14:paraId="29889FCE" w14:textId="77777777" w:rsidR="001A21B1" w:rsidRDefault="00E01CF1">
      <w:pPr>
        <w:pStyle w:val="Cmsor2"/>
      </w:pPr>
      <w:bookmarkStart w:id="76" w:name="_Toc226474483"/>
      <w:r>
        <w:t>8</w:t>
      </w:r>
      <w:r w:rsidR="00DC7AB2">
        <w:t>.3 Hitelesítés és munkamenet-kezelés</w:t>
      </w:r>
      <w:bookmarkEnd w:id="76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AuthService elküldi a POST /api/login-mobile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Siker esetén a szerver visszaad egy JWT Bearer tokent.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A SessionService.SaveToken() biztonságosan elmenti a tokent a .NET MAUI SecureStorage-ba.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AuthHttpHandler (DelegatingHandler) automatikusan hozzáfűzi az Authorization: Bearer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Kijelentkezéskor a SessionService.Logout() eltávolítja a tokent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7" w:name="_Toc226474484"/>
      <w:r>
        <w:t>8</w:t>
      </w:r>
      <w:r w:rsidR="00DC7AB2">
        <w:t>.4 Alkalmazás képernyői</w:t>
      </w:r>
      <w:bookmarkEnd w:id="77"/>
    </w:p>
    <w:p w14:paraId="18DD067D" w14:textId="77777777" w:rsidR="001A21B1" w:rsidRDefault="00E01CF1">
      <w:pPr>
        <w:pStyle w:val="Cmsor3"/>
      </w:pPr>
      <w:bookmarkStart w:id="78" w:name="_Toc226474485"/>
      <w:r>
        <w:t>8</w:t>
      </w:r>
      <w:r w:rsidR="00DC7AB2">
        <w:t>.4.1 Bejelentkezés képernyő</w:t>
      </w:r>
      <w:bookmarkEnd w:id="78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/api/login-mobile végpontot hívja, amely csak DRIVER szerepkörű felhasználóknak ad tokent.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9" w:name="_Toc226474486"/>
      <w:r>
        <w:t>8</w:t>
      </w:r>
      <w:r w:rsidR="00DC7AB2">
        <w:t>.4.2 Irányítópult (Dashboard)</w:t>
      </w:r>
      <w:bookmarkEnd w:id="79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utáni fő képernyő. Teljes áttekintést nyújt a sofőr munkájáról: megjelenik a sofőr profilkártyája, a hozzárendelt jármű adatai, 6 statisztikai kártya (utak száma, össztávolság,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80" w:name="_Toc226474487"/>
      <w:r>
        <w:t>8</w:t>
      </w:r>
      <w:r w:rsidR="00DC7AB2">
        <w:t>.4.3 Utak képernyő (Trip Log)</w:t>
      </w:r>
      <w:bookmarkEnd w:id="80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1" w:name="_Toc226474488"/>
      <w:r>
        <w:t>8</w:t>
      </w:r>
      <w:r w:rsidR="00DC7AB2">
        <w:t>.4.4 Tankolás képernyő (Fuel Log)</w:t>
      </w:r>
      <w:bookmarkEnd w:id="81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multipart/form-data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2" w:name="_Toc226474489"/>
      <w:r>
        <w:t>8</w:t>
      </w:r>
      <w:r w:rsidR="00DC7AB2">
        <w:t>.4.5 Szerviz képernyő (Service Requests)</w:t>
      </w:r>
      <w:bookmarkEnd w:id="82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„Details" gombra nyomva egy felugró ablakban tölthetők fel a szerviz részletei: a sofőr által jelentett költség (Ft), lezárási megjegyzés és számla fotó. A státuszok színkódolással jelennek meg.</w:t>
      </w:r>
    </w:p>
    <w:p w14:paraId="0A0429D0" w14:textId="77777777" w:rsidR="001A21B1" w:rsidRDefault="001A21B1">
      <w:pPr>
        <w:spacing w:before="80" w:after="80"/>
      </w:pPr>
    </w:p>
    <w:p w14:paraId="5CC4C66F" w14:textId="77777777" w:rsidR="001A21B1" w:rsidRDefault="00E01CF1">
      <w:pPr>
        <w:pStyle w:val="Cmsor3"/>
      </w:pPr>
      <w:bookmarkStart w:id="83" w:name="_Toc226474490"/>
      <w:r>
        <w:t>8</w:t>
      </w:r>
      <w:r w:rsidR="00DC7AB2">
        <w:t>.4.6 Értesítések képernyő</w:t>
      </w:r>
      <w:bookmarkEnd w:id="83"/>
    </w:p>
    <w:p w14:paraId="03FD812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összes rendszerértesítés listája. Az értesítések típus szerint ikon-nal és színkódolással (ACCOUNT, ASSIGNMENT, FUEL_LOG, SERVICE_REQUEST, TRIP) jelennek meg. Az olvasatlan értesítések kék ponttal vannak jelölve. Az összes egyszerre olvasottnak jelölhető, és egyenként törölhetők.</w:t>
      </w:r>
    </w:p>
    <w:p w14:paraId="2F51173A" w14:textId="77777777" w:rsidR="001A21B1" w:rsidRDefault="001A21B1">
      <w:pPr>
        <w:spacing w:before="80" w:after="80"/>
      </w:pPr>
    </w:p>
    <w:p w14:paraId="54F4E648" w14:textId="77777777" w:rsidR="001A21B1" w:rsidRDefault="00E01CF1">
      <w:pPr>
        <w:pStyle w:val="Cmsor3"/>
      </w:pPr>
      <w:bookmarkStart w:id="84" w:name="_Toc226474491"/>
      <w:r>
        <w:t>8</w:t>
      </w:r>
      <w:r w:rsidR="00DC7AB2">
        <w:t>.4.7 Profil képernyő</w:t>
      </w:r>
      <w:bookmarkEnd w:id="84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Preferences-ben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5" w:name="_Toc226474492"/>
      <w:r>
        <w:t>8</w:t>
      </w:r>
      <w:r w:rsidR="00DC7AB2">
        <w:t>.5 Navigáció</w:t>
      </w:r>
      <w:bookmarkEnd w:id="85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alkalmazásban az oldalak közti navigáció az AppShell.xaml-ben definiált útvonalakon keresztül történik (</w:t>
      </w:r>
      <w:proofErr w:type="gramStart"/>
      <w:r>
        <w:rPr>
          <w:color w:val="000000"/>
        </w:rPr>
        <w:t>Shell.Current.GoToAsync</w:t>
      </w:r>
      <w:proofErr w:type="gramEnd"/>
      <w:r>
        <w:rPr>
          <w:color w:val="000000"/>
        </w:rPr>
        <w:t>()). Az alsó navigációs sáv (BottomNavigation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6" w:name="_Toc226474493"/>
      <w:r>
        <w:t>8</w:t>
      </w:r>
      <w:r w:rsidR="00DC7AB2">
        <w:t>.6 Felugró ablakok (Popups)</w:t>
      </w:r>
      <w:bookmarkEnd w:id="86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három CommunityToolkit.Maui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7" w:name="_Toc226474494"/>
      <w:r>
        <w:t>8</w:t>
      </w:r>
      <w:r w:rsidR="00DC7AB2">
        <w:t>.6.1 Elfelejtett jelszó felugró (ForgotPasswordPopup)</w:t>
      </w:r>
      <w:bookmarkEnd w:id="87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/api/profile/forgot-password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8" w:name="_Toc226474495"/>
      <w:r>
        <w:t>8</w:t>
      </w:r>
      <w:r w:rsidR="00DC7AB2">
        <w:t>.6.2 Szerviz részletek felugró (ServiceDetailsPopup)</w:t>
      </w:r>
      <w:bookmarkEnd w:id="88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„Details" gombjára kattintva nyílik meg. Az admin által jóváhagyott szervizigények esetén a sofőr itt tölthet fel részleteket: a szerviz valós költségét (Ft-ban), lezárási megjegyzést és számla fotót (galériából vagy kamerával). Az adatok PATCH kéréssel kerülnek az API-ra, a számla fotó multipart/form-data formátumban.</w:t>
      </w:r>
    </w:p>
    <w:p w14:paraId="04E65CE2" w14:textId="77777777" w:rsidR="001A21B1" w:rsidRDefault="001A21B1">
      <w:pPr>
        <w:spacing w:before="80" w:after="80"/>
      </w:pPr>
    </w:p>
    <w:p w14:paraId="1486067F" w14:textId="77777777" w:rsidR="001A21B1" w:rsidRDefault="00E01CF1">
      <w:pPr>
        <w:pStyle w:val="Cmsor3"/>
      </w:pPr>
      <w:bookmarkStart w:id="89" w:name="_Toc226474496"/>
      <w:r>
        <w:t>8</w:t>
      </w:r>
      <w:r w:rsidR="00DC7AB2">
        <w:t>.6.3 Naptár nap felugró (CalendarDayPopup)</w:t>
      </w:r>
      <w:bookmarkEnd w:id="89"/>
    </w:p>
    <w:p w14:paraId="74B3F90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37662311" w14:textId="77777777" w:rsidR="001A21B1" w:rsidRDefault="001A21B1">
      <w:pPr>
        <w:spacing w:before="80" w:after="80"/>
      </w:pPr>
    </w:p>
    <w:p w14:paraId="645C179E" w14:textId="77777777" w:rsidR="001A21B1" w:rsidRDefault="00E01CF1">
      <w:pPr>
        <w:pStyle w:val="Cmsor2"/>
      </w:pPr>
      <w:bookmarkStart w:id="90" w:name="_Toc226474497"/>
      <w:r>
        <w:t>8</w:t>
      </w:r>
      <w:r w:rsidR="00DC7AB2">
        <w:t>.7 Adatmodellek</w:t>
      </w:r>
      <w:bookmarkEnd w:id="90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 mobilalkalmazás adatmodelljei a backend API válaszait tükrözik. Minden modell egyszerű C# POCO (Plain Old CLR Object) osztály, amelyeket a JSON deszerializáláshoz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r>
              <w:rPr>
                <w:sz w:val="18"/>
                <w:szCs w:val="18"/>
              </w:rPr>
              <w:t>Id, FullName, Email, Phone, LicenseNumber, LicenseExpiryDate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r>
              <w:rPr>
                <w:sz w:val="18"/>
                <w:szCs w:val="18"/>
              </w:rPr>
              <w:t>Vehicle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r>
              <w:rPr>
                <w:sz w:val="18"/>
                <w:szCs w:val="18"/>
              </w:rPr>
              <w:t>BrandModel, LicensePlate, Year, CurrentMileageKm, Vin,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r>
              <w:rPr>
                <w:sz w:val="18"/>
                <w:szCs w:val="18"/>
              </w:rPr>
              <w:t>Stats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r>
              <w:rPr>
                <w:sz w:val="18"/>
                <w:szCs w:val="18"/>
              </w:rPr>
              <w:t>TotalTrips, TotalDistance, TotalServices, TotalServicesCost, TotalFuels, TotalFuelCost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r>
              <w:rPr>
                <w:sz w:val="18"/>
                <w:szCs w:val="18"/>
              </w:rPr>
              <w:t>Trip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r>
              <w:rPr>
                <w:sz w:val="18"/>
                <w:szCs w:val="18"/>
              </w:rPr>
              <w:t>Id, StartTime, StartLocation, EndLocation, DistanceKm, Notes,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r>
              <w:rPr>
                <w:sz w:val="18"/>
                <w:szCs w:val="18"/>
              </w:rPr>
              <w:t>Fuel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r>
              <w:rPr>
                <w:sz w:val="18"/>
                <w:szCs w:val="18"/>
              </w:rPr>
              <w:t>Id, Date, Liters, TotalCostCur, StationName, ReceiptFileId,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r>
              <w:rPr>
                <w:sz w:val="18"/>
                <w:szCs w:val="18"/>
              </w:rPr>
              <w:t>Id, Title, Description, Status, ScheduledStart, DriverReportCost,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r>
              <w:rPr>
                <w:sz w:val="18"/>
                <w:szCs w:val="18"/>
              </w:rPr>
              <w:t>Notification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r>
              <w:rPr>
                <w:sz w:val="18"/>
                <w:szCs w:val="18"/>
              </w:rPr>
              <w:t>Id, Type, Title, Message, IsRead, RelatedServiceRequestId, CreatedAt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r>
              <w:rPr>
                <w:sz w:val="18"/>
                <w:szCs w:val="18"/>
              </w:rPr>
              <w:t>CalendarEvent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r>
              <w:rPr>
                <w:sz w:val="18"/>
                <w:szCs w:val="18"/>
              </w:rPr>
              <w:t>Id, Title, EventType, StartAt, EndAt, RelatedServiceRequestId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r>
              <w:rPr>
                <w:sz w:val="18"/>
                <w:szCs w:val="18"/>
              </w:rPr>
              <w:t>PagedResponse&lt;T&gt;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r>
              <w:rPr>
                <w:sz w:val="18"/>
                <w:szCs w:val="18"/>
              </w:rPr>
              <w:t>Items, TotalCount, Page, PageSize, TotalPages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77777777" w:rsidR="001A21B1" w:rsidRDefault="001A21B1">
      <w:pPr>
        <w:spacing w:before="80" w:after="80"/>
      </w:pPr>
    </w:p>
    <w:p w14:paraId="05AA1ED1" w14:textId="77777777" w:rsidR="001A21B1" w:rsidRDefault="00E01CF1">
      <w:pPr>
        <w:pStyle w:val="Cmsor2"/>
      </w:pPr>
      <w:bookmarkStart w:id="91" w:name="_Toc226474498"/>
      <w:r>
        <w:t>8</w:t>
      </w:r>
      <w:r w:rsidR="00DC7AB2">
        <w:t>.8 Téma támogatás</w:t>
      </w:r>
      <w:bookmarkEnd w:id="91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(Light)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(Dark)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7DBA46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ThemeService felel a téma alkalmazásáért és tárolásáért. Az </w:t>
      </w:r>
      <w:proofErr w:type="gramStart"/>
      <w:r>
        <w:rPr>
          <w:color w:val="000000"/>
        </w:rPr>
        <w:t>Application.Current.UserAppTheme</w:t>
      </w:r>
      <w:proofErr w:type="gramEnd"/>
      <w:r>
        <w:rPr>
          <w:color w:val="000000"/>
        </w:rPr>
        <w:t xml:space="preserve"> tulajdonság beállításával azonnal érvénybe lép a változtatás. Minden képernyő és komponens AppThemeBinding XAML kiterjesztéssel reagál a témaváltásra, így külön kód nélkül alkalmazkodik a kiválasztott stílushoz.</w:t>
      </w:r>
    </w:p>
    <w:p w14:paraId="6E3E5B83" w14:textId="77777777" w:rsidR="001A21B1" w:rsidRDefault="001A21B1">
      <w:pPr>
        <w:spacing w:before="80" w:after="80"/>
      </w:pPr>
    </w:p>
    <w:p w14:paraId="6949A3E7" w14:textId="77777777" w:rsidR="001A21B1" w:rsidRDefault="00E01CF1">
      <w:pPr>
        <w:pStyle w:val="Cmsor2"/>
      </w:pPr>
      <w:bookmarkStart w:id="92" w:name="_Toc226474499"/>
      <w:r>
        <w:t>8</w:t>
      </w:r>
      <w:r w:rsidR="00DC7AB2">
        <w:t>.9 CI/CD és kiadások</w:t>
      </w:r>
      <w:bookmarkEnd w:id="92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repository GitHub Actions workflow-val rendelkezik, amely automatikusan buildeli az Android APK-t és tesz közzé GitHub Release-t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820E611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 minimális UI változtatás, WIFI hibakezelés</w:t>
            </w:r>
          </w:p>
        </w:tc>
      </w:tr>
    </w:tbl>
    <w:p w14:paraId="03221EE0" w14:textId="77777777" w:rsidR="001A21B1" w:rsidRDefault="00DC7AB2">
      <w:r>
        <w:br w:type="page"/>
      </w:r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3" w:name="_Toc225837665"/>
      <w:bookmarkStart w:id="94" w:name="_Toc226474500"/>
      <w:r>
        <w:lastRenderedPageBreak/>
        <w:t>9. Webes frontend</w:t>
      </w:r>
      <w:bookmarkEnd w:id="93"/>
      <w:bookmarkEnd w:id="94"/>
    </w:p>
    <w:p w14:paraId="15917464" w14:textId="77777777" w:rsidR="00E546DA" w:rsidRDefault="00E546DA" w:rsidP="00E546DA">
      <w:pPr>
        <w:pStyle w:val="Cmsor2"/>
      </w:pPr>
      <w:bookmarkStart w:id="95" w:name="_Toc226474501"/>
      <w:r>
        <w:t>9.1 Technológia</w:t>
      </w:r>
      <w:bookmarkEnd w:id="95"/>
    </w:p>
    <w:p w14:paraId="082ACAF7" w14:textId="77777777" w:rsidR="00E546DA" w:rsidRDefault="00E546DA" w:rsidP="00E546DA">
      <w:pPr>
        <w:spacing w:before="60" w:after="60"/>
        <w:jc w:val="both"/>
      </w:pPr>
      <w:r>
        <w:t>A webes frontend React 19 és Vite 7 technológiákkal készült, JavaScript nyelven. A Vite egy rendkívül gyors, modern frontend build eszköz, amely fejlesztési módban azonnali HMR (Hot Module Replacement) frissítést biztosít, production módban pedig optimalizált, minifikált bundle-t generál. Az alkalmazás React Router DOM 7-et használ az oldalak közötti navigációhoz, Bootstrap 5-öt és React-Bootstrap-ot a reszponzív UI komponensekhez.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Vite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Gyors build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Kliensoldali routing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Bootstrap / React-Bootstrap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Axios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 kommunikáció a FleetFlow backend API-val</w:t>
            </w:r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Leaflet / React-Leaflet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Big Calendar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End-to-end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Nginx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alpine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 és fejlesztői környezet</w:t>
            </w:r>
          </w:p>
        </w:tc>
      </w:tr>
    </w:tbl>
    <w:p w14:paraId="15C3DA33" w14:textId="77777777" w:rsidR="00E546DA" w:rsidRDefault="00E546DA" w:rsidP="00E546DA">
      <w:pPr>
        <w:spacing w:before="80" w:after="80"/>
      </w:pPr>
    </w:p>
    <w:p w14:paraId="15969878" w14:textId="77777777" w:rsidR="00E546DA" w:rsidRDefault="00E546DA" w:rsidP="00E546DA">
      <w:pPr>
        <w:spacing w:before="60" w:after="60"/>
        <w:jc w:val="both"/>
      </w:pPr>
      <w:r>
        <w:t>Az alkalmazás élő URL-je: https://fleetflow.jcloud.jedlik.cloud</w:t>
      </w:r>
    </w:p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6" w:name="_Toc226474502"/>
      <w:r>
        <w:t>9.2 Projektstruktúra</w:t>
      </w:r>
      <w:bookmarkEnd w:id="96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src/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components/    # Újrahasználható komponensek (Sidebar, Footer, RouteMap)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pages/         # Oldalak (Login, Dashboard, Vehicles,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Drivers,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contexts/      # React Context (pl. AuthContext)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services/      # API hívások (Axios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└── styles/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cypress/           # E2E Cypress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Dockerfile         #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Multi-stage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build</w:t>
      </w:r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Kubernetes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nginx.conf         # Nginx konfiguráció (proxy, gzip,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│   └──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gram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─ .github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/workflows/     # CI/CD workflow fájlok</w:t>
      </w:r>
    </w:p>
    <w:p w14:paraId="2832021E" w14:textId="77777777" w:rsidR="00E546DA" w:rsidRDefault="00E546DA" w:rsidP="00E546DA">
      <w:pPr>
        <w:spacing w:before="80" w:after="80"/>
      </w:pPr>
    </w:p>
    <w:p w14:paraId="2187FEF5" w14:textId="77777777" w:rsidR="00E546DA" w:rsidRDefault="00E546DA" w:rsidP="00E546DA">
      <w:pPr>
        <w:pStyle w:val="Cmsor2"/>
      </w:pPr>
      <w:bookmarkStart w:id="97" w:name="_Toc226474503"/>
      <w:r>
        <w:t>9.3 Hitelesítés és AuthContext</w:t>
      </w:r>
      <w:bookmarkEnd w:id="97"/>
    </w:p>
    <w:p w14:paraId="794CD079" w14:textId="77777777" w:rsidR="00E546DA" w:rsidRDefault="00E546DA" w:rsidP="00E546DA">
      <w:pPr>
        <w:spacing w:before="60" w:after="60"/>
        <w:jc w:val="both"/>
      </w:pPr>
      <w:r>
        <w:t>Az alkalmazás JWT alapú hitelesítést alkalmaz, amelyet az AuthContext kezeli. Bejelentkezéskor a szerver által visszaküldött JWT Bearer tokent a kliens a sessionStorage-ban tárolja, és Axios interceptor segítségével automatikusan hozzáadja minden kimenő API kérés Authorization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>A React Context API (AuthContext) gondoskodik arról, hogy a bejelentkezett felhasználó adatai (azonosító, szerepkör) az egész alkalmazásban elérhetők legyenek. A védett útvonalak (protected routes)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8" w:name="_Toc226474504"/>
      <w:r>
        <w:t>9.4 Oldalak és funkciók</w:t>
      </w:r>
      <w:bookmarkEnd w:id="98"/>
    </w:p>
    <w:p w14:paraId="6F6D9420" w14:textId="77777777" w:rsidR="00E546DA" w:rsidRDefault="00E546DA" w:rsidP="00E546DA">
      <w:pPr>
        <w:pStyle w:val="Cmsor3"/>
      </w:pPr>
      <w:bookmarkStart w:id="99" w:name="_Toc226474505"/>
      <w:r>
        <w:t>9.4.1 Bejelentkezés oldal</w:t>
      </w:r>
      <w:bookmarkEnd w:id="99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100" w:name="_Toc226474506"/>
      <w:r>
        <w:t>9.4.2 Admin irányítópult (Dashboard)</w:t>
      </w:r>
      <w:bookmarkEnd w:id="100"/>
    </w:p>
    <w:p w14:paraId="4ED6AE8C" w14:textId="77777777" w:rsidR="00E546DA" w:rsidRDefault="00E546DA" w:rsidP="00E546DA">
      <w:pPr>
        <w:spacing w:before="60" w:after="60"/>
        <w:jc w:val="both"/>
      </w:pPr>
      <w:r>
        <w:t>Az adminisztrátori kezdőképernyő összesített statisztikákat jelenít meg a flotta aktuális állapotáról: aktív sofőrök és járművek száma, nyitott szervizigények, legutóbbi utak és tankolások. Az oldal React Big Calendar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1" w:name="_Toc226474507"/>
      <w:r>
        <w:t>9.4.3 Járműkezelés</w:t>
      </w:r>
      <w:bookmarkEnd w:id="101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2" w:name="_Toc226474508"/>
      <w:r>
        <w:t>9.4.4 Sofőrkezelés</w:t>
      </w:r>
      <w:bookmarkEnd w:id="102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3" w:name="_Toc226474509"/>
      <w:r>
        <w:t>9.4.5 Útnyilvántartás</w:t>
      </w:r>
      <w:bookmarkEnd w:id="103"/>
    </w:p>
    <w:p w14:paraId="71719753" w14:textId="77777777" w:rsidR="00E546DA" w:rsidRDefault="00E546DA" w:rsidP="00E546DA">
      <w:pPr>
        <w:spacing w:before="60" w:after="60"/>
        <w:jc w:val="both"/>
      </w:pPr>
      <w:r>
        <w:t>Admin nézetben az összes sofőr összes útja látható lapozható, szűrhető táblázatban. Az utak részletes adatai (indulási és érkezési helyszín, távolság, kilométeróra adatok, időtartam) megtekinthetők. A Leaflet / React-Leaflet alapú térképes nézet (RouteMap komponens) vizuálisan jeleníti meg az útvonalakat interaktív térképen.</w:t>
      </w:r>
    </w:p>
    <w:p w14:paraId="2DC73D7F" w14:textId="77777777" w:rsidR="00E546DA" w:rsidRDefault="00E546DA" w:rsidP="00E546DA">
      <w:pPr>
        <w:spacing w:before="80" w:after="80"/>
      </w:pPr>
    </w:p>
    <w:p w14:paraId="4F8EEBCE" w14:textId="77777777" w:rsidR="00E546DA" w:rsidRDefault="00E546DA" w:rsidP="00E546DA">
      <w:pPr>
        <w:pStyle w:val="Cmsor3"/>
      </w:pPr>
      <w:bookmarkStart w:id="104" w:name="_Toc226474510"/>
      <w:r>
        <w:t>9.4.6 Üzemanyag-naplók</w:t>
      </w:r>
      <w:bookmarkEnd w:id="104"/>
    </w:p>
    <w:p w14:paraId="38F9204B" w14:textId="77777777" w:rsidR="00E546DA" w:rsidRDefault="00E546DA" w:rsidP="00E546DA">
      <w:pPr>
        <w:spacing w:before="60" w:after="60"/>
        <w:jc w:val="both"/>
      </w:pPr>
      <w:r>
        <w:lastRenderedPageBreak/>
        <w:t>Az összes tankolási bejegyzés megtekintése lapozható táblázatban, sofőr és időszak szerinti szűréssel. Az admin itt tekintheti meg a feltöltött bizonylat fotókat, és szükség esetén visszaállíthatja a soft delete-tel törölt bejegyzéseket. Statisztikai összesítők is megjelennek az üzemanyag-felhasználásról.</w:t>
      </w:r>
    </w:p>
    <w:p w14:paraId="4858AAA6" w14:textId="77777777" w:rsidR="00E546DA" w:rsidRDefault="00E546DA" w:rsidP="00E546DA">
      <w:pPr>
        <w:spacing w:before="80" w:after="80"/>
      </w:pPr>
    </w:p>
    <w:p w14:paraId="0C976E23" w14:textId="77777777" w:rsidR="00E546DA" w:rsidRDefault="00E546DA" w:rsidP="00E546DA">
      <w:pPr>
        <w:pStyle w:val="Cmsor3"/>
      </w:pPr>
      <w:bookmarkStart w:id="105" w:name="_Toc226474511"/>
      <w:r>
        <w:t>9.4.7 Szervizigények kezelése</w:t>
      </w:r>
      <w:bookmarkEnd w:id="105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6" w:name="_Toc226474512"/>
      <w:r>
        <w:t>9.4.8 Sofőr irányítópult</w:t>
      </w:r>
      <w:bookmarkEnd w:id="106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7" w:name="_Toc226474513"/>
      <w:r>
        <w:t>9.4.9 Sofőr saját oldalak</w:t>
      </w:r>
      <w:bookmarkEnd w:id="107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(soft delete),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8" w:name="_Toc226474514"/>
      <w:r>
        <w:t>9.4.10 Értesítések</w:t>
      </w:r>
      <w:bookmarkEnd w:id="108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(admin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9" w:name="_Toc226474515"/>
      <w:r>
        <w:t>9.5 Reszponzivitás</w:t>
      </w:r>
      <w:bookmarkEnd w:id="109"/>
    </w:p>
    <w:p w14:paraId="39897EC8" w14:textId="77777777" w:rsidR="00E546DA" w:rsidRDefault="00E546DA" w:rsidP="00E546DA">
      <w:pPr>
        <w:spacing w:before="60" w:after="60"/>
        <w:jc w:val="both"/>
      </w:pPr>
      <w:r>
        <w:t>Az alkalmazás Bootstrap 5 alapú reszponzív layoutot alkalmaz, amely asztali és mobil böngészőkön egyaránt megfelelően jelenik meg. A Bootstrap grid rendszer és a flexbox alapú komponensek automatikusan alkalmazkodnak a különböző képernyőméretekhez. A Sidebar navigáció kisebb képernyőkön összecsukható drawer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10" w:name="_Toc226474516"/>
      <w:r>
        <w:t>9.6 Webes tesztelés – Cypress E2E</w:t>
      </w:r>
      <w:bookmarkEnd w:id="110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end-to-end (E2E) tesztelésére Cypress 15 keretrendszert alkalmaztunk. A Cypress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>A Cypress tesztek a Frontend/cypress/ mappában találhatók. A tesztek a CI/CD pipeline Node.js workflow-jában automatikusan futnak minden main branch push esetén, biztosítva, hogy a kulcsfunkciók minden deploy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Headless futtatás</w:t>
      </w:r>
    </w:p>
    <w:p w14:paraId="5CDD436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Cypress UI</w:t>
      </w:r>
    </w:p>
    <w:p w14:paraId="2F6F3735" w14:textId="77777777" w:rsidR="00E546DA" w:rsidRDefault="00E546DA" w:rsidP="00E546DA">
      <w:pPr>
        <w:spacing w:before="80" w:after="80"/>
      </w:pPr>
    </w:p>
    <w:p w14:paraId="58A5CAF6" w14:textId="77777777" w:rsidR="00E546DA" w:rsidRDefault="00E546DA" w:rsidP="00E546DA">
      <w:pPr>
        <w:pStyle w:val="Cmsor2"/>
      </w:pPr>
      <w:bookmarkStart w:id="111" w:name="_Toc226474517"/>
      <w:r>
        <w:lastRenderedPageBreak/>
        <w:t>9.7 Docker és Kubernetes</w:t>
      </w:r>
      <w:bookmarkEnd w:id="111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</w:t>
      </w:r>
      <w:proofErr w:type="gramStart"/>
      <w:r>
        <w:t>multi-stage</w:t>
      </w:r>
      <w:proofErr w:type="gramEnd"/>
      <w:r>
        <w:t xml:space="preserve">) Docker build stratégiát alkalmaz. Az első szakaszban a Node.js 20 Alpine image buildeli az alkalmazást (npm ci + npm run build), a második szakaszban az </w:t>
      </w:r>
      <w:proofErr w:type="gramStart"/>
      <w:r>
        <w:t>nginx:alpine</w:t>
      </w:r>
      <w:proofErr w:type="gramEnd"/>
      <w:r>
        <w:t xml:space="preserve"> image szolgálja ki a generált statikus fájlokat. Ez minimális méretű végső image-et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Függőségek telepítése, production build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final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nginx:alpine</w:t>
            </w:r>
            <w:proofErr w:type="gram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dist/ fájlok kiszolgálása 80-as porton</w:t>
            </w:r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>Az Nginx konfiguráció tartalmaz API proxy beállítást (/api útvonal → backend service), gzip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r>
        <w:t>Kubernetes deploymentje a Frontend/deployment.yaml fájlban van definiálva, amelyben RollingUpdate stratégia biztosítja a leállás nélküli frissítést (maxSurge: 1, maxUnavailable: 0). A cert-manager automatikusan kezeli a Let's Encrypt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Deployment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 replika, RollingUpdate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fleetflow-frontend-svc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(ClusterIP)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fleetflow-frontend-cert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Certificate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Let's Encrypt TLS tanúsítvány (cert-manager)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fleetflow-frontend-ingress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Ingress (nginx)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HTTPS redirect,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2" w:name="_Toc226474518"/>
      <w:r>
        <w:t>9.8 CI/CD pipeline</w:t>
      </w:r>
      <w:bookmarkEnd w:id="112"/>
    </w:p>
    <w:p w14:paraId="05F54F34" w14:textId="77777777" w:rsidR="00E546DA" w:rsidRDefault="00E546DA" w:rsidP="00E546DA">
      <w:pPr>
        <w:spacing w:before="60" w:after="60"/>
        <w:jc w:val="both"/>
      </w:pPr>
      <w:r>
        <w:t>A frontend repository két GitHub Actions workflow-t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(node.js.yml) – Minden main ágra kerülő push és pull request esetén fut: Node.js 20 telepítése, npm ci, npm run build (production build), valamint Cypress E2E tesztek futtatása. Ha bármelyik lépés meghiúsul, a deploy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77777777" w:rsidR="00E546DA" w:rsidRDefault="00E546DA" w:rsidP="00E546DA">
      <w:pPr>
        <w:spacing w:before="60" w:after="60"/>
        <w:jc w:val="both"/>
      </w:pPr>
      <w:r>
        <w:t>Frontend Deploy (deploy.yml) – Kizárólag main ágra kerülő push esetén fut, a CI sikeres teljesítése után: Docker image buildelése és pusholása a GHCR-be, régi tag nélküli image-ek törlése (max. 5 verzió megtartásával), majd kubectl apply a frissített deployment alkalmazásához a Kubernetes klaszterre.</w:t>
      </w:r>
    </w:p>
    <w:p w14:paraId="202635DB" w14:textId="77777777" w:rsidR="00E546DA" w:rsidRDefault="00E546DA" w:rsidP="00E546DA">
      <w:pPr>
        <w:spacing w:before="80" w:after="80"/>
      </w:pPr>
    </w:p>
    <w:p w14:paraId="74ECD0D2" w14:textId="77777777" w:rsidR="00E546DA" w:rsidRDefault="00E546DA" w:rsidP="00E546DA">
      <w:pPr>
        <w:pStyle w:val="Cmsor2"/>
      </w:pPr>
      <w:bookmarkStart w:id="113" w:name="_Toc226474519"/>
      <w:r>
        <w:t>9.9 Fejlesztői futtatási kézikönyv</w:t>
      </w:r>
      <w:bookmarkEnd w:id="113"/>
    </w:p>
    <w:p w14:paraId="3C140652" w14:textId="77777777" w:rsidR="00E546DA" w:rsidRDefault="00E546DA" w:rsidP="00E546DA">
      <w:pPr>
        <w:spacing w:before="60" w:after="60"/>
        <w:jc w:val="both"/>
      </w:pPr>
      <w:r>
        <w:t>Előfeltételek: Node.js 20+, npm.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Repository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F74741B" w14:textId="77777777" w:rsidR="00E546DA" w:rsidRDefault="00E546DA" w:rsidP="00E546DA">
      <w:pPr>
        <w:spacing w:before="80" w:after="80"/>
      </w:pP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dev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Production build</w:t>
      </w:r>
    </w:p>
    <w:p w14:paraId="0272135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build</w:t>
      </w:r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Linter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lint</w:t>
      </w:r>
    </w:p>
    <w:p w14:paraId="5C34388B" w14:textId="77777777" w:rsidR="00E546DA" w:rsidRDefault="00E546DA" w:rsidP="00E546DA">
      <w:pPr>
        <w:spacing w:before="80" w:after="80"/>
      </w:pPr>
    </w:p>
    <w:p w14:paraId="0355740A" w14:textId="0051474E" w:rsidR="00E546DA" w:rsidRDefault="00E546DA" w:rsidP="00E546DA">
      <w:pPr>
        <w:spacing w:before="60" w:after="60"/>
        <w:jc w:val="both"/>
      </w:pPr>
      <w:r>
        <w:t>A fejlesztői szerver alapértelmezés szerint a http://localhost:5174 címen érhető el. A Vite konfigurációban API proxy van beállítva, amely az /api útvonalú kéréseket a backend szerverre irányítja.</w:t>
      </w:r>
      <w:r>
        <w:br w:type="page"/>
      </w:r>
    </w:p>
    <w:p w14:paraId="11815603" w14:textId="77777777" w:rsidR="001A21B1" w:rsidRDefault="00DC7AB2">
      <w:pPr>
        <w:pStyle w:val="Cmsor1"/>
        <w:pBdr>
          <w:bottom w:val="single" w:sz="6" w:space="1" w:color="2E75B6"/>
        </w:pBdr>
      </w:pPr>
      <w:bookmarkStart w:id="114" w:name="_Toc226474520"/>
      <w:r>
        <w:lastRenderedPageBreak/>
        <w:t>10. Források</w:t>
      </w:r>
      <w:bookmarkEnd w:id="114"/>
    </w:p>
    <w:p w14:paraId="29CD665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Microsoft .NET Documentation: https://docs.microsoft.com/dotnet</w:t>
      </w:r>
    </w:p>
    <w:p w14:paraId="47DCDD3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ASP.NET Core Documentation: https://docs.microsoft.com/aspnet/core</w:t>
      </w:r>
    </w:p>
    <w:p w14:paraId="7F207D1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Entity Framework Core: https://docs.microsoft.com/ef/core</w:t>
      </w:r>
    </w:p>
    <w:p w14:paraId="1C6BFF4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8.0 Reference Manual: https://dev.mysql.com/doc/refman/8.0/en/</w:t>
      </w:r>
    </w:p>
    <w:p w14:paraId="762DF0E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MAUI Documentation: https://docs.microsoft.com/dotnet/maui</w:t>
      </w:r>
    </w:p>
    <w:p w14:paraId="5B80D0FF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CommunityToolkit.Mvvm: https://learn.microsoft.com/dotnet/communitytoolkit/mvvm/</w:t>
      </w:r>
    </w:p>
    <w:p w14:paraId="77DEAE4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JWT.io – JSON Web Tokens: https://jwt.io/</w:t>
      </w:r>
    </w:p>
    <w:p w14:paraId="34D0223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BCrypt.Net Documentation: https://github.com/BcryptNet/bcrypt.net</w:t>
      </w:r>
    </w:p>
    <w:p w14:paraId="2FBCBAB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Documentation: https://docs.docker.com/</w:t>
      </w:r>
    </w:p>
    <w:p w14:paraId="7653130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Kubernetes Documentation: https://kubernetes.io/docs/</w:t>
      </w:r>
    </w:p>
    <w:p w14:paraId="6C0E07F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GitHub Actions Documentation: https://docs.github.com/actions</w:t>
      </w:r>
    </w:p>
    <w:p w14:paraId="7154D53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Swagger / OpenAPI Initiative: https://swagger.io/</w:t>
      </w:r>
    </w:p>
    <w:p w14:paraId="5E847F4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xUnit Testing Framework: https://xunit.net/</w:t>
      </w:r>
    </w:p>
    <w:p w14:paraId="1C1316E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Moq Mocking Library: https://github.com/moq/moq4</w:t>
      </w:r>
    </w:p>
    <w:p w14:paraId="2362E63A" w14:textId="69FB3EC3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React Documentation: </w:t>
      </w:r>
      <w:hyperlink r:id="rId8" w:history="1">
        <w:r w:rsidR="003C0405" w:rsidRPr="00351E19">
          <w:rPr>
            <w:rStyle w:val="Hiperhivatkozs"/>
          </w:rPr>
          <w:t>https://react.dev/</w:t>
        </w:r>
      </w:hyperlink>
    </w:p>
    <w:p w14:paraId="4EF2A87C" w14:textId="34DD8E58" w:rsidR="003C0405" w:rsidRDefault="00E26CA7">
      <w:pPr>
        <w:pStyle w:val="Listaszerbekezds"/>
        <w:numPr>
          <w:ilvl w:val="0"/>
          <w:numId w:val="2"/>
        </w:numPr>
        <w:spacing w:before="40" w:after="40"/>
      </w:pPr>
      <w:r>
        <w:t xml:space="preserve">Cypress Documentation: </w:t>
      </w:r>
      <w:r w:rsidRPr="00E26CA7">
        <w:t>https://docs.cypress.io/</w:t>
      </w:r>
    </w:p>
    <w:p w14:paraId="07AC1A1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Kubernetes: https://hu.wikipedia.org/wiki/Kubernetes</w:t>
      </w:r>
    </w:p>
    <w:p w14:paraId="707158B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GitHub: https://hu.wikipedia.org/wiki/GitHub</w:t>
      </w:r>
    </w:p>
    <w:p w14:paraId="476644F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MySQL: https://hu.wikipedia.org/wiki/MySQL</w:t>
      </w:r>
    </w:p>
    <w:sectPr w:rsidR="001A21B1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21432B" w14:textId="77777777" w:rsidR="00EA69DB" w:rsidRDefault="00EA69DB">
      <w:r>
        <w:separator/>
      </w:r>
    </w:p>
  </w:endnote>
  <w:endnote w:type="continuationSeparator" w:id="0">
    <w:p w14:paraId="7AFC0AD1" w14:textId="77777777" w:rsidR="00EA69DB" w:rsidRDefault="00EA6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64623027"/>
      <w:docPartObj>
        <w:docPartGallery w:val="Page Numbers (Bottom of Page)"/>
        <w:docPartUnique/>
      </w:docPartObj>
    </w:sdtPr>
    <w:sdtContent>
      <w:p w14:paraId="4A73F20F" w14:textId="77777777" w:rsidR="00633B2B" w:rsidRDefault="00633B2B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633B2B" w:rsidRPr="00FD64CA" w:rsidRDefault="00633B2B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1559D2" w14:textId="77777777" w:rsidR="00EA69DB" w:rsidRDefault="00EA69DB">
      <w:r>
        <w:separator/>
      </w:r>
    </w:p>
  </w:footnote>
  <w:footnote w:type="continuationSeparator" w:id="0">
    <w:p w14:paraId="05B2DB78" w14:textId="77777777" w:rsidR="00EA69DB" w:rsidRDefault="00EA6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EF0107" w14:textId="33312EE5" w:rsidR="00DE6320" w:rsidRPr="00F90917" w:rsidRDefault="00F90917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53A539" w14:textId="4751E959" w:rsidR="00F90917" w:rsidRDefault="00F90917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FleetFlow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91889"/>
    <w:multiLevelType w:val="hybridMultilevel"/>
    <w:tmpl w:val="CA42F882"/>
    <w:lvl w:ilvl="0" w:tplc="42B0DE22">
      <w:start w:val="1"/>
      <w:numFmt w:val="bullet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254A8"/>
    <w:rsid w:val="001A21B1"/>
    <w:rsid w:val="00286C76"/>
    <w:rsid w:val="002B2CFE"/>
    <w:rsid w:val="00386280"/>
    <w:rsid w:val="003A24EB"/>
    <w:rsid w:val="003C0405"/>
    <w:rsid w:val="004330A9"/>
    <w:rsid w:val="00633B2B"/>
    <w:rsid w:val="00775C3B"/>
    <w:rsid w:val="00854672"/>
    <w:rsid w:val="00863126"/>
    <w:rsid w:val="008C7FAA"/>
    <w:rsid w:val="009A6EF8"/>
    <w:rsid w:val="009C49C0"/>
    <w:rsid w:val="00A710ED"/>
    <w:rsid w:val="00A7523D"/>
    <w:rsid w:val="00AE429F"/>
    <w:rsid w:val="00B23F7A"/>
    <w:rsid w:val="00B662D1"/>
    <w:rsid w:val="00B83B81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77B6"/>
    <w:rsid w:val="00E4145D"/>
    <w:rsid w:val="00E546DA"/>
    <w:rsid w:val="00EA69DB"/>
    <w:rsid w:val="00F35043"/>
    <w:rsid w:val="00F35DD3"/>
    <w:rsid w:val="00F90917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37</Pages>
  <Words>8461</Words>
  <Characters>58381</Characters>
  <Application>Microsoft Office Word</Application>
  <DocSecurity>0</DocSecurity>
  <Lines>486</Lines>
  <Paragraphs>133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Ress Domi</cp:lastModifiedBy>
  <cp:revision>21</cp:revision>
  <dcterms:created xsi:type="dcterms:W3CDTF">2026-03-30T12:47:00Z</dcterms:created>
  <dcterms:modified xsi:type="dcterms:W3CDTF">2026-04-09T14:46:00Z</dcterms:modified>
</cp:coreProperties>
</file>