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B4F72"/>
          <w:sz w:val="72"/>
        </w:rPr>
        <w:t>SPORZA SCRAPER</w:t>
      </w:r>
    </w:p>
    <w:p>
      <w:pPr>
        <w:jc w:val="center"/>
      </w:pPr>
      <w:r>
        <w:rPr>
          <w:rFonts w:ascii="Calibri" w:hAnsi="Calibri"/>
          <w:color w:val="2E86C1"/>
          <w:sz w:val="36"/>
        </w:rPr>
        <w:t>Premier League Prediction Pipeline</w:t>
      </w:r>
    </w:p>
    <w:p/>
    <w:p>
      <w:pPr>
        <w:jc w:val="center"/>
      </w:pPr>
      <w:r>
        <w:rPr>
          <w:rFonts w:ascii="Calibri" w:hAnsi="Calibri"/>
          <w:color w:val="566573"/>
          <w:sz w:val="28"/>
        </w:rPr>
        <w:t>Project Summary</w:t>
      </w:r>
    </w:p>
    <w:p>
      <w:pPr>
        <w:jc w:val="center"/>
      </w:pPr>
      <w:r>
        <w:rPr>
          <w:rFonts w:ascii="Calibri" w:hAnsi="Calibri"/>
          <w:color w:val="566573"/>
          <w:sz w:val="24"/>
        </w:rPr>
        <w:t>Version 5.0 — April 2026</w:t>
      </w:r>
    </w:p>
    <w:p>
      <w:r>
        <w:br w:type="page"/>
      </w:r>
    </w:p>
    <w:p>
      <w:pPr>
        <w:pStyle w:val="Heading1"/>
      </w:pPr>
      <w:r>
        <w:t>1. Project Overview</w:t>
      </w:r>
    </w:p>
    <w:p>
      <w:r>
        <w:t>The Sporza Scraper is a Python application that collects Dutch-language sports articles from sporza.be, identifies Premier League player mentions using natural language processing, analyses the sentiment and performance signals in the text, and combines this qualitative data with historical match statistics to predict football match outcomes.</w:t>
      </w:r>
    </w:p>
    <w:p>
      <w:r>
        <w:t>The system is built as a four-stage pipeline: collection, enrichment, storage, and serving. It respects the source website’s robots.txt and rate limits, stores data in both JSON files and a SQLite database, and provides both a command-line interface and an interactive web dashboard. The entire project can be deployed via Docker containers.</w:t>
      </w:r>
    </w:p>
    <w:p>
      <w:pPr>
        <w:pStyle w:val="Heading1"/>
      </w:pPr>
      <w:r>
        <w:t>2. Pipeline Architecture</w:t>
      </w:r>
    </w:p>
    <w:p>
      <w:pPr>
        <w:pStyle w:val="Heading2"/>
      </w:pPr>
      <w:r>
        <w:t>2.1 Collection</w:t>
      </w:r>
    </w:p>
    <w:p>
      <w:r>
        <w:t>The pipeline fetches HTML pages from sporza.be through a throttled HTTP client (http_client.py) that enforces a 1.5-second minimum delay between requests, retries with exponential backoff on server errors (status 429, 500, 502, 503, 504), and checks robots.txt before each request. Three specialised parsers extract structured data from the raw HTML:</w:t>
      </w:r>
    </w:p>
    <w:p>
      <w:r>
        <w:rPr>
          <w:b/>
        </w:rPr>
        <w:t xml:space="preserve">News parser (parsers/news.py): </w:t>
      </w:r>
      <w:r>
        <w:t>Uses three fallback strategies to extract article content: the Next.js __NEXT_DATA__ JSON blob (primary), JSON-LD articleBody metadata, and raw HTML paragraph tags. Also extracts title, authors, publication date, tags, and images.</w:t>
      </w:r>
    </w:p>
    <w:p>
      <w:r>
        <w:rPr>
          <w:b/>
        </w:rPr>
        <w:t xml:space="preserve">Football results parser: </w:t>
      </w:r>
      <w:r>
        <w:t>Detects match rows via semantic attributes (data-testid, itemprop) or heuristic score pattern matching, extracting teams, scores, half-time scores, status, and venues.</w:t>
      </w:r>
    </w:p>
    <w:p>
      <w:r>
        <w:rPr>
          <w:b/>
        </w:rPr>
        <w:t xml:space="preserve">Live match parser: </w:t>
      </w:r>
      <w:r>
        <w:t>Polls the match centre for in-progress games, capturing minute-by-minute events, lineups, and live scores.</w:t>
      </w:r>
    </w:p>
    <w:p>
      <w:r>
        <w:t>Article URLs are discovered by scanning Sporza’s homepage, category pages, and section pages for links matching the /nl/...~digits pattern. A broader keyword-based discovery catches Premier League articles that use non-standard URL formats.</w:t>
      </w:r>
    </w:p>
    <w:p>
      <w:pPr>
        <w:pStyle w:val="Heading2"/>
      </w:pPr>
      <w:r>
        <w:t>2.2 Enrichment</w:t>
      </w:r>
    </w:p>
    <w:p>
      <w:r>
        <w:t>Each scraped article passes through two NLP enrichment stages. The player extractor (player_extractor.py) uses a dual strategy: spaCy’s Dutch NER model (nl_core_news_md) identifies PERSON entities, which are then filtered against a dictionary of approximately 80 known Premier League players. Dictionary-based matching with word-boundary regex catches names the NER model misses in Dutch sports text.</w:t>
      </w:r>
    </w:p>
    <w:p>
      <w:r>
        <w:t>The signal detector (signals.py) then scans sentences near each player mention for 11 performance signal types: positive form, goal threat, assist threat, training positive, injury doubt, injury confirmed, poor form, transfer rumour, tactical role, team momentum positive, and team momentum negative. Signals are scored based on proximity to the player mention (same sentence = 0.95 confidence, adjacent = 0.65, two away = 0.35) with negation awareness that flips positive signals when preceded by words like “niet”, “geen”, or “nooit”.</w:t>
      </w:r>
    </w:p>
    <w:p>
      <w:r>
        <w:t>A separate sentiment analyser (sentiment.py) provides article-level scoring using a curated 350-word Dutch lexicon with intensifier support (“zeer”, “heel”, “enorm”) that amplify nearby sentiment words.</w:t>
      </w:r>
    </w:p>
    <w:p>
      <w:pPr>
        <w:pStyle w:val="Heading2"/>
      </w:pPr>
      <w:r>
        <w:t>2.3 Storage</w:t>
      </w:r>
    </w:p>
    <w:p>
      <w:r>
        <w:t>Data is persisted in two complementary formats. JSON files are saved in a date-organized directory structure (data/premier-league/YYYY/MM/DD/slug.json) containing the full article content plus enrichment data. Simultaneously, a streamlined version is written to a SQLite database (sporza_predictions.db) with two tables: articles (slug, title, published_at, url, article_type) and signals (article_slug, player_name, club, signal_type, score). The database uses WAL journal mode for concurrent access and includes indexes on article_slug and club columns for fast dashboard queries.</w:t>
      </w:r>
    </w:p>
    <w:p>
      <w:pPr>
        <w:pStyle w:val="Heading2"/>
      </w:pPr>
      <w:r>
        <w:t>2.4 Prediction Engine</w:t>
      </w:r>
    </w:p>
    <w:p>
      <w:r>
        <w:t>The predictor (predictor.py) combines two data sources. Statistical baselines come from a football-data.co.uk CSV containing historical match results: per-team attack and defence ratings (goals scored/conceded relative to league average), recent form strings, home advantage factors, and market-implied probabilities from betting odds. Qualitative modifiers come from Sporza signals: a team’s recent signal scores are converted to a multiplier around 1.0 (positive signals push above 1.0, negative below).</w:t>
      </w:r>
    </w:p>
    <w:p>
      <w:r>
        <w:t>These inputs feed a Poisson model that computes a probability matrix for every possible scoreline up to 7-0. The matrix is summed to produce home win, draw, and away win probabilities, expected goals, over/under 2.5 odds, and both-teams-to-score probabilities. Confidence is rated high (20+ matches and 5+ articles), medium, or low based on available data.</w:t>
      </w:r>
    </w:p>
    <w:p>
      <w:pPr>
        <w:pStyle w:val="Heading2"/>
      </w:pPr>
      <w:r>
        <w:t>2.5 Dashboard</w:t>
      </w:r>
    </w:p>
    <w:p>
      <w:r>
        <w:t>A Streamlit web dashboard (dashboard.py) on port 8501 provides three interactive sections: (1) Team Momentum — a bar chart showing average signal scores per club, revealing which teams have the most positive or negative news coverage; (2) Top Players — a ranked table of the 10 players with the highest average signal scores and their mention counts; (3) Match Predictor — dropdown selectors for home and away teams that generate live predictions with win probabilities, expected scorelines, and Sporza signal adjustments.</w:t>
      </w:r>
    </w:p>
    <w:p>
      <w:pPr>
        <w:pStyle w:val="Heading1"/>
      </w:pPr>
      <w:r>
        <w:t>3. Docker Deployment</w:t>
      </w:r>
    </w:p>
    <w:p>
      <w:r>
        <w:t>The project includes a multi-stage Dockerfile, a .dockerignore, and a docker-compose.yml for containerised deployment. The build stage installs only production dependencies (excluding pytest) and pre-downloads the 40 MB spaCy Dutch model. The production stage runs as a non-root “scraper” user (UID 1000) with a health check endpoint.</w:t>
      </w:r>
    </w:p>
    <w:p>
      <w:r>
        <w:t>Docker Compose defines two services sharing a named data volume: a scraper service (run on-demand with “docker compose run --rm scraper pl-scrape --limit 50”) and a dashboard service (“docker compose up dashboard” on port 8501). The .dockerignore excludes .git/, data/, tests/, __pycache__/, and documentation from the build context.</w:t>
      </w:r>
    </w:p>
    <w:p>
      <w:pPr>
        <w:pStyle w:val="Heading1"/>
      </w:pPr>
      <w:r>
        <w:t>4. Performance Optimizations</w:t>
      </w:r>
    </w:p>
    <w:p>
      <w:r>
        <w:t>Version 5 introduces targeted optimizations on the hot paths of the scraping pipeline:</w:t>
      </w:r>
    </w:p>
    <w:p>
      <w:r>
        <w:rPr>
          <w:b/>
        </w:rPr>
        <w:t xml:space="preserve">Persistent SQLite connection: </w:t>
      </w:r>
      <w:r>
        <w:t>The Storage class maintains one connection for its entire lifetime with WAL journal mode and NORMAL synchronous mode, eliminating the ~2 ms overhead of reconnecting per article. Signals are batch-inserted via executemany() instead of individual INSERT statements.</w:t>
      </w:r>
    </w:p>
    <w:p>
      <w:r>
        <w:rPr>
          <w:b/>
        </w:rPr>
        <w:t xml:space="preserve">Signal detection: </w:t>
      </w:r>
      <w:r>
        <w:t>Sentences are lowered once upfront rather than per-player. Only sentences within 2 positions of a player mention are scanned, reducing inner loop iterations from ~660 to ~45 per article.</w:t>
      </w:r>
    </w:p>
    <w:p>
      <w:r>
        <w:rPr>
          <w:b/>
        </w:rPr>
        <w:t xml:space="preserve">Regex caching: </w:t>
      </w:r>
      <w:r>
        <w:t>Player name patterns are compiled once and cached via @lru_cache(maxsize=256) instead of recompiling for each of the ~80 players on every article.</w:t>
      </w:r>
    </w:p>
    <w:p>
      <w:r>
        <w:rPr>
          <w:b/>
        </w:rPr>
        <w:t xml:space="preserve">Team match index: </w:t>
      </w:r>
      <w:r>
        <w:t>MatchDatabase builds a team-to-match-indices mapping at CSV load time, converting O(n) linear scans of 380+ matches to O(1) lookups for team_form(), team_season_stats(), and rating calculations.</w:t>
      </w:r>
    </w:p>
    <w:p>
      <w:r>
        <w:rPr>
          <w:b/>
        </w:rPr>
        <w:t xml:space="preserve">Dashboard connection: </w:t>
      </w:r>
      <w:r>
        <w:t>The Streamlit dashboard caches its SQLite connection via @st.cache_resource, avoiding reconnection on every user interaction.</w:t>
      </w:r>
    </w:p>
    <w:p>
      <w:pPr>
        <w:pStyle w:val="Heading1"/>
      </w:pPr>
      <w:r>
        <w:t>5. Project Structure</w:t>
      </w:r>
    </w:p>
    <w:p>
      <w:r>
        <w:t>The sporza_scraper/ package contains the following modules:</w:t>
      </w:r>
    </w:p>
    <w:p>
      <w:r>
        <w:rPr>
          <w:b/>
        </w:rPr>
        <w:t xml:space="preserve">__main__.py: </w:t>
      </w:r>
      <w:r>
        <w:t>CLI entry point with argparse handling all subcommands (news, pl-scrape, results, live, stats, predict, sentiment).</w:t>
      </w:r>
    </w:p>
    <w:p>
      <w:r>
        <w:rPr>
          <w:b/>
        </w:rPr>
        <w:t xml:space="preserve">config.py: </w:t>
      </w:r>
      <w:r>
        <w:t>All URLs, timeouts, retry settings, user-agent string, team name aliases, and directory paths.</w:t>
      </w:r>
    </w:p>
    <w:p>
      <w:r>
        <w:rPr>
          <w:b/>
        </w:rPr>
        <w:t xml:space="preserve">models.py: </w:t>
      </w:r>
      <w:r>
        <w:t>Dataclasses for NewsArticle, FootballMatch, PlayerMention, PerformanceSignal, and MatchPrediction.</w:t>
      </w:r>
    </w:p>
    <w:p>
      <w:r>
        <w:rPr>
          <w:b/>
        </w:rPr>
        <w:t xml:space="preserve">http_client.py: </w:t>
      </w:r>
      <w:r>
        <w:t>ThrottledClient wrapping httpx with 1.5s minimum delay, exponential backoff, and configurable timeouts.</w:t>
      </w:r>
    </w:p>
    <w:p>
      <w:r>
        <w:rPr>
          <w:b/>
        </w:rPr>
        <w:t xml:space="preserve">robots.py: </w:t>
      </w:r>
      <w:r>
        <w:t>RobotsPolicy class that fetches and caches sporza.be/robots.txt, enforcing crawl permissions.</w:t>
      </w:r>
    </w:p>
    <w:p>
      <w:r>
        <w:rPr>
          <w:b/>
        </w:rPr>
        <w:t xml:space="preserve">parsers/ (news.py, football_results.py, __init__.py): </w:t>
      </w:r>
      <w:r>
        <w:t>HTML parsers using BeautifulSoup/lxml for news articles, football results, and live matches.</w:t>
      </w:r>
    </w:p>
    <w:p>
      <w:r>
        <w:rPr>
          <w:b/>
        </w:rPr>
        <w:t xml:space="preserve">pipeline.py: </w:t>
      </w:r>
      <w:r>
        <w:t>Orchestrator connecting HTTP client, robots policy, parsers, enrichment, and storage into scrape workflows.</w:t>
      </w:r>
    </w:p>
    <w:p>
      <w:r>
        <w:rPr>
          <w:b/>
        </w:rPr>
        <w:t xml:space="preserve">player_extractor.py: </w:t>
      </w:r>
      <w:r>
        <w:t>Dual spaCy NER + dictionary player detection with cached regex patterns.</w:t>
      </w:r>
    </w:p>
    <w:p>
      <w:r>
        <w:rPr>
          <w:b/>
        </w:rPr>
        <w:t xml:space="preserve">signals.py: </w:t>
      </w:r>
      <w:r>
        <w:t>11-type performance signal detector with proximity scoring and negation awareness.</w:t>
      </w:r>
    </w:p>
    <w:p>
      <w:r>
        <w:rPr>
          <w:b/>
        </w:rPr>
        <w:t xml:space="preserve">sentiment.py: </w:t>
      </w:r>
      <w:r>
        <w:t>Dutch lexicon-based sentiment analyser (350 words) with intensifier support.</w:t>
      </w:r>
    </w:p>
    <w:p>
      <w:r>
        <w:rPr>
          <w:b/>
        </w:rPr>
        <w:t xml:space="preserve">storage.py: </w:t>
      </w:r>
      <w:r>
        <w:t>Dual JSON + SQLite persistence with WAL mode, batch inserts, and context manager.</w:t>
      </w:r>
    </w:p>
    <w:p>
      <w:r>
        <w:rPr>
          <w:b/>
        </w:rPr>
        <w:t xml:space="preserve">match_stats.py: </w:t>
      </w:r>
      <w:r>
        <w:t>MatchDatabase loading football-data.co.uk CSVs with indexed team lookups for attack/defence ratings.</w:t>
      </w:r>
    </w:p>
    <w:p>
      <w:r>
        <w:rPr>
          <w:b/>
        </w:rPr>
        <w:t xml:space="preserve">predictor.py: </w:t>
      </w:r>
      <w:r>
        <w:t>Hybrid Poisson prediction engine combining statistical baselines with Sporza sentiment modifiers.</w:t>
      </w:r>
    </w:p>
    <w:p>
      <w:r>
        <w:rPr>
          <w:b/>
        </w:rPr>
        <w:t xml:space="preserve">dashboard.py: </w:t>
      </w:r>
      <w:r>
        <w:t>Streamlit web app with team momentum chart, player rankings, and interactive match predictor.</w:t>
      </w:r>
    </w:p>
    <w:p>
      <w:r>
        <w:rPr>
          <w:b/>
        </w:rPr>
        <w:t xml:space="preserve">utils.py: </w:t>
      </w:r>
      <w:r>
        <w:t>Helper functions: slugify(), normalise_url(), parse_iso_datetime(), and Dutch month name parsing.</w:t>
      </w:r>
    </w:p>
    <w:p>
      <w:r>
        <w:t>Supporting files at project root: Dockerfile (multi-stage build), docker-compose.yml (scraper + dashboard services), .dockerignore, requirements.txt, and tests/ directory with pytest test suite.</w:t>
      </w:r>
    </w:p>
    <w:p>
      <w:pPr>
        <w:pStyle w:val="Heading1"/>
      </w:pPr>
      <w:r>
        <w:t>6. Technologies and Dependencies</w:t>
      </w:r>
    </w:p>
    <w:p>
      <w:r>
        <w:t>The project is built with Python 3.11+ and relies on the following key libraries: httpx for asynchronous HTTP requests with connection pooling, BeautifulSoup4 with lxml for fast HTML parsing, spaCy (nl_core_news_md) for Dutch named entity recognition, Streamlit for the interactive dashboard, pandas for data manipulation, SQLite3 (standard library) for database persistence, and tenacity for retry logic with exponential backoff. Development dependencies include pytest for the test suite.</w:t>
      </w:r>
    </w:p>
    <w:p>
      <w:r>
        <w:t>The containerisation stack uses Docker with a multi-stage Python 3.11-slim base image and Docker Compose for service orchestration. The CI/CD workflow is supported by a comprehensive .dockerignore that keeps the build context lean, and health checks that allow container orchestrators to monitor service availability.</w:t>
      </w:r>
    </w:p>
    <w:p>
      <w:pPr>
        <w:pStyle w:val="Heading1"/>
      </w:pPr>
      <w:r>
        <w:t>7. Installation and Usage</w:t>
      </w:r>
    </w:p>
    <w:p>
      <w:r>
        <w:rPr>
          <w:b/>
        </w:rPr>
        <w:t xml:space="preserve">Prerequisites: </w:t>
      </w:r>
      <w:r>
        <w:t>Python 3.11 or higher and pip. On macOS use python3/pip3 instead of python/pip.</w:t>
      </w:r>
    </w:p>
    <w:p>
      <w:r>
        <w:rPr>
          <w:b/>
        </w:rPr>
        <w:t xml:space="preserve">Step 1 — Install dependencies: </w:t>
      </w:r>
      <w:r>
        <w:t>pip3 install -r requirements.txt</w:t>
      </w:r>
    </w:p>
    <w:p>
      <w:r>
        <w:rPr>
          <w:b/>
        </w:rPr>
        <w:t xml:space="preserve">Step 2 — Download spaCy model: </w:t>
      </w:r>
      <w:r>
        <w:t>python3 -m spacy download nl_core_news_md</w:t>
      </w:r>
    </w:p>
    <w:p>
      <w:r>
        <w:rPr>
          <w:b/>
        </w:rPr>
        <w:t xml:space="preserve">Step 3 — Scrape PL articles: </w:t>
      </w:r>
      <w:r>
        <w:t>python3 -m sporza_scraper pl-scrape --limit 50</w:t>
      </w:r>
    </w:p>
    <w:p>
      <w:r>
        <w:rPr>
          <w:b/>
        </w:rPr>
        <w:t xml:space="preserve">Step 4 — Download match stats: </w:t>
      </w:r>
      <w:r>
        <w:t>python3 -m sporza_scraper stats --download</w:t>
      </w:r>
    </w:p>
    <w:p>
      <w:r>
        <w:rPr>
          <w:b/>
        </w:rPr>
        <w:t xml:space="preserve">Step 5 — Launch the dashboard: </w:t>
      </w:r>
      <w:r>
        <w:t>streamlit run sporza_scraper/dashboard.py (opens on http://localhost:8501)</w:t>
      </w:r>
    </w:p>
    <w:p>
      <w:r>
        <w:rPr>
          <w:b/>
        </w:rPr>
        <w:t xml:space="preserve">Predict a match: </w:t>
      </w:r>
      <w:r>
        <w:t>python3 -m sporza_scraper predict --match Arsenal “Manchester City”</w:t>
      </w:r>
    </w:p>
    <w:p>
      <w:r>
        <w:rPr>
          <w:b/>
        </w:rPr>
        <w:t xml:space="preserve">Sentiment rankings: </w:t>
      </w:r>
      <w:r>
        <w:t>python3 -m sporza_scraper sentiment --top 10</w:t>
      </w:r>
    </w:p>
    <w:p>
      <w:r>
        <w:rPr>
          <w:b/>
        </w:rPr>
        <w:t xml:space="preserve">News scrape: </w:t>
      </w:r>
      <w:r>
        <w:t>python3 -m sporza_scraper news --limit 20</w:t>
      </w:r>
    </w:p>
    <w:p>
      <w:r>
        <w:rPr>
          <w:b/>
        </w:rPr>
        <w:t xml:space="preserve">Docker (alternative): </w:t>
      </w:r>
      <w:r>
        <w:t>docker compose build, then docker compose run --rm scraper pl-scrape --limit 50 and docker compose up dashboard.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86C1"/>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Calibri" w:hAnsi="Calibri"/>
      <w:b/>
      <w:bCs/>
      <w:color w:val="2874A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