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1A" w:rsidRPr="0093061A" w:rsidRDefault="0093061A" w:rsidP="00930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06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93061A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💎</w:t>
      </w:r>
    </w:p>
    <w:p w:rsidR="0093061A" w:rsidRPr="0093061A" w:rsidRDefault="0093061A" w:rsidP="0093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06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сделать так, чтобы при просмотре на телефоне текст стал читаемым, а картинка - большой?</w:t>
      </w:r>
    </w:p>
    <w:p w:rsidR="0093061A" w:rsidRDefault="0093061A" w:rsidP="00930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E08425" wp14:editId="743A58C1">
            <wp:extent cx="2314037" cy="1681879"/>
            <wp:effectExtent l="0" t="0" r="0" b="0"/>
            <wp:docPr id="3" name="Рисунок 3" descr="C:\Users\Пользователь\Desktop\Education\lesson_7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esktop\Education\lesson_7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46" cy="168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1A" w:rsidRPr="0093061A" w:rsidRDefault="0093061A" w:rsidP="00930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061A">
        <w:rPr>
          <w:lang w:val="en-US"/>
        </w:rPr>
        <w:t>&lt;meta name="viewport" content="width=device-width</w:t>
      </w:r>
      <w:r>
        <w:rPr>
          <w:lang w:val="en-US"/>
        </w:rPr>
        <w:t>&gt;</w:t>
      </w:r>
    </w:p>
    <w:p w:rsidR="0093061A" w:rsidRPr="0093061A" w:rsidRDefault="0093061A" w:rsidP="0093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06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чём разница между отзывчивым и адаптивным веб-дизайном?</w:t>
      </w:r>
    </w:p>
    <w:p w:rsidR="0093061A" w:rsidRPr="0093061A" w:rsidRDefault="0093061A" w:rsidP="00930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Отзывчивый – один макет на все устройства. Адаптивный – макет меняется в зависимости от размера устройства (экрана).</w:t>
      </w:r>
    </w:p>
    <w:p w:rsidR="0093061A" w:rsidRPr="0093061A" w:rsidRDefault="0093061A" w:rsidP="0093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06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Какие величины лучше использовать для шрифтов в гибком дизайне?</w:t>
      </w:r>
    </w:p>
    <w:p w:rsidR="0093061A" w:rsidRPr="0093061A" w:rsidRDefault="0093061A" w:rsidP="00930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Проценты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</w:t>
      </w:r>
      <w:proofErr w:type="spellEnd"/>
    </w:p>
    <w:p w:rsidR="0093061A" w:rsidRPr="0093061A" w:rsidRDefault="0093061A" w:rsidP="0093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06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Какой вид верстки использован на этой картинке? К какой категории шаблонов он относится?</w:t>
      </w:r>
    </w:p>
    <w:p w:rsidR="0093061A" w:rsidRDefault="0093061A" w:rsidP="00930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70235" cy="1944980"/>
            <wp:effectExtent l="0" t="0" r="0" b="0"/>
            <wp:docPr id="5" name="Рисунок 5" descr="C:\Users\Пользователь\Desktop\Education\lesson_7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льзователь\Desktop\Education\lesson_7\Untitled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759" cy="19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1A" w:rsidRPr="0093061A" w:rsidRDefault="0093061A" w:rsidP="00930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Адаптивная верстка. Шаблон </w:t>
      </w:r>
      <w:proofErr w:type="spellStart"/>
      <w:r w:rsidRPr="0093061A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930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61A">
        <w:rPr>
          <w:rFonts w:ascii="Times New Roman" w:eastAsia="Times New Roman" w:hAnsi="Times New Roman" w:cs="Times New Roman"/>
          <w:sz w:val="24"/>
          <w:szCs w:val="24"/>
          <w:lang w:eastAsia="ru-RU"/>
        </w:rPr>
        <w:t>Shifter</w:t>
      </w:r>
      <w:proofErr w:type="spellEnd"/>
    </w:p>
    <w:p w:rsidR="0093061A" w:rsidRPr="00A22383" w:rsidRDefault="0093061A" w:rsidP="0093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06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задать стили для экранов шириной от 800 до 1200 пикселей?</w:t>
      </w:r>
    </w:p>
    <w:p w:rsidR="0093061A" w:rsidRPr="0093061A" w:rsidRDefault="0093061A" w:rsidP="00930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0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@media screen and (min-width: 800px) and (max-width: 1200px)</w:t>
      </w:r>
    </w:p>
    <w:p w:rsidR="0093061A" w:rsidRDefault="0093061A" w:rsidP="0093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минимум 2 примера как подключать </w:t>
      </w:r>
      <w:proofErr w:type="spellStart"/>
      <w:r w:rsidRPr="0093061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медиазапросы</w:t>
      </w:r>
      <w:proofErr w:type="spellEnd"/>
      <w:r w:rsidRPr="0093061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3061A" w:rsidRPr="0093061A" w:rsidRDefault="0093061A" w:rsidP="00A2238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61A" w:rsidRPr="00A22383" w:rsidRDefault="0093061A" w:rsidP="0093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06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Как можно задавать гибкие изображения?</w:t>
      </w:r>
    </w:p>
    <w:p w:rsidR="00A22383" w:rsidRPr="0093061A" w:rsidRDefault="00A22383" w:rsidP="00A2238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2383">
        <w:rPr>
          <w:rFonts w:ascii="Times New Roman" w:eastAsia="Times New Roman" w:hAnsi="Times New Roman" w:cs="Times New Roman"/>
          <w:sz w:val="24"/>
          <w:szCs w:val="24"/>
          <w:lang w:eastAsia="ru-RU"/>
        </w:rPr>
        <w:t>max-width</w:t>
      </w:r>
      <w:proofErr w:type="spellEnd"/>
      <w:r w:rsidRPr="00A22383">
        <w:rPr>
          <w:rFonts w:ascii="Times New Roman" w:eastAsia="Times New Roman" w:hAnsi="Times New Roman" w:cs="Times New Roman"/>
          <w:sz w:val="24"/>
          <w:szCs w:val="24"/>
          <w:lang w:eastAsia="ru-RU"/>
        </w:rPr>
        <w:t>: 100%</w:t>
      </w:r>
    </w:p>
    <w:p w:rsidR="0093061A" w:rsidRPr="00A22383" w:rsidRDefault="0093061A" w:rsidP="0093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06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задать стили только для </w:t>
      </w:r>
      <w:proofErr w:type="spellStart"/>
      <w:r w:rsidRPr="00A2238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landscape</w:t>
      </w:r>
      <w:proofErr w:type="spellEnd"/>
      <w:r w:rsidRPr="009306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поворота экрана? И что вообще такое </w:t>
      </w:r>
      <w:proofErr w:type="spellStart"/>
      <w:r w:rsidRPr="00A2238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landscape</w:t>
      </w:r>
      <w:proofErr w:type="spellEnd"/>
      <w:r w:rsidRPr="009306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чем он отличается от </w:t>
      </w:r>
      <w:proofErr w:type="spellStart"/>
      <w:r w:rsidRPr="00A2238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portrait</w:t>
      </w:r>
      <w:proofErr w:type="spellEnd"/>
      <w:r w:rsidRPr="009306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A22383" w:rsidRDefault="00A22383" w:rsidP="00A223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7EEDC" wp14:editId="2C733E79">
                <wp:simplePos x="0" y="0"/>
                <wp:positionH relativeFrom="column">
                  <wp:posOffset>924179</wp:posOffset>
                </wp:positionH>
                <wp:positionV relativeFrom="paragraph">
                  <wp:posOffset>522275</wp:posOffset>
                </wp:positionV>
                <wp:extent cx="768096" cy="256032"/>
                <wp:effectExtent l="0" t="0" r="13335" b="1079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2383" w:rsidRPr="00A22383" w:rsidRDefault="00A223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landscape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7EEDC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72.75pt;margin-top:41.1pt;width:60.5pt;height:2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" fillcolor="white [3201]" strokeweight=".5pt">
                <v:textbox>
                  <w:txbxContent>
                    <w:p w:rsidR="00A22383" w:rsidRPr="00A22383" w:rsidRDefault="00A223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landscape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3A5AE" wp14:editId="18D7E28C">
                <wp:simplePos x="0" y="0"/>
                <wp:positionH relativeFrom="column">
                  <wp:posOffset>2826182</wp:posOffset>
                </wp:positionH>
                <wp:positionV relativeFrom="paragraph">
                  <wp:posOffset>471272</wp:posOffset>
                </wp:positionV>
                <wp:extent cx="672998" cy="314553"/>
                <wp:effectExtent l="0" t="0" r="1333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2383" w:rsidRPr="00A22383" w:rsidRDefault="00A223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A5AE" id="Надпись 10" o:spid="_x0000_s1027" type="#_x0000_t202" style="position:absolute;left:0;text-align:left;margin-left:222.55pt;margin-top:37.1pt;width:53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" fillcolor="white [3201]" strokeweight=".5pt">
                <v:textbox>
                  <w:txbxContent>
                    <w:p w:rsidR="00A22383" w:rsidRPr="00A22383" w:rsidRDefault="00A223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portrait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9BD5D" wp14:editId="6DA254A7">
                <wp:simplePos x="0" y="0"/>
                <wp:positionH relativeFrom="column">
                  <wp:posOffset>2686685</wp:posOffset>
                </wp:positionH>
                <wp:positionV relativeFrom="paragraph">
                  <wp:posOffset>288290</wp:posOffset>
                </wp:positionV>
                <wp:extent cx="929005" cy="1894205"/>
                <wp:effectExtent l="0" t="0" r="23495" b="10795"/>
                <wp:wrapTopAndBottom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1894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5B316" id="Прямоугольник 8" o:spid="_x0000_s1026" style="position:absolute;margin-left:211.55pt;margin-top:22.7pt;width:73.15pt;height:14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" fillcolor="#5b9bd5 [3204]" strokecolor="#1f4d78 [1604]" strokeweight="1pt"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529209</wp:posOffset>
                </wp:positionH>
                <wp:positionV relativeFrom="paragraph">
                  <wp:posOffset>288392</wp:posOffset>
                </wp:positionV>
                <wp:extent cx="1558138" cy="797356"/>
                <wp:effectExtent l="0" t="0" r="23495" b="22225"/>
                <wp:wrapTopAndBottom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8" cy="7973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23543" id="Прямоугольник 6" o:spid="_x0000_s1026" style="position:absolute;margin-left:41.65pt;margin-top:22.7pt;width:122.7pt;height:6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" fillcolor="#5b9bd5 [3204]" strokecolor="#1f4d78 [1604]" strokeweight="1pt">
                <w10:wrap type="topAndBottom"/>
              </v:rect>
            </w:pict>
          </mc:Fallback>
        </mc:AlternateContent>
      </w:r>
      <w:r w:rsidRPr="00A223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@media screen and (orientation: landscape)</w:t>
      </w:r>
    </w:p>
    <w:p w:rsidR="00A22383" w:rsidRPr="0093061A" w:rsidRDefault="00A22383" w:rsidP="00A2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3061A" w:rsidRPr="00A22383" w:rsidRDefault="0093061A" w:rsidP="0093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06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Назовите минимум 3 способа как можно тестировать, как выглядит сайт при разных размерах экранов?</w:t>
      </w:r>
    </w:p>
    <w:p w:rsidR="0093061A" w:rsidRPr="0093061A" w:rsidRDefault="0093061A" w:rsidP="0093061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t>Chrome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93061A" w:rsidRDefault="0093061A" w:rsidP="0093061A">
      <w:pPr>
        <w:pStyle w:val="a3"/>
        <w:numPr>
          <w:ilvl w:val="0"/>
          <w:numId w:val="2"/>
        </w:numPr>
      </w:pPr>
      <w:r>
        <w:t>Сайт для проверки разрешений на разных размерах экрана</w:t>
      </w:r>
      <w:r>
        <w:t xml:space="preserve"> </w:t>
      </w:r>
      <w:hyperlink r:id="rId7" w:history="1">
        <w:r>
          <w:rPr>
            <w:rStyle w:val="a5"/>
          </w:rPr>
          <w:t>http://mattkersley.com/responsive/</w:t>
        </w:r>
      </w:hyperlink>
    </w:p>
    <w:p w:rsidR="0093061A" w:rsidRDefault="0093061A" w:rsidP="0093061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Открывать самостоятельно на различных устройствах</w:t>
      </w:r>
    </w:p>
    <w:p w:rsidR="0093061A" w:rsidRPr="0093061A" w:rsidRDefault="0093061A" w:rsidP="0093061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Сжимать-разжимать окно браузера</w:t>
      </w:r>
    </w:p>
    <w:p w:rsidR="0093061A" w:rsidRPr="0093061A" w:rsidRDefault="0093061A" w:rsidP="0093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изучите, как можно подключить несколько картинок разных размеров через один тег </w:t>
      </w:r>
      <w:r w:rsidRPr="0093061A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3061A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93061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3061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94C9A" w:rsidRDefault="00494C9A">
      <w:bookmarkStart w:id="0" w:name="_GoBack"/>
      <w:bookmarkEnd w:id="0"/>
    </w:p>
    <w:sectPr w:rsidR="0049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3EFA"/>
    <w:multiLevelType w:val="multilevel"/>
    <w:tmpl w:val="8398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D070D"/>
    <w:multiLevelType w:val="hybridMultilevel"/>
    <w:tmpl w:val="67C675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A"/>
    <w:rsid w:val="00494C9A"/>
    <w:rsid w:val="00585D55"/>
    <w:rsid w:val="006653E3"/>
    <w:rsid w:val="0093061A"/>
    <w:rsid w:val="00A22383"/>
    <w:rsid w:val="00D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B28B"/>
  <w15:chartTrackingRefBased/>
  <w15:docId w15:val="{0E4ABF8C-DED7-4608-94EA-25FC9AD8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0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06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3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3061A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93061A"/>
  </w:style>
  <w:style w:type="paragraph" w:styleId="a4">
    <w:name w:val="List Paragraph"/>
    <w:basedOn w:val="a"/>
    <w:uiPriority w:val="34"/>
    <w:qFormat/>
    <w:rsid w:val="0093061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30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ttkersley.com/respons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2023-05-14T10:01:00Z</dcterms:created>
  <dcterms:modified xsi:type="dcterms:W3CDTF">2023-05-14T10:23:00Z</dcterms:modified>
</cp:coreProperties>
</file>