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gj6zwnkn1e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Chat Log - News Request and Response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(04:19 PM CEST, Friday, July 11, 2025):</w:t>
        <w:br w:type="textWrapping"/>
      </w:r>
      <w:r w:rsidDel="00000000" w:rsidR="00000000" w:rsidRPr="00000000">
        <w:rPr>
          <w:rtl w:val="0"/>
        </w:rPr>
        <w:t xml:space="preserve">Tell me the latest news.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Grok 3:</w:t>
        <w:br w:type="textWrapping"/>
      </w:r>
      <w:r w:rsidDel="00000000" w:rsidR="00000000" w:rsidRPr="00000000">
        <w:rPr>
          <w:rtl w:val="0"/>
        </w:rPr>
        <w:t xml:space="preserve">Here’s a summary of some of the latest news based on recent reports: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India Business</w:t>
      </w:r>
      <w:r w:rsidDel="00000000" w:rsidR="00000000" w:rsidRPr="00000000">
        <w:rPr>
          <w:rtl w:val="0"/>
        </w:rPr>
        <w:t xml:space="preserve">: GLEN Industries' SME IPO allotment status can be checked online, with updates on its grey market premium (GMP) and listing date. The company focuses on eco-friendly packaging products.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Netherlands Defense</w:t>
      </w:r>
      <w:r w:rsidDel="00000000" w:rsidR="00000000" w:rsidRPr="00000000">
        <w:rPr>
          <w:rtl w:val="0"/>
        </w:rPr>
        <w:t xml:space="preserve">: The Dutch military tested a new rocket system on the Afsluitdijk, firing 16 training rockets to gain experience with the system.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Europe Weather</w:t>
      </w:r>
      <w:r w:rsidDel="00000000" w:rsidR="00000000" w:rsidRPr="00000000">
        <w:rPr>
          <w:rtl w:val="0"/>
        </w:rPr>
        <w:t xml:space="preserve">: Tropical temperatures are expected in parts of Spain, France, and Italy, potentially causing disruptions for vacationers due to heat and wildfires.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Netherlands Politics</w:t>
      </w:r>
      <w:r w:rsidDel="00000000" w:rsidR="00000000" w:rsidRPr="00000000">
        <w:rPr>
          <w:rtl w:val="0"/>
        </w:rPr>
        <w:t xml:space="preserve">: Dutch parties in the European Parliament expressed dissatisfaction with Ursula von der Leyen’s leadership, with a vote of no confidence looming over her handling of "Pfizergate" (secret text messages during the pandemic).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US-India Trade</w:t>
      </w:r>
      <w:r w:rsidDel="00000000" w:rsidR="00000000" w:rsidRPr="00000000">
        <w:rPr>
          <w:rtl w:val="0"/>
        </w:rPr>
        <w:t xml:space="preserve">: Progress is reported on a US-India trade deal, with Trump excluding India from a tariff ultimatum but warning of a potential 10% tariff if India joins BRICS.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Texas Floods</w:t>
      </w:r>
      <w:r w:rsidDel="00000000" w:rsidR="00000000" w:rsidRPr="00000000">
        <w:rPr>
          <w:rtl w:val="0"/>
        </w:rPr>
        <w:t xml:space="preserve">: Flash floods in Texas have resulted in at least 68 deaths, with ongoing rescue efforts and 20 children missing from a summer camp.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Houthi Attack</w:t>
      </w:r>
      <w:r w:rsidDel="00000000" w:rsidR="00000000" w:rsidRPr="00000000">
        <w:rPr>
          <w:rtl w:val="0"/>
        </w:rPr>
        <w:t xml:space="preserve">: A ship attack by Houthi rebels left 11 crew members missing, with some possibly captured.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Entertainment</w:t>
      </w:r>
      <w:r w:rsidDel="00000000" w:rsidR="00000000" w:rsidRPr="00000000">
        <w:rPr>
          <w:rtl w:val="0"/>
        </w:rPr>
        <w:t xml:space="preserve">: The horror film </w:t>
      </w:r>
      <w:r w:rsidDel="00000000" w:rsidR="00000000" w:rsidRPr="00000000">
        <w:rPr>
          <w:i w:val="1"/>
          <w:rtl w:val="0"/>
        </w:rPr>
        <w:t xml:space="preserve">Keeper</w:t>
      </w:r>
      <w:r w:rsidDel="00000000" w:rsidR="00000000" w:rsidRPr="00000000">
        <w:rPr>
          <w:rtl w:val="0"/>
        </w:rPr>
        <w:t xml:space="preserve"> by Osgood Perkins, starring Tatiana Maslany, released its first poster, set for a November 14 theatrical release. </w:t>
      </w:r>
      <w:r w:rsidDel="00000000" w:rsidR="00000000" w:rsidRPr="00000000">
        <w:rPr>
          <w:i w:val="1"/>
          <w:rtl w:val="0"/>
        </w:rPr>
        <w:t xml:space="preserve">Resident Evil: Survival Unit</w:t>
      </w:r>
      <w:r w:rsidDel="00000000" w:rsidR="00000000" w:rsidRPr="00000000">
        <w:rPr>
          <w:rtl w:val="0"/>
        </w:rPr>
        <w:t xml:space="preserve">, a mobile game, is slated for a late 2025 launch.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more detailed or specific news, let me know what topics or regions you’re interested in!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