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CCC" w:rsidRPr="00673F84" w:rsidRDefault="00673F84" w:rsidP="00673F84">
      <w:pPr>
        <w:pStyle w:val="ListParagraph"/>
        <w:numPr>
          <w:ilvl w:val="0"/>
          <w:numId w:val="4"/>
        </w:numPr>
        <w:spacing w:line="360" w:lineRule="auto"/>
        <w:rPr>
          <w:rFonts w:ascii="Open Sans" w:hAnsi="Open Sans" w:cs="Open Sans"/>
          <w:lang w:val="de-AT"/>
        </w:rPr>
      </w:pPr>
      <w:r w:rsidRPr="00673F84">
        <w:rPr>
          <w:rFonts w:ascii="Open Sans" w:hAnsi="Open Sans" w:cs="Open Sans"/>
          <w:lang w:val="de-AT"/>
        </w:rPr>
        <w:t>RESSOURCEN BESCHREIBEN</w:t>
      </w:r>
    </w:p>
    <w:p w:rsidR="001E3D6F" w:rsidRPr="001E3D6F" w:rsidRDefault="001E3D6F">
      <w:pPr>
        <w:rPr>
          <w:rFonts w:ascii="Open Sans" w:hAnsi="Open Sans" w:cs="Open Sans"/>
          <w:lang w:val="de-AT"/>
        </w:rPr>
      </w:pPr>
      <w:r w:rsidRPr="001E3D6F">
        <w:rPr>
          <w:rFonts w:ascii="Open Sans" w:hAnsi="Open Sans" w:cs="Open Sans"/>
          <w:lang w:val="de-AT"/>
        </w:rPr>
        <w:t>Mögliche Attribute für ein Digital</w:t>
      </w:r>
      <w:r>
        <w:rPr>
          <w:rFonts w:ascii="Open Sans" w:hAnsi="Open Sans" w:cs="Open Sans"/>
          <w:lang w:val="de-AT"/>
        </w:rPr>
        <w:t>f</w:t>
      </w:r>
      <w:r w:rsidRPr="001E3D6F">
        <w:rPr>
          <w:rFonts w:ascii="Open Sans" w:hAnsi="Open Sans" w:cs="Open Sans"/>
          <w:lang w:val="de-AT"/>
        </w:rPr>
        <w:t>oto:</w:t>
      </w:r>
    </w:p>
    <w:p w:rsidR="001E3D6F" w:rsidRDefault="001E3D6F" w:rsidP="00743C22">
      <w:pPr>
        <w:pStyle w:val="ListParagraph"/>
        <w:numPr>
          <w:ilvl w:val="0"/>
          <w:numId w:val="2"/>
        </w:numPr>
        <w:rPr>
          <w:rFonts w:ascii="Open Sans" w:hAnsi="Open Sans" w:cs="Open Sans"/>
          <w:lang w:val="de-AT"/>
        </w:rPr>
      </w:pPr>
      <w:r w:rsidRPr="001E3D6F">
        <w:rPr>
          <w:rFonts w:ascii="Open Sans" w:hAnsi="Open Sans" w:cs="Open Sans"/>
          <w:b/>
          <w:lang w:val="de-AT"/>
        </w:rPr>
        <w:t>Titel</w:t>
      </w:r>
      <w:r>
        <w:rPr>
          <w:rFonts w:ascii="Open Sans" w:hAnsi="Open Sans" w:cs="Open Sans"/>
          <w:lang w:val="de-AT"/>
        </w:rPr>
        <w:t xml:space="preserve"> (</w:t>
      </w:r>
      <w:r w:rsidRPr="001E3D6F">
        <w:rPr>
          <w:rFonts w:ascii="Open Sans" w:hAnsi="Open Sans" w:cs="Open Sans"/>
          <w:i/>
          <w:lang w:val="de-AT"/>
        </w:rPr>
        <w:t>title</w:t>
      </w:r>
      <w:r>
        <w:rPr>
          <w:rFonts w:ascii="Open Sans" w:hAnsi="Open Sans" w:cs="Open Sans"/>
          <w:lang w:val="de-AT"/>
        </w:rPr>
        <w:t>), kurze Beschreibung des Bildinhaltes</w:t>
      </w:r>
    </w:p>
    <w:p w:rsidR="001E3D6F" w:rsidRDefault="001E3D6F" w:rsidP="00743C22">
      <w:pPr>
        <w:pStyle w:val="ListParagraph"/>
        <w:numPr>
          <w:ilvl w:val="0"/>
          <w:numId w:val="2"/>
        </w:numPr>
        <w:rPr>
          <w:rFonts w:ascii="Open Sans" w:hAnsi="Open Sans" w:cs="Open Sans"/>
          <w:lang w:val="de-AT"/>
        </w:rPr>
      </w:pPr>
      <w:r>
        <w:rPr>
          <w:rFonts w:ascii="Open Sans" w:hAnsi="Open Sans" w:cs="Open Sans"/>
          <w:b/>
          <w:lang w:val="de-AT"/>
        </w:rPr>
        <w:t>Beschreibung</w:t>
      </w:r>
      <w:r>
        <w:rPr>
          <w:rFonts w:ascii="Open Sans" w:hAnsi="Open Sans" w:cs="Open Sans"/>
          <w:lang w:val="de-AT"/>
        </w:rPr>
        <w:t xml:space="preserve"> (</w:t>
      </w:r>
      <w:proofErr w:type="spellStart"/>
      <w:r>
        <w:rPr>
          <w:rFonts w:ascii="Open Sans" w:hAnsi="Open Sans" w:cs="Open Sans"/>
          <w:i/>
          <w:lang w:val="de-AT"/>
        </w:rPr>
        <w:t>description</w:t>
      </w:r>
      <w:proofErr w:type="spellEnd"/>
      <w:r>
        <w:rPr>
          <w:rFonts w:ascii="Open Sans" w:hAnsi="Open Sans" w:cs="Open Sans"/>
          <w:lang w:val="de-AT"/>
        </w:rPr>
        <w:t>), lange Beschreibung des Bildinhaltes</w:t>
      </w:r>
    </w:p>
    <w:p w:rsidR="001E3D6F" w:rsidRDefault="001E3D6F" w:rsidP="00743C22">
      <w:pPr>
        <w:pStyle w:val="ListParagraph"/>
        <w:numPr>
          <w:ilvl w:val="0"/>
          <w:numId w:val="2"/>
        </w:numPr>
        <w:rPr>
          <w:rFonts w:ascii="Open Sans" w:hAnsi="Open Sans" w:cs="Open Sans"/>
          <w:lang w:val="de-AT"/>
        </w:rPr>
      </w:pPr>
      <w:r>
        <w:rPr>
          <w:rFonts w:ascii="Open Sans" w:hAnsi="Open Sans" w:cs="Open Sans"/>
          <w:b/>
          <w:lang w:val="de-AT"/>
        </w:rPr>
        <w:t>Urheber</w:t>
      </w:r>
      <w:r>
        <w:rPr>
          <w:rFonts w:ascii="Open Sans" w:hAnsi="Open Sans" w:cs="Open Sans"/>
          <w:lang w:val="de-AT"/>
        </w:rPr>
        <w:t xml:space="preserve"> (</w:t>
      </w:r>
      <w:proofErr w:type="spellStart"/>
      <w:r>
        <w:rPr>
          <w:rFonts w:ascii="Open Sans" w:hAnsi="Open Sans" w:cs="Open Sans"/>
          <w:i/>
          <w:lang w:val="de-AT"/>
        </w:rPr>
        <w:t>creator</w:t>
      </w:r>
      <w:proofErr w:type="spellEnd"/>
      <w:r>
        <w:rPr>
          <w:rFonts w:ascii="Open Sans" w:hAnsi="Open Sans" w:cs="Open Sans"/>
          <w:lang w:val="de-AT"/>
        </w:rPr>
        <w:t>), Person die das Foto erstellt hat als URI</w:t>
      </w:r>
      <w:r w:rsidR="000C2CDF">
        <w:rPr>
          <w:rFonts w:ascii="Open Sans" w:hAnsi="Open Sans" w:cs="Open Sans"/>
          <w:lang w:val="de-AT"/>
        </w:rPr>
        <w:t xml:space="preserve"> das mit einem anderen Schema weiter beschrieben werden kann</w:t>
      </w:r>
    </w:p>
    <w:p w:rsidR="000C2CDF" w:rsidRDefault="000C2CDF" w:rsidP="00743C22">
      <w:pPr>
        <w:pStyle w:val="ListParagraph"/>
        <w:numPr>
          <w:ilvl w:val="0"/>
          <w:numId w:val="2"/>
        </w:numPr>
        <w:rPr>
          <w:rFonts w:ascii="Open Sans" w:hAnsi="Open Sans" w:cs="Open Sans"/>
          <w:lang w:val="de-AT"/>
        </w:rPr>
      </w:pPr>
      <w:r w:rsidRPr="000C2CDF">
        <w:rPr>
          <w:rFonts w:ascii="Open Sans" w:hAnsi="Open Sans" w:cs="Open Sans"/>
          <w:b/>
          <w:lang w:val="de-AT"/>
        </w:rPr>
        <w:t>Datum</w:t>
      </w:r>
      <w:r w:rsidRPr="000C2CDF">
        <w:rPr>
          <w:rFonts w:ascii="Open Sans" w:hAnsi="Open Sans" w:cs="Open Sans"/>
          <w:lang w:val="de-AT"/>
        </w:rPr>
        <w:t xml:space="preserve"> (</w:t>
      </w:r>
      <w:proofErr w:type="spellStart"/>
      <w:r w:rsidRPr="000C2CDF">
        <w:rPr>
          <w:rFonts w:ascii="Open Sans" w:hAnsi="Open Sans" w:cs="Open Sans"/>
          <w:i/>
          <w:lang w:val="de-AT"/>
        </w:rPr>
        <w:t>date</w:t>
      </w:r>
      <w:proofErr w:type="spellEnd"/>
      <w:r w:rsidRPr="000C2CDF">
        <w:rPr>
          <w:rFonts w:ascii="Open Sans" w:hAnsi="Open Sans" w:cs="Open Sans"/>
          <w:lang w:val="de-AT"/>
        </w:rPr>
        <w:t>),</w:t>
      </w:r>
      <w:r w:rsidR="006535DE">
        <w:rPr>
          <w:rFonts w:ascii="Open Sans" w:hAnsi="Open Sans" w:cs="Open Sans"/>
          <w:lang w:val="de-AT"/>
        </w:rPr>
        <w:t xml:space="preserve"> Aufnahmedatum im</w:t>
      </w:r>
      <w:r w:rsidRPr="000C2CDF">
        <w:rPr>
          <w:rFonts w:ascii="Open Sans" w:hAnsi="Open Sans" w:cs="Open Sans"/>
          <w:lang w:val="de-AT"/>
        </w:rPr>
        <w:t xml:space="preserve"> </w:t>
      </w:r>
      <w:r w:rsidR="006535DE">
        <w:rPr>
          <w:rFonts w:ascii="Open Sans" w:hAnsi="Open Sans" w:cs="Open Sans"/>
          <w:lang w:val="de-AT"/>
        </w:rPr>
        <w:t>W3CDTF-Profil von ISO-8601</w:t>
      </w:r>
    </w:p>
    <w:p w:rsidR="000C2CDF" w:rsidRDefault="000C2CDF" w:rsidP="00743C22">
      <w:pPr>
        <w:pStyle w:val="ListParagraph"/>
        <w:numPr>
          <w:ilvl w:val="0"/>
          <w:numId w:val="2"/>
        </w:numPr>
        <w:rPr>
          <w:rFonts w:ascii="Open Sans" w:hAnsi="Open Sans" w:cs="Open Sans"/>
          <w:lang w:val="de-AT"/>
        </w:rPr>
      </w:pPr>
      <w:r>
        <w:rPr>
          <w:rFonts w:ascii="Open Sans" w:hAnsi="Open Sans" w:cs="Open Sans"/>
          <w:b/>
          <w:lang w:val="de-AT"/>
        </w:rPr>
        <w:t>Ort</w:t>
      </w:r>
      <w:r>
        <w:rPr>
          <w:rFonts w:ascii="Open Sans" w:hAnsi="Open Sans" w:cs="Open Sans"/>
          <w:lang w:val="de-AT"/>
        </w:rPr>
        <w:t xml:space="preserve"> (</w:t>
      </w:r>
      <w:proofErr w:type="spellStart"/>
      <w:r>
        <w:rPr>
          <w:rFonts w:ascii="Open Sans" w:hAnsi="Open Sans" w:cs="Open Sans"/>
          <w:i/>
          <w:lang w:val="de-AT"/>
        </w:rPr>
        <w:t>location</w:t>
      </w:r>
      <w:proofErr w:type="spellEnd"/>
      <w:r>
        <w:rPr>
          <w:rFonts w:ascii="Open Sans" w:hAnsi="Open Sans" w:cs="Open Sans"/>
          <w:lang w:val="de-AT"/>
        </w:rPr>
        <w:t>), Aufnahmeort der entweder als Zeichenkette oder URI angegeben werden kann, wobei die URI mit einem anderen Schema weiter beschrieben werden kann</w:t>
      </w:r>
    </w:p>
    <w:p w:rsidR="000C2CDF" w:rsidRDefault="000C2CDF" w:rsidP="00743C22">
      <w:pPr>
        <w:pStyle w:val="ListParagraph"/>
        <w:numPr>
          <w:ilvl w:val="0"/>
          <w:numId w:val="2"/>
        </w:numPr>
        <w:rPr>
          <w:rFonts w:ascii="Open Sans" w:hAnsi="Open Sans" w:cs="Open Sans"/>
          <w:lang w:val="de-AT"/>
        </w:rPr>
      </w:pPr>
      <w:r>
        <w:rPr>
          <w:rFonts w:ascii="Open Sans" w:hAnsi="Open Sans" w:cs="Open Sans"/>
          <w:b/>
          <w:lang w:val="de-AT"/>
        </w:rPr>
        <w:t>Serie</w:t>
      </w:r>
      <w:r>
        <w:rPr>
          <w:rFonts w:ascii="Open Sans" w:hAnsi="Open Sans" w:cs="Open Sans"/>
          <w:lang w:val="de-AT"/>
        </w:rPr>
        <w:t xml:space="preserve"> (</w:t>
      </w:r>
      <w:proofErr w:type="spellStart"/>
      <w:r>
        <w:rPr>
          <w:rFonts w:ascii="Open Sans" w:hAnsi="Open Sans" w:cs="Open Sans"/>
          <w:i/>
          <w:lang w:val="de-AT"/>
        </w:rPr>
        <w:t>series</w:t>
      </w:r>
      <w:proofErr w:type="spellEnd"/>
      <w:r>
        <w:rPr>
          <w:rFonts w:ascii="Open Sans" w:hAnsi="Open Sans" w:cs="Open Sans"/>
          <w:lang w:val="de-AT"/>
        </w:rPr>
        <w:t>), entweder als Zeichenkette oder URI, die Zeichenkette dient als Titel für die Serie und sollte so eindeutig wie möglich sein, die URI kann mit einem anderen Schema weiter beschrieben werden</w:t>
      </w:r>
    </w:p>
    <w:p w:rsidR="000C2CDF" w:rsidRDefault="000C2CDF" w:rsidP="00743C22">
      <w:pPr>
        <w:pStyle w:val="ListParagraph"/>
        <w:numPr>
          <w:ilvl w:val="0"/>
          <w:numId w:val="2"/>
        </w:numPr>
        <w:rPr>
          <w:rFonts w:ascii="Open Sans" w:hAnsi="Open Sans" w:cs="Open Sans"/>
          <w:lang w:val="de-AT"/>
        </w:rPr>
      </w:pPr>
      <w:r>
        <w:rPr>
          <w:rFonts w:ascii="Open Sans" w:hAnsi="Open Sans" w:cs="Open Sans"/>
          <w:b/>
          <w:lang w:val="de-AT"/>
        </w:rPr>
        <w:t>Identität</w:t>
      </w:r>
      <w:r>
        <w:rPr>
          <w:rFonts w:ascii="Open Sans" w:hAnsi="Open Sans" w:cs="Open Sans"/>
          <w:lang w:val="de-AT"/>
        </w:rPr>
        <w:t xml:space="preserve"> (</w:t>
      </w:r>
      <w:proofErr w:type="spellStart"/>
      <w:r>
        <w:rPr>
          <w:rFonts w:ascii="Open Sans" w:hAnsi="Open Sans" w:cs="Open Sans"/>
          <w:i/>
          <w:lang w:val="de-AT"/>
        </w:rPr>
        <w:t>id</w:t>
      </w:r>
      <w:proofErr w:type="spellEnd"/>
      <w:r>
        <w:rPr>
          <w:rFonts w:ascii="Open Sans" w:hAnsi="Open Sans" w:cs="Open Sans"/>
          <w:lang w:val="de-AT"/>
        </w:rPr>
        <w:t xml:space="preserve">), eindeutige ID, wenn eine </w:t>
      </w:r>
      <w:r>
        <w:rPr>
          <w:rFonts w:ascii="Open Sans" w:hAnsi="Open Sans" w:cs="Open Sans"/>
          <w:i/>
          <w:lang w:val="de-AT"/>
        </w:rPr>
        <w:t>Serie</w:t>
      </w:r>
      <w:r>
        <w:rPr>
          <w:rFonts w:ascii="Open Sans" w:hAnsi="Open Sans" w:cs="Open Sans"/>
          <w:lang w:val="de-AT"/>
        </w:rPr>
        <w:t xml:space="preserve"> vorhanden ist eindeutig innerhalb der Serie, ansonsten eindeutig für den </w:t>
      </w:r>
      <w:r>
        <w:rPr>
          <w:rFonts w:ascii="Open Sans" w:hAnsi="Open Sans" w:cs="Open Sans"/>
          <w:i/>
          <w:lang w:val="de-AT"/>
        </w:rPr>
        <w:t>Urheber</w:t>
      </w:r>
    </w:p>
    <w:p w:rsidR="00743C22" w:rsidRDefault="00743C22" w:rsidP="00743C22">
      <w:pPr>
        <w:pStyle w:val="ListParagraph"/>
        <w:numPr>
          <w:ilvl w:val="0"/>
          <w:numId w:val="2"/>
        </w:numPr>
        <w:rPr>
          <w:rFonts w:ascii="Open Sans" w:hAnsi="Open Sans" w:cs="Open Sans"/>
          <w:lang w:val="de-AT"/>
        </w:rPr>
      </w:pPr>
      <w:r>
        <w:rPr>
          <w:rFonts w:ascii="Open Sans" w:hAnsi="Open Sans" w:cs="Open Sans"/>
          <w:b/>
          <w:lang w:val="de-AT"/>
        </w:rPr>
        <w:t>Kamera</w:t>
      </w:r>
      <w:r>
        <w:rPr>
          <w:rFonts w:ascii="Open Sans" w:hAnsi="Open Sans" w:cs="Open Sans"/>
          <w:lang w:val="de-AT"/>
        </w:rPr>
        <w:t xml:space="preserve"> (</w:t>
      </w:r>
      <w:proofErr w:type="spellStart"/>
      <w:r>
        <w:rPr>
          <w:rFonts w:ascii="Open Sans" w:hAnsi="Open Sans" w:cs="Open Sans"/>
          <w:i/>
          <w:lang w:val="de-AT"/>
        </w:rPr>
        <w:t>camera</w:t>
      </w:r>
      <w:proofErr w:type="spellEnd"/>
      <w:r>
        <w:rPr>
          <w:rFonts w:ascii="Open Sans" w:hAnsi="Open Sans" w:cs="Open Sans"/>
          <w:lang w:val="de-AT"/>
        </w:rPr>
        <w:t>), eindeutige Modellbezeichnung oder URI die mit einem anderen Schema weiter beschrieben werden kann</w:t>
      </w:r>
    </w:p>
    <w:p w:rsidR="00743C22" w:rsidRDefault="00EC7880" w:rsidP="00743C22">
      <w:pPr>
        <w:pStyle w:val="ListParagraph"/>
        <w:numPr>
          <w:ilvl w:val="0"/>
          <w:numId w:val="2"/>
        </w:numPr>
        <w:rPr>
          <w:rFonts w:ascii="Open Sans" w:hAnsi="Open Sans" w:cs="Open Sans"/>
          <w:lang w:val="de-AT"/>
        </w:rPr>
      </w:pPr>
      <w:r>
        <w:rPr>
          <w:rFonts w:ascii="Open Sans" w:hAnsi="Open Sans" w:cs="Open Sans"/>
          <w:b/>
          <w:lang w:val="de-AT"/>
        </w:rPr>
        <w:t>Details</w:t>
      </w:r>
      <w:r w:rsidR="00743C22">
        <w:rPr>
          <w:rFonts w:ascii="Open Sans" w:hAnsi="Open Sans" w:cs="Open Sans"/>
          <w:lang w:val="de-AT"/>
        </w:rPr>
        <w:t xml:space="preserve"> (</w:t>
      </w:r>
      <w:proofErr w:type="spellStart"/>
      <w:r>
        <w:rPr>
          <w:rFonts w:ascii="Open Sans" w:hAnsi="Open Sans" w:cs="Open Sans"/>
          <w:i/>
          <w:lang w:val="de-AT"/>
        </w:rPr>
        <w:t>details</w:t>
      </w:r>
      <w:proofErr w:type="spellEnd"/>
      <w:r w:rsidR="00743C22">
        <w:rPr>
          <w:rFonts w:ascii="Open Sans" w:hAnsi="Open Sans" w:cs="Open Sans"/>
          <w:lang w:val="de-AT"/>
        </w:rPr>
        <w:t xml:space="preserve">), </w:t>
      </w:r>
      <w:r>
        <w:rPr>
          <w:rFonts w:ascii="Open Sans" w:hAnsi="Open Sans" w:cs="Open Sans"/>
          <w:lang w:val="de-AT"/>
        </w:rPr>
        <w:t xml:space="preserve">Zeichenkette mit Aufnahmedetails </w:t>
      </w:r>
      <w:r w:rsidR="00743C22">
        <w:rPr>
          <w:rFonts w:ascii="Open Sans" w:hAnsi="Open Sans" w:cs="Open Sans"/>
          <w:lang w:val="de-AT"/>
        </w:rPr>
        <w:t>(z. B. für genau Angaben zu technischen Details der Aufnahme wie ISO-Werte etc.)</w:t>
      </w:r>
    </w:p>
    <w:p w:rsidR="00743C22" w:rsidRDefault="00743C22" w:rsidP="00743C22">
      <w:pPr>
        <w:pStyle w:val="ListParagraph"/>
        <w:numPr>
          <w:ilvl w:val="0"/>
          <w:numId w:val="2"/>
        </w:numPr>
        <w:rPr>
          <w:rFonts w:ascii="Open Sans" w:hAnsi="Open Sans" w:cs="Open Sans"/>
          <w:lang w:val="de-AT"/>
        </w:rPr>
      </w:pPr>
      <w:r>
        <w:rPr>
          <w:rFonts w:ascii="Open Sans" w:hAnsi="Open Sans" w:cs="Open Sans"/>
          <w:b/>
          <w:lang w:val="de-AT"/>
        </w:rPr>
        <w:t>Linse</w:t>
      </w:r>
      <w:r>
        <w:rPr>
          <w:rFonts w:ascii="Open Sans" w:hAnsi="Open Sans" w:cs="Open Sans"/>
          <w:lang w:val="de-AT"/>
        </w:rPr>
        <w:t xml:space="preserve"> (</w:t>
      </w:r>
      <w:proofErr w:type="spellStart"/>
      <w:r>
        <w:rPr>
          <w:rFonts w:ascii="Open Sans" w:hAnsi="Open Sans" w:cs="Open Sans"/>
          <w:i/>
          <w:lang w:val="de-AT"/>
        </w:rPr>
        <w:t>lens</w:t>
      </w:r>
      <w:proofErr w:type="spellEnd"/>
      <w:r>
        <w:rPr>
          <w:rFonts w:ascii="Open Sans" w:hAnsi="Open Sans" w:cs="Open Sans"/>
          <w:lang w:val="de-AT"/>
        </w:rPr>
        <w:t>), eindeutige Modellbezeichnung oder als URI die mit einem anderen Schema weiter beschrieben werden kann</w:t>
      </w:r>
    </w:p>
    <w:p w:rsidR="00673F84" w:rsidRPr="00673F84" w:rsidRDefault="00673F84" w:rsidP="00673F84">
      <w:pPr>
        <w:rPr>
          <w:rFonts w:ascii="Open Sans" w:hAnsi="Open Sans" w:cs="Open Sans"/>
          <w:lang w:val="de-AT"/>
        </w:rPr>
      </w:pPr>
    </w:p>
    <w:p w:rsidR="00934B2F" w:rsidRDefault="00673F84" w:rsidP="0016600C">
      <w:pPr>
        <w:pStyle w:val="ListParagraph"/>
        <w:numPr>
          <w:ilvl w:val="0"/>
          <w:numId w:val="4"/>
        </w:numPr>
        <w:spacing w:line="360" w:lineRule="auto"/>
        <w:rPr>
          <w:rFonts w:ascii="Open Sans" w:hAnsi="Open Sans" w:cs="Open Sans"/>
          <w:lang w:val="de-AT"/>
        </w:rPr>
      </w:pPr>
      <w:r>
        <w:rPr>
          <w:rFonts w:ascii="Open Sans" w:hAnsi="Open Sans" w:cs="Open Sans"/>
          <w:lang w:val="de-AT"/>
        </w:rPr>
        <w:t>METADATENSCHEMA FESTLEGEN</w:t>
      </w:r>
    </w:p>
    <w:p w:rsidR="00383299" w:rsidRDefault="00383299" w:rsidP="00383299">
      <w:pPr>
        <w:spacing w:line="360" w:lineRule="auto"/>
        <w:jc w:val="center"/>
        <w:rPr>
          <w:rFonts w:ascii="Open Sans" w:hAnsi="Open Sans" w:cs="Open Sans"/>
          <w:lang w:val="de-AT"/>
        </w:rPr>
      </w:pPr>
      <w:r>
        <w:rPr>
          <w:rFonts w:ascii="Open Sans" w:hAnsi="Open Sans" w:cs="Open Sans"/>
          <w:lang w:val="de-AT"/>
        </w:rPr>
        <w:object w:dxaOrig="153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444937979" r:id="rId8"/>
        </w:object>
      </w:r>
    </w:p>
    <w:p w:rsidR="005847E8" w:rsidRPr="005847E8" w:rsidRDefault="005847E8" w:rsidP="00383299">
      <w:pPr>
        <w:spacing w:line="360" w:lineRule="auto"/>
        <w:jc w:val="center"/>
        <w:rPr>
          <w:rFonts w:ascii="Consolas" w:hAnsi="Consolas" w:cs="Consolas"/>
          <w:sz w:val="20"/>
          <w:szCs w:val="20"/>
          <w:lang w:val="de-AT"/>
        </w:rPr>
      </w:pPr>
      <w:r w:rsidRPr="005847E8">
        <w:rPr>
          <w:rFonts w:ascii="Consolas" w:hAnsi="Consolas" w:cs="Consolas"/>
          <w:sz w:val="20"/>
          <w:szCs w:val="20"/>
          <w:lang w:val="de-AT"/>
        </w:rPr>
        <w:t>FHS-SW-Blatt1-Richard-Fussenegger-2.rdf</w:t>
      </w:r>
    </w:p>
    <w:p w:rsidR="00AC4F57" w:rsidRDefault="00AC4F57">
      <w:pPr>
        <w:rPr>
          <w:rFonts w:ascii="Open Sans" w:hAnsi="Open Sans" w:cs="Open Sans"/>
          <w:lang w:val="de-AT"/>
        </w:rPr>
      </w:pPr>
      <w:r>
        <w:rPr>
          <w:rFonts w:ascii="Open Sans" w:hAnsi="Open Sans" w:cs="Open Sans"/>
          <w:lang w:val="de-AT"/>
        </w:rPr>
        <w:br w:type="page"/>
      </w:r>
    </w:p>
    <w:p w:rsidR="0016600C" w:rsidRPr="00673F84" w:rsidRDefault="0016600C" w:rsidP="0016600C">
      <w:pPr>
        <w:pStyle w:val="ListParagraph"/>
        <w:numPr>
          <w:ilvl w:val="0"/>
          <w:numId w:val="7"/>
        </w:numPr>
        <w:spacing w:line="360" w:lineRule="auto"/>
        <w:rPr>
          <w:rFonts w:ascii="Open Sans" w:hAnsi="Open Sans" w:cs="Open Sans"/>
          <w:lang w:val="de-AT"/>
        </w:rPr>
      </w:pPr>
      <w:r>
        <w:rPr>
          <w:rFonts w:ascii="Open Sans" w:hAnsi="Open Sans" w:cs="Open Sans"/>
          <w:lang w:val="de-AT"/>
        </w:rPr>
        <w:lastRenderedPageBreak/>
        <w:t>DATEN VERLINKEN</w:t>
      </w:r>
    </w:p>
    <w:p w:rsidR="0016600C" w:rsidRDefault="0016600C" w:rsidP="0016600C">
      <w:pPr>
        <w:rPr>
          <w:rFonts w:ascii="Open Sans" w:hAnsi="Open Sans" w:cs="Open Sans"/>
          <w:lang w:val="de-AT"/>
        </w:rPr>
      </w:pPr>
      <w:r w:rsidRPr="001E3D6F">
        <w:rPr>
          <w:rFonts w:ascii="Open Sans" w:hAnsi="Open Sans" w:cs="Open Sans"/>
          <w:lang w:val="de-AT"/>
        </w:rPr>
        <w:t>M</w:t>
      </w:r>
      <w:r w:rsidR="0007489A">
        <w:rPr>
          <w:rFonts w:ascii="Open Sans" w:hAnsi="Open Sans" w:cs="Open Sans"/>
          <w:lang w:val="de-AT"/>
        </w:rPr>
        <w:t>ögliche Attribute die einfach verlinkt werden könn</w:t>
      </w:r>
      <w:r w:rsidR="0030780B">
        <w:rPr>
          <w:rFonts w:ascii="Open Sans" w:hAnsi="Open Sans" w:cs="Open Sans"/>
          <w:lang w:val="de-AT"/>
        </w:rPr>
        <w:t>t</w:t>
      </w:r>
      <w:r w:rsidR="0007489A">
        <w:rPr>
          <w:rFonts w:ascii="Open Sans" w:hAnsi="Open Sans" w:cs="Open Sans"/>
          <w:lang w:val="de-AT"/>
        </w:rPr>
        <w:t>en umfassen:</w:t>
      </w:r>
    </w:p>
    <w:p w:rsidR="0007489A" w:rsidRDefault="0007489A" w:rsidP="0007489A">
      <w:pPr>
        <w:pStyle w:val="ListParagraph"/>
        <w:numPr>
          <w:ilvl w:val="0"/>
          <w:numId w:val="8"/>
        </w:numPr>
        <w:rPr>
          <w:highlight w:val="white"/>
          <w:lang w:val="de-AT"/>
        </w:rPr>
      </w:pPr>
      <w:r>
        <w:rPr>
          <w:i/>
          <w:highlight w:val="white"/>
          <w:lang w:val="de-AT"/>
        </w:rPr>
        <w:t>Location</w:t>
      </w:r>
      <w:r>
        <w:rPr>
          <w:highlight w:val="white"/>
          <w:lang w:val="de-AT"/>
        </w:rPr>
        <w:t xml:space="preserve"> auf den </w:t>
      </w:r>
      <w:proofErr w:type="spellStart"/>
      <w:r w:rsidR="0030780B">
        <w:rPr>
          <w:highlight w:val="white"/>
          <w:lang w:val="de-AT"/>
        </w:rPr>
        <w:t>Geonames</w:t>
      </w:r>
      <w:proofErr w:type="spellEnd"/>
      <w:r w:rsidR="0030780B">
        <w:rPr>
          <w:highlight w:val="white"/>
          <w:lang w:val="de-AT"/>
        </w:rPr>
        <w:t>-Eintrag, oder eine andere Datenbank die die TGN-Angaben direkt auflösen und mit einem Schema erweitern kann</w:t>
      </w:r>
    </w:p>
    <w:p w:rsidR="0030780B" w:rsidRDefault="0030780B" w:rsidP="0007489A">
      <w:pPr>
        <w:pStyle w:val="ListParagraph"/>
        <w:numPr>
          <w:ilvl w:val="0"/>
          <w:numId w:val="8"/>
        </w:numPr>
        <w:rPr>
          <w:highlight w:val="white"/>
          <w:lang w:val="de-AT"/>
        </w:rPr>
      </w:pPr>
      <w:proofErr w:type="spellStart"/>
      <w:r>
        <w:rPr>
          <w:i/>
          <w:highlight w:val="white"/>
          <w:lang w:val="de-AT"/>
        </w:rPr>
        <w:t>Camera</w:t>
      </w:r>
      <w:proofErr w:type="spellEnd"/>
      <w:r>
        <w:rPr>
          <w:highlight w:val="white"/>
          <w:lang w:val="de-AT"/>
        </w:rPr>
        <w:t xml:space="preserve"> auf eine Datenbank die Kameradaten anbietet</w:t>
      </w:r>
    </w:p>
    <w:p w:rsidR="009C68FB" w:rsidRDefault="0030780B" w:rsidP="0005743B">
      <w:pPr>
        <w:pStyle w:val="ListParagraph"/>
        <w:numPr>
          <w:ilvl w:val="0"/>
          <w:numId w:val="8"/>
        </w:numPr>
        <w:rPr>
          <w:highlight w:val="white"/>
          <w:lang w:val="de-AT"/>
        </w:rPr>
      </w:pPr>
      <w:r>
        <w:rPr>
          <w:i/>
          <w:highlight w:val="white"/>
          <w:lang w:val="de-AT"/>
        </w:rPr>
        <w:t>Lens</w:t>
      </w:r>
      <w:r>
        <w:rPr>
          <w:highlight w:val="white"/>
          <w:lang w:val="de-AT"/>
        </w:rPr>
        <w:t xml:space="preserve"> auf eine Datenbank die Kameralinsendaten anbietet</w:t>
      </w:r>
    </w:p>
    <w:p w:rsidR="009C68FB" w:rsidRPr="009C68FB" w:rsidRDefault="009C68FB" w:rsidP="009C68FB">
      <w:pPr>
        <w:rPr>
          <w:rFonts w:ascii="Open Sans" w:hAnsi="Open Sans" w:cs="Open Sans"/>
          <w:highlight w:val="white"/>
          <w:lang w:val="de-AT"/>
        </w:rPr>
      </w:pPr>
      <w:r>
        <w:rPr>
          <w:rFonts w:ascii="Open Sans" w:hAnsi="Open Sans" w:cs="Open Sans"/>
          <w:highlight w:val="white"/>
          <w:lang w:val="de-AT"/>
        </w:rPr>
        <w:t xml:space="preserve">Beispielbild: </w:t>
      </w:r>
      <w:hyperlink r:id="rId9" w:history="1">
        <w:r w:rsidRPr="009C68FB">
          <w:rPr>
            <w:rStyle w:val="Hyperlink"/>
            <w:rFonts w:ascii="Open Sans" w:hAnsi="Open Sans" w:cs="Open Sans"/>
            <w:lang w:val="de-AT"/>
          </w:rPr>
          <w:t>https://commons.wikimedia.org/wiki/File:Kunsthaus_Bregenz.jpg</w:t>
        </w:r>
      </w:hyperlink>
    </w:p>
    <w:p w:rsidR="009C68FB" w:rsidRPr="009C68FB" w:rsidRDefault="009C68FB" w:rsidP="0005743B">
      <w:pPr>
        <w:rPr>
          <w:rFonts w:ascii="Open Sans" w:hAnsi="Open Sans" w:cs="Open Sans"/>
          <w:lang w:val="de-AT"/>
        </w:rPr>
      </w:pPr>
      <w:r>
        <w:rPr>
          <w:rFonts w:ascii="Open Sans" w:hAnsi="Open Sans" w:cs="Open Sans"/>
          <w:i/>
          <w:lang w:val="de-AT"/>
        </w:rPr>
        <w:t>Location</w:t>
      </w:r>
      <w:r>
        <w:rPr>
          <w:rFonts w:ascii="Open Sans" w:hAnsi="Open Sans" w:cs="Open Sans"/>
          <w:lang w:val="de-AT"/>
        </w:rPr>
        <w:t xml:space="preserve"> auf </w:t>
      </w:r>
      <w:hyperlink r:id="rId10" w:history="1">
        <w:r w:rsidRPr="009C68FB">
          <w:rPr>
            <w:rStyle w:val="Hyperlink"/>
            <w:rFonts w:ascii="Open Sans" w:hAnsi="Open Sans" w:cs="Open Sans"/>
            <w:lang w:val="de-AT"/>
          </w:rPr>
          <w:t>http://dbpedia.org/resource/Kunsthaus_Bregenz</w:t>
        </w:r>
      </w:hyperlink>
    </w:p>
    <w:p w:rsidR="009C68FB" w:rsidRPr="009C68FB" w:rsidRDefault="009C68FB" w:rsidP="0005743B">
      <w:pPr>
        <w:rPr>
          <w:rFonts w:ascii="Open Sans" w:hAnsi="Open Sans" w:cs="Open Sans"/>
        </w:rPr>
      </w:pPr>
      <w:r w:rsidRPr="009C68FB">
        <w:rPr>
          <w:rFonts w:ascii="Open Sans" w:hAnsi="Open Sans" w:cs="Open Sans"/>
          <w:i/>
        </w:rPr>
        <w:t>Camera</w:t>
      </w:r>
      <w:r w:rsidRPr="009C68FB">
        <w:rPr>
          <w:rFonts w:ascii="Open Sans" w:hAnsi="Open Sans" w:cs="Open Sans"/>
        </w:rPr>
        <w:t xml:space="preserve"> auf </w:t>
      </w:r>
      <w:hyperlink r:id="rId11" w:history="1">
        <w:r w:rsidRPr="009C68FB">
          <w:rPr>
            <w:rStyle w:val="Hyperlink"/>
            <w:rFonts w:ascii="Open Sans" w:hAnsi="Open Sans" w:cs="Open Sans"/>
          </w:rPr>
          <w:t>http://dbpedia.org/resource/</w:t>
        </w:r>
        <w:r w:rsidRPr="009C68FB">
          <w:rPr>
            <w:rStyle w:val="Hyperlink"/>
          </w:rPr>
          <w:t xml:space="preserve"> </w:t>
        </w:r>
        <w:r w:rsidRPr="009C68FB">
          <w:rPr>
            <w:rStyle w:val="Hyperlink"/>
            <w:rFonts w:ascii="Open Sans" w:hAnsi="Open Sans" w:cs="Open Sans"/>
          </w:rPr>
          <w:t>Canon_PowerShot_S60</w:t>
        </w:r>
      </w:hyperlink>
    </w:p>
    <w:p w:rsidR="009C68FB" w:rsidRDefault="00383299" w:rsidP="00383299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object w:dxaOrig="1531" w:dyaOrig="991">
          <v:shape id="_x0000_i1025" type="#_x0000_t75" style="width:76.5pt;height:49.5pt" o:ole="">
            <v:imagedata r:id="rId12" o:title=""/>
          </v:shape>
          <o:OLEObject Type="Embed" ProgID="Package" ShapeID="_x0000_i1025" DrawAspect="Icon" ObjectID="_1444937980" r:id="rId13"/>
        </w:object>
      </w:r>
    </w:p>
    <w:p w:rsidR="005847E8" w:rsidRPr="005847E8" w:rsidRDefault="005847E8" w:rsidP="005847E8">
      <w:pPr>
        <w:spacing w:line="360" w:lineRule="auto"/>
        <w:jc w:val="center"/>
        <w:rPr>
          <w:rFonts w:ascii="Consolas" w:hAnsi="Consolas" w:cs="Consolas"/>
          <w:sz w:val="20"/>
          <w:szCs w:val="20"/>
          <w:lang w:val="de-AT"/>
        </w:rPr>
      </w:pPr>
      <w:r w:rsidRPr="005847E8">
        <w:rPr>
          <w:rFonts w:ascii="Consolas" w:hAnsi="Consolas" w:cs="Consolas"/>
          <w:sz w:val="20"/>
          <w:szCs w:val="20"/>
          <w:lang w:val="de-AT"/>
        </w:rPr>
        <w:t>FHS-SW-Blatt1-Richard-Fussenegger-</w:t>
      </w:r>
      <w:r>
        <w:rPr>
          <w:rFonts w:ascii="Consolas" w:hAnsi="Consolas" w:cs="Consolas"/>
          <w:sz w:val="20"/>
          <w:szCs w:val="20"/>
          <w:lang w:val="de-AT"/>
        </w:rPr>
        <w:t>3</w:t>
      </w:r>
      <w:r w:rsidRPr="005847E8">
        <w:rPr>
          <w:rFonts w:ascii="Consolas" w:hAnsi="Consolas" w:cs="Consolas"/>
          <w:sz w:val="20"/>
          <w:szCs w:val="20"/>
          <w:lang w:val="de-AT"/>
        </w:rPr>
        <w:t>.rdf</w:t>
      </w:r>
    </w:p>
    <w:p w:rsidR="005847E8" w:rsidRPr="009C68FB" w:rsidRDefault="005847E8" w:rsidP="005847E8">
      <w:pPr>
        <w:rPr>
          <w:rFonts w:ascii="Open Sans" w:hAnsi="Open Sans" w:cs="Open Sans"/>
        </w:rPr>
      </w:pPr>
    </w:p>
    <w:p w:rsidR="0005743B" w:rsidRDefault="0005743B" w:rsidP="0005743B">
      <w:pPr>
        <w:pStyle w:val="ListParagraph"/>
        <w:numPr>
          <w:ilvl w:val="0"/>
          <w:numId w:val="7"/>
        </w:numPr>
        <w:spacing w:line="360" w:lineRule="auto"/>
        <w:rPr>
          <w:rFonts w:ascii="Open Sans" w:hAnsi="Open Sans" w:cs="Open Sans"/>
          <w:lang w:val="de-AT"/>
        </w:rPr>
      </w:pPr>
      <w:r>
        <w:rPr>
          <w:rFonts w:ascii="Open Sans" w:hAnsi="Open Sans" w:cs="Open Sans"/>
          <w:lang w:val="de-AT"/>
        </w:rPr>
        <w:t>SCHEMA ANWENDEN</w:t>
      </w:r>
    </w:p>
    <w:p w:rsidR="00383299" w:rsidRDefault="00383299" w:rsidP="00383299">
      <w:pPr>
        <w:spacing w:line="360" w:lineRule="auto"/>
        <w:rPr>
          <w:rFonts w:ascii="Open Sans" w:hAnsi="Open Sans" w:cs="Open Sans"/>
          <w:lang w:val="de-AT"/>
        </w:rPr>
      </w:pPr>
      <w:r>
        <w:rPr>
          <w:rFonts w:ascii="Open Sans" w:hAnsi="Open Sans" w:cs="Open Sans"/>
          <w:lang w:val="de-AT"/>
        </w:rPr>
        <w:t>Es ist mir unklar wie ich die Ontologie und das Beispiel in eine Datei zusammenfassen kann, deshalb habe ich Graphen und Turtle-Notationen für beide Dateien erstellt.</w:t>
      </w:r>
    </w:p>
    <w:p w:rsidR="001D5C53" w:rsidRPr="001D5C53" w:rsidRDefault="001D5C53" w:rsidP="00383299">
      <w:pPr>
        <w:spacing w:line="360" w:lineRule="auto"/>
        <w:rPr>
          <w:rFonts w:ascii="Open Sans" w:hAnsi="Open Sans" w:cs="Open Sans"/>
          <w:b/>
          <w:lang w:val="de-AT"/>
        </w:rPr>
      </w:pPr>
      <w:r w:rsidRPr="001D5C53">
        <w:rPr>
          <w:rFonts w:ascii="Open Sans" w:hAnsi="Open Sans" w:cs="Open Sans"/>
          <w:b/>
          <w:lang w:val="de-AT"/>
        </w:rPr>
        <w:t>Aufgabe 2:</w:t>
      </w:r>
    </w:p>
    <w:p w:rsidR="00383299" w:rsidRDefault="001D5C53" w:rsidP="001D5C53">
      <w:pPr>
        <w:spacing w:line="360" w:lineRule="auto"/>
        <w:jc w:val="center"/>
        <w:rPr>
          <w:rFonts w:ascii="Open Sans" w:hAnsi="Open Sans" w:cs="Open Sans"/>
          <w:lang w:val="de-AT"/>
        </w:rPr>
      </w:pPr>
      <w:r>
        <w:rPr>
          <w:rFonts w:ascii="Open Sans" w:hAnsi="Open Sans" w:cs="Open Sans"/>
          <w:lang w:val="de-AT"/>
        </w:rPr>
        <w:object w:dxaOrig="1531" w:dyaOrig="991">
          <v:shape id="_x0000_i1027" type="#_x0000_t75" style="width:76.5pt;height:49.5pt" o:ole="">
            <v:imagedata r:id="rId14" o:title=""/>
          </v:shape>
          <o:OLEObject Type="Embed" ProgID="Package" ShapeID="_x0000_i1027" DrawAspect="Icon" ObjectID="_1444937981" r:id="rId15"/>
        </w:object>
      </w:r>
      <w:r>
        <w:rPr>
          <w:rFonts w:ascii="Open Sans" w:hAnsi="Open Sans" w:cs="Open Sans"/>
          <w:lang w:val="de-AT"/>
        </w:rPr>
        <w:tab/>
      </w:r>
      <w:r>
        <w:rPr>
          <w:rFonts w:ascii="Open Sans" w:hAnsi="Open Sans" w:cs="Open Sans"/>
          <w:lang w:val="de-AT"/>
        </w:rPr>
        <w:object w:dxaOrig="1531" w:dyaOrig="991">
          <v:shape id="_x0000_i1028" type="#_x0000_t75" style="width:76.5pt;height:49.5pt" o:ole="">
            <v:imagedata r:id="rId16" o:title=""/>
          </v:shape>
          <o:OLEObject Type="Embed" ProgID="Package" ShapeID="_x0000_i1028" DrawAspect="Icon" ObjectID="_1444937982" r:id="rId17"/>
        </w:object>
      </w:r>
      <w:r>
        <w:rPr>
          <w:rFonts w:ascii="Open Sans" w:hAnsi="Open Sans" w:cs="Open Sans"/>
          <w:lang w:val="de-AT"/>
        </w:rPr>
        <w:tab/>
      </w:r>
      <w:r w:rsidR="003C7D71">
        <w:rPr>
          <w:rFonts w:ascii="Open Sans" w:hAnsi="Open Sans" w:cs="Open Sans"/>
          <w:lang w:val="de-AT"/>
        </w:rPr>
        <w:object w:dxaOrig="1531" w:dyaOrig="991">
          <v:shape id="_x0000_i1031" type="#_x0000_t75" style="width:76.5pt;height:49.5pt" o:ole="">
            <v:imagedata r:id="rId18" o:title=""/>
          </v:shape>
          <o:OLEObject Type="Embed" ProgID="Package" ShapeID="_x0000_i1031" DrawAspect="Icon" ObjectID="_1444937983" r:id="rId19"/>
        </w:object>
      </w:r>
    </w:p>
    <w:p w:rsidR="005847E8" w:rsidRPr="005847E8" w:rsidRDefault="005847E8" w:rsidP="005847E8">
      <w:pPr>
        <w:spacing w:line="360" w:lineRule="auto"/>
        <w:jc w:val="center"/>
        <w:rPr>
          <w:rFonts w:ascii="Consolas" w:hAnsi="Consolas" w:cs="Consolas"/>
          <w:sz w:val="20"/>
          <w:szCs w:val="20"/>
          <w:lang w:val="de-AT"/>
        </w:rPr>
      </w:pPr>
      <w:r w:rsidRPr="005847E8">
        <w:rPr>
          <w:rFonts w:ascii="Consolas" w:hAnsi="Consolas" w:cs="Consolas"/>
          <w:sz w:val="20"/>
          <w:szCs w:val="20"/>
          <w:lang w:val="de-AT"/>
        </w:rPr>
        <w:t>FHS-</w:t>
      </w:r>
      <w:r>
        <w:rPr>
          <w:rFonts w:ascii="Consolas" w:hAnsi="Consolas" w:cs="Consolas"/>
          <w:sz w:val="20"/>
          <w:szCs w:val="20"/>
          <w:lang w:val="de-AT"/>
        </w:rPr>
        <w:t>SW-Blatt1-Richard-Fussenegger-2(-</w:t>
      </w:r>
      <w:proofErr w:type="spellStart"/>
      <w:r w:rsidRPr="005847E8">
        <w:rPr>
          <w:rFonts w:ascii="Consolas" w:hAnsi="Consolas" w:cs="Consolas"/>
          <w:sz w:val="20"/>
          <w:szCs w:val="20"/>
          <w:lang w:val="de-AT"/>
        </w:rPr>
        <w:t>rhizomik</w:t>
      </w:r>
      <w:proofErr w:type="spellEnd"/>
      <w:r>
        <w:rPr>
          <w:rFonts w:ascii="Consolas" w:hAnsi="Consolas" w:cs="Consolas"/>
          <w:sz w:val="20"/>
          <w:szCs w:val="20"/>
          <w:lang w:val="de-AT"/>
        </w:rPr>
        <w:t>).(</w:t>
      </w:r>
      <w:proofErr w:type="spellStart"/>
      <w:r>
        <w:rPr>
          <w:rFonts w:ascii="Consolas" w:hAnsi="Consolas" w:cs="Consolas"/>
          <w:sz w:val="20"/>
          <w:szCs w:val="20"/>
          <w:lang w:val="de-AT"/>
        </w:rPr>
        <w:t>svg|turtle</w:t>
      </w:r>
      <w:proofErr w:type="spellEnd"/>
      <w:r>
        <w:rPr>
          <w:rFonts w:ascii="Consolas" w:hAnsi="Consolas" w:cs="Consolas"/>
          <w:sz w:val="20"/>
          <w:szCs w:val="20"/>
          <w:lang w:val="de-AT"/>
        </w:rPr>
        <w:t>)</w:t>
      </w:r>
    </w:p>
    <w:p w:rsidR="001D5C53" w:rsidRPr="001D5C53" w:rsidRDefault="001D5C53" w:rsidP="001D5C53">
      <w:pPr>
        <w:spacing w:line="360" w:lineRule="auto"/>
        <w:rPr>
          <w:rFonts w:ascii="Open Sans" w:hAnsi="Open Sans" w:cs="Open Sans"/>
          <w:b/>
          <w:lang w:val="de-AT"/>
        </w:rPr>
      </w:pPr>
      <w:r w:rsidRPr="001D5C53">
        <w:rPr>
          <w:rFonts w:ascii="Open Sans" w:hAnsi="Open Sans" w:cs="Open Sans"/>
          <w:b/>
          <w:lang w:val="de-AT"/>
        </w:rPr>
        <w:t>Aufgabe 3:</w:t>
      </w:r>
    </w:p>
    <w:p w:rsidR="001D5C53" w:rsidRDefault="001D5C53" w:rsidP="001D5C53">
      <w:pPr>
        <w:spacing w:line="360" w:lineRule="auto"/>
        <w:jc w:val="center"/>
        <w:rPr>
          <w:rFonts w:ascii="Open Sans" w:hAnsi="Open Sans" w:cs="Open Sans"/>
          <w:lang w:val="de-AT"/>
        </w:rPr>
      </w:pPr>
      <w:r>
        <w:rPr>
          <w:rFonts w:ascii="Open Sans" w:hAnsi="Open Sans" w:cs="Open Sans"/>
          <w:lang w:val="de-AT"/>
        </w:rPr>
        <w:object w:dxaOrig="1531" w:dyaOrig="991">
          <v:shape id="_x0000_i1029" type="#_x0000_t75" style="width:76.5pt;height:49.5pt" o:ole="">
            <v:imagedata r:id="rId20" o:title=""/>
          </v:shape>
          <o:OLEObject Type="Embed" ProgID="Package" ShapeID="_x0000_i1029" DrawAspect="Icon" ObjectID="_1444937984" r:id="rId21"/>
        </w:object>
      </w:r>
      <w:r>
        <w:rPr>
          <w:rFonts w:ascii="Open Sans" w:hAnsi="Open Sans" w:cs="Open Sans"/>
          <w:lang w:val="de-AT"/>
        </w:rPr>
        <w:tab/>
      </w:r>
      <w:r>
        <w:rPr>
          <w:rFonts w:ascii="Open Sans" w:hAnsi="Open Sans" w:cs="Open Sans"/>
          <w:lang w:val="de-AT"/>
        </w:rPr>
        <w:object w:dxaOrig="1531" w:dyaOrig="991">
          <v:shape id="_x0000_i1030" type="#_x0000_t75" style="width:76.5pt;height:49.5pt" o:ole="">
            <v:imagedata r:id="rId22" o:title=""/>
          </v:shape>
          <o:OLEObject Type="Embed" ProgID="Package" ShapeID="_x0000_i1030" DrawAspect="Icon" ObjectID="_1444937985" r:id="rId23"/>
        </w:object>
      </w:r>
      <w:r>
        <w:rPr>
          <w:rFonts w:ascii="Open Sans" w:hAnsi="Open Sans" w:cs="Open Sans"/>
          <w:lang w:val="de-AT"/>
        </w:rPr>
        <w:tab/>
      </w:r>
      <w:r w:rsidR="003C7D71">
        <w:rPr>
          <w:rFonts w:ascii="Open Sans" w:hAnsi="Open Sans" w:cs="Open Sans"/>
          <w:lang w:val="de-AT"/>
        </w:rPr>
        <w:object w:dxaOrig="1531" w:dyaOrig="991">
          <v:shape id="_x0000_i1032" type="#_x0000_t75" style="width:76.5pt;height:49.5pt" o:ole="">
            <v:imagedata r:id="rId24" o:title=""/>
          </v:shape>
          <o:OLEObject Type="Embed" ProgID="Package" ShapeID="_x0000_i1032" DrawAspect="Icon" ObjectID="_1444937986" r:id="rId25"/>
        </w:object>
      </w:r>
    </w:p>
    <w:p w:rsidR="005847E8" w:rsidRPr="00383299" w:rsidRDefault="005847E8" w:rsidP="001D5C53">
      <w:pPr>
        <w:spacing w:line="360" w:lineRule="auto"/>
        <w:jc w:val="center"/>
        <w:rPr>
          <w:rFonts w:ascii="Open Sans" w:hAnsi="Open Sans" w:cs="Open Sans"/>
          <w:lang w:val="de-AT"/>
        </w:rPr>
      </w:pPr>
      <w:r w:rsidRPr="005847E8">
        <w:rPr>
          <w:rFonts w:ascii="Consolas" w:hAnsi="Consolas" w:cs="Consolas"/>
          <w:sz w:val="20"/>
          <w:szCs w:val="20"/>
          <w:lang w:val="de-AT"/>
        </w:rPr>
        <w:t>FHS-</w:t>
      </w:r>
      <w:r>
        <w:rPr>
          <w:rFonts w:ascii="Consolas" w:hAnsi="Consolas" w:cs="Consolas"/>
          <w:sz w:val="20"/>
          <w:szCs w:val="20"/>
          <w:lang w:val="de-AT"/>
        </w:rPr>
        <w:t>SW-Blatt1-Richard-Fussenegger-</w:t>
      </w:r>
      <w:r>
        <w:rPr>
          <w:rFonts w:ascii="Consolas" w:hAnsi="Consolas" w:cs="Consolas"/>
          <w:sz w:val="20"/>
          <w:szCs w:val="20"/>
          <w:lang w:val="de-AT"/>
        </w:rPr>
        <w:t>3</w:t>
      </w:r>
      <w:bookmarkStart w:id="0" w:name="_GoBack"/>
      <w:bookmarkEnd w:id="0"/>
      <w:r>
        <w:rPr>
          <w:rFonts w:ascii="Consolas" w:hAnsi="Consolas" w:cs="Consolas"/>
          <w:sz w:val="20"/>
          <w:szCs w:val="20"/>
          <w:lang w:val="de-AT"/>
        </w:rPr>
        <w:t>(-</w:t>
      </w:r>
      <w:proofErr w:type="spellStart"/>
      <w:r w:rsidRPr="005847E8">
        <w:rPr>
          <w:rFonts w:ascii="Consolas" w:hAnsi="Consolas" w:cs="Consolas"/>
          <w:sz w:val="20"/>
          <w:szCs w:val="20"/>
          <w:lang w:val="de-AT"/>
        </w:rPr>
        <w:t>rhizomik</w:t>
      </w:r>
      <w:proofErr w:type="spellEnd"/>
      <w:r>
        <w:rPr>
          <w:rFonts w:ascii="Consolas" w:hAnsi="Consolas" w:cs="Consolas"/>
          <w:sz w:val="20"/>
          <w:szCs w:val="20"/>
          <w:lang w:val="de-AT"/>
        </w:rPr>
        <w:t>).(</w:t>
      </w:r>
      <w:proofErr w:type="spellStart"/>
      <w:r>
        <w:rPr>
          <w:rFonts w:ascii="Consolas" w:hAnsi="Consolas" w:cs="Consolas"/>
          <w:sz w:val="20"/>
          <w:szCs w:val="20"/>
          <w:lang w:val="de-AT"/>
        </w:rPr>
        <w:t>svg|turtle</w:t>
      </w:r>
      <w:proofErr w:type="spellEnd"/>
      <w:r>
        <w:rPr>
          <w:rFonts w:ascii="Consolas" w:hAnsi="Consolas" w:cs="Consolas"/>
          <w:sz w:val="20"/>
          <w:szCs w:val="20"/>
          <w:lang w:val="de-AT"/>
        </w:rPr>
        <w:t>)</w:t>
      </w:r>
    </w:p>
    <w:sectPr w:rsidR="005847E8" w:rsidRPr="00383299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65B" w:rsidRDefault="007B565B" w:rsidP="00ED3B98">
      <w:pPr>
        <w:spacing w:after="0" w:line="240" w:lineRule="auto"/>
      </w:pPr>
      <w:r>
        <w:separator/>
      </w:r>
    </w:p>
  </w:endnote>
  <w:endnote w:type="continuationSeparator" w:id="0">
    <w:p w:rsidR="007B565B" w:rsidRDefault="007B565B" w:rsidP="00ED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B98" w:rsidRPr="00ED3B98" w:rsidRDefault="00ED3B98">
    <w:pPr>
      <w:pStyle w:val="Footer"/>
      <w:rPr>
        <w:rFonts w:ascii="Open Sans" w:hAnsi="Open Sans" w:cs="Open Sans"/>
      </w:rPr>
    </w:pPr>
    <w:r w:rsidRPr="00ED3B98">
      <w:rPr>
        <w:rFonts w:ascii="Open Sans" w:hAnsi="Open Sans" w:cs="Open Sans"/>
      </w:rPr>
      <w:t>FHS-SW-Blatt1</w:t>
    </w:r>
    <w:r w:rsidRPr="00ED3B98">
      <w:rPr>
        <w:rFonts w:ascii="Open Sans" w:hAnsi="Open Sans" w:cs="Open Sans"/>
      </w:rPr>
      <w:ptab w:relativeTo="margin" w:alignment="center" w:leader="none"/>
    </w:r>
    <w:r w:rsidRPr="00ED3B98">
      <w:rPr>
        <w:rFonts w:ascii="Open Sans" w:hAnsi="Open Sans" w:cs="Open Sans"/>
      </w:rPr>
      <w:ptab w:relativeTo="margin" w:alignment="right" w:leader="none"/>
    </w:r>
    <w:r w:rsidRPr="00ED3B98">
      <w:rPr>
        <w:rFonts w:ascii="Open Sans" w:hAnsi="Open Sans" w:cs="Open Sans"/>
      </w:rPr>
      <w:t>Richard Fussenegger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65B" w:rsidRDefault="007B565B" w:rsidP="00ED3B98">
      <w:pPr>
        <w:spacing w:after="0" w:line="240" w:lineRule="auto"/>
      </w:pPr>
      <w:r>
        <w:separator/>
      </w:r>
    </w:p>
  </w:footnote>
  <w:footnote w:type="continuationSeparator" w:id="0">
    <w:p w:rsidR="007B565B" w:rsidRDefault="007B565B" w:rsidP="00ED3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B98" w:rsidRPr="001E3D6F" w:rsidRDefault="00ED3B98">
    <w:pPr>
      <w:pStyle w:val="Header"/>
      <w:rPr>
        <w:rFonts w:ascii="Open Sans" w:hAnsi="Open Sans" w:cs="Open Sans"/>
      </w:rPr>
    </w:pPr>
    <w:proofErr w:type="spellStart"/>
    <w:r w:rsidRPr="001E3D6F">
      <w:rPr>
        <w:rFonts w:ascii="Open Sans" w:hAnsi="Open Sans" w:cs="Open Sans"/>
      </w:rPr>
      <w:t>Übung</w:t>
    </w:r>
    <w:proofErr w:type="spellEnd"/>
    <w:r w:rsidRPr="001E3D6F">
      <w:rPr>
        <w:rFonts w:ascii="Open Sans" w:hAnsi="Open Sans" w:cs="Open Sans"/>
      </w:rPr>
      <w:t xml:space="preserve"> Semantic Web</w:t>
    </w:r>
    <w:r w:rsidRPr="001E3D6F">
      <w:rPr>
        <w:rFonts w:ascii="Open Sans" w:hAnsi="Open Sans" w:cs="Open Sans"/>
      </w:rPr>
      <w:ptab w:relativeTo="margin" w:alignment="center" w:leader="none"/>
    </w:r>
    <w:proofErr w:type="spellStart"/>
    <w:r w:rsidRPr="001E3D6F">
      <w:rPr>
        <w:rFonts w:ascii="Open Sans" w:hAnsi="Open Sans" w:cs="Open Sans"/>
      </w:rPr>
      <w:t>Übungsblatt</w:t>
    </w:r>
    <w:proofErr w:type="spellEnd"/>
    <w:r w:rsidRPr="001E3D6F">
      <w:rPr>
        <w:rFonts w:ascii="Open Sans" w:hAnsi="Open Sans" w:cs="Open Sans"/>
      </w:rPr>
      <w:t xml:space="preserve"> 1</w:t>
    </w:r>
    <w:r w:rsidRPr="001E3D6F">
      <w:rPr>
        <w:rFonts w:ascii="Open Sans" w:hAnsi="Open Sans" w:cs="Open Sans"/>
      </w:rPr>
      <w:ptab w:relativeTo="margin" w:alignment="right" w:leader="none"/>
    </w:r>
    <w:r w:rsidRPr="001E3D6F">
      <w:rPr>
        <w:rFonts w:ascii="Open Sans" w:hAnsi="Open Sans" w:cs="Open Sans"/>
      </w:rPr>
      <w:t>WS 2013/2014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91F7B"/>
    <w:multiLevelType w:val="hybridMultilevel"/>
    <w:tmpl w:val="D826A5FC"/>
    <w:lvl w:ilvl="0" w:tplc="A3F0E19E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85F8A"/>
    <w:multiLevelType w:val="hybridMultilevel"/>
    <w:tmpl w:val="F678F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C7487"/>
    <w:multiLevelType w:val="hybridMultilevel"/>
    <w:tmpl w:val="5B3A5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A7788"/>
    <w:multiLevelType w:val="hybridMultilevel"/>
    <w:tmpl w:val="51D6F462"/>
    <w:lvl w:ilvl="0" w:tplc="279CDE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80334B"/>
    <w:multiLevelType w:val="hybridMultilevel"/>
    <w:tmpl w:val="0954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93FD2"/>
    <w:multiLevelType w:val="hybridMultilevel"/>
    <w:tmpl w:val="35BE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E5157"/>
    <w:multiLevelType w:val="hybridMultilevel"/>
    <w:tmpl w:val="51D6F462"/>
    <w:lvl w:ilvl="0" w:tplc="279CDE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3071688"/>
    <w:multiLevelType w:val="hybridMultilevel"/>
    <w:tmpl w:val="85C8CE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77D4C85"/>
    <w:multiLevelType w:val="hybridMultilevel"/>
    <w:tmpl w:val="8466A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24"/>
    <w:rsid w:val="0005273E"/>
    <w:rsid w:val="0005743B"/>
    <w:rsid w:val="0007489A"/>
    <w:rsid w:val="000C2CDF"/>
    <w:rsid w:val="0016600C"/>
    <w:rsid w:val="001D5C53"/>
    <w:rsid w:val="001E3D6F"/>
    <w:rsid w:val="0030780B"/>
    <w:rsid w:val="00383299"/>
    <w:rsid w:val="003C7D71"/>
    <w:rsid w:val="005847E8"/>
    <w:rsid w:val="006535DE"/>
    <w:rsid w:val="00673F84"/>
    <w:rsid w:val="00743C22"/>
    <w:rsid w:val="007B565B"/>
    <w:rsid w:val="00934B2F"/>
    <w:rsid w:val="009C68FB"/>
    <w:rsid w:val="00A3402E"/>
    <w:rsid w:val="00AC4F57"/>
    <w:rsid w:val="00C535E8"/>
    <w:rsid w:val="00CE41BE"/>
    <w:rsid w:val="00DA18E2"/>
    <w:rsid w:val="00DB6624"/>
    <w:rsid w:val="00E2293F"/>
    <w:rsid w:val="00EC7880"/>
    <w:rsid w:val="00ED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97D369-8E01-4C03-85ED-CFA94E41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B98"/>
  </w:style>
  <w:style w:type="paragraph" w:styleId="Footer">
    <w:name w:val="footer"/>
    <w:basedOn w:val="Normal"/>
    <w:link w:val="FooterChar"/>
    <w:uiPriority w:val="99"/>
    <w:unhideWhenUsed/>
    <w:rsid w:val="00ED3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B98"/>
  </w:style>
  <w:style w:type="paragraph" w:styleId="ListParagraph">
    <w:name w:val="List Paragraph"/>
    <w:basedOn w:val="Normal"/>
    <w:uiPriority w:val="34"/>
    <w:qFormat/>
    <w:rsid w:val="001E3D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8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emf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bpedia.org/resource/%20Canon_PowerShot_S60" TargetMode="External"/><Relationship Id="rId24" Type="http://schemas.openxmlformats.org/officeDocument/2006/relationships/image" Target="media/image8.e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hyperlink" Target="http://dbpedia.org/resource/Kunsthaus_Bregenz" TargetMode="External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iki/File:Kunsthaus_Bregenz.jpg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bobdo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Fussenegger</dc:creator>
  <cp:keywords/>
  <dc:description/>
  <cp:lastModifiedBy>Richard Fussenegger</cp:lastModifiedBy>
  <cp:revision>15</cp:revision>
  <cp:lastPrinted>2013-11-02T21:49:00Z</cp:lastPrinted>
  <dcterms:created xsi:type="dcterms:W3CDTF">2013-11-02T16:10:00Z</dcterms:created>
  <dcterms:modified xsi:type="dcterms:W3CDTF">2013-11-02T21:52:00Z</dcterms:modified>
</cp:coreProperties>
</file>