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24A5E" w14:textId="77777777" w:rsidR="00937E8D" w:rsidRDefault="000B5398">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在线问卷调查网</w:t>
      </w:r>
      <w:r>
        <w:rPr>
          <w:rFonts w:ascii="Arial" w:hAnsi="Arial" w:hint="eastAsia"/>
        </w:rPr>
        <w:t>&gt;</w:t>
      </w:r>
      <w:r>
        <w:rPr>
          <w:rFonts w:ascii="Arial" w:hAnsi="Arial"/>
        </w:rPr>
        <w:fldChar w:fldCharType="end"/>
      </w:r>
    </w:p>
    <w:p w14:paraId="464BBDE8" w14:textId="77777777" w:rsidR="00937E8D" w:rsidRDefault="000B5398">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62C14B3D" w14:textId="77777777" w:rsidR="00937E8D" w:rsidRDefault="00937E8D">
      <w:pPr>
        <w:pStyle w:val="ab"/>
        <w:jc w:val="right"/>
      </w:pPr>
    </w:p>
    <w:p w14:paraId="2C705AD2" w14:textId="62054CEB" w:rsidR="00937E8D" w:rsidRDefault="000B5398">
      <w:pPr>
        <w:pStyle w:val="ab"/>
        <w:jc w:val="right"/>
        <w:rPr>
          <w:sz w:val="28"/>
        </w:rPr>
      </w:pPr>
      <w:r>
        <w:rPr>
          <w:rFonts w:hint="eastAsia"/>
          <w:sz w:val="28"/>
        </w:rPr>
        <w:t>版本</w:t>
      </w:r>
      <w:r w:rsidR="00D93C33">
        <w:rPr>
          <w:rFonts w:ascii="Arial" w:hAnsi="Arial"/>
          <w:sz w:val="28"/>
        </w:rPr>
        <w:t xml:space="preserve"> &lt;</w:t>
      </w:r>
      <w:r w:rsidR="00D93C33">
        <w:rPr>
          <w:rFonts w:ascii="Arial" w:hAnsi="Arial" w:hint="eastAsia"/>
          <w:sz w:val="28"/>
        </w:rPr>
        <w:t>2</w:t>
      </w:r>
      <w:r>
        <w:rPr>
          <w:rFonts w:ascii="Arial" w:hAnsi="Arial"/>
          <w:sz w:val="28"/>
        </w:rPr>
        <w:t>.0&gt;</w:t>
      </w:r>
    </w:p>
    <w:p w14:paraId="6D590733" w14:textId="77777777" w:rsidR="00937E8D" w:rsidRDefault="00937E8D">
      <w:pPr>
        <w:pStyle w:val="InfoBlue"/>
      </w:pPr>
    </w:p>
    <w:p w14:paraId="6152DCA8" w14:textId="77777777" w:rsidR="00937E8D" w:rsidRDefault="00937E8D">
      <w:pPr>
        <w:pStyle w:val="ab"/>
        <w:rPr>
          <w:sz w:val="28"/>
        </w:rPr>
      </w:pPr>
    </w:p>
    <w:p w14:paraId="42E80AFF" w14:textId="77777777" w:rsidR="00937E8D" w:rsidRDefault="00937E8D">
      <w:pPr>
        <w:sectPr w:rsidR="00937E8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pPr>
    </w:p>
    <w:p w14:paraId="5AFABD0A" w14:textId="77777777" w:rsidR="00937E8D" w:rsidRDefault="000B5398">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37E8D" w14:paraId="5BC3A1C2" w14:textId="77777777">
        <w:tc>
          <w:tcPr>
            <w:tcW w:w="2304" w:type="dxa"/>
          </w:tcPr>
          <w:p w14:paraId="603311C1" w14:textId="77777777" w:rsidR="00937E8D" w:rsidRDefault="000B5398">
            <w:pPr>
              <w:pStyle w:val="Tabletext"/>
              <w:jc w:val="center"/>
              <w:rPr>
                <w:b/>
              </w:rPr>
            </w:pPr>
            <w:r>
              <w:rPr>
                <w:rFonts w:hint="eastAsia"/>
                <w:b/>
              </w:rPr>
              <w:t>日期</w:t>
            </w:r>
          </w:p>
        </w:tc>
        <w:tc>
          <w:tcPr>
            <w:tcW w:w="1152" w:type="dxa"/>
          </w:tcPr>
          <w:p w14:paraId="223D1340" w14:textId="77777777" w:rsidR="00937E8D" w:rsidRDefault="000B5398">
            <w:pPr>
              <w:pStyle w:val="Tabletext"/>
              <w:jc w:val="center"/>
              <w:rPr>
                <w:b/>
              </w:rPr>
            </w:pPr>
            <w:r>
              <w:rPr>
                <w:rFonts w:hint="eastAsia"/>
                <w:b/>
              </w:rPr>
              <w:t>版本</w:t>
            </w:r>
          </w:p>
        </w:tc>
        <w:tc>
          <w:tcPr>
            <w:tcW w:w="3744" w:type="dxa"/>
          </w:tcPr>
          <w:p w14:paraId="1C183493" w14:textId="77777777" w:rsidR="00937E8D" w:rsidRDefault="000B5398">
            <w:pPr>
              <w:pStyle w:val="Tabletext"/>
              <w:jc w:val="center"/>
              <w:rPr>
                <w:b/>
              </w:rPr>
            </w:pPr>
            <w:r>
              <w:rPr>
                <w:rFonts w:hint="eastAsia"/>
                <w:b/>
              </w:rPr>
              <w:t>说明</w:t>
            </w:r>
          </w:p>
        </w:tc>
        <w:tc>
          <w:tcPr>
            <w:tcW w:w="2304" w:type="dxa"/>
          </w:tcPr>
          <w:p w14:paraId="67A5B953" w14:textId="77777777" w:rsidR="00937E8D" w:rsidRDefault="000B5398">
            <w:pPr>
              <w:pStyle w:val="Tabletext"/>
              <w:jc w:val="center"/>
              <w:rPr>
                <w:b/>
              </w:rPr>
            </w:pPr>
            <w:r>
              <w:rPr>
                <w:rFonts w:hint="eastAsia"/>
                <w:b/>
              </w:rPr>
              <w:t>作者</w:t>
            </w:r>
          </w:p>
        </w:tc>
      </w:tr>
      <w:tr w:rsidR="00937E8D" w14:paraId="58DEBCA2" w14:textId="77777777">
        <w:tc>
          <w:tcPr>
            <w:tcW w:w="2304" w:type="dxa"/>
          </w:tcPr>
          <w:p w14:paraId="7B216BEF" w14:textId="77777777" w:rsidR="00937E8D" w:rsidRDefault="000B5398">
            <w:pPr>
              <w:pStyle w:val="Tabletext"/>
            </w:pPr>
            <w:r>
              <w:rPr>
                <w:rFonts w:ascii="Times New Roman" w:hint="eastAsia"/>
              </w:rPr>
              <w:t>27</w:t>
            </w:r>
            <w:r>
              <w:rPr>
                <w:rFonts w:hint="eastAsia"/>
              </w:rPr>
              <w:t>日</w:t>
            </w:r>
            <w:r>
              <w:rPr>
                <w:rFonts w:ascii="Times New Roman"/>
              </w:rPr>
              <w:t>/</w:t>
            </w:r>
            <w:r>
              <w:rPr>
                <w:rFonts w:ascii="Times New Roman" w:hint="eastAsia"/>
              </w:rPr>
              <w:t>6</w:t>
            </w:r>
            <w:r>
              <w:rPr>
                <w:rFonts w:hint="eastAsia"/>
              </w:rPr>
              <w:t>月</w:t>
            </w:r>
            <w:r>
              <w:rPr>
                <w:rFonts w:ascii="Times New Roman"/>
              </w:rPr>
              <w:t>/</w:t>
            </w:r>
            <w:r>
              <w:rPr>
                <w:rFonts w:ascii="Times New Roman" w:hint="eastAsia"/>
              </w:rPr>
              <w:t>2017</w:t>
            </w:r>
            <w:r>
              <w:rPr>
                <w:rFonts w:hint="eastAsia"/>
              </w:rPr>
              <w:t>年</w:t>
            </w:r>
          </w:p>
        </w:tc>
        <w:tc>
          <w:tcPr>
            <w:tcW w:w="1152" w:type="dxa"/>
          </w:tcPr>
          <w:p w14:paraId="4C36B592" w14:textId="77777777" w:rsidR="00937E8D" w:rsidRDefault="000B5398">
            <w:pPr>
              <w:pStyle w:val="Tabletext"/>
            </w:pPr>
            <w:r>
              <w:rPr>
                <w:rFonts w:ascii="Times New Roman" w:hint="eastAsia"/>
              </w:rPr>
              <w:t>1.0</w:t>
            </w:r>
          </w:p>
        </w:tc>
        <w:tc>
          <w:tcPr>
            <w:tcW w:w="3744" w:type="dxa"/>
          </w:tcPr>
          <w:p w14:paraId="69E084B8" w14:textId="77777777" w:rsidR="00937E8D" w:rsidRDefault="000B5398">
            <w:pPr>
              <w:pStyle w:val="Tabletext"/>
            </w:pPr>
            <w:r>
              <w:rPr>
                <w:rFonts w:hint="eastAsia"/>
              </w:rPr>
              <w:t>软件架构文档的初稿</w:t>
            </w:r>
          </w:p>
        </w:tc>
        <w:tc>
          <w:tcPr>
            <w:tcW w:w="2304" w:type="dxa"/>
          </w:tcPr>
          <w:p w14:paraId="65506926" w14:textId="77777777" w:rsidR="00937E8D" w:rsidRDefault="000B5398">
            <w:pPr>
              <w:pStyle w:val="Tabletext"/>
            </w:pPr>
            <w:r>
              <w:rPr>
                <w:rFonts w:hint="eastAsia"/>
              </w:rPr>
              <w:t>张然</w:t>
            </w:r>
          </w:p>
        </w:tc>
      </w:tr>
      <w:tr w:rsidR="00937E8D" w14:paraId="5097C4A0" w14:textId="77777777">
        <w:tc>
          <w:tcPr>
            <w:tcW w:w="2304" w:type="dxa"/>
          </w:tcPr>
          <w:p w14:paraId="73F766EB" w14:textId="1602D151" w:rsidR="00937E8D" w:rsidRDefault="004B30AF">
            <w:pPr>
              <w:pStyle w:val="Tabletext"/>
            </w:pPr>
            <w:r>
              <w:rPr>
                <w:rFonts w:hint="eastAsia"/>
              </w:rPr>
              <w:t>28日</w:t>
            </w:r>
            <w:r>
              <w:rPr>
                <w:rFonts w:ascii="Times New Roman"/>
              </w:rPr>
              <w:t>/</w:t>
            </w:r>
            <w:r>
              <w:rPr>
                <w:rFonts w:ascii="Times New Roman" w:hint="eastAsia"/>
              </w:rPr>
              <w:t>6</w:t>
            </w:r>
            <w:r>
              <w:rPr>
                <w:rFonts w:hint="eastAsia"/>
              </w:rPr>
              <w:t>月</w:t>
            </w:r>
            <w:r>
              <w:rPr>
                <w:rFonts w:ascii="Times New Roman"/>
              </w:rPr>
              <w:t>/</w:t>
            </w:r>
            <w:r>
              <w:rPr>
                <w:rFonts w:ascii="Times New Roman" w:hint="eastAsia"/>
              </w:rPr>
              <w:t>2017</w:t>
            </w:r>
            <w:r>
              <w:rPr>
                <w:rFonts w:hint="eastAsia"/>
              </w:rPr>
              <w:t>年</w:t>
            </w:r>
          </w:p>
        </w:tc>
        <w:tc>
          <w:tcPr>
            <w:tcW w:w="1152" w:type="dxa"/>
          </w:tcPr>
          <w:p w14:paraId="75343DEE" w14:textId="26318B13" w:rsidR="00937E8D" w:rsidRDefault="004B30AF">
            <w:pPr>
              <w:pStyle w:val="Tabletext"/>
            </w:pPr>
            <w:r>
              <w:rPr>
                <w:rFonts w:hint="eastAsia"/>
              </w:rPr>
              <w:t>2.0</w:t>
            </w:r>
          </w:p>
        </w:tc>
        <w:tc>
          <w:tcPr>
            <w:tcW w:w="3744" w:type="dxa"/>
          </w:tcPr>
          <w:p w14:paraId="7038B756" w14:textId="485B0994" w:rsidR="00937E8D" w:rsidRDefault="004B30AF">
            <w:pPr>
              <w:pStyle w:val="Tabletext"/>
            </w:pPr>
            <w:r>
              <w:rPr>
                <w:rFonts w:hint="eastAsia"/>
              </w:rPr>
              <w:t>软件架构文档正式稿</w:t>
            </w:r>
          </w:p>
        </w:tc>
        <w:tc>
          <w:tcPr>
            <w:tcW w:w="2304" w:type="dxa"/>
          </w:tcPr>
          <w:p w14:paraId="4ADE6364" w14:textId="254D488B" w:rsidR="00937E8D" w:rsidRDefault="004B30AF">
            <w:pPr>
              <w:pStyle w:val="Tabletext"/>
            </w:pPr>
            <w:r>
              <w:rPr>
                <w:rFonts w:hint="eastAsia"/>
              </w:rPr>
              <w:t>唐仲乐</w:t>
            </w:r>
            <w:r w:rsidR="005629D3">
              <w:rPr>
                <w:rFonts w:hint="eastAsia"/>
              </w:rPr>
              <w:t>，张然</w:t>
            </w:r>
          </w:p>
        </w:tc>
      </w:tr>
      <w:tr w:rsidR="00937E8D" w14:paraId="15466E39" w14:textId="77777777">
        <w:tc>
          <w:tcPr>
            <w:tcW w:w="2304" w:type="dxa"/>
          </w:tcPr>
          <w:p w14:paraId="695F0B09" w14:textId="77777777" w:rsidR="00937E8D" w:rsidRDefault="00937E8D">
            <w:pPr>
              <w:pStyle w:val="Tabletext"/>
            </w:pPr>
          </w:p>
        </w:tc>
        <w:tc>
          <w:tcPr>
            <w:tcW w:w="1152" w:type="dxa"/>
          </w:tcPr>
          <w:p w14:paraId="7E373B19" w14:textId="77777777" w:rsidR="00937E8D" w:rsidRDefault="00937E8D">
            <w:pPr>
              <w:pStyle w:val="Tabletext"/>
            </w:pPr>
          </w:p>
        </w:tc>
        <w:tc>
          <w:tcPr>
            <w:tcW w:w="3744" w:type="dxa"/>
          </w:tcPr>
          <w:p w14:paraId="27E31E54" w14:textId="77777777" w:rsidR="00937E8D" w:rsidRDefault="00937E8D">
            <w:pPr>
              <w:pStyle w:val="Tabletext"/>
            </w:pPr>
          </w:p>
        </w:tc>
        <w:tc>
          <w:tcPr>
            <w:tcW w:w="2304" w:type="dxa"/>
          </w:tcPr>
          <w:p w14:paraId="4F0F33E3" w14:textId="77777777" w:rsidR="00937E8D" w:rsidRDefault="00937E8D">
            <w:pPr>
              <w:pStyle w:val="Tabletext"/>
            </w:pPr>
          </w:p>
        </w:tc>
      </w:tr>
      <w:tr w:rsidR="00937E8D" w14:paraId="127A203C" w14:textId="77777777">
        <w:tc>
          <w:tcPr>
            <w:tcW w:w="2304" w:type="dxa"/>
          </w:tcPr>
          <w:p w14:paraId="49FF439E" w14:textId="77777777" w:rsidR="00937E8D" w:rsidRDefault="00937E8D">
            <w:pPr>
              <w:pStyle w:val="Tabletext"/>
            </w:pPr>
          </w:p>
        </w:tc>
        <w:tc>
          <w:tcPr>
            <w:tcW w:w="1152" w:type="dxa"/>
          </w:tcPr>
          <w:p w14:paraId="60D1E61A" w14:textId="77777777" w:rsidR="00937E8D" w:rsidRDefault="00937E8D">
            <w:pPr>
              <w:pStyle w:val="Tabletext"/>
            </w:pPr>
          </w:p>
        </w:tc>
        <w:tc>
          <w:tcPr>
            <w:tcW w:w="3744" w:type="dxa"/>
          </w:tcPr>
          <w:p w14:paraId="6F756E40" w14:textId="77777777" w:rsidR="00937E8D" w:rsidRDefault="00937E8D">
            <w:pPr>
              <w:pStyle w:val="Tabletext"/>
            </w:pPr>
          </w:p>
        </w:tc>
        <w:tc>
          <w:tcPr>
            <w:tcW w:w="2304" w:type="dxa"/>
          </w:tcPr>
          <w:p w14:paraId="0713824B" w14:textId="77777777" w:rsidR="00937E8D" w:rsidRDefault="00937E8D">
            <w:pPr>
              <w:pStyle w:val="Tabletext"/>
            </w:pPr>
          </w:p>
        </w:tc>
      </w:tr>
    </w:tbl>
    <w:p w14:paraId="72335EFB" w14:textId="77777777" w:rsidR="00937E8D" w:rsidRDefault="00937E8D"/>
    <w:p w14:paraId="37CFC470" w14:textId="77777777" w:rsidR="00937E8D" w:rsidRDefault="000B5398">
      <w:pPr>
        <w:pStyle w:val="ab"/>
      </w:pPr>
      <w:r>
        <w:br w:type="page"/>
      </w:r>
      <w:r>
        <w:rPr>
          <w:rFonts w:hint="eastAsia"/>
        </w:rPr>
        <w:lastRenderedPageBreak/>
        <w:t>目录</w:t>
      </w:r>
    </w:p>
    <w:p w14:paraId="6D0ED83C" w14:textId="77777777" w:rsidR="00872DED" w:rsidRDefault="000B5398">
      <w:pPr>
        <w:pStyle w:val="10"/>
        <w:tabs>
          <w:tab w:val="left" w:pos="440"/>
        </w:tabs>
        <w:rPr>
          <w:rFonts w:asciiTheme="minorHAnsi" w:eastAsiaTheme="minorEastAsia" w:hAnsiTheme="minorHAnsi" w:cstheme="minorBidi"/>
          <w:noProof/>
          <w:snapToGrid/>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872DED">
        <w:rPr>
          <w:noProof/>
        </w:rPr>
        <w:t>1.</w:t>
      </w:r>
      <w:r w:rsidR="00872DED">
        <w:rPr>
          <w:rFonts w:asciiTheme="minorHAnsi" w:eastAsiaTheme="minorEastAsia" w:hAnsiTheme="minorHAnsi" w:cstheme="minorBidi"/>
          <w:noProof/>
          <w:snapToGrid/>
          <w:kern w:val="2"/>
          <w:sz w:val="24"/>
          <w:szCs w:val="24"/>
        </w:rPr>
        <w:tab/>
      </w:r>
      <w:r w:rsidR="00872DED">
        <w:rPr>
          <w:rFonts w:hint="eastAsia"/>
          <w:noProof/>
        </w:rPr>
        <w:t>简介</w:t>
      </w:r>
      <w:r w:rsidR="00872DED">
        <w:rPr>
          <w:noProof/>
        </w:rPr>
        <w:tab/>
      </w:r>
      <w:r w:rsidR="00872DED">
        <w:rPr>
          <w:noProof/>
        </w:rPr>
        <w:fldChar w:fldCharType="begin"/>
      </w:r>
      <w:r w:rsidR="00872DED">
        <w:rPr>
          <w:noProof/>
        </w:rPr>
        <w:instrText xml:space="preserve"> PAGEREF _Toc360273358 \h </w:instrText>
      </w:r>
      <w:r w:rsidR="00872DED">
        <w:rPr>
          <w:noProof/>
        </w:rPr>
      </w:r>
      <w:r w:rsidR="00872DED">
        <w:rPr>
          <w:noProof/>
        </w:rPr>
        <w:fldChar w:fldCharType="separate"/>
      </w:r>
      <w:r w:rsidR="00872DED">
        <w:rPr>
          <w:noProof/>
        </w:rPr>
        <w:t>4</w:t>
      </w:r>
      <w:r w:rsidR="00872DED">
        <w:rPr>
          <w:noProof/>
        </w:rPr>
        <w:fldChar w:fldCharType="end"/>
      </w:r>
    </w:p>
    <w:p w14:paraId="6D8A557A" w14:textId="77777777" w:rsidR="00872DED" w:rsidRDefault="00872DED">
      <w:pPr>
        <w:pStyle w:val="21"/>
        <w:tabs>
          <w:tab w:val="left" w:pos="1022"/>
        </w:tabs>
        <w:rPr>
          <w:rFonts w:asciiTheme="minorHAnsi" w:eastAsiaTheme="minorEastAsia" w:hAnsiTheme="minorHAnsi" w:cstheme="minorBidi"/>
          <w:noProof/>
          <w:snapToGrid/>
          <w:kern w:val="2"/>
          <w:sz w:val="24"/>
          <w:szCs w:val="24"/>
        </w:rPr>
      </w:pPr>
      <w:r>
        <w:rPr>
          <w:noProof/>
        </w:rPr>
        <w:t>1.1</w:t>
      </w:r>
      <w:r>
        <w:rPr>
          <w:rFonts w:asciiTheme="minorHAnsi" w:eastAsiaTheme="minorEastAsia" w:hAnsiTheme="minorHAnsi" w:cstheme="minorBidi"/>
          <w:noProof/>
          <w:snapToGrid/>
          <w:kern w:val="2"/>
          <w:sz w:val="24"/>
          <w:szCs w:val="24"/>
        </w:rPr>
        <w:tab/>
      </w:r>
      <w:r>
        <w:rPr>
          <w:rFonts w:hint="eastAsia"/>
          <w:noProof/>
        </w:rPr>
        <w:t>目的</w:t>
      </w:r>
      <w:r>
        <w:rPr>
          <w:noProof/>
        </w:rPr>
        <w:tab/>
      </w:r>
      <w:r>
        <w:rPr>
          <w:noProof/>
        </w:rPr>
        <w:fldChar w:fldCharType="begin"/>
      </w:r>
      <w:r>
        <w:rPr>
          <w:noProof/>
        </w:rPr>
        <w:instrText xml:space="preserve"> PAGEREF _Toc360273359 \h </w:instrText>
      </w:r>
      <w:r>
        <w:rPr>
          <w:noProof/>
        </w:rPr>
      </w:r>
      <w:r>
        <w:rPr>
          <w:noProof/>
        </w:rPr>
        <w:fldChar w:fldCharType="separate"/>
      </w:r>
      <w:r>
        <w:rPr>
          <w:noProof/>
        </w:rPr>
        <w:t>4</w:t>
      </w:r>
      <w:r>
        <w:rPr>
          <w:noProof/>
        </w:rPr>
        <w:fldChar w:fldCharType="end"/>
      </w:r>
    </w:p>
    <w:p w14:paraId="6EFE27DF" w14:textId="77777777" w:rsidR="00872DED" w:rsidRDefault="00872DED">
      <w:pPr>
        <w:pStyle w:val="21"/>
        <w:tabs>
          <w:tab w:val="left" w:pos="1022"/>
        </w:tabs>
        <w:rPr>
          <w:rFonts w:asciiTheme="minorHAnsi" w:eastAsiaTheme="minorEastAsia" w:hAnsiTheme="minorHAnsi" w:cstheme="minorBidi"/>
          <w:noProof/>
          <w:snapToGrid/>
          <w:kern w:val="2"/>
          <w:sz w:val="24"/>
          <w:szCs w:val="24"/>
        </w:rPr>
      </w:pPr>
      <w:r>
        <w:rPr>
          <w:noProof/>
        </w:rPr>
        <w:t>1.2</w:t>
      </w:r>
      <w:r>
        <w:rPr>
          <w:rFonts w:asciiTheme="minorHAnsi" w:eastAsiaTheme="minorEastAsia" w:hAnsiTheme="minorHAnsi" w:cstheme="minorBidi"/>
          <w:noProof/>
          <w:snapToGrid/>
          <w:kern w:val="2"/>
          <w:sz w:val="24"/>
          <w:szCs w:val="24"/>
        </w:rPr>
        <w:tab/>
      </w:r>
      <w:r>
        <w:rPr>
          <w:rFonts w:hint="eastAsia"/>
          <w:noProof/>
        </w:rPr>
        <w:t>参考资料</w:t>
      </w:r>
      <w:r>
        <w:rPr>
          <w:noProof/>
        </w:rPr>
        <w:tab/>
      </w:r>
      <w:r>
        <w:rPr>
          <w:noProof/>
        </w:rPr>
        <w:fldChar w:fldCharType="begin"/>
      </w:r>
      <w:r>
        <w:rPr>
          <w:noProof/>
        </w:rPr>
        <w:instrText xml:space="preserve"> PAGEREF _Toc360273360 \h </w:instrText>
      </w:r>
      <w:r>
        <w:rPr>
          <w:noProof/>
        </w:rPr>
      </w:r>
      <w:r>
        <w:rPr>
          <w:noProof/>
        </w:rPr>
        <w:fldChar w:fldCharType="separate"/>
      </w:r>
      <w:r>
        <w:rPr>
          <w:noProof/>
        </w:rPr>
        <w:t>4</w:t>
      </w:r>
      <w:r>
        <w:rPr>
          <w:noProof/>
        </w:rPr>
        <w:fldChar w:fldCharType="end"/>
      </w:r>
    </w:p>
    <w:p w14:paraId="274C8E46" w14:textId="77777777" w:rsidR="00872DED" w:rsidRDefault="00872DED">
      <w:pPr>
        <w:pStyle w:val="10"/>
        <w:tabs>
          <w:tab w:val="left" w:pos="440"/>
        </w:tabs>
        <w:rPr>
          <w:rFonts w:asciiTheme="minorHAnsi" w:eastAsiaTheme="minorEastAsia" w:hAnsiTheme="minorHAnsi" w:cstheme="minorBidi"/>
          <w:noProof/>
          <w:snapToGrid/>
          <w:kern w:val="2"/>
          <w:sz w:val="24"/>
          <w:szCs w:val="24"/>
        </w:rPr>
      </w:pPr>
      <w:r>
        <w:rPr>
          <w:noProof/>
        </w:rPr>
        <w:t>2.</w:t>
      </w:r>
      <w:r>
        <w:rPr>
          <w:rFonts w:asciiTheme="minorHAnsi" w:eastAsiaTheme="minorEastAsia" w:hAnsiTheme="minorHAnsi" w:cstheme="minorBidi"/>
          <w:noProof/>
          <w:snapToGrid/>
          <w:kern w:val="2"/>
          <w:sz w:val="24"/>
          <w:szCs w:val="24"/>
        </w:rPr>
        <w:tab/>
      </w:r>
      <w:r>
        <w:rPr>
          <w:rFonts w:hint="eastAsia"/>
          <w:noProof/>
        </w:rPr>
        <w:t>用例视图</w:t>
      </w:r>
      <w:r>
        <w:rPr>
          <w:noProof/>
        </w:rPr>
        <w:tab/>
      </w:r>
      <w:r>
        <w:rPr>
          <w:noProof/>
        </w:rPr>
        <w:fldChar w:fldCharType="begin"/>
      </w:r>
      <w:r>
        <w:rPr>
          <w:noProof/>
        </w:rPr>
        <w:instrText xml:space="preserve"> PAGEREF _Toc360273361 \h </w:instrText>
      </w:r>
      <w:r>
        <w:rPr>
          <w:noProof/>
        </w:rPr>
      </w:r>
      <w:r>
        <w:rPr>
          <w:noProof/>
        </w:rPr>
        <w:fldChar w:fldCharType="separate"/>
      </w:r>
      <w:r>
        <w:rPr>
          <w:noProof/>
        </w:rPr>
        <w:t>4</w:t>
      </w:r>
      <w:r>
        <w:rPr>
          <w:noProof/>
        </w:rPr>
        <w:fldChar w:fldCharType="end"/>
      </w:r>
    </w:p>
    <w:p w14:paraId="3EFADB70" w14:textId="77777777" w:rsidR="00872DED" w:rsidRDefault="00872DED">
      <w:pPr>
        <w:pStyle w:val="10"/>
        <w:tabs>
          <w:tab w:val="left" w:pos="440"/>
        </w:tabs>
        <w:rPr>
          <w:rFonts w:asciiTheme="minorHAnsi" w:eastAsiaTheme="minorEastAsia" w:hAnsiTheme="minorHAnsi" w:cstheme="minorBidi"/>
          <w:noProof/>
          <w:snapToGrid/>
          <w:kern w:val="2"/>
          <w:sz w:val="24"/>
          <w:szCs w:val="24"/>
        </w:rPr>
      </w:pPr>
      <w:r>
        <w:rPr>
          <w:noProof/>
        </w:rPr>
        <w:t>3.</w:t>
      </w:r>
      <w:r>
        <w:rPr>
          <w:rFonts w:asciiTheme="minorHAnsi" w:eastAsiaTheme="minorEastAsia" w:hAnsiTheme="minorHAnsi" w:cstheme="minorBidi"/>
          <w:noProof/>
          <w:snapToGrid/>
          <w:kern w:val="2"/>
          <w:sz w:val="24"/>
          <w:szCs w:val="24"/>
        </w:rPr>
        <w:tab/>
      </w:r>
      <w:r>
        <w:rPr>
          <w:rFonts w:hint="eastAsia"/>
          <w:noProof/>
        </w:rPr>
        <w:t>逻辑视图</w:t>
      </w:r>
      <w:r>
        <w:rPr>
          <w:noProof/>
        </w:rPr>
        <w:tab/>
      </w:r>
      <w:r>
        <w:rPr>
          <w:noProof/>
        </w:rPr>
        <w:fldChar w:fldCharType="begin"/>
      </w:r>
      <w:r>
        <w:rPr>
          <w:noProof/>
        </w:rPr>
        <w:instrText xml:space="preserve"> PAGEREF _Toc360273362 \h </w:instrText>
      </w:r>
      <w:r>
        <w:rPr>
          <w:noProof/>
        </w:rPr>
      </w:r>
      <w:r>
        <w:rPr>
          <w:noProof/>
        </w:rPr>
        <w:fldChar w:fldCharType="separate"/>
      </w:r>
      <w:r>
        <w:rPr>
          <w:noProof/>
        </w:rPr>
        <w:t>6</w:t>
      </w:r>
      <w:r>
        <w:rPr>
          <w:noProof/>
        </w:rPr>
        <w:fldChar w:fldCharType="end"/>
      </w:r>
    </w:p>
    <w:p w14:paraId="38C12085" w14:textId="77777777" w:rsidR="00872DED" w:rsidRDefault="00872DED">
      <w:pPr>
        <w:pStyle w:val="21"/>
        <w:tabs>
          <w:tab w:val="left" w:pos="1022"/>
        </w:tabs>
        <w:rPr>
          <w:rFonts w:asciiTheme="minorHAnsi" w:eastAsiaTheme="minorEastAsia" w:hAnsiTheme="minorHAnsi" w:cstheme="minorBidi"/>
          <w:noProof/>
          <w:snapToGrid/>
          <w:kern w:val="2"/>
          <w:sz w:val="24"/>
          <w:szCs w:val="24"/>
        </w:rPr>
      </w:pPr>
      <w:r>
        <w:rPr>
          <w:noProof/>
        </w:rPr>
        <w:t>3.1</w:t>
      </w:r>
      <w:r>
        <w:rPr>
          <w:rFonts w:asciiTheme="minorHAnsi" w:eastAsiaTheme="minorEastAsia" w:hAnsiTheme="minorHAnsi" w:cstheme="minorBidi"/>
          <w:noProof/>
          <w:snapToGrid/>
          <w:kern w:val="2"/>
          <w:sz w:val="24"/>
          <w:szCs w:val="24"/>
        </w:rPr>
        <w:tab/>
      </w:r>
      <w:r>
        <w:rPr>
          <w:rFonts w:hint="eastAsia"/>
          <w:noProof/>
        </w:rPr>
        <w:t>概述</w:t>
      </w:r>
      <w:r>
        <w:rPr>
          <w:noProof/>
        </w:rPr>
        <w:tab/>
      </w:r>
      <w:r>
        <w:rPr>
          <w:noProof/>
        </w:rPr>
        <w:fldChar w:fldCharType="begin"/>
      </w:r>
      <w:r>
        <w:rPr>
          <w:noProof/>
        </w:rPr>
        <w:instrText xml:space="preserve"> PAGEREF _Toc360273363 \h </w:instrText>
      </w:r>
      <w:r>
        <w:rPr>
          <w:noProof/>
        </w:rPr>
      </w:r>
      <w:r>
        <w:rPr>
          <w:noProof/>
        </w:rPr>
        <w:fldChar w:fldCharType="separate"/>
      </w:r>
      <w:r>
        <w:rPr>
          <w:noProof/>
        </w:rPr>
        <w:t>6</w:t>
      </w:r>
      <w:r>
        <w:rPr>
          <w:noProof/>
        </w:rPr>
        <w:fldChar w:fldCharType="end"/>
      </w:r>
    </w:p>
    <w:p w14:paraId="64095712" w14:textId="77777777" w:rsidR="00872DED" w:rsidRDefault="00872DED">
      <w:pPr>
        <w:pStyle w:val="21"/>
        <w:tabs>
          <w:tab w:val="left" w:pos="1022"/>
        </w:tabs>
        <w:rPr>
          <w:rFonts w:asciiTheme="minorHAnsi" w:eastAsiaTheme="minorEastAsia" w:hAnsiTheme="minorHAnsi" w:cstheme="minorBidi"/>
          <w:noProof/>
          <w:snapToGrid/>
          <w:kern w:val="2"/>
          <w:sz w:val="24"/>
          <w:szCs w:val="24"/>
        </w:rPr>
      </w:pPr>
      <w:r>
        <w:rPr>
          <w:noProof/>
        </w:rPr>
        <w:t>3.2</w:t>
      </w:r>
      <w:r>
        <w:rPr>
          <w:rFonts w:asciiTheme="minorHAnsi" w:eastAsiaTheme="minorEastAsia" w:hAnsiTheme="minorHAnsi" w:cstheme="minorBidi"/>
          <w:noProof/>
          <w:snapToGrid/>
          <w:kern w:val="2"/>
          <w:sz w:val="24"/>
          <w:szCs w:val="24"/>
        </w:rPr>
        <w:tab/>
      </w:r>
      <w:r>
        <w:rPr>
          <w:rFonts w:hint="eastAsia"/>
          <w:noProof/>
        </w:rPr>
        <w:t>在构架方面具有重要意义的设计包</w:t>
      </w:r>
      <w:r>
        <w:rPr>
          <w:noProof/>
        </w:rPr>
        <w:tab/>
      </w:r>
      <w:r>
        <w:rPr>
          <w:noProof/>
        </w:rPr>
        <w:fldChar w:fldCharType="begin"/>
      </w:r>
      <w:r>
        <w:rPr>
          <w:noProof/>
        </w:rPr>
        <w:instrText xml:space="preserve"> PAGEREF _Toc360273364 \h </w:instrText>
      </w:r>
      <w:r>
        <w:rPr>
          <w:noProof/>
        </w:rPr>
      </w:r>
      <w:r>
        <w:rPr>
          <w:noProof/>
        </w:rPr>
        <w:fldChar w:fldCharType="separate"/>
      </w:r>
      <w:r>
        <w:rPr>
          <w:noProof/>
        </w:rPr>
        <w:t>6</w:t>
      </w:r>
      <w:r>
        <w:rPr>
          <w:noProof/>
        </w:rPr>
        <w:fldChar w:fldCharType="end"/>
      </w:r>
    </w:p>
    <w:p w14:paraId="555E35B0" w14:textId="77777777" w:rsidR="00872DED" w:rsidRDefault="00872DED">
      <w:pPr>
        <w:pStyle w:val="30"/>
        <w:tabs>
          <w:tab w:val="left" w:pos="1604"/>
        </w:tabs>
        <w:rPr>
          <w:rFonts w:asciiTheme="minorHAnsi" w:eastAsiaTheme="minorEastAsia" w:hAnsiTheme="minorHAnsi" w:cstheme="minorBidi"/>
          <w:noProof/>
          <w:snapToGrid/>
          <w:kern w:val="2"/>
          <w:sz w:val="24"/>
          <w:szCs w:val="24"/>
        </w:rPr>
      </w:pPr>
      <w:r>
        <w:rPr>
          <w:noProof/>
        </w:rPr>
        <w:t>3.2.1</w:t>
      </w:r>
      <w:r>
        <w:rPr>
          <w:rFonts w:asciiTheme="minorHAnsi" w:eastAsiaTheme="minorEastAsia" w:hAnsiTheme="minorHAnsi" w:cstheme="minorBidi"/>
          <w:noProof/>
          <w:snapToGrid/>
          <w:kern w:val="2"/>
          <w:sz w:val="24"/>
          <w:szCs w:val="24"/>
        </w:rPr>
        <w:tab/>
      </w:r>
      <w:r>
        <w:rPr>
          <w:noProof/>
        </w:rPr>
        <w:t>application</w:t>
      </w:r>
      <w:r>
        <w:rPr>
          <w:rFonts w:hint="eastAsia"/>
          <w:noProof/>
        </w:rPr>
        <w:t>包</w:t>
      </w:r>
      <w:r>
        <w:rPr>
          <w:noProof/>
        </w:rPr>
        <w:tab/>
      </w:r>
      <w:r>
        <w:rPr>
          <w:noProof/>
        </w:rPr>
        <w:fldChar w:fldCharType="begin"/>
      </w:r>
      <w:r>
        <w:rPr>
          <w:noProof/>
        </w:rPr>
        <w:instrText xml:space="preserve"> PAGEREF _Toc360273365 \h </w:instrText>
      </w:r>
      <w:r>
        <w:rPr>
          <w:noProof/>
        </w:rPr>
      </w:r>
      <w:r>
        <w:rPr>
          <w:noProof/>
        </w:rPr>
        <w:fldChar w:fldCharType="separate"/>
      </w:r>
      <w:r>
        <w:rPr>
          <w:noProof/>
        </w:rPr>
        <w:t>6</w:t>
      </w:r>
      <w:r>
        <w:rPr>
          <w:noProof/>
        </w:rPr>
        <w:fldChar w:fldCharType="end"/>
      </w:r>
    </w:p>
    <w:p w14:paraId="1A3E8D36" w14:textId="77777777" w:rsidR="00872DED" w:rsidRDefault="00872DED">
      <w:pPr>
        <w:pStyle w:val="10"/>
        <w:tabs>
          <w:tab w:val="left" w:pos="440"/>
        </w:tabs>
        <w:rPr>
          <w:rFonts w:asciiTheme="minorHAnsi" w:eastAsiaTheme="minorEastAsia" w:hAnsiTheme="minorHAnsi" w:cstheme="minorBidi"/>
          <w:noProof/>
          <w:snapToGrid/>
          <w:kern w:val="2"/>
          <w:sz w:val="24"/>
          <w:szCs w:val="24"/>
        </w:rPr>
      </w:pPr>
      <w:r>
        <w:rPr>
          <w:noProof/>
        </w:rPr>
        <w:t>4.</w:t>
      </w:r>
      <w:r>
        <w:rPr>
          <w:rFonts w:asciiTheme="minorHAnsi" w:eastAsiaTheme="minorEastAsia" w:hAnsiTheme="minorHAnsi" w:cstheme="minorBidi"/>
          <w:noProof/>
          <w:snapToGrid/>
          <w:kern w:val="2"/>
          <w:sz w:val="24"/>
          <w:szCs w:val="24"/>
        </w:rPr>
        <w:tab/>
      </w:r>
      <w:r>
        <w:rPr>
          <w:rFonts w:hint="eastAsia"/>
          <w:noProof/>
        </w:rPr>
        <w:t>部署视图</w:t>
      </w:r>
      <w:r>
        <w:rPr>
          <w:noProof/>
        </w:rPr>
        <w:tab/>
      </w:r>
      <w:r>
        <w:rPr>
          <w:noProof/>
        </w:rPr>
        <w:fldChar w:fldCharType="begin"/>
      </w:r>
      <w:r>
        <w:rPr>
          <w:noProof/>
        </w:rPr>
        <w:instrText xml:space="preserve"> PAGEREF _Toc360273366 \h </w:instrText>
      </w:r>
      <w:r>
        <w:rPr>
          <w:noProof/>
        </w:rPr>
      </w:r>
      <w:r>
        <w:rPr>
          <w:noProof/>
        </w:rPr>
        <w:fldChar w:fldCharType="separate"/>
      </w:r>
      <w:r>
        <w:rPr>
          <w:noProof/>
        </w:rPr>
        <w:t>7</w:t>
      </w:r>
      <w:r>
        <w:rPr>
          <w:noProof/>
        </w:rPr>
        <w:fldChar w:fldCharType="end"/>
      </w:r>
    </w:p>
    <w:p w14:paraId="6CBC1626" w14:textId="77777777" w:rsidR="00872DED" w:rsidRDefault="00872DED">
      <w:pPr>
        <w:pStyle w:val="10"/>
        <w:tabs>
          <w:tab w:val="left" w:pos="440"/>
        </w:tabs>
        <w:rPr>
          <w:rFonts w:asciiTheme="minorHAnsi" w:eastAsiaTheme="minorEastAsia" w:hAnsiTheme="minorHAnsi" w:cstheme="minorBidi"/>
          <w:noProof/>
          <w:snapToGrid/>
          <w:kern w:val="2"/>
          <w:sz w:val="24"/>
          <w:szCs w:val="24"/>
        </w:rPr>
      </w:pPr>
      <w:r>
        <w:rPr>
          <w:noProof/>
        </w:rPr>
        <w:t>5.</w:t>
      </w:r>
      <w:r>
        <w:rPr>
          <w:rFonts w:asciiTheme="minorHAnsi" w:eastAsiaTheme="minorEastAsia" w:hAnsiTheme="minorHAnsi" w:cstheme="minorBidi"/>
          <w:noProof/>
          <w:snapToGrid/>
          <w:kern w:val="2"/>
          <w:sz w:val="24"/>
          <w:szCs w:val="24"/>
        </w:rPr>
        <w:tab/>
      </w:r>
      <w:r>
        <w:rPr>
          <w:rFonts w:hint="eastAsia"/>
          <w:noProof/>
        </w:rPr>
        <w:t>实现视图</w:t>
      </w:r>
      <w:r>
        <w:rPr>
          <w:noProof/>
        </w:rPr>
        <w:tab/>
      </w:r>
      <w:r>
        <w:rPr>
          <w:noProof/>
        </w:rPr>
        <w:fldChar w:fldCharType="begin"/>
      </w:r>
      <w:r>
        <w:rPr>
          <w:noProof/>
        </w:rPr>
        <w:instrText xml:space="preserve"> PAGEREF _Toc360273367 \h </w:instrText>
      </w:r>
      <w:r>
        <w:rPr>
          <w:noProof/>
        </w:rPr>
      </w:r>
      <w:r>
        <w:rPr>
          <w:noProof/>
        </w:rPr>
        <w:fldChar w:fldCharType="separate"/>
      </w:r>
      <w:r>
        <w:rPr>
          <w:noProof/>
        </w:rPr>
        <w:t>7</w:t>
      </w:r>
      <w:r>
        <w:rPr>
          <w:noProof/>
        </w:rPr>
        <w:fldChar w:fldCharType="end"/>
      </w:r>
    </w:p>
    <w:p w14:paraId="06AA9F3A" w14:textId="77777777" w:rsidR="00872DED" w:rsidRDefault="00872DED">
      <w:pPr>
        <w:pStyle w:val="10"/>
        <w:tabs>
          <w:tab w:val="left" w:pos="440"/>
        </w:tabs>
        <w:rPr>
          <w:rFonts w:asciiTheme="minorHAnsi" w:eastAsiaTheme="minorEastAsia" w:hAnsiTheme="minorHAnsi" w:cstheme="minorBidi"/>
          <w:noProof/>
          <w:snapToGrid/>
          <w:kern w:val="2"/>
          <w:sz w:val="24"/>
          <w:szCs w:val="24"/>
        </w:rPr>
      </w:pPr>
      <w:r>
        <w:rPr>
          <w:noProof/>
        </w:rPr>
        <w:t>6.</w:t>
      </w:r>
      <w:r>
        <w:rPr>
          <w:rFonts w:asciiTheme="minorHAnsi" w:eastAsiaTheme="minorEastAsia" w:hAnsiTheme="minorHAnsi" w:cstheme="minorBidi"/>
          <w:noProof/>
          <w:snapToGrid/>
          <w:kern w:val="2"/>
          <w:sz w:val="24"/>
          <w:szCs w:val="24"/>
        </w:rPr>
        <w:tab/>
      </w:r>
      <w:r>
        <w:rPr>
          <w:rFonts w:hint="eastAsia"/>
          <w:noProof/>
        </w:rPr>
        <w:t>数据视图（可选）</w:t>
      </w:r>
      <w:r>
        <w:rPr>
          <w:noProof/>
        </w:rPr>
        <w:tab/>
      </w:r>
      <w:r>
        <w:rPr>
          <w:noProof/>
        </w:rPr>
        <w:fldChar w:fldCharType="begin"/>
      </w:r>
      <w:r>
        <w:rPr>
          <w:noProof/>
        </w:rPr>
        <w:instrText xml:space="preserve"> PAGEREF _Toc360273368 \h </w:instrText>
      </w:r>
      <w:r>
        <w:rPr>
          <w:noProof/>
        </w:rPr>
      </w:r>
      <w:r>
        <w:rPr>
          <w:noProof/>
        </w:rPr>
        <w:fldChar w:fldCharType="separate"/>
      </w:r>
      <w:r>
        <w:rPr>
          <w:noProof/>
        </w:rPr>
        <w:t>7</w:t>
      </w:r>
      <w:r>
        <w:rPr>
          <w:noProof/>
        </w:rPr>
        <w:fldChar w:fldCharType="end"/>
      </w:r>
    </w:p>
    <w:p w14:paraId="372C5323" w14:textId="77777777" w:rsidR="00937E8D" w:rsidRDefault="000B5398">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14:paraId="3A7E40D4" w14:textId="77777777" w:rsidR="00937E8D" w:rsidRDefault="000B5398">
      <w:pPr>
        <w:pStyle w:val="1"/>
        <w:ind w:left="360" w:hanging="360"/>
      </w:pPr>
      <w:bookmarkStart w:id="0" w:name="_Toc360273358"/>
      <w:r>
        <w:rPr>
          <w:rFonts w:hint="eastAsia"/>
        </w:rPr>
        <w:t>简介</w:t>
      </w:r>
      <w:bookmarkEnd w:id="0"/>
    </w:p>
    <w:p w14:paraId="1889DA10" w14:textId="77777777" w:rsidR="00937E8D" w:rsidRDefault="000B5398">
      <w:pPr>
        <w:pStyle w:val="2"/>
      </w:pPr>
      <w:bookmarkStart w:id="1" w:name="_Toc360273359"/>
      <w:r>
        <w:rPr>
          <w:rFonts w:hint="eastAsia"/>
        </w:rPr>
        <w:t>目的</w:t>
      </w:r>
      <w:bookmarkEnd w:id="1"/>
    </w:p>
    <w:p w14:paraId="7B7F5181" w14:textId="77777777" w:rsidR="00937E8D" w:rsidRDefault="000B5398">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5E66BCD2" w14:textId="77777777" w:rsidR="00937E8D" w:rsidRDefault="000B5398">
      <w:pPr>
        <w:pStyle w:val="2"/>
      </w:pPr>
      <w:bookmarkStart w:id="2" w:name="_Toc360273360"/>
      <w:r>
        <w:rPr>
          <w:rFonts w:hint="eastAsia"/>
        </w:rPr>
        <w:t>参考资料</w:t>
      </w:r>
      <w:bookmarkEnd w:id="2"/>
    </w:p>
    <w:p w14:paraId="2666A0FA" w14:textId="77777777" w:rsidR="00937E8D" w:rsidRDefault="000B5398">
      <w:pPr>
        <w:pStyle w:val="a5"/>
      </w:pPr>
      <w:r>
        <w:rPr>
          <w:rFonts w:ascii="Times New Roman" w:hint="eastAsia"/>
        </w:rPr>
        <w:t>1.</w:t>
      </w:r>
      <w:r>
        <w:rPr>
          <w:rFonts w:ascii="Times New Roman" w:hint="eastAsia"/>
        </w:rPr>
        <w:t>在线问卷调查网需求规约，</w:t>
      </w:r>
      <w:r>
        <w:rPr>
          <w:rFonts w:ascii="Times New Roman" w:hint="eastAsia"/>
        </w:rPr>
        <w:t>1.0</w:t>
      </w:r>
      <w:r>
        <w:rPr>
          <w:rFonts w:ascii="Times New Roman" w:hint="eastAsia"/>
        </w:rPr>
        <w:t>版，</w:t>
      </w:r>
      <w:r>
        <w:rPr>
          <w:rFonts w:ascii="Times New Roman" w:hint="eastAsia"/>
        </w:rPr>
        <w:t>LZTR</w:t>
      </w:r>
      <w:r>
        <w:rPr>
          <w:rFonts w:ascii="Times New Roman" w:hint="eastAsia"/>
        </w:rPr>
        <w:t>小组</w:t>
      </w:r>
    </w:p>
    <w:p w14:paraId="4A3A64BF" w14:textId="77777777" w:rsidR="00937E8D" w:rsidRDefault="000B5398">
      <w:pPr>
        <w:pStyle w:val="1"/>
        <w:ind w:left="360" w:hanging="360"/>
      </w:pPr>
      <w:bookmarkStart w:id="3" w:name="_Toc360273361"/>
      <w:r>
        <w:rPr>
          <w:rFonts w:hint="eastAsia"/>
        </w:rPr>
        <w:t>用例视图</w:t>
      </w:r>
      <w:bookmarkEnd w:id="3"/>
    </w:p>
    <w:p w14:paraId="3D37C9A1" w14:textId="77777777" w:rsidR="00937E8D" w:rsidRDefault="000B5398">
      <w:pPr>
        <w:pStyle w:val="a5"/>
        <w:ind w:left="0" w:firstLine="720"/>
      </w:pP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p>
    <w:p w14:paraId="203F01F4" w14:textId="77777777" w:rsidR="00937E8D" w:rsidRDefault="000B5398">
      <w:pPr>
        <w:pStyle w:val="a5"/>
        <w:ind w:left="0" w:firstLine="720"/>
      </w:pPr>
      <w:r>
        <w:rPr>
          <w:rFonts w:hint="eastAsia"/>
        </w:rPr>
        <w:t>这里只涉及到部分用例，其余参见本项目的《在线问卷调查网需求规约》。涉及到的用例有：</w:t>
      </w:r>
    </w:p>
    <w:p w14:paraId="2C3AA6AA" w14:textId="77777777" w:rsidR="00937E8D" w:rsidRDefault="000B5398">
      <w:pPr>
        <w:pStyle w:val="a5"/>
        <w:ind w:left="0" w:firstLine="720"/>
      </w:pPr>
      <w:r>
        <w:rPr>
          <w:rFonts w:hint="eastAsia"/>
        </w:rPr>
        <w:t>-账户注册</w:t>
      </w:r>
    </w:p>
    <w:p w14:paraId="61188400" w14:textId="77777777" w:rsidR="00937E8D" w:rsidRDefault="000B5398">
      <w:pPr>
        <w:pStyle w:val="a5"/>
        <w:ind w:left="0" w:firstLine="720"/>
      </w:pPr>
      <w:r>
        <w:rPr>
          <w:rFonts w:hint="eastAsia"/>
        </w:rPr>
        <w:t>-用户增删改查</w:t>
      </w:r>
    </w:p>
    <w:p w14:paraId="048CCF57" w14:textId="77777777" w:rsidR="00937E8D" w:rsidRDefault="000B5398">
      <w:pPr>
        <w:pStyle w:val="a5"/>
        <w:ind w:left="0" w:firstLine="720"/>
      </w:pPr>
      <w:r>
        <w:rPr>
          <w:rFonts w:hint="eastAsia"/>
        </w:rPr>
        <w:t>-管理问卷状态</w:t>
      </w:r>
    </w:p>
    <w:p w14:paraId="28FB0031" w14:textId="77777777" w:rsidR="00937E8D" w:rsidRDefault="000B5398">
      <w:pPr>
        <w:pStyle w:val="a5"/>
        <w:ind w:left="0" w:firstLine="720"/>
      </w:pPr>
      <w:r>
        <w:rPr>
          <w:rFonts w:hint="eastAsia"/>
        </w:rPr>
        <w:t>-填写并提交问卷</w:t>
      </w:r>
    </w:p>
    <w:p w14:paraId="40432B7F" w14:textId="77777777" w:rsidR="00937E8D" w:rsidRDefault="000B5398">
      <w:pPr>
        <w:pStyle w:val="a5"/>
        <w:ind w:left="0" w:firstLine="720"/>
      </w:pPr>
      <w:r>
        <w:rPr>
          <w:rFonts w:hint="eastAsia"/>
        </w:rPr>
        <w:t>-发布问卷</w:t>
      </w:r>
    </w:p>
    <w:p w14:paraId="6BE87CDA" w14:textId="77777777" w:rsidR="00937E8D" w:rsidRDefault="000B5398">
      <w:pPr>
        <w:pStyle w:val="a5"/>
        <w:ind w:left="0" w:firstLine="720"/>
      </w:pPr>
      <w:r>
        <w:rPr>
          <w:rFonts w:hint="eastAsia"/>
        </w:rPr>
        <w:t>-管理已发布问卷</w:t>
      </w:r>
    </w:p>
    <w:p w14:paraId="510AAF9B" w14:textId="77777777" w:rsidR="00937E8D" w:rsidRDefault="000B5398">
      <w:pPr>
        <w:pStyle w:val="a5"/>
        <w:ind w:left="0" w:firstLine="720"/>
      </w:pPr>
      <w:r>
        <w:rPr>
          <w:rFonts w:hint="eastAsia"/>
        </w:rPr>
        <w:t>-调查结果统计</w:t>
      </w:r>
    </w:p>
    <w:p w14:paraId="21FFA341" w14:textId="77777777" w:rsidR="00937E8D" w:rsidRDefault="000B5398">
      <w:pPr>
        <w:pStyle w:val="a5"/>
        <w:ind w:left="0" w:firstLine="720"/>
      </w:pPr>
      <w:r>
        <w:rPr>
          <w:rFonts w:hint="eastAsia"/>
        </w:rPr>
        <w:t>-查看数据结果</w:t>
      </w:r>
    </w:p>
    <w:p w14:paraId="6726B533" w14:textId="77777777" w:rsidR="00937E8D" w:rsidRDefault="000B5398">
      <w:pPr>
        <w:pStyle w:val="a5"/>
        <w:ind w:left="0"/>
        <w:rPr>
          <w:b/>
          <w:bCs/>
        </w:rPr>
      </w:pPr>
      <w:r>
        <w:rPr>
          <w:rFonts w:hint="eastAsia"/>
          <w:b/>
          <w:bCs/>
        </w:rPr>
        <w:t>2.1</w:t>
      </w:r>
      <w:r>
        <w:rPr>
          <w:rFonts w:hint="eastAsia"/>
          <w:b/>
          <w:bCs/>
        </w:rPr>
        <w:tab/>
        <w:t>在构架方面具有重要意义的用例</w:t>
      </w:r>
    </w:p>
    <w:p w14:paraId="53025565" w14:textId="77777777" w:rsidR="00937E8D" w:rsidRDefault="000B5398">
      <w:pPr>
        <w:jc w:val="center"/>
      </w:pPr>
      <w:r>
        <w:rPr>
          <w:noProof/>
        </w:rPr>
        <w:drawing>
          <wp:inline distT="0" distB="0" distL="114300" distR="114300" wp14:anchorId="6DD4408A" wp14:editId="407764DE">
            <wp:extent cx="3705417" cy="332168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05417" cy="3321685"/>
                    </a:xfrm>
                    <a:prstGeom prst="rect">
                      <a:avLst/>
                    </a:prstGeom>
                    <a:noFill/>
                    <a:ln w="9525">
                      <a:noFill/>
                    </a:ln>
                  </pic:spPr>
                </pic:pic>
              </a:graphicData>
            </a:graphic>
          </wp:inline>
        </w:drawing>
      </w:r>
    </w:p>
    <w:p w14:paraId="1B92E4CD" w14:textId="77777777" w:rsidR="00937E8D" w:rsidRDefault="00937E8D">
      <w:pPr>
        <w:jc w:val="center"/>
      </w:pPr>
    </w:p>
    <w:p w14:paraId="6D604F88" w14:textId="77777777" w:rsidR="00937E8D" w:rsidRDefault="000B5398">
      <w:r>
        <w:rPr>
          <w:rFonts w:hint="eastAsia"/>
        </w:rPr>
        <w:t>2.1.1</w:t>
      </w:r>
      <w:r>
        <w:rPr>
          <w:rFonts w:hint="eastAsia"/>
        </w:rPr>
        <w:tab/>
        <w:t>账户注册</w:t>
      </w:r>
    </w:p>
    <w:p w14:paraId="22D8040D" w14:textId="77777777" w:rsidR="00937E8D" w:rsidRDefault="000B5398">
      <w:pPr>
        <w:ind w:firstLine="720"/>
      </w:pPr>
      <w:r>
        <w:rPr>
          <w:rFonts w:hint="eastAsia"/>
        </w:rPr>
        <w:t>简要介绍：这个用例允许用户注册系统。</w:t>
      </w:r>
    </w:p>
    <w:p w14:paraId="54203313" w14:textId="77777777" w:rsidR="00937E8D" w:rsidRDefault="000B5398">
      <w:r>
        <w:rPr>
          <w:rFonts w:hint="eastAsia"/>
        </w:rPr>
        <w:t>2.1.2</w:t>
      </w:r>
      <w:r>
        <w:rPr>
          <w:rFonts w:hint="eastAsia"/>
        </w:rPr>
        <w:tab/>
        <w:t>用户增删改查</w:t>
      </w:r>
    </w:p>
    <w:p w14:paraId="72543D43" w14:textId="77777777" w:rsidR="00937E8D" w:rsidRDefault="000B5398">
      <w:pPr>
        <w:ind w:firstLine="720"/>
      </w:pPr>
      <w:r>
        <w:rPr>
          <w:rFonts w:hint="eastAsia"/>
        </w:rPr>
        <w:t>简要介绍：这个用例允许管理员编辑用户资料，进行添加用户、删除用户、查找用户、修改用户信息的操作。</w:t>
      </w:r>
    </w:p>
    <w:p w14:paraId="24BF199E" w14:textId="77777777" w:rsidR="00937E8D" w:rsidRDefault="000B5398">
      <w:r>
        <w:rPr>
          <w:rFonts w:hint="eastAsia"/>
        </w:rPr>
        <w:t>2.1.3</w:t>
      </w:r>
      <w:r>
        <w:rPr>
          <w:rFonts w:hint="eastAsia"/>
        </w:rPr>
        <w:tab/>
        <w:t>管理问卷状态</w:t>
      </w:r>
    </w:p>
    <w:p w14:paraId="524699FD" w14:textId="77777777" w:rsidR="00937E8D" w:rsidRDefault="000B5398">
      <w:pPr>
        <w:ind w:firstLine="720"/>
      </w:pPr>
      <w:r>
        <w:rPr>
          <w:rFonts w:hint="eastAsia"/>
        </w:rPr>
        <w:t>简要介绍：这个用例允许管理员修改问卷的状态，可以进行停止问卷的发布，删除问卷等操作。</w:t>
      </w:r>
    </w:p>
    <w:p w14:paraId="798E65B5" w14:textId="77777777" w:rsidR="00937E8D" w:rsidRDefault="000B5398">
      <w:r>
        <w:rPr>
          <w:rFonts w:hint="eastAsia"/>
        </w:rPr>
        <w:t>2.1.4</w:t>
      </w:r>
      <w:r>
        <w:rPr>
          <w:rFonts w:hint="eastAsia"/>
        </w:rPr>
        <w:tab/>
        <w:t>填写并提交问卷</w:t>
      </w:r>
    </w:p>
    <w:p w14:paraId="66E0D90C" w14:textId="77777777" w:rsidR="00937E8D" w:rsidRDefault="000B5398">
      <w:pPr>
        <w:ind w:firstLine="720"/>
      </w:pPr>
      <w:r>
        <w:rPr>
          <w:rFonts w:hint="eastAsia"/>
        </w:rPr>
        <w:t>简要介绍：这个用例允许问卷填写者填写收到的问卷并提交给系统。</w:t>
      </w:r>
    </w:p>
    <w:p w14:paraId="5AF38AC8" w14:textId="77777777" w:rsidR="00937E8D" w:rsidRDefault="000B5398">
      <w:r>
        <w:rPr>
          <w:rFonts w:hint="eastAsia"/>
        </w:rPr>
        <w:t>2.1.5</w:t>
      </w:r>
      <w:r>
        <w:rPr>
          <w:rFonts w:hint="eastAsia"/>
        </w:rPr>
        <w:tab/>
        <w:t>发布问卷</w:t>
      </w:r>
    </w:p>
    <w:p w14:paraId="4C200A4D" w14:textId="77777777" w:rsidR="00937E8D" w:rsidRDefault="000B5398">
      <w:pPr>
        <w:ind w:firstLine="720"/>
      </w:pPr>
      <w:r>
        <w:rPr>
          <w:rFonts w:hint="eastAsia"/>
        </w:rPr>
        <w:t>简要介绍：这个用例允许问卷发布者新建一个问卷或者修改已有问卷并进行发布，发布状态的问卷可以由用户填写者填写。</w:t>
      </w:r>
    </w:p>
    <w:p w14:paraId="0437F82E" w14:textId="77777777" w:rsidR="00937E8D" w:rsidRDefault="000B5398">
      <w:r>
        <w:rPr>
          <w:rFonts w:hint="eastAsia"/>
        </w:rPr>
        <w:t>2.1.6</w:t>
      </w:r>
      <w:r>
        <w:rPr>
          <w:rFonts w:hint="eastAsia"/>
        </w:rPr>
        <w:tab/>
        <w:t>管理已发布问卷</w:t>
      </w:r>
    </w:p>
    <w:p w14:paraId="7238A5C5" w14:textId="77777777" w:rsidR="00937E8D" w:rsidRDefault="000B5398">
      <w:pPr>
        <w:ind w:firstLine="720"/>
      </w:pPr>
      <w:r>
        <w:rPr>
          <w:rFonts w:hint="eastAsia"/>
        </w:rPr>
        <w:t>简要介绍：这个用例允许问卷发布者管理自己已经发布的问卷。包括停止问卷发布，修改问卷等操作。</w:t>
      </w:r>
    </w:p>
    <w:p w14:paraId="023C6517" w14:textId="77777777" w:rsidR="00937E8D" w:rsidRDefault="000B5398">
      <w:r>
        <w:rPr>
          <w:rFonts w:hint="eastAsia"/>
        </w:rPr>
        <w:t>2.1.7</w:t>
      </w:r>
      <w:r>
        <w:rPr>
          <w:rFonts w:hint="eastAsia"/>
        </w:rPr>
        <w:tab/>
        <w:t>调查结果统计</w:t>
      </w:r>
    </w:p>
    <w:p w14:paraId="61FED3D5" w14:textId="77777777" w:rsidR="00937E8D" w:rsidRDefault="000B5398">
      <w:pPr>
        <w:ind w:firstLine="720"/>
      </w:pPr>
      <w:r>
        <w:rPr>
          <w:rFonts w:hint="eastAsia"/>
        </w:rPr>
        <w:t>简要介绍：这个用例允许问卷发布者查看自己已经发布的问卷的回答情况。</w:t>
      </w:r>
    </w:p>
    <w:p w14:paraId="0811803B" w14:textId="77777777" w:rsidR="00937E8D" w:rsidRDefault="000B5398">
      <w:r>
        <w:rPr>
          <w:rFonts w:hint="eastAsia"/>
        </w:rPr>
        <w:t>2.1.8</w:t>
      </w:r>
      <w:r>
        <w:rPr>
          <w:rFonts w:hint="eastAsia"/>
        </w:rPr>
        <w:tab/>
        <w:t>查看数据结果</w:t>
      </w:r>
    </w:p>
    <w:p w14:paraId="2271067E" w14:textId="77777777" w:rsidR="00937E8D" w:rsidRDefault="000B5398">
      <w:pPr>
        <w:ind w:firstLine="720"/>
      </w:pPr>
      <w:r>
        <w:rPr>
          <w:rFonts w:hint="eastAsia"/>
        </w:rPr>
        <w:t>简要介绍：这个用例允许问卷发布者查看自己应景发布问卷的数据统计。</w:t>
      </w:r>
    </w:p>
    <w:p w14:paraId="6512C5F2" w14:textId="77777777" w:rsidR="00937E8D" w:rsidRDefault="000B5398">
      <w:pPr>
        <w:pStyle w:val="1"/>
        <w:ind w:left="360" w:hanging="360"/>
      </w:pPr>
      <w:bookmarkStart w:id="4" w:name="_Toc360273362"/>
      <w:r>
        <w:rPr>
          <w:rFonts w:hint="eastAsia"/>
        </w:rPr>
        <w:lastRenderedPageBreak/>
        <w:t>逻辑视图</w:t>
      </w:r>
      <w:bookmarkEnd w:id="4"/>
    </w:p>
    <w:p w14:paraId="08771F0F" w14:textId="309781A2" w:rsidR="00937E8D" w:rsidRDefault="000B5398" w:rsidP="00174016">
      <w:pPr>
        <w:pStyle w:val="2"/>
      </w:pPr>
      <w:bookmarkStart w:id="5" w:name="_Toc360273363"/>
      <w:r>
        <w:rPr>
          <w:rFonts w:hint="eastAsia"/>
        </w:rPr>
        <w:t>概述</w:t>
      </w:r>
      <w:bookmarkEnd w:id="5"/>
    </w:p>
    <w:p w14:paraId="3F54F96C" w14:textId="7D3CD613" w:rsidR="00174016" w:rsidRPr="00174016" w:rsidRDefault="00174016" w:rsidP="00174016">
      <w:r>
        <w:rPr>
          <w:rFonts w:hint="eastAsia"/>
          <w:noProof/>
          <w:snapToGrid/>
        </w:rPr>
        <w:drawing>
          <wp:inline distT="0" distB="0" distL="0" distR="0" wp14:anchorId="21ED9C80" wp14:editId="29E4C813">
            <wp:extent cx="4457700" cy="53848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7">
                      <a:extLst>
                        <a:ext uri="{28A0092B-C50C-407E-A947-70E740481C1C}">
                          <a14:useLocalDpi xmlns:a14="http://schemas.microsoft.com/office/drawing/2010/main" val="0"/>
                        </a:ext>
                      </a:extLst>
                    </a:blip>
                    <a:stretch>
                      <a:fillRect/>
                    </a:stretch>
                  </pic:blipFill>
                  <pic:spPr>
                    <a:xfrm>
                      <a:off x="0" y="0"/>
                      <a:ext cx="4457700" cy="5384800"/>
                    </a:xfrm>
                    <a:prstGeom prst="rect">
                      <a:avLst/>
                    </a:prstGeom>
                  </pic:spPr>
                </pic:pic>
              </a:graphicData>
            </a:graphic>
          </wp:inline>
        </w:drawing>
      </w:r>
      <w:bookmarkStart w:id="6" w:name="_GoBack"/>
      <w:bookmarkEnd w:id="6"/>
    </w:p>
    <w:p w14:paraId="5CEF42E3" w14:textId="77777777" w:rsidR="000B5398" w:rsidRDefault="000B5398" w:rsidP="000B5398">
      <w:pPr>
        <w:pStyle w:val="2"/>
      </w:pPr>
      <w:bookmarkStart w:id="7" w:name="_Toc360273364"/>
      <w:r>
        <w:rPr>
          <w:rFonts w:hint="eastAsia"/>
        </w:rPr>
        <w:t>在构架方面具有重要意义的设计包</w:t>
      </w:r>
      <w:bookmarkEnd w:id="7"/>
    </w:p>
    <w:p w14:paraId="323160FE" w14:textId="335F7B09" w:rsidR="00E92A94" w:rsidRDefault="00E92A94" w:rsidP="00C75985">
      <w:pPr>
        <w:pStyle w:val="3"/>
      </w:pPr>
      <w:bookmarkStart w:id="8" w:name="_Toc360273365"/>
      <w:r>
        <w:rPr>
          <w:rFonts w:hint="eastAsia"/>
        </w:rPr>
        <w:t>Application层</w:t>
      </w:r>
    </w:p>
    <w:p w14:paraId="02F52ACE" w14:textId="3E9933E6" w:rsidR="00CD17E5" w:rsidRDefault="00E92A94" w:rsidP="00E92A94">
      <w:pPr>
        <w:ind w:left="720"/>
      </w:pPr>
      <w:r>
        <w:rPr>
          <w:rFonts w:hint="eastAsia"/>
        </w:rPr>
        <w:t>包含用户</w:t>
      </w:r>
      <w:r w:rsidR="00642FF7">
        <w:rPr>
          <w:rFonts w:hint="eastAsia"/>
        </w:rPr>
        <w:t>、问卷、答卷、统计数据的</w:t>
      </w:r>
      <w:r>
        <w:rPr>
          <w:rFonts w:hint="eastAsia"/>
        </w:rPr>
        <w:t>界面类</w:t>
      </w:r>
      <w:r w:rsidR="00CD17E5">
        <w:rPr>
          <w:rFonts w:hint="eastAsia"/>
        </w:rPr>
        <w:t>和控制类</w:t>
      </w:r>
      <w:r>
        <w:rPr>
          <w:rFonts w:hint="eastAsia"/>
        </w:rPr>
        <w:t>，</w:t>
      </w:r>
      <w:r w:rsidR="00CD17E5">
        <w:rPr>
          <w:rFonts w:hint="eastAsia"/>
        </w:rPr>
        <w:t>用户界面类</w:t>
      </w:r>
      <w:r>
        <w:rPr>
          <w:rFonts w:hint="eastAsia"/>
        </w:rPr>
        <w:t>负责</w:t>
      </w:r>
      <w:r w:rsidR="00CD17E5">
        <w:rPr>
          <w:rFonts w:hint="eastAsia"/>
        </w:rPr>
        <w:t>显示</w:t>
      </w:r>
      <w:r>
        <w:rPr>
          <w:rFonts w:hint="eastAsia"/>
        </w:rPr>
        <w:t>用户的交互界面</w:t>
      </w:r>
      <w:r w:rsidR="00CD17E5">
        <w:rPr>
          <w:rFonts w:hint="eastAsia"/>
        </w:rPr>
        <w:t>，控制类负责数据和</w:t>
      </w:r>
      <w:r w:rsidR="00B00ED7">
        <w:rPr>
          <w:rFonts w:hint="eastAsia"/>
        </w:rPr>
        <w:t>访问</w:t>
      </w:r>
      <w:r w:rsidR="00CD17E5">
        <w:rPr>
          <w:rFonts w:hint="eastAsia"/>
        </w:rPr>
        <w:t>请求的转发</w:t>
      </w:r>
      <w:r>
        <w:rPr>
          <w:rFonts w:hint="eastAsia"/>
        </w:rPr>
        <w:t>。</w:t>
      </w:r>
    </w:p>
    <w:p w14:paraId="1C8896AD" w14:textId="7EB34FAB" w:rsidR="00CD17E5" w:rsidRDefault="00E92A94" w:rsidP="00E92A94">
      <w:pPr>
        <w:ind w:left="720"/>
      </w:pPr>
      <w:r>
        <w:rPr>
          <w:rFonts w:hint="eastAsia"/>
        </w:rPr>
        <w:t>问卷信息界面类的存</w:t>
      </w:r>
      <w:r w:rsidR="00E90CF6">
        <w:rPr>
          <w:rFonts w:hint="eastAsia"/>
        </w:rPr>
        <w:t>在支持了填写者查看问卷、预览问卷信息，问卷发布者查看已发布问卷</w:t>
      </w:r>
      <w:r>
        <w:rPr>
          <w:rFonts w:hint="eastAsia"/>
        </w:rPr>
        <w:t>，管理员</w:t>
      </w:r>
      <w:r w:rsidR="00CD17E5">
        <w:rPr>
          <w:rFonts w:hint="eastAsia"/>
        </w:rPr>
        <w:t>查看所有问卷的状态。</w:t>
      </w:r>
    </w:p>
    <w:p w14:paraId="1668DDF1" w14:textId="77777777" w:rsidR="00642FF7" w:rsidRDefault="00CD17E5" w:rsidP="00E92A94">
      <w:pPr>
        <w:ind w:left="720"/>
        <w:rPr>
          <w:rFonts w:hint="eastAsia"/>
        </w:rPr>
      </w:pPr>
      <w:r>
        <w:rPr>
          <w:rFonts w:hint="eastAsia"/>
        </w:rPr>
        <w:t>用户信息</w:t>
      </w:r>
      <w:r w:rsidR="00E92A94">
        <w:rPr>
          <w:rFonts w:hint="eastAsia"/>
        </w:rPr>
        <w:t>界</w:t>
      </w:r>
      <w:r>
        <w:rPr>
          <w:rFonts w:hint="eastAsia"/>
        </w:rPr>
        <w:t>面</w:t>
      </w:r>
      <w:r w:rsidR="00E92A94">
        <w:rPr>
          <w:rFonts w:hint="eastAsia"/>
        </w:rPr>
        <w:t>类包含了用户查看个人信息，登录、注册个人信息，管理员查看所有用户信息的功能。</w:t>
      </w:r>
    </w:p>
    <w:p w14:paraId="03714A6E" w14:textId="77777777" w:rsidR="00642FF7" w:rsidRDefault="00642FF7" w:rsidP="00E92A94">
      <w:pPr>
        <w:ind w:left="720"/>
        <w:rPr>
          <w:rFonts w:hint="eastAsia"/>
        </w:rPr>
      </w:pPr>
      <w:r>
        <w:rPr>
          <w:rFonts w:hint="eastAsia"/>
        </w:rPr>
        <w:t>答卷信息界面类包含填写者填写问卷的操作。</w:t>
      </w:r>
    </w:p>
    <w:p w14:paraId="57E20060" w14:textId="7F3CFD12" w:rsidR="00642FF7" w:rsidRDefault="00642FF7" w:rsidP="00E92A94">
      <w:pPr>
        <w:ind w:left="720"/>
        <w:rPr>
          <w:rFonts w:hint="eastAsia"/>
        </w:rPr>
      </w:pPr>
      <w:r>
        <w:rPr>
          <w:rFonts w:hint="eastAsia"/>
        </w:rPr>
        <w:t>统计数据界面类包含问卷发布者</w:t>
      </w:r>
      <w:r w:rsidR="00E90CF6">
        <w:rPr>
          <w:rFonts w:hint="eastAsia"/>
        </w:rPr>
        <w:t>查看调查结果、查看数据统计结果</w:t>
      </w:r>
      <w:r w:rsidR="00E90CF6">
        <w:rPr>
          <w:rFonts w:hint="eastAsia"/>
        </w:rPr>
        <w:t>。</w:t>
      </w:r>
    </w:p>
    <w:p w14:paraId="00C0FB79" w14:textId="61C598F8" w:rsidR="00E92A94" w:rsidRDefault="00CD17E5" w:rsidP="00E92A94">
      <w:pPr>
        <w:ind w:left="720"/>
        <w:rPr>
          <w:rFonts w:hint="eastAsia"/>
        </w:rPr>
      </w:pPr>
      <w:r>
        <w:rPr>
          <w:rFonts w:hint="eastAsia"/>
        </w:rPr>
        <w:t>问卷信息控制类包含了对问卷相关信息的请求和数据转发，负责将请求和数据转发给业务逻辑，并接受结果数据转发给用户。</w:t>
      </w:r>
    </w:p>
    <w:p w14:paraId="748A3EA1" w14:textId="06FB84E1" w:rsidR="00E90CF6" w:rsidRDefault="00E90CF6" w:rsidP="00E92A94">
      <w:pPr>
        <w:ind w:left="720"/>
        <w:rPr>
          <w:rFonts w:hint="eastAsia"/>
        </w:rPr>
      </w:pPr>
      <w:r>
        <w:rPr>
          <w:rFonts w:hint="eastAsia"/>
        </w:rPr>
        <w:t>答卷信息控制类包含对答卷相关数据的请求和数据转发</w:t>
      </w:r>
      <w:r>
        <w:rPr>
          <w:rFonts w:hint="eastAsia"/>
        </w:rPr>
        <w:t>，负责将请求和数据转发给业务逻辑</w:t>
      </w:r>
      <w:r>
        <w:rPr>
          <w:rFonts w:hint="eastAsia"/>
        </w:rPr>
        <w:t>，</w:t>
      </w:r>
      <w:r>
        <w:rPr>
          <w:rFonts w:hint="eastAsia"/>
        </w:rPr>
        <w:t>并接</w:t>
      </w:r>
      <w:r>
        <w:rPr>
          <w:rFonts w:hint="eastAsia"/>
        </w:rPr>
        <w:lastRenderedPageBreak/>
        <w:t>受结果数据转发给用户。</w:t>
      </w:r>
    </w:p>
    <w:p w14:paraId="271D9EA5" w14:textId="194E5A68" w:rsidR="00E90CF6" w:rsidRDefault="00E90CF6" w:rsidP="00E92A94">
      <w:pPr>
        <w:ind w:left="720"/>
      </w:pPr>
      <w:r>
        <w:rPr>
          <w:rFonts w:hint="eastAsia"/>
        </w:rPr>
        <w:t>数据统计控制类包含了对统计数据的请求和数据转发，</w:t>
      </w:r>
      <w:r>
        <w:rPr>
          <w:rFonts w:hint="eastAsia"/>
        </w:rPr>
        <w:t>负责将请求和数据转发给业务逻辑，并接受结果数据转发给用户。</w:t>
      </w:r>
    </w:p>
    <w:p w14:paraId="192307F0" w14:textId="1AED3D19" w:rsidR="00CD17E5" w:rsidRPr="00E92A94" w:rsidRDefault="00CD17E5" w:rsidP="005E5F27">
      <w:pPr>
        <w:ind w:left="720"/>
      </w:pPr>
      <w:r>
        <w:rPr>
          <w:rFonts w:hint="eastAsia"/>
        </w:rPr>
        <w:t>用户信息控制类包含了对用户相关信息的请求和数据转发</w:t>
      </w:r>
      <w:r w:rsidR="00E90CF6">
        <w:rPr>
          <w:rFonts w:hint="eastAsia"/>
        </w:rPr>
        <w:t>，</w:t>
      </w:r>
      <w:r>
        <w:rPr>
          <w:rFonts w:hint="eastAsia"/>
        </w:rPr>
        <w:t>负责将请求和数据转发给业务逻辑，并接受结果数据转发给用户。</w:t>
      </w:r>
    </w:p>
    <w:p w14:paraId="2B62C791" w14:textId="40C5A990" w:rsidR="00E92A94" w:rsidRDefault="00E92A94" w:rsidP="00C75985">
      <w:pPr>
        <w:pStyle w:val="3"/>
      </w:pPr>
      <w:r>
        <w:rPr>
          <w:rFonts w:hint="eastAsia"/>
        </w:rPr>
        <w:t>Business Service层</w:t>
      </w:r>
    </w:p>
    <w:p w14:paraId="4A12C930" w14:textId="6654FD41" w:rsidR="00E92A94" w:rsidRDefault="00680F15" w:rsidP="00E92A94">
      <w:pPr>
        <w:ind w:left="720"/>
      </w:pPr>
      <w:r>
        <w:rPr>
          <w:rFonts w:hint="eastAsia"/>
        </w:rPr>
        <w:t>包含处理业务逻辑的服务类和实体类，服务类用于根据业务逻辑进行数据处理，实体类负责提供业务模型。</w:t>
      </w:r>
    </w:p>
    <w:p w14:paraId="0941877B" w14:textId="136036A2" w:rsidR="00680F15" w:rsidRDefault="00680F15" w:rsidP="00E92A94">
      <w:pPr>
        <w:ind w:left="720"/>
      </w:pPr>
      <w:r>
        <w:rPr>
          <w:rFonts w:hint="eastAsia"/>
        </w:rPr>
        <w:t>用户模型类，</w:t>
      </w:r>
      <w:r w:rsidR="002512AA">
        <w:rPr>
          <w:rFonts w:hint="eastAsia"/>
        </w:rPr>
        <w:t>负责建立</w:t>
      </w:r>
      <w:r w:rsidR="00AD6B5C">
        <w:rPr>
          <w:rFonts w:hint="eastAsia"/>
        </w:rPr>
        <w:t>数据库中</w:t>
      </w:r>
      <w:r>
        <w:rPr>
          <w:rFonts w:hint="eastAsia"/>
        </w:rPr>
        <w:t>用户信息</w:t>
      </w:r>
      <w:r w:rsidR="00AD6B5C">
        <w:rPr>
          <w:rFonts w:hint="eastAsia"/>
        </w:rPr>
        <w:t>映射成的用户模型。</w:t>
      </w:r>
    </w:p>
    <w:p w14:paraId="265C0ABC" w14:textId="6D980F1F" w:rsidR="00AD6B5C" w:rsidRDefault="00AD6B5C" w:rsidP="00E92A94">
      <w:pPr>
        <w:ind w:left="720"/>
      </w:pPr>
      <w:r>
        <w:rPr>
          <w:rFonts w:hint="eastAsia"/>
        </w:rPr>
        <w:t>问卷模型类，</w:t>
      </w:r>
      <w:r w:rsidR="002512AA">
        <w:rPr>
          <w:rFonts w:hint="eastAsia"/>
        </w:rPr>
        <w:t>负责建立</w:t>
      </w:r>
      <w:r>
        <w:rPr>
          <w:rFonts w:hint="eastAsia"/>
        </w:rPr>
        <w:t>数据库中问卷信息映射成的问卷模型。</w:t>
      </w:r>
    </w:p>
    <w:p w14:paraId="2A9AA4D7" w14:textId="0AF0336F" w:rsidR="00AD6B5C" w:rsidRDefault="00AD6B5C" w:rsidP="00E92A94">
      <w:pPr>
        <w:ind w:left="720"/>
      </w:pPr>
      <w:r>
        <w:rPr>
          <w:rFonts w:hint="eastAsia"/>
        </w:rPr>
        <w:t>答卷模型类，</w:t>
      </w:r>
      <w:r w:rsidR="002512AA">
        <w:rPr>
          <w:rFonts w:hint="eastAsia"/>
        </w:rPr>
        <w:t>负责建立</w:t>
      </w:r>
      <w:r>
        <w:rPr>
          <w:rFonts w:hint="eastAsia"/>
        </w:rPr>
        <w:t>数据库中答卷信息映射成的答卷模型。</w:t>
      </w:r>
    </w:p>
    <w:p w14:paraId="31360844" w14:textId="3D985C4A" w:rsidR="00AD6B5C" w:rsidRDefault="00AD6B5C" w:rsidP="00E92A94">
      <w:pPr>
        <w:ind w:left="720"/>
      </w:pPr>
      <w:r>
        <w:rPr>
          <w:rFonts w:hint="eastAsia"/>
        </w:rPr>
        <w:t>用户</w:t>
      </w:r>
      <w:r w:rsidR="00642FF7">
        <w:rPr>
          <w:rFonts w:hint="eastAsia"/>
        </w:rPr>
        <w:t>服务</w:t>
      </w:r>
      <w:r>
        <w:rPr>
          <w:rFonts w:hint="eastAsia"/>
        </w:rPr>
        <w:t>类，</w:t>
      </w:r>
      <w:r w:rsidR="002512AA">
        <w:rPr>
          <w:rFonts w:hint="eastAsia"/>
        </w:rPr>
        <w:t>负责</w:t>
      </w:r>
      <w:r>
        <w:rPr>
          <w:rFonts w:hint="eastAsia"/>
        </w:rPr>
        <w:t>对用户对象的数据处理。</w:t>
      </w:r>
    </w:p>
    <w:p w14:paraId="5D356DEA" w14:textId="7CAB1204" w:rsidR="00AD6B5C" w:rsidRDefault="00AD6B5C" w:rsidP="00E92A94">
      <w:pPr>
        <w:ind w:left="720"/>
      </w:pPr>
      <w:r>
        <w:rPr>
          <w:rFonts w:hint="eastAsia"/>
        </w:rPr>
        <w:t>问卷</w:t>
      </w:r>
      <w:r w:rsidR="00642FF7">
        <w:rPr>
          <w:rFonts w:hint="eastAsia"/>
        </w:rPr>
        <w:t>服务</w:t>
      </w:r>
      <w:r>
        <w:rPr>
          <w:rFonts w:hint="eastAsia"/>
        </w:rPr>
        <w:t>类，</w:t>
      </w:r>
      <w:r w:rsidR="002512AA">
        <w:rPr>
          <w:rFonts w:hint="eastAsia"/>
        </w:rPr>
        <w:t>负责</w:t>
      </w:r>
      <w:r>
        <w:rPr>
          <w:rFonts w:hint="eastAsia"/>
        </w:rPr>
        <w:t>对问卷对象的数据处理。</w:t>
      </w:r>
    </w:p>
    <w:p w14:paraId="605A0EFD" w14:textId="117E8929" w:rsidR="00AD6B5C" w:rsidRDefault="00AD6B5C" w:rsidP="00E92A94">
      <w:pPr>
        <w:ind w:left="720"/>
        <w:rPr>
          <w:rFonts w:hint="eastAsia"/>
        </w:rPr>
      </w:pPr>
      <w:r>
        <w:rPr>
          <w:rFonts w:hint="eastAsia"/>
        </w:rPr>
        <w:t>答卷</w:t>
      </w:r>
      <w:r w:rsidR="00642FF7">
        <w:rPr>
          <w:rFonts w:hint="eastAsia"/>
        </w:rPr>
        <w:t>服务</w:t>
      </w:r>
      <w:r>
        <w:rPr>
          <w:rFonts w:hint="eastAsia"/>
        </w:rPr>
        <w:t>类，</w:t>
      </w:r>
      <w:r w:rsidR="002512AA">
        <w:rPr>
          <w:rFonts w:hint="eastAsia"/>
        </w:rPr>
        <w:t>负责</w:t>
      </w:r>
      <w:r>
        <w:rPr>
          <w:rFonts w:hint="eastAsia"/>
        </w:rPr>
        <w:t>对答卷对象的数据处理。</w:t>
      </w:r>
    </w:p>
    <w:p w14:paraId="21885902" w14:textId="6A5132DE" w:rsidR="0097340D" w:rsidRPr="00E92A94" w:rsidRDefault="00642FF7" w:rsidP="00642FF7">
      <w:pPr>
        <w:ind w:left="720"/>
        <w:rPr>
          <w:rFonts w:hint="eastAsia"/>
        </w:rPr>
      </w:pPr>
      <w:r>
        <w:rPr>
          <w:rFonts w:hint="eastAsia"/>
        </w:rPr>
        <w:t>统计服务类，负责对统计数据的处理。</w:t>
      </w:r>
    </w:p>
    <w:bookmarkEnd w:id="8"/>
    <w:p w14:paraId="565B3D2A" w14:textId="53597BD5" w:rsidR="00642FF7" w:rsidRPr="00642FF7" w:rsidRDefault="00E92A94" w:rsidP="00642FF7">
      <w:pPr>
        <w:pStyle w:val="3"/>
        <w:rPr>
          <w:rFonts w:hint="eastAsia"/>
        </w:rPr>
      </w:pPr>
      <w:r>
        <w:rPr>
          <w:rFonts w:hint="eastAsia"/>
        </w:rPr>
        <w:t>Business Middleware层</w:t>
      </w:r>
    </w:p>
    <w:p w14:paraId="5AB08D1A" w14:textId="541E320E" w:rsidR="00872DED" w:rsidRDefault="00EB27D9" w:rsidP="00E92A94">
      <w:pPr>
        <w:ind w:left="720"/>
        <w:rPr>
          <w:rFonts w:hint="eastAsia"/>
        </w:rPr>
      </w:pPr>
      <w:r>
        <w:rPr>
          <w:rFonts w:hint="eastAsia"/>
        </w:rPr>
        <w:t>包含了数据库交互操作类，负责与数据库的数据交互。</w:t>
      </w:r>
    </w:p>
    <w:p w14:paraId="3E79E5EE" w14:textId="4620CD53" w:rsidR="00642FF7" w:rsidRPr="00642FF7" w:rsidRDefault="00642FF7" w:rsidP="00642FF7">
      <w:pPr>
        <w:pStyle w:val="3"/>
        <w:rPr>
          <w:rFonts w:hint="eastAsia"/>
        </w:rPr>
      </w:pPr>
      <w:r>
        <w:rPr>
          <w:rFonts w:hint="eastAsia"/>
        </w:rPr>
        <w:t>类图</w:t>
      </w:r>
    </w:p>
    <w:p w14:paraId="46F594D3" w14:textId="492B2327" w:rsidR="00642FF7" w:rsidRDefault="007A5947" w:rsidP="00E92A94">
      <w:pPr>
        <w:ind w:left="720"/>
      </w:pPr>
      <w:r>
        <w:rPr>
          <w:noProof/>
          <w:snapToGrid/>
        </w:rPr>
        <w:drawing>
          <wp:inline distT="0" distB="0" distL="0" distR="0" wp14:anchorId="16F07440" wp14:editId="55DD850B">
            <wp:extent cx="5943600" cy="4604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类图.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14:paraId="5A688FA5" w14:textId="77777777" w:rsidR="00937E8D" w:rsidRDefault="000B5398">
      <w:pPr>
        <w:pStyle w:val="1"/>
        <w:ind w:left="360" w:hanging="360"/>
      </w:pPr>
      <w:bookmarkStart w:id="9" w:name="_Toc360273366"/>
      <w:r>
        <w:rPr>
          <w:rFonts w:hint="eastAsia"/>
        </w:rPr>
        <w:lastRenderedPageBreak/>
        <w:t>部署视图</w:t>
      </w:r>
      <w:bookmarkEnd w:id="9"/>
    </w:p>
    <w:p w14:paraId="6A34997D" w14:textId="77777777" w:rsidR="00937E8D" w:rsidRDefault="000B5398">
      <w:pPr>
        <w:pStyle w:val="a5"/>
      </w:pPr>
      <w:r>
        <w:rPr>
          <w:noProof/>
        </w:rPr>
        <w:drawing>
          <wp:inline distT="0" distB="0" distL="114300" distR="114300" wp14:anchorId="2013E469" wp14:editId="362E64D1">
            <wp:extent cx="5943600" cy="32150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943600" cy="3215005"/>
                    </a:xfrm>
                    <a:prstGeom prst="rect">
                      <a:avLst/>
                    </a:prstGeom>
                    <a:noFill/>
                    <a:ln w="9525">
                      <a:noFill/>
                    </a:ln>
                  </pic:spPr>
                </pic:pic>
              </a:graphicData>
            </a:graphic>
          </wp:inline>
        </w:drawing>
      </w:r>
    </w:p>
    <w:p w14:paraId="7EF14EF6" w14:textId="77777777" w:rsidR="00937E8D" w:rsidRDefault="000B5398">
      <w:pPr>
        <w:pStyle w:val="a5"/>
        <w:ind w:left="0"/>
        <w:rPr>
          <w:b/>
          <w:bCs/>
        </w:rPr>
      </w:pPr>
      <w:r>
        <w:rPr>
          <w:rFonts w:hint="eastAsia"/>
          <w:b/>
          <w:bCs/>
        </w:rPr>
        <w:t>5.1 在线问卷调查网服务器</w:t>
      </w:r>
    </w:p>
    <w:p w14:paraId="0A6F2B8E" w14:textId="77777777" w:rsidR="00937E8D" w:rsidRDefault="000B5398">
      <w:pPr>
        <w:pStyle w:val="a5"/>
        <w:ind w:left="0" w:firstLine="720"/>
      </w:pPr>
      <w:r>
        <w:rPr>
          <w:rFonts w:hint="eastAsia"/>
        </w:rPr>
        <w:t>所有用户通过互联网链接到服务器获取服务。</w:t>
      </w:r>
    </w:p>
    <w:p w14:paraId="65E6A78C" w14:textId="77777777" w:rsidR="00937E8D" w:rsidRDefault="000B5398">
      <w:pPr>
        <w:pStyle w:val="a5"/>
        <w:ind w:left="0"/>
        <w:rPr>
          <w:b/>
          <w:bCs/>
        </w:rPr>
      </w:pPr>
      <w:r>
        <w:rPr>
          <w:rFonts w:hint="eastAsia"/>
          <w:b/>
          <w:bCs/>
        </w:rPr>
        <w:t>5.2 用户信息数据库</w:t>
      </w:r>
    </w:p>
    <w:p w14:paraId="5CB69234" w14:textId="77777777" w:rsidR="00937E8D" w:rsidRDefault="000B5398">
      <w:pPr>
        <w:pStyle w:val="a5"/>
        <w:ind w:left="0" w:firstLine="720"/>
      </w:pPr>
      <w:r>
        <w:rPr>
          <w:rFonts w:hint="eastAsia"/>
        </w:rPr>
        <w:t>储存所有用户信息的数据库，与服务器在同一台电脑上。</w:t>
      </w:r>
    </w:p>
    <w:p w14:paraId="6313C7C1" w14:textId="77777777" w:rsidR="00937E8D" w:rsidRDefault="000B5398">
      <w:pPr>
        <w:pStyle w:val="a5"/>
        <w:ind w:left="0"/>
        <w:rPr>
          <w:b/>
          <w:bCs/>
        </w:rPr>
      </w:pPr>
      <w:r>
        <w:rPr>
          <w:rFonts w:hint="eastAsia"/>
          <w:b/>
          <w:bCs/>
        </w:rPr>
        <w:t>5.3 问卷信息数据库</w:t>
      </w:r>
    </w:p>
    <w:p w14:paraId="08E3226A" w14:textId="77777777" w:rsidR="00937E8D" w:rsidRDefault="000B5398">
      <w:pPr>
        <w:pStyle w:val="a5"/>
        <w:ind w:left="0" w:firstLine="720"/>
      </w:pPr>
      <w:r>
        <w:rPr>
          <w:rFonts w:hint="eastAsia"/>
        </w:rPr>
        <w:t>储存所有问卷信息的数据库，与服务器在同一台电脑上。</w:t>
      </w:r>
    </w:p>
    <w:p w14:paraId="0CABF42F" w14:textId="77777777" w:rsidR="00937E8D" w:rsidRDefault="000B5398">
      <w:pPr>
        <w:pStyle w:val="a5"/>
        <w:ind w:left="0"/>
        <w:rPr>
          <w:b/>
          <w:bCs/>
        </w:rPr>
      </w:pPr>
      <w:r>
        <w:rPr>
          <w:rFonts w:hint="eastAsia"/>
          <w:b/>
          <w:bCs/>
        </w:rPr>
        <w:t>5.4 外部PC</w:t>
      </w:r>
    </w:p>
    <w:p w14:paraId="3BC360FA" w14:textId="77777777" w:rsidR="00937E8D" w:rsidRDefault="000B5398">
      <w:pPr>
        <w:pStyle w:val="a5"/>
        <w:ind w:left="0" w:firstLine="720"/>
      </w:pPr>
      <w:r>
        <w:rPr>
          <w:rFonts w:hint="eastAsia"/>
        </w:rPr>
        <w:t>所有用户使用外部的PC进行操作，通过互联网链接到服务器。</w:t>
      </w:r>
    </w:p>
    <w:p w14:paraId="516C2F9C" w14:textId="77777777" w:rsidR="00937E8D" w:rsidRDefault="000B5398">
      <w:pPr>
        <w:pStyle w:val="1"/>
        <w:ind w:left="360" w:hanging="360"/>
      </w:pPr>
      <w:bookmarkStart w:id="10" w:name="_Toc360273367"/>
      <w:r>
        <w:rPr>
          <w:rFonts w:hint="eastAsia"/>
        </w:rPr>
        <w:lastRenderedPageBreak/>
        <w:t>实现视图</w:t>
      </w:r>
      <w:bookmarkEnd w:id="10"/>
    </w:p>
    <w:p w14:paraId="36F0BC19" w14:textId="67586F27" w:rsidR="00937E8D" w:rsidRDefault="00DA3CF9">
      <w:r>
        <w:rPr>
          <w:rFonts w:eastAsia="黑体" w:hint="eastAsia"/>
          <w:noProof/>
          <w:snapToGrid/>
          <w:color w:val="0070C0"/>
          <w:sz w:val="24"/>
          <w:szCs w:val="24"/>
        </w:rPr>
        <w:drawing>
          <wp:inline distT="0" distB="0" distL="0" distR="0" wp14:anchorId="68B29E8E" wp14:editId="16697920">
            <wp:extent cx="5272405" cy="3881120"/>
            <wp:effectExtent l="0" t="0" r="10795" b="5080"/>
            <wp:docPr id="6" name="图片 6"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架构"/>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3881120"/>
                    </a:xfrm>
                    <a:prstGeom prst="rect">
                      <a:avLst/>
                    </a:prstGeom>
                    <a:noFill/>
                    <a:ln>
                      <a:noFill/>
                    </a:ln>
                  </pic:spPr>
                </pic:pic>
              </a:graphicData>
            </a:graphic>
          </wp:inline>
        </w:drawing>
      </w:r>
    </w:p>
    <w:p w14:paraId="4C6CD410" w14:textId="361E42C7" w:rsidR="00937E8D" w:rsidRDefault="000B5398">
      <w:pPr>
        <w:pStyle w:val="1"/>
        <w:ind w:left="360" w:hanging="360"/>
      </w:pPr>
      <w:bookmarkStart w:id="11" w:name="_Toc360273368"/>
      <w:r>
        <w:rPr>
          <w:rFonts w:hint="eastAsia"/>
        </w:rPr>
        <w:lastRenderedPageBreak/>
        <w:t>数据视图</w:t>
      </w:r>
      <w:bookmarkEnd w:id="11"/>
    </w:p>
    <w:p w14:paraId="5A26CA8A" w14:textId="7451D7D2" w:rsidR="00DD35B7" w:rsidRPr="00DD35B7" w:rsidRDefault="007A5947" w:rsidP="002751FE">
      <w:pPr>
        <w:pStyle w:val="InfoBlue"/>
        <w:ind w:left="0"/>
      </w:pPr>
      <w:r>
        <w:rPr>
          <w:noProof/>
          <w:snapToGrid/>
        </w:rPr>
        <w:drawing>
          <wp:inline distT="0" distB="0" distL="0" distR="0" wp14:anchorId="02D1809D" wp14:editId="47811ADC">
            <wp:extent cx="5943600" cy="4081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sectPr w:rsidR="00DD35B7" w:rsidRPr="00DD35B7">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920C9" w14:textId="77777777" w:rsidR="00642FF7" w:rsidRDefault="00642FF7">
      <w:pPr>
        <w:spacing w:line="240" w:lineRule="auto"/>
      </w:pPr>
      <w:r>
        <w:separator/>
      </w:r>
    </w:p>
  </w:endnote>
  <w:endnote w:type="continuationSeparator" w:id="0">
    <w:p w14:paraId="5DB51735" w14:textId="77777777" w:rsidR="00642FF7" w:rsidRDefault="00642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6313D" w14:textId="77777777" w:rsidR="00642FF7" w:rsidRDefault="00642FF7">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62FB" w14:textId="77777777" w:rsidR="00642FF7" w:rsidRDefault="00642FF7">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7398D" w14:textId="77777777" w:rsidR="00642FF7" w:rsidRDefault="00642FF7">
    <w:pPr>
      <w:pStyle w:val="a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642FF7" w14:paraId="4C69F967" w14:textId="77777777">
      <w:tc>
        <w:tcPr>
          <w:tcW w:w="3162" w:type="dxa"/>
          <w:tcBorders>
            <w:top w:val="nil"/>
            <w:left w:val="nil"/>
            <w:bottom w:val="nil"/>
            <w:right w:val="nil"/>
          </w:tcBorders>
        </w:tcPr>
        <w:p w14:paraId="489DE2B0" w14:textId="77777777" w:rsidR="00642FF7" w:rsidRDefault="00642FF7">
          <w:pPr>
            <w:ind w:right="360"/>
          </w:pPr>
          <w:r>
            <w:rPr>
              <w:rFonts w:ascii="Times New Roman"/>
            </w:rPr>
            <w:t>Confidential</w:t>
          </w:r>
        </w:p>
      </w:tc>
      <w:tc>
        <w:tcPr>
          <w:tcW w:w="3162" w:type="dxa"/>
          <w:tcBorders>
            <w:top w:val="nil"/>
            <w:left w:val="nil"/>
            <w:bottom w:val="nil"/>
            <w:right w:val="nil"/>
          </w:tcBorders>
        </w:tcPr>
        <w:p w14:paraId="6C0E62C3" w14:textId="77777777" w:rsidR="00642FF7" w:rsidRDefault="00642FF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7EEFB119" w14:textId="77777777" w:rsidR="00642FF7" w:rsidRDefault="00642FF7">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7A5947">
            <w:rPr>
              <w:rStyle w:val="ad"/>
              <w:rFonts w:ascii="Times New Roman"/>
              <w:noProof/>
            </w:rPr>
            <w:t>6</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sidR="007A5947" w:rsidRPr="007A5947">
            <w:rPr>
              <w:rStyle w:val="ad"/>
              <w:noProof/>
            </w:rPr>
            <w:t>10</w:t>
          </w:r>
          <w:r>
            <w:rPr>
              <w:rStyle w:val="ad"/>
              <w:rFonts w:ascii="Times New Roman"/>
            </w:rPr>
            <w:fldChar w:fldCharType="end"/>
          </w:r>
        </w:p>
      </w:tc>
    </w:tr>
  </w:tbl>
  <w:p w14:paraId="1891BEDC" w14:textId="77777777" w:rsidR="00642FF7" w:rsidRDefault="00642FF7">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E7A26" w14:textId="77777777" w:rsidR="00642FF7" w:rsidRDefault="00642FF7">
      <w:pPr>
        <w:spacing w:line="240" w:lineRule="auto"/>
      </w:pPr>
      <w:r>
        <w:separator/>
      </w:r>
    </w:p>
  </w:footnote>
  <w:footnote w:type="continuationSeparator" w:id="0">
    <w:p w14:paraId="2D758BF7" w14:textId="77777777" w:rsidR="00642FF7" w:rsidRDefault="00642FF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7918" w14:textId="77777777" w:rsidR="00642FF7" w:rsidRDefault="00642FF7">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FB1AA" w14:textId="77777777" w:rsidR="00642FF7" w:rsidRDefault="00642FF7">
    <w:pPr>
      <w:rPr>
        <w:sz w:val="24"/>
      </w:rPr>
    </w:pPr>
  </w:p>
  <w:p w14:paraId="1BCFB009" w14:textId="77777777" w:rsidR="00642FF7" w:rsidRDefault="00642FF7">
    <w:pPr>
      <w:pBdr>
        <w:top w:val="single" w:sz="6" w:space="1" w:color="auto"/>
      </w:pBdr>
      <w:rPr>
        <w:sz w:val="24"/>
      </w:rPr>
    </w:pPr>
  </w:p>
  <w:p w14:paraId="09A104B1" w14:textId="77777777" w:rsidR="00642FF7" w:rsidRDefault="00642FF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13DAF5B" w14:textId="77777777" w:rsidR="00642FF7" w:rsidRDefault="00642FF7">
    <w:pPr>
      <w:pBdr>
        <w:bottom w:val="single" w:sz="6" w:space="1" w:color="auto"/>
      </w:pBdr>
      <w:jc w:val="right"/>
      <w:rPr>
        <w:sz w:val="24"/>
      </w:rPr>
    </w:pPr>
  </w:p>
  <w:p w14:paraId="367CDA40" w14:textId="77777777" w:rsidR="00642FF7" w:rsidRDefault="00642FF7">
    <w:pPr>
      <w:pStyle w:val="a8"/>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A53B9" w14:textId="77777777" w:rsidR="00642FF7" w:rsidRDefault="00642FF7">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642FF7" w14:paraId="4BD48048" w14:textId="77777777">
      <w:tc>
        <w:tcPr>
          <w:tcW w:w="6379" w:type="dxa"/>
        </w:tcPr>
        <w:p w14:paraId="606CB835" w14:textId="77777777" w:rsidR="00642FF7" w:rsidRDefault="00642FF7">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在线问卷调查网</w:t>
          </w:r>
          <w:r>
            <w:rPr>
              <w:rFonts w:ascii="Times New Roman" w:hint="eastAsia"/>
            </w:rPr>
            <w:t>&gt;</w:t>
          </w:r>
          <w:r>
            <w:rPr>
              <w:rFonts w:ascii="Times New Roman"/>
            </w:rPr>
            <w:fldChar w:fldCharType="end"/>
          </w:r>
        </w:p>
      </w:tc>
      <w:tc>
        <w:tcPr>
          <w:tcW w:w="3179" w:type="dxa"/>
        </w:tcPr>
        <w:p w14:paraId="45E3B646" w14:textId="0BF34A5E" w:rsidR="00642FF7" w:rsidRDefault="00642FF7">
          <w:pPr>
            <w:tabs>
              <w:tab w:val="left" w:pos="1135"/>
            </w:tabs>
            <w:spacing w:before="40"/>
            <w:ind w:right="68"/>
          </w:pPr>
          <w:r>
            <w:rPr>
              <w:rFonts w:ascii="Times New Roman"/>
            </w:rPr>
            <w:t xml:space="preserve">  Version:           &lt;</w:t>
          </w:r>
          <w:r>
            <w:rPr>
              <w:rFonts w:ascii="Times New Roman" w:hint="eastAsia"/>
            </w:rPr>
            <w:t>2</w:t>
          </w:r>
          <w:r>
            <w:rPr>
              <w:rFonts w:ascii="Times New Roman"/>
            </w:rPr>
            <w:t>.0&gt;</w:t>
          </w:r>
        </w:p>
      </w:tc>
    </w:tr>
    <w:tr w:rsidR="00642FF7" w14:paraId="15A27BC2" w14:textId="77777777">
      <w:tc>
        <w:tcPr>
          <w:tcW w:w="6379" w:type="dxa"/>
        </w:tcPr>
        <w:p w14:paraId="324A36BA" w14:textId="77777777" w:rsidR="00642FF7" w:rsidRDefault="00642FF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64225EFA" w14:textId="0EF21D27" w:rsidR="00642FF7" w:rsidRDefault="00642FF7">
          <w:r>
            <w:rPr>
              <w:rFonts w:ascii="Times New Roman"/>
            </w:rPr>
            <w:t xml:space="preserve">  Date:  &lt;</w:t>
          </w:r>
          <w:r>
            <w:rPr>
              <w:rFonts w:ascii="Times New Roman" w:hint="eastAsia"/>
            </w:rPr>
            <w:t>28/6/2017</w:t>
          </w:r>
          <w:r>
            <w:rPr>
              <w:rFonts w:ascii="Times New Roman"/>
            </w:rPr>
            <w:t>&gt;</w:t>
          </w:r>
        </w:p>
      </w:tc>
    </w:tr>
  </w:tbl>
  <w:p w14:paraId="15727A46" w14:textId="77777777" w:rsidR="00642FF7" w:rsidRDefault="00642FF7">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026EC"/>
    <w:rsid w:val="000B5398"/>
    <w:rsid w:val="00174016"/>
    <w:rsid w:val="00175500"/>
    <w:rsid w:val="001761BA"/>
    <w:rsid w:val="001D0182"/>
    <w:rsid w:val="002512AA"/>
    <w:rsid w:val="002751FE"/>
    <w:rsid w:val="002B34A5"/>
    <w:rsid w:val="002C7325"/>
    <w:rsid w:val="003A46E4"/>
    <w:rsid w:val="00441085"/>
    <w:rsid w:val="0047760A"/>
    <w:rsid w:val="004B30AF"/>
    <w:rsid w:val="004F4546"/>
    <w:rsid w:val="005629D3"/>
    <w:rsid w:val="00575EF6"/>
    <w:rsid w:val="005E5F27"/>
    <w:rsid w:val="00642FF7"/>
    <w:rsid w:val="00680F15"/>
    <w:rsid w:val="007A5947"/>
    <w:rsid w:val="00872DED"/>
    <w:rsid w:val="00937E8D"/>
    <w:rsid w:val="0097340D"/>
    <w:rsid w:val="009A3548"/>
    <w:rsid w:val="009E1F21"/>
    <w:rsid w:val="00AD6B5C"/>
    <w:rsid w:val="00B00ED7"/>
    <w:rsid w:val="00B42F85"/>
    <w:rsid w:val="00BE05AE"/>
    <w:rsid w:val="00C41D2B"/>
    <w:rsid w:val="00C75985"/>
    <w:rsid w:val="00CC3BDD"/>
    <w:rsid w:val="00CC6D31"/>
    <w:rsid w:val="00CD17E5"/>
    <w:rsid w:val="00D93C33"/>
    <w:rsid w:val="00DA3CF9"/>
    <w:rsid w:val="00DD35B7"/>
    <w:rsid w:val="00E90CF6"/>
    <w:rsid w:val="00E92A94"/>
    <w:rsid w:val="00EB27D9"/>
    <w:rsid w:val="00FB1A25"/>
    <w:rsid w:val="2A0026EC"/>
    <w:rsid w:val="3FF85285"/>
    <w:rsid w:val="7FE67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23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semiHidden="1"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lsdException w:name="header" w:qFormat="1"/>
    <w:lsdException w:name="caption" w:semiHidden="1" w:unhideWhenUsed="1" w:qFormat="1"/>
    <w:lsdException w:name="footnote reference" w:semiHidden="1" w:qFormat="1"/>
    <w:lsdException w:name="page number" w:qFormat="1"/>
    <w:lsdException w:name="Title" w:qFormat="1"/>
    <w:lsdException w:name="Default Paragraph Font" w:semiHidden="1"/>
    <w:lsdException w:name="Body Text" w:qFormat="1"/>
    <w:lsdException w:name="Body Text Indent" w:qFormat="1"/>
    <w:lsdException w:name="Subtitle" w:qFormat="1"/>
    <w:lsdException w:name="Body Text Inden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1">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FollowedHyperlink">
    <w:name w:val="FollowedHyperlink"/>
    <w:rPr>
      <w:color w:val="800080"/>
      <w:u w:val="single"/>
    </w:rPr>
  </w:style>
  <w:style w:type="character" w:styleId="ae">
    <w:name w:val="Hyperlink"/>
    <w:rPr>
      <w:color w:val="0000FF"/>
      <w:u w:val="single"/>
    </w:rPr>
  </w:style>
  <w:style w:type="character" w:styleId="af">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styleId="af0">
    <w:name w:val="Balloon Text"/>
    <w:basedOn w:val="a"/>
    <w:link w:val="af1"/>
    <w:rsid w:val="000B5398"/>
    <w:pPr>
      <w:spacing w:line="240" w:lineRule="auto"/>
    </w:pPr>
    <w:rPr>
      <w:rFonts w:ascii="Heiti SC Light" w:eastAsia="Heiti SC Light"/>
      <w:sz w:val="18"/>
      <w:szCs w:val="18"/>
    </w:rPr>
  </w:style>
  <w:style w:type="character" w:customStyle="1" w:styleId="af1">
    <w:name w:val="批注框文本字符"/>
    <w:basedOn w:val="a0"/>
    <w:link w:val="af0"/>
    <w:rsid w:val="000B5398"/>
    <w:rPr>
      <w:rFonts w:ascii="Heiti SC Light" w:eastAsia="Heiti SC Light"/>
      <w:snapToGrid w:val="0"/>
      <w:sz w:val="18"/>
      <w:szCs w:val="18"/>
    </w:rPr>
  </w:style>
  <w:style w:type="paragraph" w:styleId="af2">
    <w:name w:val="Date"/>
    <w:basedOn w:val="a"/>
    <w:next w:val="a"/>
    <w:link w:val="af3"/>
    <w:rsid w:val="000B5398"/>
    <w:pPr>
      <w:ind w:leftChars="2500" w:left="100"/>
    </w:pPr>
  </w:style>
  <w:style w:type="character" w:customStyle="1" w:styleId="af3">
    <w:name w:val="日期字符"/>
    <w:basedOn w:val="a0"/>
    <w:link w:val="af2"/>
    <w:rsid w:val="000B5398"/>
    <w:rPr>
      <w:rFonts w:ascii="宋体"/>
      <w:snapToGrid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semiHidden="1"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lsdException w:name="header" w:qFormat="1"/>
    <w:lsdException w:name="caption" w:semiHidden="1" w:unhideWhenUsed="1" w:qFormat="1"/>
    <w:lsdException w:name="footnote reference" w:semiHidden="1" w:qFormat="1"/>
    <w:lsdException w:name="page number" w:qFormat="1"/>
    <w:lsdException w:name="Title" w:qFormat="1"/>
    <w:lsdException w:name="Default Paragraph Font" w:semiHidden="1"/>
    <w:lsdException w:name="Body Text" w:qFormat="1"/>
    <w:lsdException w:name="Body Text Indent" w:qFormat="1"/>
    <w:lsdException w:name="Subtitle" w:qFormat="1"/>
    <w:lsdException w:name="Body Text Inden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1">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FollowedHyperlink">
    <w:name w:val="FollowedHyperlink"/>
    <w:rPr>
      <w:color w:val="800080"/>
      <w:u w:val="single"/>
    </w:rPr>
  </w:style>
  <w:style w:type="character" w:styleId="ae">
    <w:name w:val="Hyperlink"/>
    <w:rPr>
      <w:color w:val="0000FF"/>
      <w:u w:val="single"/>
    </w:rPr>
  </w:style>
  <w:style w:type="character" w:styleId="af">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paragraph" w:styleId="af0">
    <w:name w:val="Balloon Text"/>
    <w:basedOn w:val="a"/>
    <w:link w:val="af1"/>
    <w:rsid w:val="000B5398"/>
    <w:pPr>
      <w:spacing w:line="240" w:lineRule="auto"/>
    </w:pPr>
    <w:rPr>
      <w:rFonts w:ascii="Heiti SC Light" w:eastAsia="Heiti SC Light"/>
      <w:sz w:val="18"/>
      <w:szCs w:val="18"/>
    </w:rPr>
  </w:style>
  <w:style w:type="character" w:customStyle="1" w:styleId="af1">
    <w:name w:val="批注框文本字符"/>
    <w:basedOn w:val="a0"/>
    <w:link w:val="af0"/>
    <w:rsid w:val="000B5398"/>
    <w:rPr>
      <w:rFonts w:ascii="Heiti SC Light" w:eastAsia="Heiti SC Light"/>
      <w:snapToGrid w:val="0"/>
      <w:sz w:val="18"/>
      <w:szCs w:val="18"/>
    </w:rPr>
  </w:style>
  <w:style w:type="paragraph" w:styleId="af2">
    <w:name w:val="Date"/>
    <w:basedOn w:val="a"/>
    <w:next w:val="a"/>
    <w:link w:val="af3"/>
    <w:rsid w:val="000B5398"/>
    <w:pPr>
      <w:ind w:leftChars="2500" w:left="100"/>
    </w:pPr>
  </w:style>
  <w:style w:type="character" w:customStyle="1" w:styleId="af3">
    <w:name w:val="日期字符"/>
    <w:basedOn w:val="a0"/>
    <w:link w:val="af2"/>
    <w:rsid w:val="000B5398"/>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5.png"/><Relationship Id="rId21" Type="http://schemas.openxmlformats.org/officeDocument/2006/relationships/image" Target="media/image6.jp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9033;&#30446;&#31649;&#29702;&#21450;&#36719;&#20214;&#24320;&#21457;&#35838;&#31243;&#35774;&#35745;\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B7BBC-0811-5F4C-A59C-EAFA7AA4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\项目管理及软件开发课程设计\2017-大二暑期大作业-文档模板\2017-大二暑期大作业-文档模板\软件架构文档.dot</Template>
  <TotalTime>67</TotalTime>
  <Pages>10</Pages>
  <Words>352</Words>
  <Characters>2013</Characters>
  <Application>Microsoft Macintosh Word</Application>
  <DocSecurity>0</DocSecurity>
  <Lines>16</Lines>
  <Paragraphs>4</Paragraphs>
  <ScaleCrop>false</ScaleCrop>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Lenovo</dc:creator>
  <cp:lastModifiedBy>tzy t</cp:lastModifiedBy>
  <cp:revision>26</cp:revision>
  <dcterms:created xsi:type="dcterms:W3CDTF">2017-06-27T06:36:00Z</dcterms:created>
  <dcterms:modified xsi:type="dcterms:W3CDTF">2017-09-11T09:00:00Z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2052-10.1.0.6554</vt:lpwstr>
  </property>
</Properties>
</file>