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2021</w:t>
      </w:r>
    </w:p>
    <w:p>
      <w:r>
        <w:br w:type="textWrapping"/>
      </w:r>
      <w:r>
        <w:br w:type="textWrapping"/>
      </w:r>
    </w:p>
    <w:p>
      <w:r>
        <w:rPr>
          <w:b/>
          <w:bCs/>
        </w:rPr>
        <w:t>КАЛЕНДАРНО-ТЕМАТИЧЕСКИЙ ПЛАН</w:t>
      </w:r>
      <w:r>
        <w:br w:type="textWrapping"/>
      </w:r>
      <w:r>
        <w:rPr>
          <w:b/>
          <w:bCs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  <w:bCs/>
        </w:rPr>
        <w:t>«Программа экологии морского бентоса (гидробиология)»</w:t>
      </w:r>
      <w:r>
        <w:br w:type="textWrapping"/>
      </w:r>
      <w:r>
        <w:rPr>
          <w:b/>
          <w:bCs/>
        </w:rPr>
        <w:t>на 2021 / 2022 учебный год</w:t>
      </w:r>
      <w:r>
        <w:br w:type="textWrapping"/>
      </w:r>
      <w:r>
        <w:rPr>
          <w:b/>
          <w:bCs/>
        </w:rPr>
        <w:t>группа № 405</w:t>
      </w:r>
      <w:r>
        <w:br w:type="textWrapping"/>
      </w:r>
      <w:r>
        <w:rPr>
          <w:b/>
          <w:bCs/>
        </w:rPr>
        <w:t>4 год обучения</w:t>
      </w:r>
    </w:p>
    <w:p>
      <w:r>
        <w:br w:type="textWrapping"/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</w:t>
            </w:r>
          </w:p>
        </w:tc>
        <w:tc>
          <w:p>
            <w:pPr>
              <w:jc w:val="left"/>
            </w:pPr>
            <w:r>
              <w:t>Название раздела, темы</w:t>
            </w:r>
          </w:p>
        </w:tc>
        <w:tc>
          <w:p>
            <w:pPr>
              <w:jc w:val="center"/>
            </w:pPr>
            <w:r>
              <w:t>Всего</w:t>
            </w:r>
          </w:p>
        </w:tc>
        <w:tc>
          <w:p>
            <w:pPr>
              <w:jc w:val="center"/>
            </w:pPr>
            <w:r>
              <w:t>Теория</w:t>
            </w:r>
          </w:p>
        </w:tc>
        <w:tc>
          <w:p>
            <w:pPr>
              <w:jc w:val="center"/>
            </w:pPr>
            <w:r>
              <w:t>Практика</w:t>
            </w:r>
          </w:p>
        </w:tc>
        <w:tc>
          <w:p>
            <w:pPr>
              <w:jc w:val="center"/>
            </w:pPr>
            <w:r>
              <w:t>План</w:t>
            </w:r>
          </w:p>
        </w:tc>
        <w:tc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Стратегия постановки вопроса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Правила формулировки гипотезы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04/09/21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Структура введения работы. Написание чернового варианта введени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Стратегия формулировки целей и задач.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Практическая работа: Орнитологическая экскурсия в Приморском парке победы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12/09/21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Техника написания введени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План организации главы «Обзор литературы».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Принципы цитирования источников. Написание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Библиографические базы данных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Библиографическая программа Mendeley. Редактирование главы «Обзор литературы».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План организации главы «Материал и методика».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Принципы описания дизайна сбора материала.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07/10/21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Принципы описания географических характеристик сбора материала.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Практическая работа: Орнитологическая экскурсия в парке “Сергиевка”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10/10/21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Стратегия описания обработки материала. Обсуждение главы «Материал и методика».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Правила описания статистической обработки материала.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Правила написания главы «Благодарности».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Стратегия написания главы «Изложение результатов».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Правила построения баз данных. Проектирование базы данных для материала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Приемы и правила занесения данных в компьютер.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Приемы построение карт сбора материала.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06/11/21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Приемы построения точечных диаграмм.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Приемы построения частотных гистограмм.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Практическая работа: Палеонтологическая экскурсия на каньон ст. Можайская (Красносельскй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14/11/21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Приемы построения линейных графиков.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Приемы построения секторных диаграмм.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Приемы построения комбинированных графиков.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Приемы построения простых таблиц данных. Построение таблиц с результатами.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Приемы построения комбинированных таблиц данных.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Двухвыборочный t-тест. Применение двухвыборочного t-теста к материалу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04/12/21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Корреляционный анализ. Применение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Простая линейная регрессия. Применение линейной регрессии к материалу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Практическая работа: 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12/12/21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Множественная регрессия. Применение множественной регрессии к материалу.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Дисперсионный анализ. Применение дисперсионного анализа к материалу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Итоговое занятие №1. Комплексная контрольная работа включающая тест и развернутые задания.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Двухфакторный дисперсионный анализ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Методы многомерного анализа. Применение методов многомерного анализа к материалу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Метод главных компонент. Применение метода главных компонент к материалу работы.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Основы корреспондентного анализа. Применение корреспондентного анализа к материалу работы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Кластерный анализ.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Стратегия написания главы «Обсуждение результатов».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Практическая работа: гидробиологические объекты.Выезд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23/01/22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Приемы компоновки материала для главы «Обсуждение результатов».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Приемы сравнения результатов с литературными данными.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Стратегия написания главы «Выводы».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Стратегия написания главы «Список литературы».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05/02/22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Профессия ученого Работа по выбору типа представления научных результатов.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Принципы обмена знаний. Подготовка текста работы к публикации.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Практическая работа: гидробиокомплексы побережья Балтийского моря.Выезд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Типы презентации результатов. Подготовка иллюстраций к публикации.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Типы публикаций. Редактура публикации.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Типы докладо Подготовка текста устного доклада.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Устный доклад Шлифовка устного доклада.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Презентация доклада. Подготовка презентации для устного доклада.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Визуальный ряд устного доклада. Комбинирование презентации и устного доклада.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05/03/22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Фундамент стендового доклада. Подготовка постера.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Структура стендового доклада. Компоновка постера.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Практическая работа: Памятник природы «Комаровский берег»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Стиль стендового доклада.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Работа у стенда. Репетиция постерного доклада.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Предмет логики. Составление определений.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Определение содержания понятий. Решение простых логических задач.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Суждение Решение сложных логических задач.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31/03/22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Умозаключения.Выявление логических ошибок.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Логические ошибки и борьба с ними. Вычленение. логики введения.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Исследовательская работа - арена логических построений.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Практическая работа: 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10/04/22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Карта материала. логики обсужения.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Особенности биологии как науки. разбор научной работы с точки зрения логики.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Профессиональная наука. Оценка классических и современных научных работ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Научное сообщество. Составление заявки на грант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73</w:t>
            </w:r>
          </w:p>
        </w:tc>
        <w:tc>
          <w:p>
            <w:pPr>
              <w:jc w:val="left"/>
            </w:pPr>
            <w:r>
              <w:t>Что такое человек? Поиск литературы по теме: что такое человек.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74</w:t>
            </w:r>
          </w:p>
        </w:tc>
        <w:tc>
          <w:p>
            <w:pPr>
              <w:jc w:val="left"/>
            </w:pPr>
            <w:r>
              <w:t>Какими они были - наши предки? Анализ палеореконструкций предков человека.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75</w:t>
            </w:r>
          </w:p>
        </w:tc>
        <w:tc>
          <w:p>
            <w:pPr>
              <w:jc w:val="left"/>
            </w:pPr>
            <w:r>
              <w:t>Эволюция ближайших предков человека. Поиск литературы по теме: ближайшие предки человека.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76</w:t>
            </w:r>
          </w:p>
        </w:tc>
        <w:tc>
          <w:p>
            <w:pPr>
              <w:jc w:val="left"/>
            </w:pPr>
            <w:r>
              <w:t>Поведенческие программы у человека Разбор известных жизненных ситуаций.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77</w:t>
            </w:r>
          </w:p>
        </w:tc>
        <w:tc>
          <w:p>
            <w:pPr>
              <w:jc w:val="left"/>
            </w:pPr>
            <w:r>
              <w:t>Агрессия. Разбор агрессивного поведения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78</w:t>
            </w:r>
          </w:p>
        </w:tc>
        <w:tc>
          <w:p>
            <w:pPr>
              <w:jc w:val="left"/>
            </w:pPr>
            <w:r>
              <w:t>Мужчина и женщина. Поиск литературы по теме Мужчина и женщина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79</w:t>
            </w:r>
          </w:p>
        </w:tc>
        <w:tc>
          <w:p>
            <w:pPr>
              <w:jc w:val="left"/>
            </w:pPr>
            <w:r>
              <w:t>Практическая работа: 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15/05/22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80</w:t>
            </w:r>
          </w:p>
        </w:tc>
        <w:tc>
          <w:p>
            <w:pPr>
              <w:jc w:val="left"/>
            </w:pPr>
            <w:r>
              <w:t>Жизнь в обществе и биология культуры. Анализ мимов.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81</w:t>
            </w:r>
          </w:p>
        </w:tc>
        <w:tc>
          <w:p>
            <w:pPr>
              <w:jc w:val="left"/>
            </w:pPr>
            <w:r>
              <w:t>Итоговое занятие №2. Cеминар.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21/05/22</w:t>
            </w:r>
          </w:p>
        </w:tc>
        <w:tc>
          <w:p/>
        </w:tc>
      </w:tr>
    </w:tbl>
    <w:p>
      <w:r>
        <w:t>Выезды</w:t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"/>
        <w:gridCol w:w="917"/>
        <w:gridCol w:w="1721"/>
        <w:gridCol w:w="1421"/>
        <w:gridCol w:w="1610"/>
        <w:gridCol w:w="838"/>
        <w:gridCol w:w="1036"/>
        <w:gridCol w:w="864"/>
        <w:gridCol w:w="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 п/п</w:t>
            </w:r>
          </w:p>
        </w:tc>
        <w:tc>
          <w:p>
            <w:pPr>
              <w:jc w:val="left"/>
            </w:pPr>
            <w:r>
              <w:t>Дата выезда</w:t>
            </w:r>
          </w:p>
        </w:tc>
        <w:tc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p>
            <w:pPr>
              <w:jc w:val="center"/>
            </w:pPr>
            <w:r>
              <w:t>Педагог</w:t>
            </w:r>
          </w:p>
        </w:tc>
        <w:tc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p>
            <w:pPr>
              <w:jc w:val="center"/>
            </w:pPr>
            <w:r>
              <w:t>№ группы</w:t>
            </w:r>
          </w:p>
        </w:tc>
        <w:tc>
          <w:p>
            <w:pPr>
              <w:jc w:val="center"/>
            </w:pPr>
            <w:r>
              <w:t>Количество учащихся</w:t>
            </w:r>
          </w:p>
        </w:tc>
        <w:tc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12/09/21</w:t>
            </w:r>
          </w:p>
        </w:tc>
        <w:tc>
          <w:p>
            <w:pPr>
              <w:jc w:val="center"/>
            </w:pPr>
            <w:r>
              <w:t>Практическая работа: Орнитологическая экскурсия в Приморском парке победы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405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10/10/21</w:t>
            </w:r>
          </w:p>
        </w:tc>
        <w:tc>
          <w:p>
            <w:pPr>
              <w:jc w:val="center"/>
            </w:pPr>
            <w:r>
              <w:t>Практическая работа: Орнитологическая экскурсия в парке “Сергиевка” (Петродворцовый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405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14/11/21</w:t>
            </w:r>
          </w:p>
        </w:tc>
        <w:tc>
          <w:p>
            <w:pPr>
              <w:jc w:val="center"/>
            </w:pPr>
            <w:r>
              <w:t>Практическая работа: Палеонтологическая экскурсия на каньон ст. Можайская (Красносельскй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405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12/12/21</w:t>
            </w:r>
          </w:p>
        </w:tc>
        <w:tc>
          <w:p>
            <w:pPr>
              <w:jc w:val="center"/>
            </w:pPr>
            <w:r>
              <w:t>Практическая работа: 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405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23/01/22</w:t>
            </w:r>
          </w:p>
        </w:tc>
        <w:tc>
          <w:p>
            <w:pPr>
              <w:jc w:val="center"/>
            </w:pPr>
            <w:r>
              <w:t>Практическая работа: гидробиологические объекты.Выезд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405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13/02/22</w:t>
            </w:r>
          </w:p>
        </w:tc>
        <w:tc>
          <w:p>
            <w:pPr>
              <w:jc w:val="center"/>
            </w:pPr>
            <w:r>
              <w:t>Практическая работа: гидробиокомплексы побережья Балтийского моря.Выезд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405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13/03/22</w:t>
            </w:r>
          </w:p>
        </w:tc>
        <w:tc>
          <w:p>
            <w:pPr>
              <w:jc w:val="center"/>
            </w:pPr>
            <w:r>
              <w:t>Практическая работа: Памятник природы «Комаровский берег»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405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10/04/22</w:t>
            </w:r>
          </w:p>
        </w:tc>
        <w:tc>
          <w:p>
            <w:pPr>
              <w:jc w:val="center"/>
            </w:pPr>
            <w:r>
              <w:t>Практическая работа: 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405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15/05/22</w:t>
            </w:r>
          </w:p>
        </w:tc>
        <w:tc>
          <w:p>
            <w:pPr>
              <w:jc w:val="center"/>
            </w:pPr>
            <w:r>
              <w:t>Практическая работа: 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А.В.Полоскин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405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BD2428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uiPriority w:val="0"/>
    <w:rPr>
      <w:b/>
      <w:i/>
      <w:color w:val="8F5902"/>
      <w:shd w:val="clear" w:fill="F8F8F8"/>
    </w:rPr>
  </w:style>
  <w:style w:type="character" w:customStyle="1" w:styleId="35">
    <w:name w:val="AlertTok"/>
    <w:uiPriority w:val="0"/>
    <w:rPr>
      <w:color w:val="EF2929"/>
      <w:shd w:val="clear" w:fill="F8F8F8"/>
    </w:rPr>
  </w:style>
  <w:style w:type="character" w:customStyle="1" w:styleId="36">
    <w:name w:val="ErrorTok"/>
    <w:uiPriority w:val="0"/>
    <w:rPr>
      <w:b/>
      <w:color w:val="A40000"/>
      <w:shd w:val="clear" w:fill="F8F8F8"/>
    </w:rPr>
  </w:style>
  <w:style w:type="character" w:customStyle="1" w:styleId="37">
    <w:name w:val="NormalTok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2021-09-10T14:03:00Z</dcterms:created>
  <dc:creator>polyd</dc:creator>
  <cp:lastModifiedBy>polyd</cp:lastModifiedBy>
  <dcterms:modified xsi:type="dcterms:W3CDTF">2021-09-10T14:03:35Z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1033-11.2.0.10265</vt:lpwstr>
  </property>
  <property fmtid="{D5CDD505-2E9C-101B-9397-08002B2CF9AE}" pid="4" name="ICV">
    <vt:lpwstr>0FB324AA373C47C9BE0F28C4750D106D</vt:lpwstr>
  </property>
</Properties>
</file>