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2021</w:t>
      </w:r>
    </w:p>
    <w:p>
      <w:r>
        <w:br w:type="textWrapping"/>
      </w:r>
      <w:r>
        <w:br w:type="textWrapping"/>
      </w:r>
    </w:p>
    <w:p>
      <w:r>
        <w:rPr>
          <w:b/>
          <w:bCs/>
        </w:rPr>
        <w:t>КАЛЕНДАРНО-ТЕМАТИЧЕСКИЙ ПЛАН</w:t>
      </w:r>
      <w:r>
        <w:br w:type="textWrapping"/>
      </w:r>
      <w:r>
        <w:rPr>
          <w:b/>
          <w:bCs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  <w:bCs/>
        </w:rPr>
        <w:t>«Программа экологии морского бентоса (гидробиология)»</w:t>
      </w:r>
      <w:r>
        <w:br w:type="textWrapping"/>
      </w:r>
      <w:r>
        <w:rPr>
          <w:b/>
          <w:bCs/>
        </w:rPr>
        <w:t>на 2021 / 2022 учебный год</w:t>
      </w:r>
      <w:r>
        <w:br w:type="textWrapping"/>
      </w:r>
      <w:r>
        <w:rPr>
          <w:b/>
          <w:bCs/>
        </w:rPr>
        <w:t>группа № 124</w:t>
      </w:r>
      <w:r>
        <w:br w:type="textWrapping"/>
      </w:r>
      <w:r>
        <w:rPr>
          <w:b/>
          <w:bCs/>
        </w:rPr>
        <w:t>1 год обучения</w:t>
      </w:r>
    </w:p>
    <w:p>
      <w:r>
        <w:br w:type="textWrapping"/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</w:t>
            </w:r>
          </w:p>
        </w:tc>
        <w:tc>
          <w:p>
            <w:pPr>
              <w:jc w:val="left"/>
            </w:pPr>
            <w:r>
              <w:t>Название раздела, темы</w:t>
            </w:r>
          </w:p>
        </w:tc>
        <w:tc>
          <w:p>
            <w:pPr>
              <w:jc w:val="center"/>
            </w:pPr>
            <w:r>
              <w:t>Всего</w:t>
            </w:r>
          </w:p>
        </w:tc>
        <w:tc>
          <w:p>
            <w:pPr>
              <w:jc w:val="center"/>
            </w:pPr>
            <w:r>
              <w:t>Теория</w:t>
            </w:r>
          </w:p>
        </w:tc>
        <w:tc>
          <w:p>
            <w:pPr>
              <w:jc w:val="center"/>
            </w:pPr>
            <w:r>
              <w:t>Практика</w:t>
            </w:r>
          </w:p>
        </w:tc>
        <w:tc>
          <w:p>
            <w:pPr>
              <w:jc w:val="center"/>
            </w:pPr>
            <w:r>
              <w:t>План</w:t>
            </w:r>
          </w:p>
        </w:tc>
        <w:tc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История биологии, Викторина на знание биологии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Практическая работа по наблюдению птиц. Выезд в Тарховку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13/09/21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Строение клетки, Микроскопическая техника, изготовление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Передача наследственной информации, Приготовление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Многообразие клеток, Тест «Организация клетки»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Практическая работа по сбору бентоса. Выезд в Сестрорецк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03/10/21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Экскурсия на кафедру Ботаники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04/10/21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Принципы систематики., Принципы наименования таксонов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Высшие таксоны, Сравнительная характеристика эукариот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Простейшие, Наблюдение за Amoeba proteus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Тип Sporozoa, Препарат Plasmodium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Экскурсия в Зоологический музей №1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01/11/21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Тип Ciliata, Микроскопирование воды из аквариума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Практическая работа по сбору бентоса.Выезд в Кронштадт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07/11/21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Происхождение многоклеточности, Препараты низших многоклеточных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Тип Губки, Приготовление препаратов губок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Тип кишечнополостные, Строение полипа и медузы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Тип Гребневики, Тест «Низшие многоклеточные»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Практическая работа по наблюдению над следами жизнедеятельности.Выезд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05/12/21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Экскурсия в Зоологический музей №2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06/12/21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Плоские черви: Turbellaria, Trematoda, Cestoda, Внутреннее строение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Жизненные циклы паразитов, Стадии развития трематод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Тип Немертины, Изучение препарата немертин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Экскурсия в Зоологический музей №3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10/01/22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Итоговое занятие № 1. Учащиеся демонстрируют знания и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Практическая работа по сбору полевой информации.Выезд в Зелеогорск (Курортый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16/01/22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Тип Круглые черви, Вскрытие аскариды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Основы паразитологии, Вскрытие рыбы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Тип Головохоботные и особенности мейофауны, Изучение выжимки мха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Практическая работа по наблюдению за птицами. Выезд в парк г. Пушкин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07/02/22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Кольчатые черви, Изучение препаратов аннелид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Размножение полихет, Тест «Кольчатые черви»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Тип Членистоногие, Составление таблицы тагмизации тела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Хелицеровые, Внешнее строение различных хелицеровых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Практическая работа по наблюдению за синантропными видами.Выезд в Павловский парк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Посещение лекции специалистов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07/03/22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Ракообразные, Внешнее строение различных ракообразных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Насекомые и многоножки, Тест «Членистоногие»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Внутреннее строение моллюсков, Внутреннее строение двустворчатых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Тип Моллюски, Внешнее строение различных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Практическая работа по научному ориентированию.Выезд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03/04/22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Экскурсия в Зоологический музей №4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04/04/22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Биология моллюсков, Представители массовых классов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Тип Иглокожие, Вскрытие морской звезды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Тип Щупальцевые, Знакомство с мшанками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Тип Хордовые, Комплексная контрольная работа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Биотопы Ленинградской области. Приемы работы с определителями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Практическая работа по сбору почвенной фауны.Выезд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08/05/22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Орнитофауна Ленинградской области. Определение птиц и следов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Практическое занятие на кафедре Зоологии беспозвоночных СПбГУ №1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16/05/22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Правила техники безопасности и оказание первой помощи, Демонстрация первой помощи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Итоговое занятие № 2. Учащиеся демонстрируют знания и практические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28/05/22</w:t>
            </w:r>
          </w:p>
        </w:tc>
        <w:tc>
          <w:p/>
        </w:tc>
      </w:tr>
    </w:tbl>
    <w:p>
      <w:r>
        <w:t>Выезды</w:t>
      </w:r>
    </w:p>
    <w:tbl>
      <w:tblPr>
        <w:tblStyle w:val="3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"/>
        <w:gridCol w:w="452"/>
        <w:gridCol w:w="839"/>
        <w:gridCol w:w="2182"/>
        <w:gridCol w:w="1120"/>
        <w:gridCol w:w="1453"/>
        <w:gridCol w:w="768"/>
        <w:gridCol w:w="944"/>
        <w:gridCol w:w="791"/>
        <w:gridCol w:w="6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/>
        </w:tc>
        <w:tc>
          <w:p>
            <w:pPr>
              <w:jc w:val="left"/>
            </w:pPr>
            <w:r>
              <w:t>№ п/п</w:t>
            </w:r>
          </w:p>
        </w:tc>
        <w:tc>
          <w:p>
            <w:pPr>
              <w:jc w:val="left"/>
            </w:pPr>
            <w:r>
              <w:t>Дата выезда</w:t>
            </w:r>
          </w:p>
        </w:tc>
        <w:tc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p>
            <w:pPr>
              <w:jc w:val="center"/>
            </w:pPr>
            <w:r>
              <w:t>Педагог</w:t>
            </w:r>
          </w:p>
        </w:tc>
        <w:tc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p>
            <w:pPr>
              <w:jc w:val="center"/>
            </w:pPr>
            <w:r>
              <w:t>№ группы</w:t>
            </w:r>
          </w:p>
        </w:tc>
        <w:tc>
          <w:p>
            <w:pPr>
              <w:jc w:val="center"/>
            </w:pPr>
            <w:r>
              <w:t>Количество учащихся</w:t>
            </w:r>
          </w:p>
        </w:tc>
        <w:tc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12/09/21</w:t>
            </w:r>
          </w:p>
        </w:tc>
        <w:tc>
          <w:p>
            <w:pPr>
              <w:jc w:val="center"/>
            </w:pPr>
            <w:r>
              <w:t>Практическая работа по наблюдению птиц. Выезд в Тарховку (Курортный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13/09/21</w:t>
            </w:r>
          </w:p>
        </w:tc>
        <w:tc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03/10/21</w:t>
            </w:r>
          </w:p>
        </w:tc>
        <w:tc>
          <w:p>
            <w:pPr>
              <w:jc w:val="center"/>
            </w:pPr>
            <w:r>
              <w:t>Практическая работа по сбору бентоса. Выезд в Сестрорецк (Курортный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04/10/21</w:t>
            </w:r>
          </w:p>
        </w:tc>
        <w:tc>
          <w:p>
            <w:pPr>
              <w:jc w:val="center"/>
            </w:pPr>
            <w:r>
              <w:t>Экскурсия на кафедру Ботаники СПбГУ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01/11/21</w:t>
            </w:r>
          </w:p>
        </w:tc>
        <w:tc>
          <w:p>
            <w:pPr>
              <w:jc w:val="center"/>
            </w:pPr>
            <w:r>
              <w:t>Экскурсия в Зоологический музей №1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07/11/21</w:t>
            </w:r>
          </w:p>
        </w:tc>
        <w:tc>
          <w:p>
            <w:pPr>
              <w:jc w:val="center"/>
            </w:pPr>
            <w:r>
              <w:t>Практическая работа по сбору бентоса.Выезд в Кронштадт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05/12/21</w:t>
            </w:r>
          </w:p>
        </w:tc>
        <w:tc>
          <w:p>
            <w:pPr>
              <w:jc w:val="center"/>
            </w:pPr>
            <w:r>
              <w:t>Практическая работа по наблюдению над следами жизнедеятельности.Выезд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06/12/21</w:t>
            </w:r>
          </w:p>
        </w:tc>
        <w:tc>
          <w:p>
            <w:pPr>
              <w:jc w:val="center"/>
            </w:pPr>
            <w:r>
              <w:t>Экскурсия в Зоологический музей №2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10/01/22</w:t>
            </w:r>
          </w:p>
        </w:tc>
        <w:tc>
          <w:p>
            <w:pPr>
              <w:jc w:val="center"/>
            </w:pPr>
            <w:r>
              <w:t>Экскурсия в Зоологический музей №3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16/01/22</w:t>
            </w:r>
          </w:p>
        </w:tc>
        <w:tc>
          <w:p>
            <w:pPr>
              <w:jc w:val="center"/>
            </w:pPr>
            <w:r>
              <w:t>Практическая работа по сбору полевой информации.Выезд в Зелеогорск (Курортый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06/02/22</w:t>
            </w:r>
          </w:p>
        </w:tc>
        <w:tc>
          <w:p>
            <w:pPr>
              <w:jc w:val="center"/>
            </w:pPr>
            <w:r>
              <w:t>Практическая работа по наблюдению за птицами. Выезд в парк г. Пушкин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07/02/22</w:t>
            </w:r>
          </w:p>
        </w:tc>
        <w:tc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06/03/22</w:t>
            </w:r>
          </w:p>
        </w:tc>
        <w:tc>
          <w:p>
            <w:pPr>
              <w:jc w:val="center"/>
            </w:pPr>
            <w:r>
              <w:t>Практическая работа по наблюдению за синантропными видами.Выезд в Павловский парк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07/03/22</w:t>
            </w:r>
          </w:p>
        </w:tc>
        <w:tc>
          <w:p>
            <w:pPr>
              <w:jc w:val="center"/>
            </w:pPr>
            <w:r>
              <w:t>Посещение лекции специалистов СПбГУ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03/04/22</w:t>
            </w:r>
          </w:p>
        </w:tc>
        <w:tc>
          <w:p>
            <w:pPr>
              <w:jc w:val="center"/>
            </w:pPr>
            <w:r>
              <w:t>Практическая работа по научному ориентированию.Выезд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04/04/22</w:t>
            </w:r>
          </w:p>
        </w:tc>
        <w:tc>
          <w:p>
            <w:pPr>
              <w:jc w:val="center"/>
            </w:pPr>
            <w:r>
              <w:t>Экскурсия в Зоологический музей №4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08/05/22</w:t>
            </w:r>
          </w:p>
        </w:tc>
        <w:tc>
          <w:p>
            <w:pPr>
              <w:jc w:val="center"/>
            </w:pPr>
            <w:r>
              <w:t>Практическая работа по сбору почвенной фауны.Выезд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16/05/22</w:t>
            </w:r>
          </w:p>
        </w:tc>
        <w:tc>
          <w:p>
            <w:pPr>
              <w:jc w:val="center"/>
            </w:pPr>
            <w:r>
              <w:t>Практическое занятие на кафедре Зоологии беспозвоночных СПбГУ №1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D0641E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295</TotalTime>
  <ScaleCrop>false</ScaleCrop>
  <LinksUpToDate>false</LinksUpToDate>
  <CharactersWithSpaces>4660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2021-09-10T13:49:00Z</dcterms:created>
  <dc:creator>polyd</dc:creator>
  <cp:lastModifiedBy>polyd</cp:lastModifiedBy>
  <dcterms:modified xsi:type="dcterms:W3CDTF">2021-09-10T13:52:02Z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1033-11.2.0.10265</vt:lpwstr>
  </property>
  <property fmtid="{D5CDD505-2E9C-101B-9397-08002B2CF9AE}" pid="4" name="ICV">
    <vt:lpwstr>4149476EEF014230943AC3F90C340C14</vt:lpwstr>
  </property>
</Properties>
</file>