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yle14"/>
          <w:sz w:val="32"/>
          <w:szCs w:val="32"/>
        </w:rPr>
        <w:t xml:space="preserve">                                           </w:t>
      </w:r>
      <w:r>
        <w:rPr>
          <w:rStyle w:val="Style14"/>
          <w:rFonts w:ascii="Times New Roman" w:hAnsi="Times New Roman"/>
          <w:sz w:val="32"/>
          <w:szCs w:val="32"/>
        </w:rPr>
        <w:t xml:space="preserve">    </w:t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                                           </w:t>
      </w:r>
      <w:r>
        <w:rPr>
          <w:rFonts w:ascii="Times New Roman" w:hAnsi="Times New Roman"/>
          <w:sz w:val="32"/>
          <w:szCs w:val="32"/>
        </w:rPr>
        <w:t>СПРАВКА</w:t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Настоящей справкой подтверждаю роль педагога дополнительного образования  эколого-биологического центра «Крестовский остров»</w:t>
      </w:r>
    </w:p>
    <w:p>
      <w:pPr>
        <w:pStyle w:val="Normal"/>
        <w:rPr/>
      </w:pPr>
      <w:r>
        <w:rPr>
          <w:rStyle w:val="Style14"/>
          <w:rFonts w:ascii="Times New Roman" w:hAnsi="Times New Roman"/>
          <w:b/>
          <w:bCs/>
          <w:sz w:val="28"/>
          <w:szCs w:val="28"/>
        </w:rPr>
        <w:t xml:space="preserve">Николаевой Надежды Владимировны </w:t>
      </w:r>
      <w:r>
        <w:rPr>
          <w:rStyle w:val="Style14"/>
          <w:rFonts w:ascii="Times New Roman" w:hAnsi="Times New Roman"/>
          <w:sz w:val="28"/>
          <w:szCs w:val="28"/>
        </w:rPr>
        <w:t>в подготовке победителей (призеров), лауреатов (дипломантов) конкурсов, олимпиад.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rPr/>
      </w:pPr>
      <w:r>
        <w:rPr>
          <w:rStyle w:val="Style14"/>
          <w:rFonts w:ascii="Times New Roman" w:hAnsi="Times New Roman"/>
          <w:sz w:val="28"/>
          <w:szCs w:val="28"/>
        </w:rPr>
        <w:t xml:space="preserve">           </w:t>
      </w:r>
      <w:r>
        <w:rPr>
          <w:rStyle w:val="Style14"/>
          <w:rFonts w:ascii="Times New Roman" w:hAnsi="Times New Roman"/>
          <w:sz w:val="28"/>
          <w:szCs w:val="28"/>
        </w:rPr>
        <w:t xml:space="preserve">Все ниже перечисленные обучающиеся (Приложение 1), копии грамот и дипломов которых представлены в портфолио,  обучались или продолжают обучение в  лаборатории экологии животных и биомониторинга «ЭФА»  эколого-биологического центра «Крестовский остров» у педагога дополнительного образования </w:t>
      </w:r>
      <w:r>
        <w:rPr>
          <w:rStyle w:val="Style14"/>
          <w:rFonts w:ascii="Times New Roman" w:hAnsi="Times New Roman"/>
          <w:b/>
          <w:bCs/>
          <w:sz w:val="28"/>
          <w:szCs w:val="28"/>
        </w:rPr>
        <w:t>Николаевой Надежды Владимировны</w:t>
      </w:r>
    </w:p>
    <w:p>
      <w:pPr>
        <w:pStyle w:val="Normal"/>
        <w:rPr/>
      </w:pPr>
      <w:r>
        <w:rPr>
          <w:rStyle w:val="Style14"/>
          <w:rFonts w:ascii="Times New Roman" w:hAnsi="Times New Roman"/>
          <w:sz w:val="28"/>
          <w:szCs w:val="28"/>
        </w:rPr>
        <w:t>по программам: «</w:t>
      </w:r>
      <w:r>
        <w:rPr>
          <w:rStyle w:val="Style14"/>
          <w:rFonts w:ascii="Times New Roman" w:hAnsi="Times New Roman"/>
          <w:color w:val="000000"/>
          <w:sz w:val="28"/>
          <w:szCs w:val="28"/>
        </w:rPr>
        <w:t>Систематика растений и грибов</w:t>
      </w:r>
      <w:r>
        <w:rPr>
          <w:rStyle w:val="Style14"/>
          <w:rFonts w:ascii="Times New Roman" w:hAnsi="Times New Roman"/>
          <w:sz w:val="28"/>
          <w:szCs w:val="28"/>
        </w:rPr>
        <w:t>» и «Растительность Земного шара».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Директор ЭБЦ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«Крестовский остров»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ГБНОУ «СПБ ГДТЮ»                                                           А.Р. Ляндзберг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                                                                              </w:t>
      </w:r>
      <w:r>
        <w:rPr>
          <w:rFonts w:ascii="Times New Roman" w:hAnsi="Times New Roman"/>
          <w:sz w:val="32"/>
          <w:szCs w:val="32"/>
        </w:rPr>
        <w:t>04.05. 2017г.</w:t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9"/>
          <w:tab w:val="left" w:pos="2325" w:leader="none"/>
        </w:tabs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Приложение1</w:t>
      </w:r>
    </w:p>
    <w:p>
      <w:pPr>
        <w:pStyle w:val="Normal"/>
        <w:tabs>
          <w:tab w:val="clear" w:pos="709"/>
          <w:tab w:val="left" w:pos="2325" w:leader="none"/>
        </w:tabs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clear" w:pos="709"/>
          <w:tab w:val="left" w:pos="2325" w:leader="none"/>
        </w:tabs>
        <w:jc w:val="center"/>
        <w:rPr/>
      </w:pPr>
      <w:r>
        <w:rPr>
          <w:rStyle w:val="Style14"/>
          <w:rFonts w:ascii="Times New Roman" w:hAnsi="Times New Roman"/>
        </w:rPr>
        <w:t xml:space="preserve">Список обучающихся - дипломантов, призеров и победителей конкурсов, олимпиад, конференций </w:t>
      </w:r>
      <w:r>
        <w:rPr>
          <w:rStyle w:val="Style14"/>
          <w:rFonts w:ascii="Times New Roman" w:hAnsi="Times New Roman"/>
          <w:color w:val="000000"/>
        </w:rPr>
        <w:t>лаборатории экологии животных и биомониторинга «ЭФА»</w:t>
      </w:r>
    </w:p>
    <w:p>
      <w:pPr>
        <w:pStyle w:val="Normal"/>
        <w:tabs>
          <w:tab w:val="clear" w:pos="709"/>
          <w:tab w:val="left" w:pos="2325" w:leader="none"/>
        </w:tabs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ЭБЦ «Крестовский остров».</w:t>
      </w:r>
    </w:p>
    <w:p>
      <w:pPr>
        <w:pStyle w:val="Normal"/>
        <w:tabs>
          <w:tab w:val="clear" w:pos="709"/>
          <w:tab w:val="left" w:pos="2325" w:leader="none"/>
        </w:tabs>
        <w:jc w:val="center"/>
        <w:rPr/>
      </w:pPr>
      <w:r>
        <w:rPr>
          <w:rStyle w:val="Style14"/>
          <w:rFonts w:ascii="Times New Roman" w:hAnsi="Times New Roman"/>
        </w:rPr>
        <w:t xml:space="preserve"> </w:t>
      </w:r>
      <w:r>
        <w:rPr>
          <w:rStyle w:val="Style14"/>
          <w:rFonts w:ascii="Times New Roman" w:hAnsi="Times New Roman"/>
        </w:rPr>
        <w:t xml:space="preserve">Педагог дополнительного образования - </w:t>
      </w:r>
      <w:r>
        <w:rPr>
          <w:rStyle w:val="Style14"/>
          <w:rFonts w:ascii="Times New Roman" w:hAnsi="Times New Roman"/>
          <w:color w:val="000000"/>
        </w:rPr>
        <w:t xml:space="preserve">  </w:t>
      </w:r>
      <w:r>
        <w:rPr>
          <w:rStyle w:val="Style14"/>
          <w:rFonts w:ascii="Times New Roman" w:hAnsi="Times New Roman"/>
          <w:b/>
          <w:bCs/>
          <w:color w:val="000000"/>
        </w:rPr>
        <w:t>Николаева Надежда Владимировна</w:t>
      </w:r>
    </w:p>
    <w:p>
      <w:pPr>
        <w:pStyle w:val="Normal"/>
        <w:tabs>
          <w:tab w:val="clear" w:pos="709"/>
          <w:tab w:val="left" w:pos="2325" w:leader="none"/>
        </w:tabs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9"/>
          <w:tab w:val="left" w:pos="2325" w:leader="none"/>
        </w:tabs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Дипломанты городского уровня</w:t>
      </w:r>
    </w:p>
    <w:p>
      <w:pPr>
        <w:pStyle w:val="Normal"/>
        <w:tabs>
          <w:tab w:val="clear" w:pos="709"/>
          <w:tab w:val="left" w:pos="2325" w:leader="none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8"/>
        <w:tabs>
          <w:tab w:val="left" w:pos="2325" w:leader="none"/>
        </w:tabs>
        <w:ind w:lef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Гулк Екатерина - 51 Городская олимпиада школьников по биологии, 2015г.</w:t>
      </w:r>
    </w:p>
    <w:p>
      <w:pPr>
        <w:pStyle w:val="Style18"/>
        <w:tabs>
          <w:tab w:val="left" w:pos="2325" w:leader="none"/>
        </w:tabs>
        <w:ind w:lef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Качнов Степан - 51 Городская олимпиада школьников по биологии, 2015г.</w:t>
      </w:r>
    </w:p>
    <w:p>
      <w:pPr>
        <w:pStyle w:val="Style18"/>
        <w:tabs>
          <w:tab w:val="left" w:pos="2325" w:leader="none"/>
        </w:tabs>
        <w:ind w:lef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Гулк Екатерина - 52 Городская олимпиада школьников по биологии, 2016г.</w:t>
      </w:r>
    </w:p>
    <w:p>
      <w:pPr>
        <w:pStyle w:val="Style18"/>
        <w:tabs>
          <w:tab w:val="left" w:pos="2325" w:leader="none"/>
        </w:tabs>
        <w:ind w:lef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Катрушенко Надежда - 53 Городская олимпиада школьников по биологии, 2017г.</w:t>
      </w:r>
    </w:p>
    <w:p>
      <w:pPr>
        <w:pStyle w:val="Style18"/>
        <w:tabs>
          <w:tab w:val="left" w:pos="2325" w:leader="none"/>
        </w:tabs>
        <w:ind w:lef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8"/>
        <w:tabs>
          <w:tab w:val="left" w:pos="2325" w:leader="none"/>
        </w:tabs>
        <w:ind w:left="0" w:firstLine="3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</w:p>
    <w:p>
      <w:pPr>
        <w:pStyle w:val="Normal"/>
        <w:tabs>
          <w:tab w:val="clear" w:pos="709"/>
          <w:tab w:val="left" w:pos="2325" w:leader="none"/>
        </w:tabs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Дипломанты всероссийского уровня</w:t>
      </w:r>
    </w:p>
    <w:p>
      <w:pPr>
        <w:pStyle w:val="Style18"/>
        <w:tabs>
          <w:tab w:val="left" w:pos="2325" w:leader="none"/>
        </w:tabs>
        <w:ind w:lef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Style18"/>
        <w:tabs>
          <w:tab w:val="left" w:pos="2325" w:leader="none"/>
        </w:tabs>
        <w:ind w:lef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Морозов Александр - Всероссийская научная эколого-биологическая олимпиада   обучающихся организаций дополнительного образования, 2014г.</w:t>
      </w:r>
    </w:p>
    <w:p>
      <w:pPr>
        <w:pStyle w:val="Style18"/>
        <w:tabs>
          <w:tab w:val="left" w:pos="2325" w:leader="none"/>
        </w:tabs>
        <w:ind w:lef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9"/>
          <w:tab w:val="left" w:pos="2325" w:leader="none"/>
        </w:tabs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Победители (призеры) районного уровня</w:t>
      </w:r>
    </w:p>
    <w:p>
      <w:pPr>
        <w:pStyle w:val="Normal"/>
        <w:tabs>
          <w:tab w:val="clear" w:pos="709"/>
          <w:tab w:val="left" w:pos="2325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</w:p>
    <w:p>
      <w:pPr>
        <w:pStyle w:val="Normal"/>
        <w:tabs>
          <w:tab w:val="clear" w:pos="709"/>
          <w:tab w:val="left" w:pos="2325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Иванова Антонина  - Всероссийская олимпиада школьников по  экологии, 2014г.</w:t>
      </w:r>
    </w:p>
    <w:p>
      <w:pPr>
        <w:pStyle w:val="Normal"/>
        <w:tabs>
          <w:tab w:val="clear" w:pos="709"/>
          <w:tab w:val="left" w:pos="2325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Рыженков Герман - Всероссийская олимпиада школьников по  экологии, 2014г.</w:t>
      </w:r>
    </w:p>
    <w:p>
      <w:pPr>
        <w:pStyle w:val="Normal"/>
        <w:tabs>
          <w:tab w:val="clear" w:pos="709"/>
          <w:tab w:val="left" w:pos="2325" w:leader="none"/>
        </w:tabs>
        <w:ind w:hanging="39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>
        <w:rPr>
          <w:rFonts w:ascii="Times New Roman" w:hAnsi="Times New Roman"/>
          <w:sz w:val="28"/>
          <w:szCs w:val="28"/>
        </w:rPr>
        <w:t>3. Грин Эрика-Александрина - Всероссийская олимпиада школьников, 2014г.</w:t>
      </w:r>
    </w:p>
    <w:p>
      <w:pPr>
        <w:pStyle w:val="Style18"/>
        <w:tabs>
          <w:tab w:val="left" w:pos="2325" w:leader="none"/>
        </w:tabs>
        <w:ind w:lef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9"/>
          <w:tab w:val="left" w:pos="2325" w:leader="none"/>
        </w:tabs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Победители (призеры) городского уровня</w:t>
      </w:r>
    </w:p>
    <w:p>
      <w:pPr>
        <w:pStyle w:val="Normal"/>
        <w:tabs>
          <w:tab w:val="clear" w:pos="709"/>
          <w:tab w:val="left" w:pos="2325" w:leader="none"/>
        </w:tabs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9"/>
          <w:tab w:val="left" w:pos="2325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Елисеева Мария - 22 Городская олимпиада школьников по экологии, 2016г</w:t>
      </w:r>
    </w:p>
    <w:p>
      <w:pPr>
        <w:pStyle w:val="Normal"/>
        <w:tabs>
          <w:tab w:val="clear" w:pos="709"/>
          <w:tab w:val="left" w:pos="2325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Гулк Екатерина - 22 Городская олимпиада школьников по экологии, 2016г</w:t>
      </w:r>
    </w:p>
    <w:p>
      <w:pPr>
        <w:pStyle w:val="Normal"/>
        <w:tabs>
          <w:tab w:val="clear" w:pos="709"/>
          <w:tab w:val="left" w:pos="2325" w:leader="none"/>
        </w:tabs>
        <w:ind w:hanging="397"/>
        <w:rPr/>
      </w:pPr>
      <w:r>
        <w:rPr>
          <w:rStyle w:val="Style14"/>
          <w:rFonts w:ascii="Times New Roman" w:hAnsi="Times New Roman"/>
          <w:sz w:val="28"/>
          <w:szCs w:val="28"/>
        </w:rPr>
        <w:t xml:space="preserve">       </w:t>
      </w:r>
      <w:r>
        <w:rPr>
          <w:rStyle w:val="Style14"/>
          <w:rFonts w:ascii="Times New Roman" w:hAnsi="Times New Roman"/>
          <w:sz w:val="28"/>
          <w:szCs w:val="28"/>
        </w:rPr>
        <w:t>3. Катрушенко Надежда - 22 Городская олимпиада школьников по экологии, 2016г</w:t>
      </w:r>
    </w:p>
    <w:p>
      <w:pPr>
        <w:pStyle w:val="Normal"/>
        <w:tabs>
          <w:tab w:val="clear" w:pos="709"/>
          <w:tab w:val="left" w:pos="2325" w:leader="none"/>
        </w:tabs>
        <w:ind w:hanging="397"/>
        <w:rPr/>
      </w:pPr>
      <w:r>
        <w:rPr>
          <w:rStyle w:val="Style14"/>
          <w:rFonts w:ascii="Times New Roman" w:hAnsi="Times New Roman"/>
          <w:sz w:val="28"/>
          <w:szCs w:val="28"/>
        </w:rPr>
        <w:t xml:space="preserve">       </w:t>
      </w:r>
      <w:r>
        <w:rPr>
          <w:rStyle w:val="Style14"/>
          <w:rFonts w:ascii="Times New Roman" w:hAnsi="Times New Roman"/>
          <w:sz w:val="28"/>
          <w:szCs w:val="28"/>
        </w:rPr>
        <w:t>4. Катрушенко Надежда - 23 Городская олимпиада школьников по экологии, 2016</w:t>
      </w:r>
    </w:p>
    <w:p>
      <w:pPr>
        <w:pStyle w:val="Normal"/>
        <w:tabs>
          <w:tab w:val="clear" w:pos="709"/>
          <w:tab w:val="left" w:pos="2325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9"/>
          <w:tab w:val="left" w:pos="2325" w:leader="none"/>
        </w:tabs>
        <w:ind w:hanging="397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9"/>
          <w:tab w:val="left" w:pos="2550" w:leader="none"/>
        </w:tabs>
        <w:ind w:left="225" w:hanging="36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Победители (призеры) всероссийского уровня</w:t>
      </w:r>
    </w:p>
    <w:p>
      <w:pPr>
        <w:pStyle w:val="Normal"/>
        <w:tabs>
          <w:tab w:val="clear" w:pos="709"/>
          <w:tab w:val="left" w:pos="2550" w:leader="none"/>
        </w:tabs>
        <w:ind w:left="225" w:hanging="36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9"/>
          <w:tab w:val="left" w:pos="2385" w:leader="none"/>
        </w:tabs>
        <w:ind w:left="60" w:hanging="360"/>
        <w:rPr/>
      </w:pPr>
      <w:r>
        <w:rPr>
          <w:rStyle w:val="Style14"/>
          <w:rFonts w:ascii="Times New Roman" w:hAnsi="Times New Roman"/>
          <w:sz w:val="28"/>
          <w:szCs w:val="28"/>
        </w:rPr>
        <w:t>1. Гулк Екатерина - Всероссийский конкурс юных исследователей окружающей среды,     2017г.</w:t>
      </w:r>
    </w:p>
    <w:p>
      <w:pPr>
        <w:pStyle w:val="Normal"/>
        <w:tabs>
          <w:tab w:val="clear" w:pos="709"/>
          <w:tab w:val="left" w:pos="-390" w:leader="none"/>
          <w:tab w:val="left" w:pos="2100" w:leader="none"/>
        </w:tabs>
        <w:ind w:left="-225" w:hanging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709"/>
          <w:tab w:val="left" w:pos="1695" w:leader="none"/>
        </w:tabs>
        <w:ind w:left="-63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 w:val="24"/>
        <w:szCs w:val="24"/>
        <w:lang w:val="ru-RU" w:eastAsia="zh-CN" w:bidi="hi-IN"/>
      </w:rPr>
    </w:rPrDefault>
    <w:pPrDefault>
      <w:pPr>
        <w:suppressAutoHyphens w:val="false"/>
        <w:textAlignment w:val="baselin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Liberation Serif" w:hAnsi="Liberation Serif" w:eastAsia="Droid Sans Fallback" w:cs="FreeSan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shd w:fill="auto" w:val="clear"/>
      <w:vertAlign w:val="baseline"/>
      <w:em w:val="none"/>
      <w:lang w:val="ru-RU" w:eastAsia="zh-CN" w:bidi="hi-IN"/>
    </w:rPr>
  </w:style>
  <w:style w:type="character" w:styleId="Style14">
    <w:name w:val="Основной шрифт абзаца"/>
    <w:qFormat/>
    <w:rPr/>
  </w:style>
  <w:style w:type="character" w:styleId="NumberingSymbols">
    <w:name w:val="Numbering Symbols"/>
    <w:qFormat/>
    <w:rPr/>
  </w:style>
  <w:style w:type="paragraph" w:styleId="Style15">
    <w:name w:val="Обычный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Liberation Serif" w:hAnsi="Liberation Serif" w:eastAsia="Droid Sans Fallback" w:cs="FreeSan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shd w:fill="auto" w:val="clear"/>
      <w:vertAlign w:val="baseline"/>
      <w:em w:val="none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uppressAutoHyphens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uppressAutoHyphens w:val="true"/>
      <w:spacing w:lineRule="auto" w:line="288" w:before="0" w:after="140"/>
    </w:pPr>
    <w:rPr/>
  </w:style>
  <w:style w:type="paragraph" w:styleId="Style16">
    <w:name w:val="Список"/>
    <w:basedOn w:val="TextBody"/>
    <w:qFormat/>
    <w:pPr>
      <w:suppressAutoHyphens w:val="true"/>
    </w:pPr>
    <w:rPr/>
  </w:style>
  <w:style w:type="paragraph" w:styleId="Style17">
    <w:name w:val="Название объекта"/>
    <w:basedOn w:val="Normal"/>
    <w:qFormat/>
    <w:pPr>
      <w:suppressLineNumbers/>
      <w:suppressAutoHyphens w:val="true"/>
      <w:spacing w:before="120" w:after="120"/>
    </w:pPr>
    <w:rPr>
      <w:i/>
      <w:iCs/>
    </w:rPr>
  </w:style>
  <w:style w:type="paragraph" w:styleId="Index">
    <w:name w:val="Index"/>
    <w:basedOn w:val="Normal"/>
    <w:qFormat/>
    <w:pPr>
      <w:suppressLineNumbers/>
      <w:suppressAutoHyphens w:val="true"/>
    </w:pPr>
    <w:rPr/>
  </w:style>
  <w:style w:type="paragraph" w:styleId="Style18">
    <w:name w:val="Абзац списка"/>
    <w:basedOn w:val="Normal"/>
    <w:qFormat/>
    <w:pPr>
      <w:tabs>
        <w:tab w:val="clear" w:pos="709"/>
      </w:tabs>
      <w:suppressAutoHyphens w:val="true"/>
      <w:ind w:left="72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Coolle_Office_Suite_For_Windows_10/7.1.0.0.alpha0$Windows_x86 LibreOffice_project/3fa9ba636be5f95a85f9da8e94e8b31a80f45161</Application>
  <Pages>1</Pages>
  <Words>383</Words>
  <Characters>2186</Characters>
  <CharactersWithSpaces>2564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2021-04-23T06:36:00Z</dcterms:created>
  <dc:creator>Наталия</dc:creator>
  <dc:description/>
  <dc:language>ru-RU</dc:language>
  <cp:lastModifiedBy>Наталия</cp:lastModifiedBy>
  <cp:lastPrinted>2016-12-14T20:15:00Z</cp:lastPrinted>
  <dcterms:modified xsi:type="dcterms:W3CDTF">2021-04-23T06:36:00Z</dcterms:modified>
  <cp:revision>3</cp:revision>
  <dc:subject/>
  <dc:title/>
</cp:coreProperties>
</file>