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68" w:rsidRDefault="00D16568"/>
    <w:p w:rsidR="00A277C8" w:rsidRDefault="00A277C8" w:rsidP="00A277C8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Паспорт экотропы</w:t>
      </w:r>
    </w:p>
    <w:p w:rsidR="00D16568" w:rsidRPr="003419C1" w:rsidRDefault="00D16568" w:rsidP="003419C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B262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Ряжков</w:t>
      </w:r>
      <w:r w:rsidRPr="00B262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616B75" w:rsidRPr="00B262FF" w:rsidRDefault="00A277C8" w:rsidP="00616B75">
      <w:pPr>
        <w:ind w:firstLine="708"/>
        <w:jc w:val="both"/>
        <w:rPr>
          <w:rFonts w:ascii="Times New Roman" w:hAnsi="Times New Roman" w:cs="Times New Roman"/>
        </w:rPr>
      </w:pPr>
      <w:r w:rsidRPr="00A277C8">
        <w:rPr>
          <w:rFonts w:ascii="Times New Roman" w:hAnsi="Times New Roman" w:cs="Times New Roman"/>
          <w:color w:val="000000" w:themeColor="text1"/>
        </w:rPr>
        <w:t>Туристическая комплексная экотропа</w:t>
      </w:r>
      <w:r w:rsidRPr="00A277C8">
        <w:rPr>
          <w:rFonts w:ascii="Times New Roman" w:hAnsi="Times New Roman" w:cs="Times New Roman"/>
        </w:rPr>
        <w:t xml:space="preserve"> </w:t>
      </w:r>
      <w:r w:rsidRPr="00A277C8">
        <w:rPr>
          <w:rFonts w:ascii="Times New Roman" w:hAnsi="Times New Roman" w:cs="Times New Roman"/>
          <w:color w:val="000000" w:themeColor="text1"/>
        </w:rPr>
        <w:t>«Ряжков»</w:t>
      </w:r>
      <w:r w:rsidRPr="00A277C8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419C1" w:rsidRPr="00616B75">
        <w:rPr>
          <w:rFonts w:ascii="Times New Roman" w:hAnsi="Times New Roman" w:cs="Times New Roman"/>
        </w:rPr>
        <w:t xml:space="preserve">Название экотропы связанно с названием острова, по которому она проходит. Остров </w:t>
      </w:r>
      <w:r w:rsidR="00D16568" w:rsidRPr="00616B75">
        <w:rPr>
          <w:rFonts w:ascii="Times New Roman" w:hAnsi="Times New Roman" w:cs="Times New Roman"/>
        </w:rPr>
        <w:t>Ряжков (</w:t>
      </w:r>
      <w:proofErr w:type="spellStart"/>
      <w:r w:rsidR="00D16568" w:rsidRPr="00616B75">
        <w:rPr>
          <w:rFonts w:ascii="Times New Roman" w:hAnsi="Times New Roman" w:cs="Times New Roman"/>
        </w:rPr>
        <w:t>Ряшков</w:t>
      </w:r>
      <w:proofErr w:type="spellEnd"/>
      <w:r w:rsidR="00D16568" w:rsidRPr="00616B75">
        <w:rPr>
          <w:rFonts w:ascii="Times New Roman" w:hAnsi="Times New Roman" w:cs="Times New Roman"/>
        </w:rPr>
        <w:t xml:space="preserve">) — самый большой и единственный обитаемый </w:t>
      </w:r>
      <w:r w:rsidR="003419C1" w:rsidRPr="00616B75">
        <w:rPr>
          <w:rFonts w:ascii="Times New Roman" w:hAnsi="Times New Roman" w:cs="Times New Roman"/>
        </w:rPr>
        <w:t xml:space="preserve">из </w:t>
      </w:r>
      <w:r w:rsidR="00D16568" w:rsidRPr="00616B75">
        <w:rPr>
          <w:rFonts w:ascii="Times New Roman" w:hAnsi="Times New Roman" w:cs="Times New Roman"/>
        </w:rPr>
        <w:t xml:space="preserve">заповедных </w:t>
      </w:r>
      <w:r w:rsidR="00D16568" w:rsidRPr="00616B75">
        <w:rPr>
          <w:rFonts w:ascii="Times New Roman" w:hAnsi="Times New Roman" w:cs="Times New Roman"/>
        </w:rPr>
        <w:t>остров</w:t>
      </w:r>
      <w:r w:rsidR="00D16568" w:rsidRPr="00616B75">
        <w:rPr>
          <w:rFonts w:ascii="Times New Roman" w:hAnsi="Times New Roman" w:cs="Times New Roman"/>
        </w:rPr>
        <w:t>ов</w:t>
      </w:r>
      <w:r w:rsidR="00D16568" w:rsidRPr="00616B75">
        <w:rPr>
          <w:rFonts w:ascii="Times New Roman" w:hAnsi="Times New Roman" w:cs="Times New Roman"/>
        </w:rPr>
        <w:t xml:space="preserve"> Северного архипелага, расположенного в Кандалакшском заливе Белого моря. </w:t>
      </w:r>
      <w:r w:rsidR="00616B75" w:rsidRPr="00B262FF">
        <w:rPr>
          <w:rFonts w:ascii="Times New Roman" w:hAnsi="Times New Roman" w:cs="Times New Roman"/>
        </w:rPr>
        <w:t>Рельеф местности сформирован ледниковыми и водно</w:t>
      </w:r>
      <w:r w:rsidR="00616B75">
        <w:rPr>
          <w:rFonts w:ascii="Times New Roman" w:hAnsi="Times New Roman" w:cs="Times New Roman"/>
        </w:rPr>
        <w:t>-</w:t>
      </w:r>
      <w:r w:rsidR="00616B75" w:rsidRPr="00B262FF">
        <w:rPr>
          <w:rFonts w:ascii="Times New Roman" w:hAnsi="Times New Roman" w:cs="Times New Roman"/>
        </w:rPr>
        <w:t xml:space="preserve">ледниковыми отложениями последнего Валдайского оледенения 12-15 тыс. лет назад. </w:t>
      </w:r>
    </w:p>
    <w:p w:rsidR="00F87E2B" w:rsidRDefault="00D16568" w:rsidP="003419C1">
      <w:pPr>
        <w:ind w:firstLine="708"/>
        <w:jc w:val="both"/>
        <w:rPr>
          <w:rFonts w:ascii="Times New Roman" w:hAnsi="Times New Roman" w:cs="Times New Roman"/>
        </w:rPr>
      </w:pPr>
      <w:r w:rsidRPr="00616B75">
        <w:rPr>
          <w:rFonts w:ascii="Times New Roman" w:hAnsi="Times New Roman" w:cs="Times New Roman"/>
        </w:rPr>
        <w:t>На других островах и лудах архипелага постоянно живут только птицы</w:t>
      </w:r>
      <w:r w:rsidR="00616B75">
        <w:rPr>
          <w:rFonts w:ascii="Times New Roman" w:hAnsi="Times New Roman" w:cs="Times New Roman"/>
        </w:rPr>
        <w:t>, звери и прочие обитатели</w:t>
      </w:r>
      <w:r w:rsidRPr="00616B75">
        <w:rPr>
          <w:rFonts w:ascii="Times New Roman" w:hAnsi="Times New Roman" w:cs="Times New Roman"/>
        </w:rPr>
        <w:t>.</w:t>
      </w:r>
      <w:r w:rsidR="003419C1" w:rsidRPr="00616B75">
        <w:rPr>
          <w:rFonts w:ascii="Times New Roman" w:hAnsi="Times New Roman" w:cs="Times New Roman"/>
        </w:rPr>
        <w:t xml:space="preserve"> </w:t>
      </w:r>
      <w:r w:rsidR="00616B75" w:rsidRPr="00616B75">
        <w:rPr>
          <w:rFonts w:ascii="Times New Roman" w:hAnsi="Times New Roman" w:cs="Times New Roman"/>
        </w:rPr>
        <w:t>На Ряжков можно попасть только одним путём — по морю, на корабле или моторной лодке.</w:t>
      </w:r>
    </w:p>
    <w:p w:rsidR="00616B75" w:rsidRDefault="00616B75" w:rsidP="00616B75">
      <w:pPr>
        <w:ind w:firstLine="708"/>
        <w:jc w:val="both"/>
        <w:rPr>
          <w:rFonts w:ascii="Times New Roman" w:hAnsi="Times New Roman" w:cs="Times New Roman"/>
        </w:rPr>
      </w:pPr>
      <w:r w:rsidRPr="00B262FF">
        <w:rPr>
          <w:rFonts w:ascii="Times New Roman" w:hAnsi="Times New Roman" w:cs="Times New Roman"/>
        </w:rPr>
        <w:t xml:space="preserve">Протяженность </w:t>
      </w:r>
      <w:r>
        <w:rPr>
          <w:rFonts w:ascii="Times New Roman" w:hAnsi="Times New Roman" w:cs="Times New Roman"/>
        </w:rPr>
        <w:t>экологической тропы</w:t>
      </w:r>
      <w:r w:rsidRPr="00B262FF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Ряжков</w:t>
      </w:r>
      <w:r w:rsidRPr="00B262FF">
        <w:rPr>
          <w:rFonts w:ascii="Times New Roman" w:hAnsi="Times New Roman" w:cs="Times New Roman"/>
        </w:rPr>
        <w:t>» с</w:t>
      </w:r>
      <w:r>
        <w:rPr>
          <w:rFonts w:ascii="Times New Roman" w:hAnsi="Times New Roman" w:cs="Times New Roman"/>
        </w:rPr>
        <w:t>оставляет приблизительно около 6 км. Проходимость около 3</w:t>
      </w:r>
      <w:r w:rsidRPr="00B262FF">
        <w:rPr>
          <w:rFonts w:ascii="Times New Roman" w:hAnsi="Times New Roman" w:cs="Times New Roman"/>
        </w:rPr>
        <w:t xml:space="preserve"> часов. Проведение экскурсий в весенний период года с середины мая, после схода снега, летний и осенний до октября месяца. </w:t>
      </w:r>
    </w:p>
    <w:p w:rsidR="00616B75" w:rsidRPr="00B262FF" w:rsidRDefault="004122F7" w:rsidP="00616B75">
      <w:pPr>
        <w:ind w:firstLine="708"/>
        <w:jc w:val="both"/>
        <w:rPr>
          <w:rFonts w:ascii="Times New Roman" w:hAnsi="Times New Roman" w:cs="Times New Roman"/>
        </w:rPr>
      </w:pPr>
      <w:r w:rsidRPr="00B262FF">
        <w:rPr>
          <w:rFonts w:ascii="Times New Roman" w:hAnsi="Times New Roman" w:cs="Times New Roman"/>
        </w:rPr>
        <w:t>Начало свое экотропа берет на территории кордона заповедника. Первый большой стенд знакомит посетителей с картой-схемой экотропы</w:t>
      </w:r>
      <w:r>
        <w:rPr>
          <w:rFonts w:ascii="Times New Roman" w:hAnsi="Times New Roman" w:cs="Times New Roman"/>
        </w:rPr>
        <w:t xml:space="preserve">. </w:t>
      </w:r>
    </w:p>
    <w:p w:rsidR="00616B75" w:rsidRPr="00616B75" w:rsidRDefault="00616B75" w:rsidP="003419C1">
      <w:pPr>
        <w:ind w:firstLine="708"/>
        <w:jc w:val="both"/>
        <w:rPr>
          <w:rFonts w:ascii="Times New Roman" w:hAnsi="Times New Roman" w:cs="Times New Roman"/>
        </w:rPr>
      </w:pPr>
    </w:p>
    <w:sectPr w:rsidR="00616B75" w:rsidRPr="00616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68"/>
    <w:rsid w:val="003419C1"/>
    <w:rsid w:val="004122F7"/>
    <w:rsid w:val="00616B75"/>
    <w:rsid w:val="00A277C8"/>
    <w:rsid w:val="00D16568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muzey1</dc:creator>
  <cp:lastModifiedBy>muzey1</cp:lastModifiedBy>
  <cp:revision>3</cp:revision>
  <dcterms:created xsi:type="dcterms:W3CDTF">2016-12-06T06:33:00Z</dcterms:created>
  <dcterms:modified xsi:type="dcterms:W3CDTF">2016-12-06T07:04:00Z</dcterms:modified>
</cp:coreProperties>
</file>