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140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История и формирование биологии как науки; Викторина на знание истории биологии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Строение клетки; Микроскопическая техника, изготовление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Передача наследственной информации; Приготовление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территорию заказника «Линдуловская роща»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клеток; Тест «Организация клетки»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систематики.; Принципы наименования таксонов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Высшие таксоны; Сравнительная характеристика таксонов эукариот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р.Лава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Простейшие; Наблюдение за Amoeba proteus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Sporozoa; Препарат Plasmodium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Ciliata; Микроскопирование воды из аквариума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Происхождение многоклеточности; Изучение препаратов низших многоклеточных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р.Рощинка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Губки (Spongia); Приготовление препаратов губок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кишечнополостные (Coelenterata); Строение полипа и медузы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Гребневики (Ctenophora); Тест «Низшие многоклеточные»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Плоские черви (Plathelmintes):Turbellaria, Trematoda, Cestoda; Внутреннее строение Plathelmintes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Токсово.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Жизненные циклы паразитических плоских червей; Стадии развития трематод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Немертины (Nemertea); Изучение тотального препарата немертин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Круглые черви (Nematoda); Вскрытие аскариды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паразитологии; Вскрытие речной рыбы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Комарово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Головохоботные (Cephalorhyncha) и особенности мейофауны; Изучение выжимки мха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Кольчатые черви (Annelida).; Изучение перпаратов полихет и олигохет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Размножение полихет; Тест «Кольчатые черви»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Орехово-Лемболово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Членистоногие (Arthropoda); Составление таблицы тагмизации тела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Хелицеровые; Внешнее строение различных хелицеровых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Ракообразные; Внешнее строение различных ракообразных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Насекомые и многоножки; Тест «Членистоногие»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Внутреннее строение моллюсков; Внутреннее строение двустворчатых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Павловский парк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Моллюски (Mollusca); Внешнее строение различных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Биология моллюсков; Представители наиболее массовых классов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Иглокожие (Echinodermata); Вскрытие морской звезды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Щупальцевые (Tentaculata); Знакомство с колониями мшанок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Лужский район Л.О., ст.Толмачево.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Хордовые (Chordata).; Комплексная контрольная работа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биотопы Ленинградской области. Основные приемы работы с полевыми определителями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жд Можайская Воронья гора.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техники безопасности и оказание первой медицинской помощи. Демонстрация навыков оказания первой помощи.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Эескурсия в музей почвоведения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2.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Систематика растений и животных. Построение схемы современной классификации.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06/06/20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эмбриологи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</w:tbl>
    <w:tbl>
      <w:tblPr>
        <w:tblStyle w:val="4"/>
        <w:tblpPr w:leftFromText="180" w:rightFromText="180" w:vertAnchor="text" w:horzAnchor="page" w:tblpX="1704" w:tblpY="274"/>
        <w:tblOverlap w:val="never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94"/>
        <w:gridCol w:w="950"/>
        <w:gridCol w:w="1569"/>
        <w:gridCol w:w="925"/>
        <w:gridCol w:w="1674"/>
        <w:gridCol w:w="866"/>
        <w:gridCol w:w="1073"/>
        <w:gridCol w:w="894"/>
        <w:gridCol w:w="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  <w:tcBorders>
              <w:bottom w:val="single" w:color="auto" w:sz="0" w:space="0"/>
            </w:tcBorders>
            <w:vAlign w:val="bottom"/>
          </w:tcPr>
          <w:p>
            <w:bookmarkStart w:id="0" w:name="--"/>
          </w:p>
        </w:tc>
        <w:tc>
          <w:tcPr>
            <w:tcW w:w="49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950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56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925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67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866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073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89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0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bookmarkStart w:id="1" w:name="_GoBack" w:colFirst="9" w:colLast="1"/>
            <w:r>
              <w:t>1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29/09/19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на территорию заказника «Линдуловская роща»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20/10/19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на р.Лава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422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28/10/19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17/11/19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на р.Рощинка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15/12/19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в Токсово.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23/12/19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422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26/01/20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в Комарово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16/02/20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в Орехово-Лемболово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22/03/20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в Павловский парк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30/03/20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422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19/04/20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в Лужский район Л.О., ст.Толмачево.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27/04/20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17/05/20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Выезд жд Можайская Воронья гора.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50" w:type="dxa"/>
          </w:tcPr>
          <w:p>
            <w:pPr>
              <w:jc w:val="left"/>
            </w:pPr>
            <w:r>
              <w:t>25/05/20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t>Эескурсия в музей почвоведения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422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50" w:type="dxa"/>
          </w:tcPr>
          <w:p/>
        </w:tc>
        <w:tc>
          <w:tcPr>
            <w:tcW w:w="1569" w:type="dxa"/>
          </w:tcPr>
          <w:p>
            <w:pPr>
              <w:jc w:val="center"/>
            </w:pPr>
            <w:r>
              <w:t>Экскурсия на Кафедру эмбриологи СПбГУ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NA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50" w:type="dxa"/>
          </w:tcPr>
          <w:p/>
        </w:tc>
        <w:tc>
          <w:tcPr>
            <w:tcW w:w="1569" w:type="dxa"/>
          </w:tcPr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NA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50" w:type="dxa"/>
          </w:tcPr>
          <w:p/>
        </w:tc>
        <w:tc>
          <w:tcPr>
            <w:tcW w:w="1569" w:type="dxa"/>
          </w:tcPr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NA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94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50" w:type="dxa"/>
          </w:tcPr>
          <w:p/>
        </w:tc>
        <w:tc>
          <w:tcPr>
            <w:tcW w:w="1569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925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674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6" w:type="dxa"/>
          </w:tcPr>
          <w:p>
            <w:pPr>
              <w:jc w:val="center"/>
            </w:pPr>
            <w:r>
              <w:t>140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4" w:type="dxa"/>
          </w:tcPr>
          <w:p>
            <w:pPr>
              <w:jc w:val="left"/>
            </w:pPr>
            <w:r>
              <w:t>15:30 NA</w:t>
            </w:r>
          </w:p>
        </w:tc>
        <w:tc>
          <w:tcPr>
            <w:tcW w:w="704" w:type="dxa"/>
          </w:tcPr>
          <w:p>
            <w:pPr>
              <w:jc w:val="left"/>
            </w:pPr>
            <w:r>
              <w:t>4</w:t>
            </w:r>
          </w:p>
        </w:tc>
      </w:tr>
      <w:bookmarkEnd w:id="1"/>
    </w:tbl>
    <w:p>
      <w:r>
        <w:t>Экскурсии и выезды</w:t>
      </w:r>
      <w:bookmarkEnd w:id="0"/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A7DBAC0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1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2019-11-19T15:58:00Z</dcterms:created>
  <dc:creator>vm</dc:creator>
  <cp:lastModifiedBy>vm</cp:lastModifiedBy>
  <dcterms:modified xsi:type="dcterms:W3CDTF">2019-11-19T15:59:07Z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