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0DB2" w14:textId="77777777" w:rsidR="0087607F" w:rsidRDefault="0087607F" w:rsidP="0087607F"/>
    <w:p w14:paraId="2BAA3564" w14:textId="77777777" w:rsidR="008A1EBD" w:rsidRPr="00F06C70" w:rsidRDefault="00EF6B78" w:rsidP="005F7540">
      <w:pPr>
        <w:pStyle w:val="a3"/>
        <w:rPr>
          <w:rFonts w:ascii="Meiryo UI" w:eastAsia="Meiryo UI" w:hAnsi="Meiryo UI"/>
        </w:rPr>
      </w:pPr>
      <w:r w:rsidRPr="00EF6B78">
        <w:rPr>
          <w:rFonts w:ascii="Meiryo UI" w:eastAsia="Meiryo UI" w:hAnsi="Meiryo U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D20D886" wp14:editId="45FBF5C8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5848350" cy="688159"/>
                <wp:effectExtent l="0" t="0" r="0" b="0"/>
                <wp:wrapNone/>
                <wp:docPr id="10" name="グループ化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19E5B4-69A8-C773-DCC7-00793D3A1D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688159"/>
                          <a:chOff x="0" y="-54657"/>
                          <a:chExt cx="10482567" cy="1234439"/>
                        </a:xfrm>
                      </wpg:grpSpPr>
                      <pic:pic xmlns:pic="http://schemas.openxmlformats.org/drawingml/2006/picture">
                        <pic:nvPicPr>
                          <pic:cNvPr id="2015624402" name="図 2015624402">
                            <a:extLst>
                              <a:ext uri="{FF2B5EF4-FFF2-40B4-BE49-F238E27FC236}">
                                <a16:creationId xmlns:a16="http://schemas.microsoft.com/office/drawing/2014/main" id="{92F01B15-E1AA-39DB-1F7F-DACCABD7EA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2944" r="4308" b="25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474" cy="106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391508" name="テキスト ボックス 1">
                          <a:extLst>
                            <a:ext uri="{FF2B5EF4-FFF2-40B4-BE49-F238E27FC236}">
                              <a16:creationId xmlns:a16="http://schemas.microsoft.com/office/drawing/2014/main" id="{2721E27D-3C98-B617-B4D8-2F9DA2A6FE37}"/>
                            </a:ext>
                          </a:extLst>
                        </wps:cNvPr>
                        <wps:cNvSpPr txBox="1"/>
                        <wps:spPr>
                          <a:xfrm>
                            <a:off x="5873401" y="-54657"/>
                            <a:ext cx="4609166" cy="12344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5D8A5D" w14:textId="77777777" w:rsidR="00EF6B78" w:rsidRPr="00EF6B78" w:rsidRDefault="00EF6B78" w:rsidP="00EF6B78">
                              <w:pPr>
                                <w:rPr>
                                  <w:rFonts w:ascii="Meiryo UI" w:eastAsia="Meiryo UI" w:hAnsi="Meiryo UI"/>
                                  <w:color w:val="000000" w:themeColor="text1"/>
                                  <w:kern w:val="24"/>
                                  <w:sz w:val="38"/>
                                  <w:szCs w:val="38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0D886" id="グループ化 9" o:spid="_x0000_s1026" style="position:absolute;left:0;text-align:left;margin-left:0;margin-top:4.5pt;width:460.5pt;height:54.2pt;z-index:251665408;mso-position-horizontal:center;mso-position-horizontal-relative:margin;mso-width-relative:margin;mso-height-relative:margin" coordorigin=",-546" coordsize="104825,12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015624402" o:spid="_x0000_s1027" type="#_x0000_t75" style="position:absolute;width:58904;height:10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">
                  <v:imagedata r:id="rId9" o:title="" croptop="8483f" cropbottom="16597f" cropright="282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" o:spid="_x0000_s1028" type="#_x0000_t202" style="position:absolute;left:58734;top:-546;width:46091;height:1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" filled="f" stroked="f">
                  <v:textbox>
                    <w:txbxContent>
                      <w:p w14:paraId="7E5D8A5D" w14:textId="77777777" w:rsidR="00EF6B78" w:rsidRPr="00EF6B78" w:rsidRDefault="00EF6B78" w:rsidP="00EF6B78">
                        <w:pPr>
                          <w:rPr>
                            <w:rFonts w:ascii="Meiryo UI" w:eastAsia="Meiryo UI" w:hAnsi="Meiryo UI"/>
                            <w:color w:val="000000" w:themeColor="text1"/>
                            <w:kern w:val="24"/>
                            <w:sz w:val="38"/>
                            <w:szCs w:val="38"/>
                            <w14:ligatures w14:val="none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CEFAFF" w14:textId="77777777" w:rsidR="00FE4084" w:rsidRDefault="00000000">
      <w:pPr>
        <w:spacing w:after="200"/>
        <w:jc w:val="left"/>
      </w:pPr>
      <w:r>
        <w:rPr>
          <w:rFonts w:ascii="Segoe UI" w:hAnsi="Segoe UI"/>
          <w:b/>
          <w:sz w:val="40"/>
        </w:rPr>
        <w:t>Brim Information Guide</w:t>
      </w:r>
    </w:p>
    <w:p w14:paraId="0E7FCEEC" w14:textId="77777777" w:rsidR="00DC5FD5" w:rsidRPr="00F06C70" w:rsidRDefault="00DC5FD5" w:rsidP="005F7540">
      <w:pPr>
        <w:pStyle w:val="1"/>
        <w:rPr>
          <w:rFonts w:ascii="Meiryo UI" w:eastAsia="Meiryo UI" w:hAnsi="Meiryo UI"/>
        </w:rPr>
      </w:pPr>
      <w:bookmarkStart w:id="0" w:name="_Toc225265764"/>
      <w:r w:rsidRPr="00F06C70">
        <w:rPr>
          <w:rFonts w:ascii="Meiryo UI" w:eastAsia="Meiryo UI" w:hAnsi="Meiryo UI" w:hint="eastAsia"/>
        </w:rPr>
        <w:t>1. Introduction</w:t>
      </w:r>
      <w:bookmarkEnd w:id="0"/>
    </w:p>
    <w:p w14:paraId="5831F5BF" w14:textId="77777777" w:rsidR="00DC5FD5" w:rsidRPr="00F06C70" w:rsidRDefault="00DC5FD5" w:rsidP="00DC5FD5">
      <w:pPr>
        <w:rPr>
          <w:rFonts w:ascii="Meiryo UI" w:eastAsia="Meiryo UI" w:hAnsi="Meiryo UI"/>
        </w:rPr>
      </w:pPr>
      <w:r w:rsidRPr="00A4755C">
        <w:rPr>
          <w:rFonts w:ascii="Segoe UI Semibold" w:eastAsia="Meiryo UI" w:hAnsi="Segoe UI Semibold" w:cs="Segoe UI Semibold"/>
        </w:rPr>
        <w:t>FlexChroma™ models create custom filament by combining commercially available filaments.</w:t>
      </w:r>
    </w:p>
    <w:p w14:paraId="0FAD7B34" w14:textId="77777777" w:rsidR="00860F3D" w:rsidRDefault="00E41516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Information is displayed on the brim so that the specifications of each printed filament can be identified easily.</w:t>
      </w:r>
    </w:p>
    <w:p w14:paraId="0D5C3310" w14:textId="77777777" w:rsidR="00E41516" w:rsidRPr="00F06C70" w:rsidRDefault="00E41516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This guide explains how to interpret that information.</w:t>
      </w:r>
    </w:p>
    <w:p w14:paraId="251FB6FE" w14:textId="77777777" w:rsidR="005F7540" w:rsidRPr="00F06C70" w:rsidRDefault="005F7540" w:rsidP="005F754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2. Functions of the Brim</w:t>
      </w:r>
    </w:p>
    <w:p w14:paraId="4CBC015E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brim serves two purposes: improving bed adhesion and displaying filament information.</w:t>
      </w:r>
    </w:p>
    <w:p w14:paraId="638D5DD8" w14:textId="77777777" w:rsidR="00900047" w:rsidRP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Because the available space on the brim is limited, abbreviations are used to display the filament information.</w:t>
      </w:r>
    </w:p>
    <w:p w14:paraId="41561A7C" w14:textId="77777777" w:rsidR="00BC775A" w:rsidRDefault="00BC775A" w:rsidP="00040067">
      <w:pPr>
        <w:rPr>
          <w:rFonts w:ascii="Meiryo UI" w:eastAsia="Meiryo UI" w:hAnsi="Meiryo UI"/>
        </w:rPr>
      </w:pPr>
    </w:p>
    <w:p w14:paraId="1F42D9EB" w14:textId="77777777" w:rsidR="0033532E" w:rsidRPr="0033532E" w:rsidRDefault="0033532E" w:rsidP="00040067">
      <w:pPr>
        <w:rPr>
          <w:rFonts w:ascii="Meiryo UI" w:eastAsia="Meiryo UI" w:hAnsi="Meiryo UI"/>
          <w:b/>
          <w:bCs/>
        </w:rPr>
      </w:pPr>
      <w:r w:rsidRPr="0033532E">
        <w:rPr>
          <w:rFonts w:ascii="Meiryo UI" w:eastAsia="Meiryo UI" w:hAnsi="Meiryo UI" w:hint="eastAsia"/>
          <w:b/>
          <w:bCs/>
        </w:rPr>
        <w:t>[Meaning of the Text]</w:t>
      </w:r>
    </w:p>
    <w:p w14:paraId="62AEE22A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inside brim identifies the filament series and family (size).</w:t>
      </w:r>
    </w:p>
    <w:p w14:paraId="6A273E45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outside brim displays the specifications selected for that series.</w:t>
      </w:r>
    </w:p>
    <w:p w14:paraId="7E8CD52C" w14:textId="77777777" w:rsidR="0033532E" w:rsidRDefault="0033532E" w:rsidP="00040067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</w:rPr>
        <w:br/>
        <w:t>[Meaning of the Colors]</w:t>
      </w:r>
    </w:p>
    <w:p w14:paraId="7BDAFFB4" w14:textId="77777777" w:rsidR="0033532E" w:rsidRPr="0033532E" w:rsidRDefault="0033532E" w:rsidP="0033532E">
      <w:pPr>
        <w:rPr>
          <w:rFonts w:ascii="Meiryo UI" w:eastAsia="Meiryo UI" w:hAnsi="Meiryo UI"/>
        </w:rPr>
      </w:pPr>
      <w:r w:rsidRPr="0033532E">
        <w:rPr>
          <w:rFonts w:ascii="Meiryo UI" w:eastAsia="Meiryo UI" w:hAnsi="Meiryo UI" w:hint="eastAsia"/>
        </w:rPr>
        <w:t>The color of the outside brim indicates the base color.</w:t>
      </w:r>
    </w:p>
    <w:p w14:paraId="1B908D03" w14:textId="77777777" w:rsidR="0033532E" w:rsidRPr="0033532E" w:rsidRDefault="0033532E" w:rsidP="0033532E">
      <w:pPr>
        <w:rPr>
          <w:rFonts w:ascii="Meiryo UI" w:eastAsia="Meiryo UI" w:hAnsi="Meiryo UI"/>
        </w:rPr>
      </w:pPr>
      <w:r w:rsidRPr="0033532E">
        <w:rPr>
          <w:rFonts w:ascii="Meiryo UI" w:eastAsia="Meiryo UI" w:hAnsi="Meiryo UI" w:hint="eastAsia"/>
        </w:rPr>
        <w:t>The color of the inside brim has no specific meaning.</w:t>
      </w:r>
      <w:r w:rsidRPr="0033532E">
        <w:rPr>
          <w:rFonts w:ascii="Meiryo UI" w:eastAsia="Meiryo UI" w:hAnsi="Meiryo UI" w:hint="eastAsia"/>
        </w:rPr>
        <w:br/>
        <w:t>The text in the upper row of the outside brim indicates the second color.</w:t>
      </w:r>
    </w:p>
    <w:p w14:paraId="137E5FDE" w14:textId="77777777" w:rsidR="0033532E" w:rsidRPr="0033532E" w:rsidRDefault="0033532E" w:rsidP="0033532E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text color in the lower row indicates the third color when one is used; otherwise, it indicates the second color.</w:t>
      </w:r>
    </w:p>
    <w:p w14:paraId="72308ED4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text color on the inside brim indicates the fourth color when one is used; otherwise, it indicates the second color.</w:t>
      </w:r>
    </w:p>
    <w:p w14:paraId="4BE44A49" w14:textId="77777777" w:rsidR="00553D2E" w:rsidRDefault="0033532E" w:rsidP="00040067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6EE8520B" wp14:editId="5AFE78D1">
            <wp:extent cx="5868971" cy="2000250"/>
            <wp:effectExtent l="0" t="0" r="0" b="0"/>
            <wp:docPr id="70" name="図 69" descr="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B823D001-C359-6574-9A43-CEDFA59D04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図 69" descr="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B823D001-C359-6574-9A43-CEDFA59D04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117" cy="200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252" w14:textId="77777777" w:rsidR="0087607F" w:rsidRDefault="0087607F" w:rsidP="00040067">
      <w:pPr>
        <w:rPr>
          <w:rFonts w:ascii="Meiryo UI" w:eastAsia="Meiryo UI" w:hAnsi="Meiryo UI"/>
        </w:rPr>
      </w:pPr>
    </w:p>
    <w:p w14:paraId="5019E86C" w14:textId="77777777" w:rsidR="00DC5FD5" w:rsidRPr="00F06C70" w:rsidRDefault="00F06C70" w:rsidP="00F06C7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lastRenderedPageBreak/>
        <w:t>3. Information for Each Series</w:t>
      </w:r>
    </w:p>
    <w:p w14:paraId="272B4E5D" w14:textId="662B7D22" w:rsidR="0033532E" w:rsidRDefault="0033532E" w:rsidP="00DC5FD5">
      <w:pPr>
        <w:rPr>
          <w:rFonts w:ascii="Meiryo UI" w:eastAsia="Meiryo UI" w:hAnsi="Meiryo UI" w:hint="eastAsia"/>
        </w:rPr>
      </w:pPr>
      <w:r>
        <w:rPr>
          <w:rFonts w:ascii="Meiryo UI" w:eastAsia="Meiryo UI" w:hAnsi="Meiryo UI" w:hint="eastAsia"/>
        </w:rPr>
        <w:t>The previous section explained the basic structure of the brim information. The text displayed on the brim varies by series.</w:t>
      </w:r>
      <w:r w:rsidR="008B6848">
        <w:rPr>
          <w:rFonts w:ascii="Meiryo UI" w:eastAsia="Meiryo UI" w:hAnsi="Meiryo UI" w:hint="eastAsia"/>
        </w:rPr>
        <w:t xml:space="preserve">　</w:t>
      </w:r>
      <w:r>
        <w:rPr>
          <w:rFonts w:ascii="Meiryo UI" w:eastAsia="Meiryo UI" w:hAnsi="Meiryo UI" w:hint="eastAsia"/>
        </w:rPr>
        <w:t>The information used for each series is summarized below.</w:t>
      </w:r>
    </w:p>
    <w:p w14:paraId="436A10B7" w14:textId="4BAAB785" w:rsidR="0033532E" w:rsidRDefault="00D07612" w:rsidP="00DC5FD5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6F4F3511" wp14:editId="4CB3BF84">
            <wp:extent cx="5577840" cy="2385060"/>
            <wp:effectExtent l="0" t="0" r="3810" b="0"/>
            <wp:docPr id="11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7CF76441-99BD-46DE-175B-B68D00C712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0">
                      <a:extLst>
                        <a:ext uri="{FF2B5EF4-FFF2-40B4-BE49-F238E27FC236}">
                          <a16:creationId xmlns:a16="http://schemas.microsoft.com/office/drawing/2014/main" id="{7CF76441-99BD-46DE-175B-B68D00C7127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850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7100888" w14:textId="77777777" w:rsidR="00DC5FD5" w:rsidRDefault="00E528B3" w:rsidP="00F06C70">
      <w:pPr>
        <w:pStyle w:val="1"/>
        <w:rPr>
          <w:rFonts w:ascii="Meiryo UI" w:eastAsia="Meiryo UI" w:hAnsi="Meiryo UI"/>
        </w:rPr>
      </w:pPr>
      <w:bookmarkStart w:id="1" w:name="_Toc225265766"/>
      <w:r>
        <w:rPr>
          <w:rFonts w:ascii="Meiryo UI" w:eastAsia="Meiryo UI" w:hAnsi="Meiryo UI" w:hint="eastAsia"/>
        </w:rPr>
        <w:t>4. Blend Filament</w:t>
      </w:r>
      <w:bookmarkEnd w:id="1"/>
    </w:p>
    <w:p w14:paraId="1D243142" w14:textId="77777777" w:rsidR="002C08B8" w:rsidRDefault="00DC5FD5" w:rsidP="00F06C70">
      <w:pPr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Blend Filament combines two filaments at different mixing ratios to create new colors.</w:t>
      </w:r>
    </w:p>
    <w:p w14:paraId="10828161" w14:textId="77777777" w:rsidR="002C08B8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Because its structure is simpler than that of the other series, less information is required and the outside brim contains only one row of text.</w:t>
      </w:r>
    </w:p>
    <w:p w14:paraId="79AA15E4" w14:textId="77777777" w:rsidR="002C08B8" w:rsidRDefault="002C08B8" w:rsidP="00F06C70">
      <w:pPr>
        <w:rPr>
          <w:rFonts w:ascii="Meiryo UI" w:eastAsia="Meiryo UI" w:hAnsi="Meiryo UI"/>
        </w:rPr>
      </w:pPr>
    </w:p>
    <w:p w14:paraId="0D16B9C0" w14:textId="77777777" w:rsidR="002C08B8" w:rsidRPr="002C08B8" w:rsidRDefault="002C08B8" w:rsidP="00F06C70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361C1A3F" w14:textId="413AC872" w:rsidR="00492650" w:rsidRDefault="002C08B8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series abbreviation “BL” is followed by “/” and the size name. On early models, the series abbreviation and “/” are omitted.</w:t>
      </w:r>
    </w:p>
    <w:p w14:paraId="527A35F7" w14:textId="77777777" w:rsidR="00492650" w:rsidRDefault="00492650" w:rsidP="00F06C70">
      <w:pPr>
        <w:rPr>
          <w:rFonts w:ascii="Meiryo UI" w:eastAsia="Meiryo UI" w:hAnsi="Meiryo UI"/>
        </w:rPr>
      </w:pPr>
    </w:p>
    <w:p w14:paraId="603D3D9C" w14:textId="35752623" w:rsidR="00492650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BL/M4 (indicates a Blend Filament M4 model)</w:t>
      </w:r>
    </w:p>
    <w:p w14:paraId="71111E76" w14:textId="2AF843EA" w:rsidR="00492650" w:rsidRDefault="00492650" w:rsidP="00F06C70">
      <w:pPr>
        <w:rPr>
          <w:rFonts w:ascii="Meiryo UI" w:eastAsia="Meiryo UI" w:hAnsi="Meiryo UI"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CA43D80" wp14:editId="4EAADFA5">
                <wp:simplePos x="0" y="0"/>
                <wp:positionH relativeFrom="column">
                  <wp:posOffset>563880</wp:posOffset>
                </wp:positionH>
                <wp:positionV relativeFrom="paragraph">
                  <wp:posOffset>47625</wp:posOffset>
                </wp:positionV>
                <wp:extent cx="5044440" cy="2887171"/>
                <wp:effectExtent l="0" t="0" r="3810" b="8890"/>
                <wp:wrapNone/>
                <wp:docPr id="1640590219" name="グループ化 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4440" cy="2887171"/>
                          <a:chOff x="0" y="0"/>
                          <a:chExt cx="4739640" cy="2712720"/>
                        </a:xfrm>
                      </wpg:grpSpPr>
                      <pic:pic xmlns:pic="http://schemas.openxmlformats.org/drawingml/2006/picture">
                        <pic:nvPicPr>
                          <pic:cNvPr id="752824132" name="図 752824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8420" y="0"/>
                            <a:ext cx="2141220" cy="27127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0987056" name="図 1820987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840" cy="11125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5E66BF" id="グループ化 9" o:spid="_x0000_s1026" style="position:absolute;margin-left:44.4pt;margin-top:3.75pt;width:397.2pt;height:227.35pt;z-index:251667456;mso-width-relative:margin;mso-height-relative:margin" coordsize="47396,2712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">
                <v:shape id="図 752824132" o:spid="_x0000_s1027" type="#_x0000_t75" style="position:absolute;left:25984;width:21412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">
                  <v:imagedata r:id="rId14" o:title=""/>
                </v:shape>
                <v:shape id="図 1820987056" o:spid="_x0000_s1028" type="#_x0000_t75" style="position:absolute;width:25298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">
                  <v:imagedata r:id="rId15" o:title=""/>
                </v:shape>
              </v:group>
            </w:pict>
          </mc:Fallback>
        </mc:AlternateContent>
      </w:r>
    </w:p>
    <w:p w14:paraId="73072365" w14:textId="21148327" w:rsidR="00512FF2" w:rsidRDefault="00512FF2" w:rsidP="00F06C70">
      <w:pPr>
        <w:rPr>
          <w:rFonts w:ascii="Meiryo UI" w:eastAsia="Meiryo UI" w:hAnsi="Meiryo UI"/>
        </w:rPr>
      </w:pPr>
    </w:p>
    <w:p w14:paraId="0C40B0AB" w14:textId="59F62B2E" w:rsidR="002C08B8" w:rsidRPr="002C08B8" w:rsidRDefault="002C08B8" w:rsidP="002C08B8">
      <w:pPr>
        <w:spacing w:before="1600"/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  <w:r w:rsidR="00492650" w:rsidRPr="00492650">
        <w:rPr>
          <w:noProof/>
        </w:rPr>
        <w:t xml:space="preserve"> </w:t>
      </w:r>
    </w:p>
    <w:p w14:paraId="41354511" w14:textId="77777777" w:rsidR="008B684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>The proportion of the base color is shown</w:t>
      </w:r>
    </w:p>
    <w:p w14:paraId="28C65A60" w14:textId="6B76A217" w:rsidR="002C08B8" w:rsidRPr="002C08B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 xml:space="preserve"> as a percentage.</w:t>
      </w:r>
    </w:p>
    <w:p w14:paraId="5C85EEF0" w14:textId="77777777" w:rsidR="007E4A07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75% in blue text on a yellow brim</w:t>
      </w:r>
    </w:p>
    <w:p w14:paraId="500C4C04" w14:textId="77777777" w:rsidR="008B6848" w:rsidRDefault="002C08B8" w:rsidP="007E4A07">
      <w:pPr>
        <w:ind w:firstLineChars="100" w:firstLine="21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(indicates a mixing ratio of 75% </w:t>
      </w:r>
    </w:p>
    <w:p w14:paraId="192C53C4" w14:textId="56FD5755" w:rsidR="002C08B8" w:rsidRDefault="002C08B8" w:rsidP="008B6848">
      <w:pPr>
        <w:ind w:firstLineChars="500" w:firstLine="105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yellow and 25% blue)</w:t>
      </w:r>
    </w:p>
    <w:p w14:paraId="5496533A" w14:textId="77777777" w:rsidR="002C08B8" w:rsidRPr="007E4A07" w:rsidRDefault="002C08B8" w:rsidP="00F06C70">
      <w:pPr>
        <w:rPr>
          <w:rFonts w:ascii="Meiryo UI" w:eastAsia="Meiryo UI" w:hAnsi="Meiryo UI"/>
        </w:rPr>
      </w:pPr>
    </w:p>
    <w:p w14:paraId="36039E26" w14:textId="77777777" w:rsidR="00D07612" w:rsidRDefault="00D07612" w:rsidP="00D07612">
      <w:bookmarkStart w:id="2" w:name="_Toc225265767"/>
    </w:p>
    <w:p w14:paraId="255D9702" w14:textId="772B44A8" w:rsidR="00D07612" w:rsidRPr="00D07612" w:rsidRDefault="00D07612" w:rsidP="00D07612">
      <w:pPr>
        <w:pStyle w:val="2"/>
        <w:rPr>
          <w:rFonts w:ascii="IBM Plex Sans JP" w:eastAsia="IBM Plex Sans JP" w:hAnsi="IBM Plex Sans JP" w:hint="eastAsia"/>
        </w:rPr>
      </w:pPr>
      <w:r w:rsidRPr="00D07612">
        <w:rPr>
          <w:rFonts w:ascii="IBM Plex Sans JP" w:eastAsia="IBM Plex Sans JP" w:hAnsi="IBM Plex Sans JP" w:hint="eastAsia"/>
        </w:rPr>
        <w:lastRenderedPageBreak/>
        <w:t>4-1 Blend Color Checker</w:t>
      </w:r>
    </w:p>
    <w:p w14:paraId="09EBDD6B" w14:textId="77777777" w:rsidR="00D07612" w:rsidRPr="002C08B8" w:rsidRDefault="00D07612" w:rsidP="00D07612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086CF1C4" w14:textId="76B3548A" w:rsidR="00D07612" w:rsidRDefault="00D07612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The series abbreviation “BL” is followed by “/” and </w:t>
      </w:r>
      <w:r w:rsidRPr="00492650">
        <w:rPr>
          <w:rFonts w:ascii="Meiryo UI" w:eastAsia="Meiryo UI" w:hAnsi="Meiryo UI"/>
        </w:rPr>
        <w:t>T1 under “Tools.”</w:t>
      </w:r>
    </w:p>
    <w:p w14:paraId="56839EA1" w14:textId="77777777" w:rsidR="00D07612" w:rsidRPr="00D07612" w:rsidRDefault="00D07612" w:rsidP="00D07612">
      <w:pPr>
        <w:rPr>
          <w:rFonts w:ascii="Meiryo UI" w:eastAsia="Meiryo UI" w:hAnsi="Meiryo UI"/>
        </w:rPr>
      </w:pPr>
    </w:p>
    <w:p w14:paraId="126969B2" w14:textId="759CACF5" w:rsidR="00D07612" w:rsidRDefault="00D07612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BL/</w:t>
      </w:r>
      <w:r>
        <w:rPr>
          <w:rFonts w:ascii="Meiryo UI" w:eastAsia="Meiryo UI" w:hAnsi="Meiryo UI" w:hint="eastAsia"/>
        </w:rPr>
        <w:t>T1</w:t>
      </w:r>
      <w:r>
        <w:rPr>
          <w:rFonts w:ascii="Meiryo UI" w:eastAsia="Meiryo UI" w:hAnsi="Meiryo UI" w:hint="eastAsia"/>
        </w:rPr>
        <w:t xml:space="preserve"> (indicates a Blend </w:t>
      </w:r>
      <w:r>
        <w:rPr>
          <w:rFonts w:ascii="Meiryo UI" w:eastAsia="Meiryo UI" w:hAnsi="Meiryo UI" w:hint="eastAsia"/>
        </w:rPr>
        <w:t>Color Checker</w:t>
      </w:r>
      <w:r>
        <w:rPr>
          <w:rFonts w:ascii="Meiryo UI" w:eastAsia="Meiryo UI" w:hAnsi="Meiryo UI" w:hint="eastAsia"/>
        </w:rPr>
        <w:t>)</w:t>
      </w:r>
    </w:p>
    <w:p w14:paraId="3FD1E5E9" w14:textId="77777777" w:rsidR="00D07612" w:rsidRDefault="00D07612" w:rsidP="00D07612">
      <w:pPr>
        <w:rPr>
          <w:rFonts w:ascii="Meiryo UI" w:eastAsia="Meiryo UI" w:hAnsi="Meiryo UI" w:hint="eastAsia"/>
        </w:rPr>
      </w:pPr>
    </w:p>
    <w:p w14:paraId="76FCE6BC" w14:textId="5140D901" w:rsidR="00D07612" w:rsidRPr="00D07612" w:rsidRDefault="00D07612" w:rsidP="00D07612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  <w:r w:rsidRPr="00492650">
        <w:rPr>
          <w:noProof/>
        </w:rPr>
        <w:t xml:space="preserve"> </w:t>
      </w:r>
    </w:p>
    <w:p w14:paraId="4F3E31CD" w14:textId="0EA95BB7" w:rsidR="00D07612" w:rsidRPr="002C08B8" w:rsidRDefault="00D07612" w:rsidP="00D07612">
      <w:pPr>
        <w:rPr>
          <w:rFonts w:ascii="Meiryo UI" w:eastAsia="Meiryo UI" w:hAnsi="Meiryo UI"/>
        </w:rPr>
      </w:pPr>
      <w:r w:rsidRPr="00D07612">
        <w:rPr>
          <w:rFonts w:ascii="Meiryo UI" w:eastAsia="Meiryo UI" w:hAnsi="Meiryo UI"/>
        </w:rPr>
        <w:t>There are two types of Blend Filament models: Standard and Detail. The identification details for each are shown in the table below.</w:t>
      </w:r>
      <w:r w:rsidRPr="002C08B8">
        <w:rPr>
          <w:rFonts w:ascii="Meiryo UI" w:eastAsia="Meiryo UI" w:hAnsi="Meiryo UI" w:hint="eastAsia"/>
        </w:rPr>
        <w:t>.</w:t>
      </w:r>
    </w:p>
    <w:p w14:paraId="761A3C2B" w14:textId="12F9C4BD" w:rsidR="00D07612" w:rsidRDefault="00D07612" w:rsidP="00D07612">
      <w:r>
        <w:rPr>
          <w:noProof/>
        </w:rPr>
        <w:drawing>
          <wp:inline distT="0" distB="0" distL="0" distR="0" wp14:anchorId="12FD37E4" wp14:editId="1755E645">
            <wp:extent cx="2529840" cy="693420"/>
            <wp:effectExtent l="0" t="0" r="3810" b="0"/>
            <wp:docPr id="12" name="図 11">
              <a:extLst xmlns:a="http://schemas.openxmlformats.org/drawingml/2006/main">
                <a:ext uri="{FF2B5EF4-FFF2-40B4-BE49-F238E27FC236}">
                  <a16:creationId xmlns:a16="http://schemas.microsoft.com/office/drawing/2014/main" id="{392BA458-994B-8B86-08BE-A2A16E1FB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>
                      <a:extLst>
                        <a:ext uri="{FF2B5EF4-FFF2-40B4-BE49-F238E27FC236}">
                          <a16:creationId xmlns:a16="http://schemas.microsoft.com/office/drawing/2014/main" id="{392BA458-994B-8B86-08BE-A2A16E1FB1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6934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2156BBF" w14:textId="77777777" w:rsidR="00D07612" w:rsidRDefault="00D07612" w:rsidP="00D07612"/>
    <w:p w14:paraId="2603CDC9" w14:textId="678345B0" w:rsidR="00DC5FD5" w:rsidRPr="00F06C70" w:rsidRDefault="00E528B3" w:rsidP="00F06C70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5. Gradient Filament</w:t>
      </w:r>
      <w:bookmarkEnd w:id="2"/>
    </w:p>
    <w:p w14:paraId="7AFA5934" w14:textId="77777777" w:rsidR="007D3BDB" w:rsidRDefault="007D3BDB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Gradient Filament provides multiple color curves for different color combinations, with models available in different cycle counts. Each model also has a recommended insertion direction.</w:t>
      </w:r>
    </w:p>
    <w:p w14:paraId="713D2124" w14:textId="77777777" w:rsidR="00C87C0E" w:rsidRDefault="002C08B8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Because more information is required, the outside brim contains two rows of text.</w:t>
      </w:r>
    </w:p>
    <w:p w14:paraId="512D48A7" w14:textId="77777777" w:rsidR="002C08B8" w:rsidRDefault="002C08B8" w:rsidP="00DC5FD5">
      <w:pPr>
        <w:rPr>
          <w:rFonts w:ascii="Meiryo UI" w:eastAsia="Meiryo UI" w:hAnsi="Meiryo UI"/>
        </w:rPr>
      </w:pPr>
    </w:p>
    <w:p w14:paraId="51492222" w14:textId="77777777" w:rsidR="002C08B8" w:rsidRPr="002C08B8" w:rsidRDefault="002C08B8" w:rsidP="002C08B8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7DAF48AA" w14:textId="77777777" w:rsidR="002C08B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>The series abbreviation “GR” is followed by “/” and the size name. On early models, the series abbreviation and “/” are omitted.</w:t>
      </w:r>
    </w:p>
    <w:p w14:paraId="4883AB8D" w14:textId="77777777" w:rsidR="00B93BFF" w:rsidRPr="002C08B8" w:rsidRDefault="00B93BFF" w:rsidP="002C08B8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notation follows the same format as Blend Filament.</w:t>
      </w:r>
    </w:p>
    <w:p w14:paraId="7E591B8F" w14:textId="77777777" w:rsidR="00512FF2" w:rsidRPr="00512FF2" w:rsidRDefault="00512FF2" w:rsidP="00512FF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GR/S4b (indicates a Gradient Filament S4 Beta model)</w:t>
      </w:r>
    </w:p>
    <w:p w14:paraId="3B8326E6" w14:textId="77777777" w:rsidR="002C08B8" w:rsidRPr="002C08B8" w:rsidRDefault="002C08B8" w:rsidP="002C08B8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</w:p>
    <w:p w14:paraId="31781967" w14:textId="77777777" w:rsidR="00B93BFF" w:rsidRPr="00B93BFF" w:rsidRDefault="00B93BFF" w:rsidP="00B93BFF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upper row displays “IN→” to indicate the recommended insertion direction. The lower row displays the color-curve abbreviation, followed by “-” and the cycle count.</w:t>
      </w:r>
    </w:p>
    <w:p w14:paraId="677341B5" w14:textId="77777777" w:rsidR="00B93BFF" w:rsidRDefault="00B93BFF" w:rsidP="002C08B8">
      <w:pPr>
        <w:rPr>
          <w:rFonts w:ascii="Meiryo UI" w:eastAsia="Meiryo UI" w:hAnsi="Meiryo UI"/>
        </w:rPr>
      </w:pPr>
      <w:r w:rsidRPr="00B93BFF">
        <w:rPr>
          <w:rFonts w:ascii="Meiryo UI" w:eastAsia="Meiryo UI" w:hAnsi="Meiryo UI" w:hint="eastAsia"/>
        </w:rPr>
        <w:t>Example: IN→</w:t>
      </w:r>
    </w:p>
    <w:p w14:paraId="4BACACEC" w14:textId="77777777" w:rsidR="002C08B8" w:rsidRDefault="00B93BFF" w:rsidP="00B93BFF">
      <w:pPr>
        <w:ind w:firstLineChars="200" w:firstLine="42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Vvd-.5cyc (the arrow indicates the insertion direction, and the lower row indicates a 0.5-cycle gradient using the Vivid color curve)</w:t>
      </w:r>
    </w:p>
    <w:p w14:paraId="3A72B05A" w14:textId="77777777" w:rsidR="00B93BFF" w:rsidRDefault="00B93BFF" w:rsidP="002C08B8">
      <w:pPr>
        <w:rPr>
          <w:rFonts w:ascii="Meiryo UI" w:eastAsia="Meiryo UI" w:hAnsi="Meiryo UI"/>
        </w:rPr>
      </w:pPr>
    </w:p>
    <w:p w14:paraId="5CE445A2" w14:textId="77777777" w:rsidR="002C08B8" w:rsidRDefault="00B93BFF" w:rsidP="002C08B8">
      <w:pPr>
        <w:rPr>
          <w:rFonts w:ascii="Meiryo UI" w:eastAsia="Meiryo UI" w:hAnsi="Meiryo U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F3E1A2" wp14:editId="1723C68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1751" cy="1718643"/>
                <wp:effectExtent l="0" t="0" r="0" b="0"/>
                <wp:wrapNone/>
                <wp:docPr id="20" name="グループ化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F058C-FD3E-6BBC-B2DF-73A7893265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1751" cy="1718643"/>
                          <a:chOff x="0" y="0"/>
                          <a:chExt cx="6069081" cy="1818034"/>
                        </a:xfrm>
                      </wpg:grpSpPr>
                      <pic:pic xmlns:pic="http://schemas.openxmlformats.org/drawingml/2006/picture">
                        <pic:nvPicPr>
                          <pic:cNvPr id="1734450438" name="図 1734450438">
                            <a:extLst>
                              <a:ext uri="{FF2B5EF4-FFF2-40B4-BE49-F238E27FC236}">
                                <a16:creationId xmlns:a16="http://schemas.microsoft.com/office/drawing/2014/main" id="{308CA542-1A94-C336-03A2-2D6BCFB3A08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2673" y="1"/>
                            <a:ext cx="1994038" cy="18180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4454696" name="図 854454696">
                            <a:extLst>
                              <a:ext uri="{FF2B5EF4-FFF2-40B4-BE49-F238E27FC236}">
                                <a16:creationId xmlns:a16="http://schemas.microsoft.com/office/drawing/2014/main" id="{11EB9214-9DC5-EC7E-2212-0B183590A89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567"/>
                            <a:ext cx="1955938" cy="665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9134710" name="図 459134710">
                            <a:extLst>
                              <a:ext uri="{FF2B5EF4-FFF2-40B4-BE49-F238E27FC236}">
                                <a16:creationId xmlns:a16="http://schemas.microsoft.com/office/drawing/2014/main" id="{B43E992A-A261-9D9E-48B7-5D91836D03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5043" y="0"/>
                            <a:ext cx="1994038" cy="13678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9F15F3" id="グループ化 19" o:spid="_x0000_s1026" style="position:absolute;margin-left:0;margin-top:0;width:474.15pt;height:135.35pt;z-index:251661312" coordsize="60690,181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">
                <v:shape id="図 1734450438" o:spid="_x0000_s1027" type="#_x0000_t75" style="position:absolute;left:20126;width:19941;height:18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">
                  <v:imagedata r:id="rId20" o:title=""/>
                </v:shape>
                <v:shape id="図 854454696" o:spid="_x0000_s1028" type="#_x0000_t75" style="position:absolute;top:165;width:19559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">
                  <v:imagedata r:id="rId21" o:title=""/>
                </v:shape>
                <v:shape id="図 459134710" o:spid="_x0000_s1029" type="#_x0000_t75" style="position:absolute;left:40750;width:19940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">
                  <v:imagedata r:id="rId22" o:title=""/>
                </v:shape>
              </v:group>
            </w:pict>
          </mc:Fallback>
        </mc:AlternateContent>
      </w:r>
    </w:p>
    <w:p w14:paraId="3C5048FE" w14:textId="77777777" w:rsidR="002C08B8" w:rsidRDefault="002C08B8" w:rsidP="002C08B8">
      <w:pPr>
        <w:rPr>
          <w:rFonts w:ascii="Meiryo UI" w:eastAsia="Meiryo UI" w:hAnsi="Meiryo UI"/>
        </w:rPr>
      </w:pPr>
    </w:p>
    <w:p w14:paraId="6F0D1CC0" w14:textId="77777777" w:rsidR="002C08B8" w:rsidRDefault="002C08B8" w:rsidP="002C08B8">
      <w:pPr>
        <w:rPr>
          <w:rFonts w:ascii="Meiryo UI" w:eastAsia="Meiryo UI" w:hAnsi="Meiryo UI"/>
        </w:rPr>
      </w:pPr>
    </w:p>
    <w:p w14:paraId="6514E1D7" w14:textId="77777777" w:rsidR="002C08B8" w:rsidRDefault="002C08B8" w:rsidP="002C08B8">
      <w:pPr>
        <w:rPr>
          <w:rFonts w:ascii="Meiryo UI" w:eastAsia="Meiryo UI" w:hAnsi="Meiryo UI"/>
        </w:rPr>
      </w:pPr>
    </w:p>
    <w:p w14:paraId="6D28EB1D" w14:textId="77777777" w:rsidR="00B93BFF" w:rsidRDefault="00B93BFF" w:rsidP="002C08B8">
      <w:pPr>
        <w:rPr>
          <w:rFonts w:ascii="Meiryo UI" w:eastAsia="Meiryo UI" w:hAnsi="Meiryo UI"/>
        </w:rPr>
      </w:pPr>
    </w:p>
    <w:p w14:paraId="55D0BAF5" w14:textId="77777777" w:rsidR="00B93BFF" w:rsidRDefault="00B93BFF" w:rsidP="002C08B8">
      <w:pPr>
        <w:rPr>
          <w:rFonts w:ascii="Meiryo UI" w:eastAsia="Meiryo UI" w:hAnsi="Meiryo UI"/>
        </w:rPr>
      </w:pPr>
    </w:p>
    <w:p w14:paraId="49F1C6C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</w:p>
    <w:p w14:paraId="5B642845" w14:textId="77777777" w:rsidR="00C728EA" w:rsidRPr="00C728EA" w:rsidRDefault="00C728EA" w:rsidP="00C728EA">
      <w:pPr>
        <w:pStyle w:val="1"/>
        <w:rPr>
          <w:b/>
          <w:bCs/>
        </w:rPr>
      </w:pPr>
      <w:r w:rsidRPr="00C728EA">
        <w:rPr>
          <w:rFonts w:hint="eastAsia"/>
          <w:b/>
          <w:bCs/>
        </w:rPr>
        <w:lastRenderedPageBreak/>
        <w:t>6. New Series Preview</w:t>
      </w:r>
    </w:p>
    <w:p w14:paraId="2C69C6B2" w14:textId="77777777" w:rsidR="00C728EA" w:rsidRDefault="00C728EA" w:rsidP="00C728EA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New Series Preview models provide a preview of an upcoming series.</w:t>
      </w:r>
    </w:p>
    <w:p w14:paraId="70F85628" w14:textId="77777777" w:rsidR="00C728EA" w:rsidRPr="00C728EA" w:rsidRDefault="00C728EA" w:rsidP="00C728EA">
      <w:pPr>
        <w:rPr>
          <w:rFonts w:ascii="Meiryo UI" w:eastAsia="Meiryo UI" w:hAnsi="Meiryo UI"/>
        </w:rPr>
      </w:pPr>
    </w:p>
    <w:p w14:paraId="020E1EE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  <w:r w:rsidRPr="00C728EA">
        <w:rPr>
          <w:rFonts w:ascii="Meiryo UI" w:eastAsia="Meiryo UI" w:hAnsi="Meiryo UI" w:hint="eastAsia"/>
          <w:b/>
          <w:bCs/>
        </w:rPr>
        <w:t>[Inside Brim]</w:t>
      </w:r>
    </w:p>
    <w:p w14:paraId="72C4BD83" w14:textId="77777777" w:rsidR="00C728EA" w:rsidRP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Only the series abbreviation “Prev” is displayed.</w:t>
      </w:r>
    </w:p>
    <w:p w14:paraId="00A747E0" w14:textId="77777777" w:rsidR="00C728EA" w:rsidRP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The notation follows the same format as Blend Filament.</w:t>
      </w:r>
    </w:p>
    <w:p w14:paraId="2C7D1B8B" w14:textId="77777777" w:rsid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Example: Prev (indicates a New Series Preview model)</w:t>
      </w:r>
    </w:p>
    <w:p w14:paraId="56965BB1" w14:textId="77777777" w:rsidR="00C728EA" w:rsidRPr="00C728EA" w:rsidRDefault="00C728EA" w:rsidP="00C728EA">
      <w:pPr>
        <w:rPr>
          <w:rFonts w:ascii="Meiryo UI" w:eastAsia="Meiryo UI" w:hAnsi="Meiryo UI"/>
        </w:rPr>
      </w:pPr>
    </w:p>
    <w:p w14:paraId="6148837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  <w:r w:rsidRPr="00C728EA">
        <w:rPr>
          <w:rFonts w:ascii="Meiryo UI" w:eastAsia="Meiryo UI" w:hAnsi="Meiryo UI" w:hint="eastAsia"/>
          <w:b/>
          <w:bCs/>
        </w:rPr>
        <w:t>[Outside Brim]</w:t>
      </w:r>
    </w:p>
    <w:p w14:paraId="35E8F6AD" w14:textId="77777777" w:rsidR="00C728EA" w:rsidRDefault="00AC40A2" w:rsidP="007D3BDB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No fixed notation is defined. The current New Series Preview model was created to suggest Gradient Filament, so “GRD” is displayed.</w:t>
      </w:r>
    </w:p>
    <w:p w14:paraId="454C2164" w14:textId="77777777" w:rsidR="00C728EA" w:rsidRPr="00AC40A2" w:rsidRDefault="00C728EA" w:rsidP="007D3BDB">
      <w:pPr>
        <w:rPr>
          <w:rFonts w:ascii="Meiryo UI" w:eastAsia="Meiryo UI" w:hAnsi="Meiryo UI"/>
        </w:rPr>
      </w:pPr>
    </w:p>
    <w:p w14:paraId="14A9CB4D" w14:textId="77777777" w:rsidR="00AC40A2" w:rsidRPr="00AC40A2" w:rsidRDefault="00AC40A2" w:rsidP="007D3BDB">
      <w:pPr>
        <w:rPr>
          <w:rFonts w:ascii="Meiryo UI" w:eastAsia="Meiryo UI" w:hAnsi="Meiryo UI"/>
        </w:rPr>
      </w:pPr>
    </w:p>
    <w:p w14:paraId="50E917DF" w14:textId="77777777" w:rsidR="00AC40A2" w:rsidRPr="00492650" w:rsidRDefault="00AC40A2" w:rsidP="00AC40A2">
      <w:pPr>
        <w:pStyle w:val="1"/>
        <w:rPr>
          <w:rFonts w:ascii="Meiryo UI" w:eastAsia="Meiryo UI" w:hAnsi="Meiryo UI"/>
        </w:rPr>
      </w:pPr>
      <w:r w:rsidRPr="00492650">
        <w:rPr>
          <w:rFonts w:ascii="Meiryo UI" w:eastAsia="Meiryo UI" w:hAnsi="Meiryo UI" w:hint="eastAsia"/>
        </w:rPr>
        <w:t>7. Handling the Brim</w:t>
      </w:r>
    </w:p>
    <w:p w14:paraId="1945AA1E" w14:textId="77777777" w:rsidR="00AC40A2" w:rsidRPr="00AC40A2" w:rsidRDefault="00AC40A2" w:rsidP="00AC40A2">
      <w:pPr>
        <w:rPr>
          <w:rFonts w:ascii="Meiryo UI" w:eastAsia="Meiryo UI" w:hAnsi="Meiryo UI"/>
        </w:rPr>
      </w:pPr>
      <w:r w:rsidRPr="00AC40A2">
        <w:rPr>
          <w:rFonts w:ascii="Meiryo UI" w:eastAsia="Meiryo UI" w:hAnsi="Meiryo UI" w:hint="eastAsia"/>
        </w:rPr>
        <w:t>The brim is not required when using the filament, so remove it before use.</w:t>
      </w:r>
    </w:p>
    <w:p w14:paraId="209C0E27" w14:textId="77777777" w:rsidR="00AC40A2" w:rsidRPr="00AC40A2" w:rsidRDefault="00AC40A2" w:rsidP="00AC40A2">
      <w:pPr>
        <w:rPr>
          <w:rFonts w:ascii="Meiryo UI" w:eastAsia="Meiryo UI" w:hAnsi="Meiryo UI"/>
        </w:rPr>
      </w:pPr>
      <w:r w:rsidRPr="00AC40A2">
        <w:rPr>
          <w:rFonts w:ascii="Meiryo UI" w:eastAsia="Meiryo UI" w:hAnsi="Meiryo UI" w:hint="eastAsia"/>
        </w:rPr>
        <w:t>Because the brim identifies the specifications used to print the filament, we recommend leaving it attached during storage when the filament will not be used immediately.</w:t>
      </w:r>
    </w:p>
    <w:sectPr w:rsidR="00AC40A2" w:rsidRPr="00AC40A2" w:rsidSect="00DC5F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CC1A" w14:textId="77777777" w:rsidR="00FC1BAB" w:rsidRDefault="00FC1BAB" w:rsidP="00192717">
      <w:r>
        <w:separator/>
      </w:r>
    </w:p>
  </w:endnote>
  <w:endnote w:type="continuationSeparator" w:id="0">
    <w:p w14:paraId="43AC65D4" w14:textId="77777777" w:rsidR="00FC1BAB" w:rsidRDefault="00FC1BAB" w:rsidP="00192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BM Plex Sans JP">
    <w:panose1 w:val="020B0503050203000203"/>
    <w:charset w:val="80"/>
    <w:family w:val="modern"/>
    <w:pitch w:val="variable"/>
    <w:sig w:usb0="800002EF" w:usb1="6AC7FCF8" w:usb2="00000012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2783" w14:textId="77777777" w:rsidR="00FC1BAB" w:rsidRDefault="00FC1BAB" w:rsidP="00192717">
      <w:r>
        <w:separator/>
      </w:r>
    </w:p>
  </w:footnote>
  <w:footnote w:type="continuationSeparator" w:id="0">
    <w:p w14:paraId="4BA31A06" w14:textId="77777777" w:rsidR="00FC1BAB" w:rsidRDefault="00FC1BAB" w:rsidP="00192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816"/>
    <w:multiLevelType w:val="multilevel"/>
    <w:tmpl w:val="08E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255BA"/>
    <w:multiLevelType w:val="hybridMultilevel"/>
    <w:tmpl w:val="5B58B71E"/>
    <w:lvl w:ilvl="0" w:tplc="0409000F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8415922">
    <w:abstractNumId w:val="0"/>
  </w:num>
  <w:num w:numId="2" w16cid:durableId="2009360176">
    <w:abstractNumId w:val="1"/>
  </w:num>
  <w:num w:numId="3" w16cid:durableId="1070271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5"/>
    <w:rsid w:val="00040067"/>
    <w:rsid w:val="00090F06"/>
    <w:rsid w:val="00092CCA"/>
    <w:rsid w:val="000C1C81"/>
    <w:rsid w:val="000D330E"/>
    <w:rsid w:val="00101FB1"/>
    <w:rsid w:val="00154298"/>
    <w:rsid w:val="00170932"/>
    <w:rsid w:val="001715F0"/>
    <w:rsid w:val="00192717"/>
    <w:rsid w:val="001955C2"/>
    <w:rsid w:val="001D5231"/>
    <w:rsid w:val="002176DE"/>
    <w:rsid w:val="00221263"/>
    <w:rsid w:val="002707FA"/>
    <w:rsid w:val="00277C5E"/>
    <w:rsid w:val="00277E52"/>
    <w:rsid w:val="002B6345"/>
    <w:rsid w:val="002C08B8"/>
    <w:rsid w:val="0033532E"/>
    <w:rsid w:val="00380967"/>
    <w:rsid w:val="003B5884"/>
    <w:rsid w:val="0042699D"/>
    <w:rsid w:val="00447A98"/>
    <w:rsid w:val="00487338"/>
    <w:rsid w:val="00492650"/>
    <w:rsid w:val="00494F9D"/>
    <w:rsid w:val="00496735"/>
    <w:rsid w:val="00512FF2"/>
    <w:rsid w:val="00534C80"/>
    <w:rsid w:val="00545EE6"/>
    <w:rsid w:val="00553D2E"/>
    <w:rsid w:val="005B7111"/>
    <w:rsid w:val="005F7540"/>
    <w:rsid w:val="00616C81"/>
    <w:rsid w:val="00657D4D"/>
    <w:rsid w:val="00675A21"/>
    <w:rsid w:val="006D58B8"/>
    <w:rsid w:val="007138AB"/>
    <w:rsid w:val="007147D9"/>
    <w:rsid w:val="00773854"/>
    <w:rsid w:val="00792D0A"/>
    <w:rsid w:val="007C1722"/>
    <w:rsid w:val="007D3BDB"/>
    <w:rsid w:val="007D6C0F"/>
    <w:rsid w:val="007E4A07"/>
    <w:rsid w:val="00825343"/>
    <w:rsid w:val="00860F3D"/>
    <w:rsid w:val="0087607F"/>
    <w:rsid w:val="00882749"/>
    <w:rsid w:val="008A1EBD"/>
    <w:rsid w:val="008A40A8"/>
    <w:rsid w:val="008A61DE"/>
    <w:rsid w:val="008B2A4C"/>
    <w:rsid w:val="008B6848"/>
    <w:rsid w:val="008C6BAD"/>
    <w:rsid w:val="00900047"/>
    <w:rsid w:val="00926035"/>
    <w:rsid w:val="009666B7"/>
    <w:rsid w:val="009A4F64"/>
    <w:rsid w:val="009D7DC5"/>
    <w:rsid w:val="009E354F"/>
    <w:rsid w:val="00A40763"/>
    <w:rsid w:val="00A4755C"/>
    <w:rsid w:val="00AA796A"/>
    <w:rsid w:val="00AC40A2"/>
    <w:rsid w:val="00AD2580"/>
    <w:rsid w:val="00B21A60"/>
    <w:rsid w:val="00B755C0"/>
    <w:rsid w:val="00B93BFF"/>
    <w:rsid w:val="00B94D71"/>
    <w:rsid w:val="00BB3A55"/>
    <w:rsid w:val="00BC2ACE"/>
    <w:rsid w:val="00BC775A"/>
    <w:rsid w:val="00C44876"/>
    <w:rsid w:val="00C728EA"/>
    <w:rsid w:val="00C736EF"/>
    <w:rsid w:val="00C87C0E"/>
    <w:rsid w:val="00CC5A14"/>
    <w:rsid w:val="00CC7E18"/>
    <w:rsid w:val="00D039C4"/>
    <w:rsid w:val="00D07612"/>
    <w:rsid w:val="00D16F71"/>
    <w:rsid w:val="00D43666"/>
    <w:rsid w:val="00D55905"/>
    <w:rsid w:val="00D6647C"/>
    <w:rsid w:val="00D850E7"/>
    <w:rsid w:val="00D871FA"/>
    <w:rsid w:val="00DA5D5B"/>
    <w:rsid w:val="00DC1332"/>
    <w:rsid w:val="00DC5FD5"/>
    <w:rsid w:val="00DE5F91"/>
    <w:rsid w:val="00E35577"/>
    <w:rsid w:val="00E41516"/>
    <w:rsid w:val="00E46A3A"/>
    <w:rsid w:val="00E504C4"/>
    <w:rsid w:val="00E528B3"/>
    <w:rsid w:val="00EF6B78"/>
    <w:rsid w:val="00F06C70"/>
    <w:rsid w:val="00F248FD"/>
    <w:rsid w:val="00F351F1"/>
    <w:rsid w:val="00FB5ECC"/>
    <w:rsid w:val="00FC1BAB"/>
    <w:rsid w:val="00FD23D8"/>
    <w:rsid w:val="00FE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61C7CE"/>
  <w15:chartTrackingRefBased/>
  <w15:docId w15:val="{6B991E48-3285-4C8D-B985-EF23604E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F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C5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5F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F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F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F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F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F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5F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C5F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C5F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5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F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5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5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F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5F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5F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5FD5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DC5FD5"/>
    <w:pPr>
      <w:widowControl/>
      <w:spacing w:before="240" w:after="0" w:line="259" w:lineRule="auto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5FD5"/>
  </w:style>
  <w:style w:type="character" w:styleId="ab">
    <w:name w:val="Hyperlink"/>
    <w:basedOn w:val="a0"/>
    <w:uiPriority w:val="99"/>
    <w:unhideWhenUsed/>
    <w:rsid w:val="00DC5FD5"/>
    <w:rPr>
      <w:color w:val="467886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DC5FD5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DC5FD5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92717"/>
  </w:style>
  <w:style w:type="paragraph" w:styleId="ae">
    <w:name w:val="footer"/>
    <w:basedOn w:val="a"/>
    <w:link w:val="af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92717"/>
  </w:style>
  <w:style w:type="character" w:styleId="af0">
    <w:name w:val="Strong"/>
    <w:basedOn w:val="a0"/>
    <w:uiPriority w:val="22"/>
    <w:qFormat/>
    <w:rsid w:val="00DC1332"/>
    <w:rPr>
      <w:b/>
      <w:bCs/>
    </w:rPr>
  </w:style>
  <w:style w:type="paragraph" w:styleId="af1">
    <w:name w:val="No Spacing"/>
    <w:uiPriority w:val="1"/>
    <w:qFormat/>
    <w:rsid w:val="00C728E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10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0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20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279AF-B26E-47C1-8280-83D211F0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4</Pages>
  <Words>633</Words>
  <Characters>3232</Characters>
  <Application>Microsoft Office Word</Application>
  <DocSecurity>0</DocSecurity>
  <Lines>101</Lines>
  <Paragraphs>67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誠 矢崎</cp:lastModifiedBy>
  <cp:revision>3</cp:revision>
  <cp:lastPrinted>2026-07-21T22:52:00Z</cp:lastPrinted>
  <dcterms:created xsi:type="dcterms:W3CDTF">2026-07-21T22:51:00Z</dcterms:created>
  <dcterms:modified xsi:type="dcterms:W3CDTF">2026-07-22T14:45:00Z</dcterms:modified>
</cp:coreProperties>
</file>