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6F" w:rsidRPr="0048353D" w:rsidRDefault="003E4819" w:rsidP="0048353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5605780</wp:posOffset>
            </wp:positionH>
            <wp:positionV relativeFrom="paragraph">
              <wp:posOffset>-273685</wp:posOffset>
            </wp:positionV>
            <wp:extent cx="662940" cy="1209675"/>
            <wp:effectExtent l="19050" t="0" r="3810" b="0"/>
            <wp:wrapNone/>
            <wp:docPr id="1" name="irc_mi" descr="http://us.cdn2.123rf.com/168nwm/barbulat/barbulat1111/barbulat111100049/11380552-menschliche-ohr-isoliert-auf-weissem-hinterg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s.cdn2.123rf.com/168nwm/barbulat/barbulat1111/barbulat111100049/11380552-menschliche-ohr-isoliert-auf-weissem-hintergrun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353D" w:rsidRPr="0048353D">
        <w:rPr>
          <w:rFonts w:ascii="Arial" w:hAnsi="Arial" w:cs="Arial"/>
          <w:b/>
          <w:sz w:val="24"/>
          <w:szCs w:val="24"/>
        </w:rPr>
        <w:t>Total phänomenal: Superohren</w:t>
      </w:r>
      <w:r w:rsidR="006F4EE1">
        <w:rPr>
          <w:rFonts w:ascii="Arial" w:hAnsi="Arial" w:cs="Arial"/>
          <w:b/>
          <w:sz w:val="24"/>
          <w:szCs w:val="24"/>
        </w:rPr>
        <w:br/>
      </w:r>
    </w:p>
    <w:p w:rsidR="0048353D" w:rsidRPr="00C26C26" w:rsidRDefault="0048353D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Warum klingen Laute im Wasser anders?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48353D" w:rsidRPr="00C26C26" w:rsidRDefault="0048353D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Wie funktioniert das Gehör beim Karpfen?</w:t>
      </w:r>
      <w:r w:rsidR="003E4819" w:rsidRPr="003E4819">
        <w:t xml:space="preserve"> 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48353D" w:rsidRPr="00C26C26" w:rsidRDefault="0048353D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Wozu dient die Schallwahrnehmung?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48353D" w:rsidRPr="00C26C26" w:rsidRDefault="0048353D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Wie erzeugen Heuschrecken ihr Zirpen und wozu dient es?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48353D" w:rsidRPr="00C26C26" w:rsidRDefault="0048353D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Wie nimmt die Heuschrecke Laute wahr?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48353D" w:rsidRPr="00C26C26" w:rsidRDefault="0048353D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Worin unterscheidet sich das Gehör junger und alter Menschen?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48353D" w:rsidRPr="00C26C26" w:rsidRDefault="0048353D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Wie werden hohe</w:t>
      </w:r>
      <w:r w:rsidR="00F65DE5" w:rsidRPr="00C26C26">
        <w:rPr>
          <w:rFonts w:ascii="Arial" w:hAnsi="Arial" w:cs="Arial"/>
          <w:sz w:val="24"/>
          <w:szCs w:val="24"/>
          <w:u w:val="single"/>
        </w:rPr>
        <w:t xml:space="preserve"> und tiefe</w:t>
      </w:r>
      <w:r w:rsidRPr="00C26C26">
        <w:rPr>
          <w:rFonts w:ascii="Arial" w:hAnsi="Arial" w:cs="Arial"/>
          <w:sz w:val="24"/>
          <w:szCs w:val="24"/>
          <w:u w:val="single"/>
        </w:rPr>
        <w:t xml:space="preserve"> Töne wahrgenommen?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7113D1" w:rsidRPr="00C26C26" w:rsidRDefault="007113D1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In welchem Bereich hören Hunde? In welchem Menschen?</w:t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7113D1" w:rsidRDefault="007113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Hunde:</w:t>
      </w:r>
      <w:r>
        <w:rPr>
          <w:rFonts w:ascii="Arial" w:hAnsi="Arial" w:cs="Arial"/>
          <w:sz w:val="24"/>
          <w:szCs w:val="24"/>
        </w:rPr>
        <w:tab/>
      </w:r>
      <w:r w:rsidR="006F4EE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10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Mensch: </w:t>
      </w:r>
      <w:r w:rsidR="006F4EE1">
        <w:rPr>
          <w:rFonts w:ascii="Arial" w:hAnsi="Arial" w:cs="Arial"/>
          <w:sz w:val="24"/>
          <w:szCs w:val="24"/>
        </w:rPr>
        <w:br/>
      </w:r>
    </w:p>
    <w:p w:rsidR="007113D1" w:rsidRPr="00C26C26" w:rsidRDefault="007113D1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>In welchem Bereich liegt die menschliche Sprache?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8F61BE" w:rsidRPr="00C26C26" w:rsidRDefault="008F61BE" w:rsidP="00C26C2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26C26">
        <w:rPr>
          <w:rFonts w:ascii="Arial" w:hAnsi="Arial" w:cs="Arial"/>
          <w:sz w:val="24"/>
          <w:szCs w:val="24"/>
          <w:u w:val="single"/>
        </w:rPr>
        <w:t xml:space="preserve">Wie locken weibliche Stechmücken </w:t>
      </w:r>
      <w:r w:rsidR="00A10C16">
        <w:rPr>
          <w:rFonts w:ascii="Arial" w:hAnsi="Arial" w:cs="Arial"/>
          <w:sz w:val="24"/>
          <w:szCs w:val="24"/>
          <w:u w:val="single"/>
        </w:rPr>
        <w:t>ihre</w:t>
      </w:r>
      <w:r w:rsidRPr="00C26C26">
        <w:rPr>
          <w:rFonts w:ascii="Arial" w:hAnsi="Arial" w:cs="Arial"/>
          <w:sz w:val="24"/>
          <w:szCs w:val="24"/>
          <w:u w:val="single"/>
        </w:rPr>
        <w:t xml:space="preserve"> Männchen an?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9C3704" w:rsidRPr="009C3704" w:rsidRDefault="009C3704" w:rsidP="009C370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9C3704">
        <w:rPr>
          <w:rFonts w:ascii="Arial" w:hAnsi="Arial" w:cs="Arial"/>
          <w:sz w:val="24"/>
          <w:szCs w:val="24"/>
          <w:u w:val="single"/>
        </w:rPr>
        <w:t xml:space="preserve">Was ist die Besonderheit </w:t>
      </w:r>
      <w:r w:rsidR="00A10C16">
        <w:rPr>
          <w:rFonts w:ascii="Arial" w:hAnsi="Arial" w:cs="Arial"/>
          <w:sz w:val="24"/>
          <w:szCs w:val="24"/>
          <w:u w:val="single"/>
        </w:rPr>
        <w:t>am Gehör</w:t>
      </w:r>
      <w:r w:rsidRPr="009C3704">
        <w:rPr>
          <w:rFonts w:ascii="Arial" w:hAnsi="Arial" w:cs="Arial"/>
          <w:sz w:val="24"/>
          <w:szCs w:val="24"/>
          <w:u w:val="single"/>
        </w:rPr>
        <w:t xml:space="preserve"> der Eule?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9C3704" w:rsidRPr="009C3704" w:rsidRDefault="009C3704" w:rsidP="009C370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9C3704">
        <w:rPr>
          <w:rFonts w:ascii="Arial" w:hAnsi="Arial" w:cs="Arial"/>
          <w:sz w:val="24"/>
          <w:szCs w:val="24"/>
          <w:u w:val="single"/>
        </w:rPr>
        <w:t>Wie nehmen Salamander Schallwellen wahr?</w:t>
      </w:r>
    </w:p>
    <w:p w:rsidR="009C3704" w:rsidRPr="00E068BA" w:rsidRDefault="009C3704" w:rsidP="006F4E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E068BA">
        <w:rPr>
          <w:rFonts w:ascii="Arial" w:hAnsi="Arial" w:cs="Arial"/>
          <w:b/>
          <w:sz w:val="24"/>
          <w:szCs w:val="24"/>
        </w:rPr>
        <w:lastRenderedPageBreak/>
        <w:t>Total Phänomenal: Supernasen</w:t>
      </w:r>
      <w:r w:rsidR="006F4EE1">
        <w:rPr>
          <w:rFonts w:ascii="Arial" w:hAnsi="Arial" w:cs="Arial"/>
          <w:b/>
          <w:sz w:val="24"/>
          <w:szCs w:val="24"/>
        </w:rPr>
        <w:br/>
      </w:r>
    </w:p>
    <w:p w:rsidR="009C3704" w:rsidRPr="00E068BA" w:rsidRDefault="003E4819" w:rsidP="00E068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5481955</wp:posOffset>
            </wp:positionH>
            <wp:positionV relativeFrom="paragraph">
              <wp:posOffset>-753745</wp:posOffset>
            </wp:positionV>
            <wp:extent cx="1047750" cy="1047750"/>
            <wp:effectExtent l="19050" t="0" r="0" b="0"/>
            <wp:wrapNone/>
            <wp:docPr id="4" name="irc_mi" descr="http://image15.spreadshirt.net/image-server/v1/compositions/118759813/views/1,width=235,height=235,appearanceId=1/Nase-T-Shi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15.spreadshirt.net/image-server/v1/compositions/118759813/views/1,width=235,height=235,appearanceId=1/Nase-T-Shir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8BA" w:rsidRPr="00E068BA">
        <w:rPr>
          <w:rFonts w:ascii="Arial" w:hAnsi="Arial" w:cs="Arial"/>
          <w:sz w:val="24"/>
          <w:szCs w:val="24"/>
          <w:u w:val="single"/>
        </w:rPr>
        <w:t>Nenne Funktionen des Geruchssinns!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E068BA" w:rsidRPr="00E068BA" w:rsidRDefault="00E068BA" w:rsidP="00E068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E068BA">
        <w:rPr>
          <w:rFonts w:ascii="Arial" w:hAnsi="Arial" w:cs="Arial"/>
          <w:sz w:val="24"/>
          <w:szCs w:val="24"/>
          <w:u w:val="single"/>
        </w:rPr>
        <w:t>Wovon ist die Wahrnehmung eines Geruchs (z.B.: als angenehm oder unangenehm) abhängig?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E068BA" w:rsidRPr="00E068BA" w:rsidRDefault="00E068BA" w:rsidP="00E068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E068BA">
        <w:rPr>
          <w:rFonts w:ascii="Arial" w:hAnsi="Arial" w:cs="Arial"/>
          <w:sz w:val="24"/>
          <w:szCs w:val="24"/>
          <w:u w:val="single"/>
        </w:rPr>
        <w:t>Wie viele Riechsinneszellen sitzen an der Nasendecke?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E068BA" w:rsidRPr="00E068BA" w:rsidRDefault="00E068BA" w:rsidP="00E068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E068BA">
        <w:rPr>
          <w:rFonts w:ascii="Arial" w:hAnsi="Arial" w:cs="Arial"/>
          <w:sz w:val="24"/>
          <w:szCs w:val="24"/>
          <w:u w:val="single"/>
        </w:rPr>
        <w:t>Wie funktioniert der Riechvorgang?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8F6757" w:rsidRPr="008F6757" w:rsidRDefault="008F6757" w:rsidP="008F675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8F6757">
        <w:rPr>
          <w:rFonts w:ascii="Arial" w:hAnsi="Arial" w:cs="Arial"/>
          <w:sz w:val="24"/>
          <w:szCs w:val="24"/>
          <w:u w:val="single"/>
        </w:rPr>
        <w:t>Wie viele Riechsinneszellen hat ein Hund?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8F6757" w:rsidRPr="00403E48" w:rsidRDefault="00403E48" w:rsidP="008F675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403E48">
        <w:rPr>
          <w:rFonts w:ascii="Arial" w:hAnsi="Arial" w:cs="Arial"/>
          <w:sz w:val="24"/>
          <w:szCs w:val="24"/>
          <w:u w:val="single"/>
        </w:rPr>
        <w:t>Wo werden Hunde aufgrund ihres guten Geruchssinns eingesetzt?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403E48" w:rsidRPr="00403E48" w:rsidRDefault="00403E48" w:rsidP="00403E4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403E48">
        <w:rPr>
          <w:rFonts w:ascii="Arial" w:hAnsi="Arial" w:cs="Arial"/>
          <w:sz w:val="24"/>
          <w:szCs w:val="24"/>
          <w:u w:val="single"/>
        </w:rPr>
        <w:t>Wie orientieren sich Stechmücken?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403E48" w:rsidRPr="00403E48" w:rsidRDefault="00403E48" w:rsidP="00403E4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403E48">
        <w:rPr>
          <w:rFonts w:ascii="Arial" w:hAnsi="Arial" w:cs="Arial"/>
          <w:sz w:val="24"/>
          <w:szCs w:val="24"/>
          <w:u w:val="single"/>
        </w:rPr>
        <w:t>Wie verständigen sich Ameisen?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100D4F" w:rsidRPr="00100D4F" w:rsidRDefault="00100D4F" w:rsidP="00100D4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100D4F">
        <w:rPr>
          <w:rFonts w:ascii="Arial" w:hAnsi="Arial" w:cs="Arial"/>
          <w:sz w:val="24"/>
          <w:szCs w:val="24"/>
          <w:u w:val="single"/>
        </w:rPr>
        <w:t>Aus welcher Distanz kann eine Ratte ihr Futter riechen?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100D4F" w:rsidRPr="00321988" w:rsidRDefault="00321988" w:rsidP="00100D4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321988">
        <w:rPr>
          <w:rFonts w:ascii="Arial" w:hAnsi="Arial" w:cs="Arial"/>
          <w:sz w:val="24"/>
          <w:szCs w:val="24"/>
          <w:u w:val="single"/>
        </w:rPr>
        <w:t>Wie riechen Aale?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321988" w:rsidRPr="00321988" w:rsidRDefault="00321988" w:rsidP="0032198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321988">
        <w:rPr>
          <w:rFonts w:ascii="Arial" w:hAnsi="Arial" w:cs="Arial"/>
          <w:sz w:val="24"/>
          <w:szCs w:val="24"/>
          <w:u w:val="single"/>
        </w:rPr>
        <w:t>Wozu nutzen Pferde ihren Geruchssinn?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1A4613" w:rsidRPr="001A4613" w:rsidRDefault="001A4613" w:rsidP="001A461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1A4613">
        <w:rPr>
          <w:rFonts w:ascii="Arial" w:hAnsi="Arial" w:cs="Arial"/>
          <w:sz w:val="24"/>
          <w:szCs w:val="24"/>
          <w:u w:val="single"/>
        </w:rPr>
        <w:t>Wie kommunizieren Schmetterlinge?</w:t>
      </w:r>
    </w:p>
    <w:p w:rsidR="00EF7455" w:rsidRDefault="00DA0AEA" w:rsidP="006F4E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EF7455">
        <w:rPr>
          <w:rFonts w:ascii="Arial" w:hAnsi="Arial" w:cs="Arial"/>
          <w:b/>
          <w:sz w:val="24"/>
          <w:szCs w:val="24"/>
        </w:rPr>
        <w:lastRenderedPageBreak/>
        <w:t>Total phänomenal: Geschmackssinn</w:t>
      </w:r>
      <w:r w:rsidR="006F4EE1">
        <w:rPr>
          <w:rFonts w:ascii="Arial" w:hAnsi="Arial" w:cs="Arial"/>
          <w:b/>
          <w:sz w:val="24"/>
          <w:szCs w:val="24"/>
        </w:rPr>
        <w:br/>
      </w:r>
    </w:p>
    <w:p w:rsidR="00EF7455" w:rsidRPr="00FB34E8" w:rsidRDefault="003E4819" w:rsidP="00EF7455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de-A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5224780</wp:posOffset>
            </wp:positionH>
            <wp:positionV relativeFrom="paragraph">
              <wp:posOffset>-753745</wp:posOffset>
            </wp:positionV>
            <wp:extent cx="1219200" cy="1304925"/>
            <wp:effectExtent l="19050" t="0" r="0" b="0"/>
            <wp:wrapNone/>
            <wp:docPr id="7" name="irc_mi" descr="http://www.20min.ch/diashow/18358/Zunge_graf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20min.ch/diashow/18358/Zunge_grafi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4E8" w:rsidRPr="00FB34E8">
        <w:rPr>
          <w:rFonts w:ascii="Arial" w:hAnsi="Arial" w:cs="Arial"/>
          <w:sz w:val="24"/>
          <w:szCs w:val="24"/>
          <w:u w:val="single"/>
        </w:rPr>
        <w:t>Welche Grundgeschmacksrichtungen gibt es?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FB34E8" w:rsidRPr="00FB34E8" w:rsidRDefault="00FB34E8" w:rsidP="00FB34E8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FB34E8">
        <w:rPr>
          <w:rFonts w:ascii="Arial" w:hAnsi="Arial" w:cs="Arial"/>
          <w:sz w:val="24"/>
          <w:szCs w:val="24"/>
          <w:u w:val="single"/>
        </w:rPr>
        <w:t>Wo findet die Geschmackswahrnehmung statt?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FB34E8" w:rsidRPr="00FB34E8" w:rsidRDefault="00FB34E8" w:rsidP="00FB34E8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FB34E8">
        <w:rPr>
          <w:rFonts w:ascii="Arial" w:hAnsi="Arial" w:cs="Arial"/>
          <w:sz w:val="24"/>
          <w:szCs w:val="24"/>
          <w:u w:val="single"/>
        </w:rPr>
        <w:t>Wie funktioniert die Geschmackswahrnehmung?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FB34E8" w:rsidRPr="007F2DB7" w:rsidRDefault="007F2DB7" w:rsidP="00FB34E8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7F2DB7">
        <w:rPr>
          <w:rFonts w:ascii="Arial" w:hAnsi="Arial" w:cs="Arial"/>
          <w:sz w:val="24"/>
          <w:szCs w:val="24"/>
          <w:u w:val="single"/>
        </w:rPr>
        <w:t>Welche Rezeptoren sind für scharfen Geschmack zuständig?</w:t>
      </w:r>
      <w:r w:rsidR="003E4819" w:rsidRPr="003E4819">
        <w:t xml:space="preserve"> 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7F2DB7" w:rsidRPr="007F2DB7" w:rsidRDefault="007F2DB7" w:rsidP="007F2DB7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7F2DB7">
        <w:rPr>
          <w:rFonts w:ascii="Arial" w:hAnsi="Arial" w:cs="Arial"/>
          <w:sz w:val="24"/>
          <w:szCs w:val="24"/>
          <w:u w:val="single"/>
        </w:rPr>
        <w:t>Wie regenerationsfähig sind Geschmacksknospen?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7F2DB7" w:rsidRPr="009835BA" w:rsidRDefault="009835BA" w:rsidP="007F2DB7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9835BA">
        <w:rPr>
          <w:rFonts w:ascii="Arial" w:hAnsi="Arial" w:cs="Arial"/>
          <w:sz w:val="24"/>
          <w:szCs w:val="24"/>
          <w:u w:val="single"/>
        </w:rPr>
        <w:t>Welche Bedeutung hat die Geschmacksrichtung bitter?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9835BA" w:rsidRPr="0062740B" w:rsidRDefault="0062740B" w:rsidP="009835BA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2740B">
        <w:rPr>
          <w:rFonts w:ascii="Arial" w:hAnsi="Arial" w:cs="Arial"/>
          <w:sz w:val="24"/>
          <w:szCs w:val="24"/>
          <w:u w:val="single"/>
        </w:rPr>
        <w:t>Welche Tiere schmecken besonders gut? Warum?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62740B" w:rsidRPr="0062740B" w:rsidRDefault="0062740B" w:rsidP="0062740B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2740B">
        <w:rPr>
          <w:rFonts w:ascii="Arial" w:hAnsi="Arial" w:cs="Arial"/>
          <w:sz w:val="24"/>
          <w:szCs w:val="24"/>
          <w:u w:val="single"/>
        </w:rPr>
        <w:t>Womit schmecken Fliegen</w:t>
      </w:r>
      <w:r>
        <w:rPr>
          <w:rFonts w:ascii="Arial" w:hAnsi="Arial" w:cs="Arial"/>
          <w:sz w:val="24"/>
          <w:szCs w:val="24"/>
          <w:u w:val="single"/>
        </w:rPr>
        <w:t xml:space="preserve"> und Schmetterlinge</w:t>
      </w:r>
      <w:r w:rsidRPr="0062740B">
        <w:rPr>
          <w:rFonts w:ascii="Arial" w:hAnsi="Arial" w:cs="Arial"/>
          <w:sz w:val="24"/>
          <w:szCs w:val="24"/>
          <w:u w:val="single"/>
        </w:rPr>
        <w:t>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62740B" w:rsidRPr="00D32E11" w:rsidRDefault="00D32E11" w:rsidP="0062740B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32E11">
        <w:rPr>
          <w:rFonts w:ascii="Arial" w:hAnsi="Arial" w:cs="Arial"/>
          <w:sz w:val="24"/>
          <w:szCs w:val="24"/>
          <w:u w:val="single"/>
        </w:rPr>
        <w:t>Wofür stehen die unterschiedlichen Geschmacksrichtungen?</w:t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D32E11" w:rsidRDefault="00D32E11" w:rsidP="00D3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süß:</w:t>
      </w:r>
      <w:r w:rsidR="006F4EE1">
        <w:rPr>
          <w:rFonts w:ascii="Arial" w:hAnsi="Arial" w:cs="Arial"/>
          <w:sz w:val="24"/>
          <w:szCs w:val="24"/>
        </w:rPr>
        <w:tab/>
      </w:r>
      <w:r w:rsidR="006F4EE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F4EE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salzig: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F4EE1">
        <w:rPr>
          <w:rFonts w:ascii="Arial" w:hAnsi="Arial" w:cs="Arial"/>
          <w:sz w:val="24"/>
          <w:szCs w:val="24"/>
        </w:rPr>
        <w:tab/>
      </w:r>
      <w:r w:rsidR="006F4EE1">
        <w:rPr>
          <w:rFonts w:ascii="Arial" w:hAnsi="Arial" w:cs="Arial"/>
          <w:sz w:val="24"/>
          <w:szCs w:val="24"/>
        </w:rPr>
        <w:tab/>
      </w:r>
      <w:r w:rsidR="006F4EE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sauer</w:t>
      </w:r>
      <w:r w:rsidR="006F4EE1">
        <w:rPr>
          <w:rFonts w:ascii="Arial" w:hAnsi="Arial" w:cs="Arial"/>
          <w:sz w:val="24"/>
          <w:szCs w:val="24"/>
        </w:rPr>
        <w:t>:</w:t>
      </w:r>
      <w:r w:rsidR="006F4EE1">
        <w:rPr>
          <w:rFonts w:ascii="Arial" w:hAnsi="Arial" w:cs="Arial"/>
          <w:sz w:val="24"/>
          <w:szCs w:val="24"/>
        </w:rPr>
        <w:br/>
      </w:r>
    </w:p>
    <w:p w:rsidR="00D32E11" w:rsidRPr="00D32E11" w:rsidRDefault="00D32E11" w:rsidP="00D32E1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32E11">
        <w:rPr>
          <w:rFonts w:ascii="Arial" w:hAnsi="Arial" w:cs="Arial"/>
          <w:sz w:val="24"/>
          <w:szCs w:val="24"/>
          <w:u w:val="single"/>
        </w:rPr>
        <w:t>Warum haben schwangere Frauen manchmal Vorlieben für ungewöhnliche Nahrungsmittelkombinationen?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D32E11" w:rsidRPr="00D32E11" w:rsidRDefault="00D32E11" w:rsidP="00D32E1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32E11">
        <w:rPr>
          <w:rFonts w:ascii="Arial" w:hAnsi="Arial" w:cs="Arial"/>
          <w:sz w:val="24"/>
          <w:szCs w:val="24"/>
          <w:u w:val="single"/>
        </w:rPr>
        <w:t>Welche Funktionen erfüllt die Zunge abgesehen vom Schmecken?</w:t>
      </w:r>
    </w:p>
    <w:p w:rsidR="00EF7455" w:rsidRDefault="00EF74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F61BE" w:rsidRPr="00DA0AEA" w:rsidRDefault="003E4819" w:rsidP="00DA0AE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5481955</wp:posOffset>
            </wp:positionH>
            <wp:positionV relativeFrom="paragraph">
              <wp:posOffset>-226060</wp:posOffset>
            </wp:positionV>
            <wp:extent cx="923925" cy="1209902"/>
            <wp:effectExtent l="19050" t="0" r="9525" b="0"/>
            <wp:wrapNone/>
            <wp:docPr id="10" name="irc_mi" descr="http://www.finanzpraxis.com/wp-content/uploads/2011/06/fingerabdru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inanzpraxis.com/wp-content/uploads/2011/06/fingerabdru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0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0AEA" w:rsidRPr="00DA0AEA">
        <w:rPr>
          <w:rFonts w:ascii="Arial" w:hAnsi="Arial" w:cs="Arial"/>
          <w:b/>
          <w:sz w:val="24"/>
          <w:szCs w:val="24"/>
        </w:rPr>
        <w:t>Total phänomenal: Tastsinn</w:t>
      </w:r>
    </w:p>
    <w:p w:rsidR="00DA0AEA" w:rsidRPr="00A525CC" w:rsidRDefault="00A525CC" w:rsidP="00DA0AE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A525CC">
        <w:rPr>
          <w:rFonts w:ascii="Arial" w:hAnsi="Arial" w:cs="Arial"/>
          <w:sz w:val="24"/>
          <w:szCs w:val="24"/>
          <w:u w:val="single"/>
        </w:rPr>
        <w:t>Wofür wird der Tastsinn benötigt?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A525CC" w:rsidRPr="00395BD6" w:rsidRDefault="00395BD6" w:rsidP="00A525CC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395BD6">
        <w:rPr>
          <w:rFonts w:ascii="Arial" w:hAnsi="Arial" w:cs="Arial"/>
          <w:sz w:val="24"/>
          <w:szCs w:val="24"/>
          <w:u w:val="single"/>
        </w:rPr>
        <w:t>Wie erkennt der Wasserläufer seine Beute?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395BD6" w:rsidRPr="00395BD6" w:rsidRDefault="00395BD6" w:rsidP="00395BD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395BD6">
        <w:rPr>
          <w:rFonts w:ascii="Arial" w:hAnsi="Arial" w:cs="Arial"/>
          <w:sz w:val="24"/>
          <w:szCs w:val="24"/>
          <w:u w:val="single"/>
        </w:rPr>
        <w:t>Wie kommunizieren männliche Spinnen mit ihren Weibchen?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395BD6" w:rsidRPr="00507548" w:rsidRDefault="00507548" w:rsidP="00395BD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507548">
        <w:rPr>
          <w:rFonts w:ascii="Arial" w:hAnsi="Arial" w:cs="Arial"/>
          <w:sz w:val="24"/>
          <w:szCs w:val="24"/>
          <w:u w:val="single"/>
        </w:rPr>
        <w:t>Welche Hilfsmittel helfen sehbehinderten Menschen in ihrem Alltag?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507548" w:rsidRPr="00507548" w:rsidRDefault="00507548" w:rsidP="0050754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507548">
        <w:rPr>
          <w:rFonts w:ascii="Arial" w:hAnsi="Arial" w:cs="Arial"/>
          <w:sz w:val="24"/>
          <w:szCs w:val="24"/>
          <w:u w:val="single"/>
        </w:rPr>
        <w:t>Welche Sinneszellen gibt e</w:t>
      </w:r>
      <w:r>
        <w:rPr>
          <w:rFonts w:ascii="Arial" w:hAnsi="Arial" w:cs="Arial"/>
          <w:sz w:val="24"/>
          <w:szCs w:val="24"/>
          <w:u w:val="single"/>
        </w:rPr>
        <w:t>s in der Haut und wie funktionieren sie?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507548" w:rsidRPr="00507548" w:rsidRDefault="00507548" w:rsidP="0050754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507548">
        <w:rPr>
          <w:rFonts w:ascii="Arial" w:hAnsi="Arial" w:cs="Arial"/>
          <w:sz w:val="24"/>
          <w:szCs w:val="24"/>
          <w:u w:val="single"/>
        </w:rPr>
        <w:t>Welche Hautpartien haben eine besonders gute bzw. schlechte Auflösung?</w:t>
      </w:r>
      <w:r w:rsidR="00A10C16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A10C16" w:rsidRPr="00A10C16">
        <w:rPr>
          <w:rFonts w:ascii="Arial" w:hAnsi="Arial" w:cs="Arial"/>
          <w:sz w:val="24"/>
          <w:szCs w:val="24"/>
        </w:rPr>
        <w:t>gut:</w:t>
      </w:r>
      <w:r w:rsidR="00A10C16" w:rsidRPr="00A10C16">
        <w:rPr>
          <w:rFonts w:ascii="Arial" w:hAnsi="Arial" w:cs="Arial"/>
          <w:sz w:val="24"/>
          <w:szCs w:val="24"/>
        </w:rPr>
        <w:tab/>
      </w:r>
      <w:r w:rsidR="00A10C16" w:rsidRPr="00A10C16">
        <w:rPr>
          <w:rFonts w:ascii="Arial" w:hAnsi="Arial" w:cs="Arial"/>
          <w:sz w:val="24"/>
          <w:szCs w:val="24"/>
        </w:rPr>
        <w:tab/>
      </w:r>
      <w:r w:rsidR="00A10C16" w:rsidRPr="00A10C16">
        <w:rPr>
          <w:rFonts w:ascii="Arial" w:hAnsi="Arial" w:cs="Arial"/>
          <w:sz w:val="24"/>
          <w:szCs w:val="24"/>
        </w:rPr>
        <w:tab/>
      </w:r>
      <w:r w:rsidR="00A10C16" w:rsidRPr="00A10C16">
        <w:rPr>
          <w:rFonts w:ascii="Arial" w:hAnsi="Arial" w:cs="Arial"/>
          <w:sz w:val="24"/>
          <w:szCs w:val="24"/>
        </w:rPr>
        <w:tab/>
      </w:r>
      <w:r w:rsidR="00A10C16" w:rsidRPr="00A10C16">
        <w:rPr>
          <w:rFonts w:ascii="Arial" w:hAnsi="Arial" w:cs="Arial"/>
          <w:sz w:val="24"/>
          <w:szCs w:val="24"/>
        </w:rPr>
        <w:tab/>
      </w:r>
      <w:r w:rsidR="00A10C16" w:rsidRPr="00A10C16">
        <w:rPr>
          <w:rFonts w:ascii="Arial" w:hAnsi="Arial" w:cs="Arial"/>
          <w:sz w:val="24"/>
          <w:szCs w:val="24"/>
        </w:rPr>
        <w:tab/>
      </w:r>
      <w:r w:rsidR="00A10C16" w:rsidRPr="00A10C16">
        <w:rPr>
          <w:rFonts w:ascii="Arial" w:hAnsi="Arial" w:cs="Arial"/>
          <w:sz w:val="24"/>
          <w:szCs w:val="24"/>
        </w:rPr>
        <w:tab/>
        <w:t>schlecht:</w:t>
      </w:r>
      <w:r w:rsidR="00A10C16">
        <w:rPr>
          <w:rFonts w:ascii="Arial" w:hAnsi="Arial" w:cs="Arial"/>
          <w:sz w:val="24"/>
          <w:szCs w:val="24"/>
        </w:rPr>
        <w:br/>
      </w:r>
      <w:r w:rsidR="006F4EE1" w:rsidRPr="00A10C16">
        <w:rPr>
          <w:rFonts w:ascii="Arial" w:hAnsi="Arial" w:cs="Arial"/>
          <w:sz w:val="24"/>
          <w:szCs w:val="24"/>
        </w:rPr>
        <w:br/>
      </w:r>
    </w:p>
    <w:p w:rsidR="008441B5" w:rsidRPr="008441B5" w:rsidRDefault="008441B5" w:rsidP="008441B5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8441B5">
        <w:rPr>
          <w:rFonts w:ascii="Arial" w:hAnsi="Arial" w:cs="Arial"/>
          <w:sz w:val="24"/>
          <w:szCs w:val="24"/>
          <w:u w:val="single"/>
        </w:rPr>
        <w:t xml:space="preserve">Welche Anpassung </w:t>
      </w:r>
      <w:r w:rsidR="009C1EB8">
        <w:rPr>
          <w:rFonts w:ascii="Arial" w:hAnsi="Arial" w:cs="Arial"/>
          <w:sz w:val="24"/>
          <w:szCs w:val="24"/>
          <w:u w:val="single"/>
        </w:rPr>
        <w:t xml:space="preserve">des Tastsinns </w:t>
      </w:r>
      <w:r w:rsidRPr="008441B5">
        <w:rPr>
          <w:rFonts w:ascii="Arial" w:hAnsi="Arial" w:cs="Arial"/>
          <w:sz w:val="24"/>
          <w:szCs w:val="24"/>
          <w:u w:val="single"/>
        </w:rPr>
        <w:t>ist besonders in freier Wildbahn nützlich?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8441B5" w:rsidRPr="008441B5" w:rsidRDefault="008441B5" w:rsidP="008441B5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8441B5">
        <w:rPr>
          <w:rFonts w:ascii="Arial" w:hAnsi="Arial" w:cs="Arial"/>
          <w:sz w:val="24"/>
          <w:szCs w:val="24"/>
          <w:u w:val="single"/>
        </w:rPr>
        <w:t>Warum können Elefanten mit dem Rüssel so gut tasten?</w:t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  <w:r w:rsidR="006F4EE1">
        <w:rPr>
          <w:rFonts w:ascii="Arial" w:hAnsi="Arial" w:cs="Arial"/>
          <w:sz w:val="24"/>
          <w:szCs w:val="24"/>
          <w:u w:val="single"/>
        </w:rPr>
        <w:br/>
      </w:r>
    </w:p>
    <w:p w:rsidR="00A6338F" w:rsidRPr="00A6338F" w:rsidRDefault="00A6338F" w:rsidP="00A6338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A6338F">
        <w:rPr>
          <w:rFonts w:ascii="Arial" w:hAnsi="Arial" w:cs="Arial"/>
          <w:sz w:val="24"/>
          <w:szCs w:val="24"/>
          <w:u w:val="single"/>
        </w:rPr>
        <w:t>Womit können Schweine besonders gut tasten und warum?</w:t>
      </w:r>
    </w:p>
    <w:p w:rsidR="00A6338F" w:rsidRPr="00A6338F" w:rsidRDefault="00A6338F" w:rsidP="00A6338F">
      <w:pPr>
        <w:rPr>
          <w:rFonts w:ascii="Arial" w:hAnsi="Arial" w:cs="Arial"/>
          <w:sz w:val="24"/>
          <w:szCs w:val="24"/>
        </w:rPr>
      </w:pPr>
    </w:p>
    <w:sectPr w:rsidR="00A6338F" w:rsidRPr="00A6338F" w:rsidSect="006F4EE1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20AC"/>
    <w:multiLevelType w:val="hybridMultilevel"/>
    <w:tmpl w:val="C59ECB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F7750"/>
    <w:multiLevelType w:val="hybridMultilevel"/>
    <w:tmpl w:val="3692C9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77931"/>
    <w:multiLevelType w:val="hybridMultilevel"/>
    <w:tmpl w:val="505C2D6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12A08"/>
    <w:multiLevelType w:val="hybridMultilevel"/>
    <w:tmpl w:val="3AF4052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8353D"/>
    <w:rsid w:val="00100D4F"/>
    <w:rsid w:val="001A4613"/>
    <w:rsid w:val="00321988"/>
    <w:rsid w:val="00395BD6"/>
    <w:rsid w:val="003E30B0"/>
    <w:rsid w:val="003E4819"/>
    <w:rsid w:val="00403E48"/>
    <w:rsid w:val="0048353D"/>
    <w:rsid w:val="00507548"/>
    <w:rsid w:val="0062740B"/>
    <w:rsid w:val="006F4EE1"/>
    <w:rsid w:val="007113D1"/>
    <w:rsid w:val="007639F2"/>
    <w:rsid w:val="007F2DB7"/>
    <w:rsid w:val="008441B5"/>
    <w:rsid w:val="008F61BE"/>
    <w:rsid w:val="008F6757"/>
    <w:rsid w:val="009835BA"/>
    <w:rsid w:val="009C1EB8"/>
    <w:rsid w:val="009C3704"/>
    <w:rsid w:val="00A10C16"/>
    <w:rsid w:val="00A525CC"/>
    <w:rsid w:val="00A6338F"/>
    <w:rsid w:val="00C26C26"/>
    <w:rsid w:val="00D1056F"/>
    <w:rsid w:val="00D32E11"/>
    <w:rsid w:val="00DA0AEA"/>
    <w:rsid w:val="00E068BA"/>
    <w:rsid w:val="00E32093"/>
    <w:rsid w:val="00EF7455"/>
    <w:rsid w:val="00F65DE5"/>
    <w:rsid w:val="00FB3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5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6C2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4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48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A9392-0B2C-461A-BAF0-A78AE323C382}"/>
</file>

<file path=customXml/itemProps2.xml><?xml version="1.0" encoding="utf-8"?>
<ds:datastoreItem xmlns:ds="http://schemas.openxmlformats.org/officeDocument/2006/customXml" ds:itemID="{36D8DD59-DE21-4560-906B-525B573D109B}"/>
</file>

<file path=customXml/itemProps3.xml><?xml version="1.0" encoding="utf-8"?>
<ds:datastoreItem xmlns:ds="http://schemas.openxmlformats.org/officeDocument/2006/customXml" ds:itemID="{2C11BCF0-2A76-4538-9D86-00FA10EB5C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6</cp:revision>
  <dcterms:created xsi:type="dcterms:W3CDTF">2014-10-25T12:35:00Z</dcterms:created>
  <dcterms:modified xsi:type="dcterms:W3CDTF">2014-10-25T12:46:00Z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