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11" w:rsidRPr="00DD628D" w:rsidRDefault="00DD628D" w:rsidP="007F096B">
      <w:pPr>
        <w:spacing w:line="276" w:lineRule="auto"/>
        <w:jc w:val="center"/>
        <w:rPr>
          <w:b/>
        </w:rPr>
      </w:pPr>
      <w:r w:rsidRPr="00DD628D">
        <w:rPr>
          <w:b/>
        </w:rPr>
        <w:t>Film: Können Tiere denken?</w:t>
      </w:r>
    </w:p>
    <w:p w:rsidR="00DD628D" w:rsidRDefault="00DD628D" w:rsidP="007F096B">
      <w:pPr>
        <w:spacing w:line="276" w:lineRule="auto"/>
      </w:pPr>
    </w:p>
    <w:p w:rsidR="00DD628D" w:rsidRDefault="00DD628D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Was können die Schimpansen des Primatenforschungszentrum</w:t>
      </w:r>
      <w:r w:rsidR="00933526">
        <w:rPr>
          <w:sz w:val="22"/>
          <w:u w:val="single"/>
        </w:rPr>
        <w:t>s</w:t>
      </w:r>
      <w:r w:rsidRPr="004F653B">
        <w:rPr>
          <w:sz w:val="22"/>
          <w:u w:val="single"/>
        </w:rPr>
        <w:t xml:space="preserve"> in Kyoto?</w:t>
      </w:r>
      <w:r w:rsidRPr="004F653B">
        <w:rPr>
          <w:sz w:val="22"/>
          <w:u w:val="single"/>
        </w:rPr>
        <w:br/>
      </w:r>
    </w:p>
    <w:p w:rsidR="007F096B" w:rsidRPr="004F653B" w:rsidRDefault="007F096B" w:rsidP="007F096B">
      <w:pPr>
        <w:pStyle w:val="Listenabsatz"/>
        <w:spacing w:line="276" w:lineRule="auto"/>
        <w:rPr>
          <w:sz w:val="22"/>
        </w:rPr>
      </w:pPr>
    </w:p>
    <w:p w:rsidR="00DD628D" w:rsidRDefault="00DD628D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Welches Verhalten zeigt der Kakadu im Film? Wie lässt es sich interpretieren?</w:t>
      </w:r>
      <w:r w:rsidRPr="004F653B">
        <w:rPr>
          <w:sz w:val="22"/>
          <w:u w:val="single"/>
        </w:rPr>
        <w:br/>
      </w:r>
    </w:p>
    <w:p w:rsidR="007F096B" w:rsidRPr="007F096B" w:rsidRDefault="007F096B" w:rsidP="007F096B">
      <w:pPr>
        <w:pStyle w:val="Listenabsatz"/>
        <w:spacing w:line="276" w:lineRule="auto"/>
        <w:rPr>
          <w:sz w:val="22"/>
        </w:rPr>
      </w:pPr>
    </w:p>
    <w:p w:rsidR="007F096B" w:rsidRPr="004F653B" w:rsidRDefault="007F096B" w:rsidP="007F096B">
      <w:pPr>
        <w:pStyle w:val="Listenabsatz"/>
        <w:spacing w:line="276" w:lineRule="auto"/>
        <w:rPr>
          <w:sz w:val="22"/>
        </w:rPr>
      </w:pPr>
    </w:p>
    <w:p w:rsidR="00DD628D" w:rsidRPr="004F653B" w:rsidRDefault="00DD628D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 xml:space="preserve">Was passiert, wenn Berberaffenmännchen die Hilfelaute eines Weibchens vorgespielt </w:t>
      </w:r>
      <w:r w:rsidR="00933526">
        <w:rPr>
          <w:sz w:val="22"/>
          <w:u w:val="single"/>
        </w:rPr>
        <w:t>bekommen</w:t>
      </w:r>
      <w:r w:rsidRPr="004F653B">
        <w:rPr>
          <w:sz w:val="22"/>
          <w:u w:val="single"/>
        </w:rPr>
        <w:t>?</w:t>
      </w:r>
      <w:r w:rsidRPr="004F653B">
        <w:rPr>
          <w:sz w:val="22"/>
          <w:u w:val="single"/>
        </w:rPr>
        <w:br/>
      </w:r>
    </w:p>
    <w:p w:rsidR="007F096B" w:rsidRDefault="00DD628D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7F096B">
        <w:rPr>
          <w:sz w:val="22"/>
          <w:u w:val="single"/>
        </w:rPr>
        <w:t>Wie hängen Sprache und Denken zusammen? Was bedeutet das für die Frage, ob Tiere denken können?</w:t>
      </w:r>
      <w:r w:rsidRPr="007F096B">
        <w:rPr>
          <w:sz w:val="22"/>
          <w:u w:val="single"/>
        </w:rPr>
        <w:br/>
      </w:r>
    </w:p>
    <w:p w:rsidR="007F096B" w:rsidRDefault="007F096B" w:rsidP="007F096B">
      <w:pPr>
        <w:spacing w:line="276" w:lineRule="auto"/>
        <w:rPr>
          <w:sz w:val="22"/>
        </w:rPr>
      </w:pPr>
    </w:p>
    <w:p w:rsidR="007F096B" w:rsidRPr="007F096B" w:rsidRDefault="007F096B" w:rsidP="007F096B">
      <w:pPr>
        <w:spacing w:line="276" w:lineRule="auto"/>
        <w:rPr>
          <w:sz w:val="22"/>
        </w:rPr>
      </w:pPr>
    </w:p>
    <w:p w:rsidR="00DD628D" w:rsidRPr="007F096B" w:rsidRDefault="00DD628D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7F096B">
        <w:rPr>
          <w:sz w:val="22"/>
          <w:u w:val="single"/>
        </w:rPr>
        <w:t>Beschreibe den Versuch mit der Erdnuss. Wie reagieren Affen, wie Menschen?</w:t>
      </w:r>
      <w:r w:rsidRPr="007F096B">
        <w:rPr>
          <w:sz w:val="22"/>
        </w:rPr>
        <w:br/>
      </w:r>
      <w:r w:rsidR="007F096B">
        <w:rPr>
          <w:sz w:val="22"/>
        </w:rPr>
        <w:br/>
      </w:r>
      <w:r w:rsidR="007F096B">
        <w:rPr>
          <w:sz w:val="22"/>
        </w:rPr>
        <w:br/>
      </w:r>
    </w:p>
    <w:p w:rsidR="00DD628D" w:rsidRPr="004F653B" w:rsidRDefault="00991BEE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Wie funktioniert "Gedankenlesen"?</w:t>
      </w:r>
      <w:r w:rsidRPr="004F653B">
        <w:rPr>
          <w:sz w:val="22"/>
          <w:u w:val="single"/>
        </w:rPr>
        <w:br/>
      </w:r>
    </w:p>
    <w:p w:rsidR="00DD628D" w:rsidRPr="004F653B" w:rsidRDefault="00991BEE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 xml:space="preserve">Was können </w:t>
      </w:r>
      <w:r w:rsidR="00BB3B62" w:rsidRPr="004F653B">
        <w:rPr>
          <w:sz w:val="22"/>
          <w:u w:val="single"/>
        </w:rPr>
        <w:t xml:space="preserve">Neukaledonische </w:t>
      </w:r>
      <w:r w:rsidRPr="004F653B">
        <w:rPr>
          <w:sz w:val="22"/>
          <w:u w:val="single"/>
        </w:rPr>
        <w:t>Krähen Besonderes?</w:t>
      </w:r>
      <w:r w:rsidRPr="004F653B">
        <w:rPr>
          <w:sz w:val="22"/>
          <w:u w:val="single"/>
        </w:rPr>
        <w:br/>
      </w:r>
      <w:r w:rsidR="007F096B">
        <w:rPr>
          <w:sz w:val="22"/>
        </w:rPr>
        <w:br/>
      </w:r>
    </w:p>
    <w:p w:rsidR="00DD628D" w:rsidRPr="004F653B" w:rsidRDefault="00E203CA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Was geschieht, wenn man Raben Lautäußerungen von bekannten Artgenossen vorspielt?</w:t>
      </w:r>
      <w:r w:rsidRPr="004F653B">
        <w:rPr>
          <w:sz w:val="22"/>
          <w:u w:val="single"/>
        </w:rPr>
        <w:br/>
      </w:r>
      <w:r w:rsidR="007F096B">
        <w:rPr>
          <w:sz w:val="22"/>
        </w:rPr>
        <w:br/>
      </w:r>
    </w:p>
    <w:p w:rsidR="00DD628D" w:rsidRPr="004F653B" w:rsidRDefault="00E94235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Können Orang-Utans vorausschauend denken?</w:t>
      </w:r>
      <w:r w:rsidRPr="004F653B">
        <w:rPr>
          <w:sz w:val="22"/>
          <w:u w:val="single"/>
        </w:rPr>
        <w:br/>
      </w:r>
      <w:r w:rsidR="007F096B">
        <w:rPr>
          <w:sz w:val="22"/>
        </w:rPr>
        <w:br/>
      </w:r>
    </w:p>
    <w:p w:rsidR="00DD628D" w:rsidRPr="004F653B" w:rsidRDefault="005978E7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Was können Tauben Außergewöhnliches?</w:t>
      </w:r>
      <w:r w:rsidRPr="004F653B">
        <w:rPr>
          <w:sz w:val="22"/>
          <w:u w:val="single"/>
        </w:rPr>
        <w:br/>
      </w:r>
      <w:r w:rsidR="007F096B">
        <w:rPr>
          <w:sz w:val="22"/>
        </w:rPr>
        <w:br/>
      </w:r>
      <w:r w:rsidR="007F096B">
        <w:rPr>
          <w:sz w:val="22"/>
        </w:rPr>
        <w:br/>
      </w:r>
    </w:p>
    <w:p w:rsidR="00DD628D" w:rsidRPr="004F653B" w:rsidRDefault="004F653B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Wie kommunizieren Kleinkinder und Hunde durch Augenbewegungen?</w:t>
      </w:r>
      <w:r w:rsidRPr="004F653B">
        <w:rPr>
          <w:sz w:val="22"/>
          <w:u w:val="single"/>
        </w:rPr>
        <w:br/>
      </w:r>
      <w:r w:rsidR="007F096B">
        <w:rPr>
          <w:sz w:val="22"/>
        </w:rPr>
        <w:br/>
      </w:r>
    </w:p>
    <w:p w:rsidR="004F653B" w:rsidRPr="004F653B" w:rsidRDefault="004F653B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Haben Elstern ein Bewusstsein? Wie verlief das Experiment?</w:t>
      </w:r>
      <w:r w:rsidRPr="004F653B">
        <w:rPr>
          <w:sz w:val="22"/>
          <w:u w:val="single"/>
        </w:rPr>
        <w:br/>
      </w:r>
      <w:r w:rsidR="007F096B">
        <w:rPr>
          <w:sz w:val="22"/>
        </w:rPr>
        <w:br/>
      </w:r>
      <w:r w:rsidR="007F096B">
        <w:rPr>
          <w:sz w:val="22"/>
        </w:rPr>
        <w:br/>
      </w:r>
    </w:p>
    <w:p w:rsidR="004F653B" w:rsidRPr="004F653B" w:rsidRDefault="004F653B" w:rsidP="007F096B">
      <w:pPr>
        <w:pStyle w:val="Listenabsatz"/>
        <w:numPr>
          <w:ilvl w:val="0"/>
          <w:numId w:val="1"/>
        </w:numPr>
        <w:spacing w:line="276" w:lineRule="auto"/>
        <w:rPr>
          <w:sz w:val="22"/>
        </w:rPr>
      </w:pPr>
      <w:r w:rsidRPr="004F653B">
        <w:rPr>
          <w:sz w:val="22"/>
          <w:u w:val="single"/>
        </w:rPr>
        <w:t>Was passiert, wenn Berberaffen Fotos von Mitgliedern ihres Clans gezeigt werden?</w:t>
      </w:r>
      <w:r w:rsidR="00BF05F8">
        <w:rPr>
          <w:sz w:val="22"/>
        </w:rPr>
        <w:br/>
      </w:r>
      <w:r w:rsidR="007F096B">
        <w:rPr>
          <w:sz w:val="22"/>
        </w:rPr>
        <w:br/>
      </w:r>
    </w:p>
    <w:p w:rsidR="007F096B" w:rsidRPr="00091444" w:rsidRDefault="0006250A" w:rsidP="00091444">
      <w:pPr>
        <w:pStyle w:val="Listenabsatz"/>
        <w:numPr>
          <w:ilvl w:val="0"/>
          <w:numId w:val="1"/>
        </w:numPr>
        <w:spacing w:after="160" w:line="276" w:lineRule="auto"/>
        <w:rPr>
          <w:sz w:val="22"/>
        </w:rPr>
      </w:pPr>
      <w:r w:rsidRPr="00091444">
        <w:rPr>
          <w:sz w:val="22"/>
          <w:u w:val="single"/>
        </w:rPr>
        <w:t>Was ist die "</w:t>
      </w:r>
      <w:proofErr w:type="spellStart"/>
      <w:r w:rsidRPr="00091444">
        <w:rPr>
          <w:sz w:val="22"/>
          <w:u w:val="single"/>
        </w:rPr>
        <w:t>Theory</w:t>
      </w:r>
      <w:proofErr w:type="spellEnd"/>
      <w:r w:rsidRPr="00091444">
        <w:rPr>
          <w:sz w:val="22"/>
          <w:u w:val="single"/>
        </w:rPr>
        <w:t xml:space="preserve"> </w:t>
      </w:r>
      <w:proofErr w:type="spellStart"/>
      <w:r w:rsidRPr="00091444">
        <w:rPr>
          <w:sz w:val="22"/>
          <w:u w:val="single"/>
        </w:rPr>
        <w:t>of</w:t>
      </w:r>
      <w:proofErr w:type="spellEnd"/>
      <w:r w:rsidRPr="00091444">
        <w:rPr>
          <w:sz w:val="22"/>
          <w:u w:val="single"/>
        </w:rPr>
        <w:t xml:space="preserve"> </w:t>
      </w:r>
      <w:proofErr w:type="spellStart"/>
      <w:r w:rsidRPr="00091444">
        <w:rPr>
          <w:sz w:val="22"/>
          <w:u w:val="single"/>
        </w:rPr>
        <w:t>mind</w:t>
      </w:r>
      <w:proofErr w:type="spellEnd"/>
      <w:r w:rsidRPr="00091444">
        <w:rPr>
          <w:sz w:val="22"/>
          <w:u w:val="single"/>
        </w:rPr>
        <w:t>"? Besitzen Schimpansen eine solche?</w:t>
      </w:r>
    </w:p>
    <w:p w:rsidR="007F096B" w:rsidRPr="007F096B" w:rsidRDefault="007F096B" w:rsidP="007F096B">
      <w:pPr>
        <w:rPr>
          <w:sz w:val="22"/>
        </w:rPr>
      </w:pPr>
    </w:p>
    <w:sectPr w:rsidR="007F096B" w:rsidRPr="007F096B" w:rsidSect="00DD628D">
      <w:pgSz w:w="11906" w:h="16838"/>
      <w:pgMar w:top="70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1A36"/>
    <w:multiLevelType w:val="hybridMultilevel"/>
    <w:tmpl w:val="8F08CB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82347"/>
    <w:multiLevelType w:val="hybridMultilevel"/>
    <w:tmpl w:val="8F08CB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D628D"/>
    <w:rsid w:val="0006250A"/>
    <w:rsid w:val="00091444"/>
    <w:rsid w:val="001A3565"/>
    <w:rsid w:val="001C54D5"/>
    <w:rsid w:val="003F3400"/>
    <w:rsid w:val="004F653B"/>
    <w:rsid w:val="005978E7"/>
    <w:rsid w:val="007F096B"/>
    <w:rsid w:val="00933526"/>
    <w:rsid w:val="00991BEE"/>
    <w:rsid w:val="00AA49E6"/>
    <w:rsid w:val="00AB2F11"/>
    <w:rsid w:val="00BB3B62"/>
    <w:rsid w:val="00BF05F8"/>
    <w:rsid w:val="00C075EB"/>
    <w:rsid w:val="00D30CD4"/>
    <w:rsid w:val="00D46383"/>
    <w:rsid w:val="00DD628D"/>
    <w:rsid w:val="00E203CA"/>
    <w:rsid w:val="00E775C8"/>
    <w:rsid w:val="00E9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6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ED9A2-95E1-4793-B8C1-68BB5849663D}"/>
</file>

<file path=customXml/itemProps2.xml><?xml version="1.0" encoding="utf-8"?>
<ds:datastoreItem xmlns:ds="http://schemas.openxmlformats.org/officeDocument/2006/customXml" ds:itemID="{85013E1B-D917-4757-BD47-6D8CFF900B7A}"/>
</file>

<file path=customXml/itemProps3.xml><?xml version="1.0" encoding="utf-8"?>
<ds:datastoreItem xmlns:ds="http://schemas.openxmlformats.org/officeDocument/2006/customXml" ds:itemID="{BDF9DCB8-B7DF-484F-9CB9-F5C971BB8C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2016-08-21T11:08:00Z</dcterms:created>
  <dcterms:modified xsi:type="dcterms:W3CDTF">2016-08-21T11:08:00Z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